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EB4F7" w14:textId="3F6D9F52" w:rsidR="00E1414A" w:rsidRPr="007F1EF4" w:rsidRDefault="00E1414A" w:rsidP="00E1414A">
      <w:pPr>
        <w:jc w:val="center"/>
        <w:rPr>
          <w:b/>
          <w:color w:val="FF0000"/>
          <w:sz w:val="29"/>
          <w:szCs w:val="29"/>
          <w:u w:val="single"/>
        </w:rPr>
      </w:pPr>
      <w:bookmarkStart w:id="0" w:name="_Hlk158041592"/>
      <w:bookmarkEnd w:id="0"/>
      <w:r w:rsidRPr="007F1EF4">
        <w:rPr>
          <w:b/>
          <w:color w:val="FF0000"/>
          <w:sz w:val="29"/>
          <w:szCs w:val="29"/>
          <w:u w:val="single"/>
        </w:rPr>
        <w:t>PARISH PUMP</w:t>
      </w:r>
      <w:r w:rsidR="00085BD2" w:rsidRPr="007F1EF4">
        <w:rPr>
          <w:b/>
          <w:color w:val="FF0000"/>
          <w:sz w:val="29"/>
          <w:szCs w:val="29"/>
          <w:u w:val="single"/>
        </w:rPr>
        <w:t xml:space="preserve"> </w:t>
      </w:r>
      <w:r w:rsidR="00290AA3">
        <w:rPr>
          <w:b/>
          <w:color w:val="FF0000"/>
          <w:sz w:val="29"/>
          <w:szCs w:val="29"/>
          <w:u w:val="single"/>
        </w:rPr>
        <w:t xml:space="preserve">MAY </w:t>
      </w:r>
      <w:r w:rsidR="008200C1">
        <w:rPr>
          <w:b/>
          <w:color w:val="FF0000"/>
          <w:sz w:val="29"/>
          <w:szCs w:val="29"/>
          <w:u w:val="single"/>
        </w:rPr>
        <w:t>202</w:t>
      </w:r>
      <w:r w:rsidR="002558D4">
        <w:rPr>
          <w:b/>
          <w:color w:val="FF0000"/>
          <w:sz w:val="29"/>
          <w:szCs w:val="29"/>
          <w:u w:val="single"/>
        </w:rPr>
        <w:t>5</w:t>
      </w:r>
      <w:r w:rsidR="00A1284F">
        <w:rPr>
          <w:b/>
          <w:color w:val="FF0000"/>
          <w:sz w:val="29"/>
          <w:szCs w:val="29"/>
          <w:u w:val="single"/>
        </w:rPr>
        <w:t xml:space="preserve"> </w:t>
      </w:r>
    </w:p>
    <w:p w14:paraId="6CDF9E8E" w14:textId="77777777" w:rsidR="00F6705C" w:rsidRDefault="00F6705C">
      <w:pPr>
        <w:rPr>
          <w:rFonts w:ascii="Arial" w:hAnsi="Arial" w:cs="Arial"/>
          <w:b/>
          <w:color w:val="FF0000"/>
          <w:u w:val="single"/>
        </w:rPr>
      </w:pPr>
    </w:p>
    <w:p w14:paraId="49EA4D7F" w14:textId="3CABD50F" w:rsidR="0093178D" w:rsidRDefault="0093178D" w:rsidP="0093178D">
      <w:pPr>
        <w:rPr>
          <w:rFonts w:ascii="Arial" w:hAnsi="Arial" w:cs="Arial"/>
          <w:b/>
          <w:color w:val="FF0000"/>
          <w:u w:val="single"/>
        </w:rPr>
      </w:pPr>
      <w:r>
        <w:rPr>
          <w:rFonts w:ascii="Arial" w:hAnsi="Arial" w:cs="Arial"/>
          <w:b/>
          <w:color w:val="FF0000"/>
          <w:u w:val="single"/>
        </w:rPr>
        <w:t xml:space="preserve">ELECTION OF PARISH COUNCILLORS FOR GREAT HORWOOD </w:t>
      </w:r>
      <w:r w:rsidRPr="003A5F3A">
        <w:rPr>
          <w:rFonts w:ascii="Arial" w:hAnsi="Arial" w:cs="Arial"/>
          <w:b/>
          <w:color w:val="FF0000"/>
          <w:u w:val="single"/>
        </w:rPr>
        <w:t xml:space="preserve">PARISH </w:t>
      </w:r>
      <w:r>
        <w:rPr>
          <w:rFonts w:ascii="Arial" w:hAnsi="Arial" w:cs="Arial"/>
          <w:b/>
          <w:color w:val="FF0000"/>
          <w:u w:val="single"/>
        </w:rPr>
        <w:t>COUNCIL</w:t>
      </w:r>
    </w:p>
    <w:p w14:paraId="22797EAE" w14:textId="31CFE1F2" w:rsidR="00000E85" w:rsidRDefault="00000E85" w:rsidP="0093178D">
      <w:pPr>
        <w:rPr>
          <w:rFonts w:ascii="Arial" w:hAnsi="Arial" w:cs="Arial"/>
          <w:bCs/>
          <w:color w:val="000000" w:themeColor="text1"/>
        </w:rPr>
      </w:pPr>
      <w:r w:rsidRPr="00000E85">
        <w:rPr>
          <w:rFonts w:ascii="Arial" w:hAnsi="Arial" w:cs="Arial"/>
          <w:bCs/>
          <w:color w:val="000000" w:themeColor="text1"/>
        </w:rPr>
        <w:t>Applications to stand as a Parish Councillor for Great Horwood h</w:t>
      </w:r>
      <w:r w:rsidR="0081670A">
        <w:rPr>
          <w:rFonts w:ascii="Arial" w:hAnsi="Arial" w:cs="Arial"/>
          <w:bCs/>
          <w:color w:val="000000" w:themeColor="text1"/>
        </w:rPr>
        <w:t>ave</w:t>
      </w:r>
      <w:r w:rsidRPr="00000E85">
        <w:rPr>
          <w:rFonts w:ascii="Arial" w:hAnsi="Arial" w:cs="Arial"/>
          <w:bCs/>
          <w:color w:val="000000" w:themeColor="text1"/>
        </w:rPr>
        <w:t xml:space="preserve"> now closed, the deadline being </w:t>
      </w:r>
      <w:r>
        <w:rPr>
          <w:rFonts w:ascii="Arial" w:hAnsi="Arial" w:cs="Arial"/>
          <w:bCs/>
          <w:color w:val="000000" w:themeColor="text1"/>
        </w:rPr>
        <w:t>2nd</w:t>
      </w:r>
      <w:r w:rsidRPr="00000E85">
        <w:rPr>
          <w:rFonts w:ascii="Arial" w:hAnsi="Arial" w:cs="Arial"/>
          <w:bCs/>
          <w:color w:val="000000" w:themeColor="text1"/>
        </w:rPr>
        <w:t xml:space="preserve"> April. There were </w:t>
      </w:r>
      <w:r>
        <w:rPr>
          <w:rFonts w:ascii="Arial" w:hAnsi="Arial" w:cs="Arial"/>
          <w:bCs/>
          <w:color w:val="000000" w:themeColor="text1"/>
        </w:rPr>
        <w:t xml:space="preserve">five </w:t>
      </w:r>
      <w:r w:rsidRPr="00000E85">
        <w:rPr>
          <w:rFonts w:ascii="Arial" w:hAnsi="Arial" w:cs="Arial"/>
          <w:bCs/>
          <w:color w:val="000000" w:themeColor="text1"/>
        </w:rPr>
        <w:t xml:space="preserve">candidates and this was therefore an uncontested election. </w:t>
      </w:r>
    </w:p>
    <w:p w14:paraId="16438BA9" w14:textId="5FCCF6D7" w:rsidR="000254F7" w:rsidRPr="000254F7" w:rsidRDefault="00000E85" w:rsidP="0093178D">
      <w:pPr>
        <w:rPr>
          <w:rFonts w:ascii="Arial" w:hAnsi="Arial" w:cs="Arial"/>
          <w:bCs/>
          <w:color w:val="000000" w:themeColor="text1"/>
        </w:rPr>
      </w:pPr>
      <w:r w:rsidRPr="00000E85">
        <w:rPr>
          <w:rFonts w:ascii="Arial" w:hAnsi="Arial" w:cs="Arial"/>
          <w:bCs/>
          <w:color w:val="000000" w:themeColor="text1"/>
        </w:rPr>
        <w:t xml:space="preserve">Your new </w:t>
      </w:r>
      <w:r w:rsidR="00CC356E">
        <w:rPr>
          <w:rFonts w:ascii="Arial" w:hAnsi="Arial" w:cs="Arial"/>
          <w:bCs/>
          <w:color w:val="000000" w:themeColor="text1"/>
        </w:rPr>
        <w:t xml:space="preserve">elected </w:t>
      </w:r>
      <w:r w:rsidRPr="00000E85">
        <w:rPr>
          <w:rFonts w:ascii="Arial" w:hAnsi="Arial" w:cs="Arial"/>
          <w:bCs/>
          <w:color w:val="000000" w:themeColor="text1"/>
        </w:rPr>
        <w:t xml:space="preserve">Parish </w:t>
      </w:r>
      <w:r w:rsidR="00D11D40" w:rsidRPr="00000E85">
        <w:rPr>
          <w:rFonts w:ascii="Arial" w:hAnsi="Arial" w:cs="Arial"/>
          <w:bCs/>
          <w:color w:val="000000" w:themeColor="text1"/>
        </w:rPr>
        <w:t>Council</w:t>
      </w:r>
      <w:r w:rsidR="00D11D40">
        <w:rPr>
          <w:rFonts w:ascii="Arial" w:hAnsi="Arial" w:cs="Arial"/>
          <w:bCs/>
          <w:color w:val="000000" w:themeColor="text1"/>
        </w:rPr>
        <w:t>lors</w:t>
      </w:r>
      <w:r w:rsidRPr="00000E85">
        <w:rPr>
          <w:rFonts w:ascii="Arial" w:hAnsi="Arial" w:cs="Arial"/>
          <w:bCs/>
          <w:color w:val="000000" w:themeColor="text1"/>
        </w:rPr>
        <w:t xml:space="preserve"> from 6th May </w:t>
      </w:r>
      <w:r w:rsidR="00D11D40">
        <w:rPr>
          <w:rFonts w:ascii="Arial" w:hAnsi="Arial" w:cs="Arial"/>
          <w:bCs/>
          <w:color w:val="000000" w:themeColor="text1"/>
        </w:rPr>
        <w:t xml:space="preserve">2025 </w:t>
      </w:r>
      <w:r w:rsidRPr="00000E85">
        <w:rPr>
          <w:rFonts w:ascii="Arial" w:hAnsi="Arial" w:cs="Arial"/>
          <w:bCs/>
          <w:color w:val="000000" w:themeColor="text1"/>
        </w:rPr>
        <w:t>will b</w:t>
      </w:r>
      <w:r>
        <w:rPr>
          <w:rFonts w:ascii="Arial" w:hAnsi="Arial" w:cs="Arial"/>
          <w:bCs/>
          <w:color w:val="000000" w:themeColor="text1"/>
        </w:rPr>
        <w:t>e</w:t>
      </w:r>
      <w:r w:rsidRPr="00000E85">
        <w:rPr>
          <w:rFonts w:ascii="Arial" w:hAnsi="Arial" w:cs="Arial"/>
          <w:bCs/>
          <w:color w:val="000000" w:themeColor="text1"/>
        </w:rPr>
        <w:t xml:space="preserve"> Caroline Cousin, Jackie Goss, </w:t>
      </w:r>
      <w:r>
        <w:rPr>
          <w:rFonts w:ascii="Arial" w:hAnsi="Arial" w:cs="Arial"/>
          <w:bCs/>
          <w:color w:val="000000" w:themeColor="text1"/>
        </w:rPr>
        <w:t xml:space="preserve">Jonathan Evans, Thomas Lee and Mary Saunders. </w:t>
      </w:r>
    </w:p>
    <w:p w14:paraId="6F3639AE" w14:textId="7A9C47A9" w:rsidR="002D7D8E" w:rsidRDefault="0093178D" w:rsidP="0093178D">
      <w:pPr>
        <w:spacing w:after="0" w:line="240" w:lineRule="auto"/>
        <w:rPr>
          <w:rFonts w:ascii="Arial" w:hAnsi="Arial" w:cs="Arial"/>
        </w:rPr>
      </w:pPr>
      <w:r w:rsidRPr="00FD2AB7">
        <w:rPr>
          <w:rFonts w:ascii="Arial" w:hAnsi="Arial" w:cs="Arial"/>
        </w:rPr>
        <w:t xml:space="preserve">We </w:t>
      </w:r>
      <w:r w:rsidR="0081670A">
        <w:rPr>
          <w:rFonts w:ascii="Arial" w:hAnsi="Arial" w:cs="Arial"/>
        </w:rPr>
        <w:t xml:space="preserve">still </w:t>
      </w:r>
      <w:r>
        <w:rPr>
          <w:rFonts w:ascii="Arial" w:hAnsi="Arial" w:cs="Arial"/>
        </w:rPr>
        <w:t xml:space="preserve">have </w:t>
      </w:r>
      <w:r w:rsidR="00CC356E">
        <w:rPr>
          <w:rFonts w:ascii="Arial" w:hAnsi="Arial" w:cs="Arial"/>
        </w:rPr>
        <w:t>v</w:t>
      </w:r>
      <w:r w:rsidRPr="00FD2AB7">
        <w:rPr>
          <w:rFonts w:ascii="Arial" w:hAnsi="Arial" w:cs="Arial"/>
        </w:rPr>
        <w:t xml:space="preserve">acancies on the </w:t>
      </w:r>
      <w:r>
        <w:rPr>
          <w:rFonts w:ascii="Arial" w:hAnsi="Arial" w:cs="Arial"/>
        </w:rPr>
        <w:t>C</w:t>
      </w:r>
      <w:r w:rsidRPr="00FD2AB7">
        <w:rPr>
          <w:rFonts w:ascii="Arial" w:hAnsi="Arial" w:cs="Arial"/>
        </w:rPr>
        <w:t xml:space="preserve">ouncil. If you think you might be interested in volunteering to serve your local community in this way, please email </w:t>
      </w:r>
      <w:r>
        <w:rPr>
          <w:rFonts w:ascii="Arial" w:hAnsi="Arial" w:cs="Arial"/>
        </w:rPr>
        <w:t xml:space="preserve">the Clerk on </w:t>
      </w:r>
      <w:hyperlink r:id="rId6" w:history="1">
        <w:r w:rsidRPr="00FE0E46">
          <w:rPr>
            <w:rStyle w:val="Hyperlink"/>
            <w:rFonts w:ascii="Arial" w:hAnsi="Arial" w:cs="Arial"/>
          </w:rPr>
          <w:t>clerk@greathhorwoodpc.org.uk</w:t>
        </w:r>
      </w:hyperlink>
      <w:r>
        <w:rPr>
          <w:rFonts w:ascii="Arial" w:hAnsi="Arial" w:cs="Arial"/>
        </w:rPr>
        <w:t xml:space="preserve"> for more information. </w:t>
      </w:r>
    </w:p>
    <w:p w14:paraId="4189E717" w14:textId="77777777" w:rsidR="00CC356E" w:rsidRDefault="00CC356E" w:rsidP="0093178D">
      <w:pPr>
        <w:spacing w:after="0" w:line="240" w:lineRule="auto"/>
        <w:rPr>
          <w:rFonts w:ascii="Arial" w:hAnsi="Arial" w:cs="Arial"/>
        </w:rPr>
      </w:pPr>
    </w:p>
    <w:p w14:paraId="7A26CA87" w14:textId="77777777" w:rsidR="00A247AC" w:rsidRDefault="00A247AC" w:rsidP="0093178D">
      <w:pPr>
        <w:spacing w:after="0" w:line="240" w:lineRule="auto"/>
        <w:rPr>
          <w:rFonts w:ascii="Arial" w:hAnsi="Arial" w:cs="Arial"/>
        </w:rPr>
      </w:pPr>
    </w:p>
    <w:p w14:paraId="31CE440A" w14:textId="77777777" w:rsidR="00A247AC" w:rsidRDefault="00A247AC" w:rsidP="00A247AC">
      <w:pPr>
        <w:rPr>
          <w:rFonts w:ascii="Arial" w:hAnsi="Arial" w:cs="Arial"/>
          <w:b/>
          <w:color w:val="FF0000"/>
          <w:u w:val="single"/>
        </w:rPr>
      </w:pPr>
      <w:r>
        <w:rPr>
          <w:rFonts w:ascii="Arial" w:hAnsi="Arial" w:cs="Arial"/>
          <w:b/>
          <w:color w:val="FF0000"/>
          <w:u w:val="single"/>
        </w:rPr>
        <w:t xml:space="preserve">LITTER PICK </w:t>
      </w:r>
    </w:p>
    <w:p w14:paraId="51150022" w14:textId="77777777" w:rsidR="00A247AC" w:rsidRDefault="00A247AC" w:rsidP="00A247AC">
      <w:pPr>
        <w:rPr>
          <w:rFonts w:ascii="Arial" w:hAnsi="Arial" w:cs="Arial"/>
          <w:bCs/>
          <w:color w:val="000000" w:themeColor="text1"/>
        </w:rPr>
      </w:pPr>
      <w:r>
        <w:rPr>
          <w:rFonts w:ascii="Arial" w:hAnsi="Arial" w:cs="Arial"/>
          <w:bCs/>
          <w:color w:val="000000" w:themeColor="text1"/>
        </w:rPr>
        <w:t>The next annual Litter Pick is due to take place Saturday 10</w:t>
      </w:r>
      <w:r w:rsidRPr="00570EA5">
        <w:rPr>
          <w:rFonts w:ascii="Arial" w:hAnsi="Arial" w:cs="Arial"/>
          <w:bCs/>
          <w:color w:val="000000" w:themeColor="text1"/>
          <w:vertAlign w:val="superscript"/>
        </w:rPr>
        <w:t>th</w:t>
      </w:r>
      <w:r>
        <w:rPr>
          <w:rFonts w:ascii="Arial" w:hAnsi="Arial" w:cs="Arial"/>
          <w:bCs/>
          <w:color w:val="000000" w:themeColor="text1"/>
        </w:rPr>
        <w:t xml:space="preserve"> May 2025 at 11am. </w:t>
      </w:r>
    </w:p>
    <w:p w14:paraId="2DB303A6" w14:textId="77777777" w:rsidR="00A247AC" w:rsidRDefault="00A247AC" w:rsidP="00A247AC">
      <w:pPr>
        <w:rPr>
          <w:rFonts w:ascii="Arial" w:hAnsi="Arial" w:cs="Arial"/>
          <w:bCs/>
          <w:color w:val="000000" w:themeColor="text1"/>
        </w:rPr>
      </w:pPr>
      <w:r>
        <w:rPr>
          <w:rFonts w:ascii="Arial" w:hAnsi="Arial" w:cs="Arial"/>
          <w:bCs/>
          <w:color w:val="000000" w:themeColor="text1"/>
        </w:rPr>
        <w:t>Last year’s Litter pick collected several large sacks of rubbish from around the roads in the village, but we could still do more…</w:t>
      </w:r>
    </w:p>
    <w:p w14:paraId="479FD557" w14:textId="77777777" w:rsidR="00A247AC" w:rsidRDefault="00A247AC" w:rsidP="00A247AC">
      <w:pPr>
        <w:rPr>
          <w:rFonts w:ascii="Arial" w:hAnsi="Arial" w:cs="Arial"/>
          <w:bCs/>
          <w:color w:val="000000" w:themeColor="text1"/>
        </w:rPr>
      </w:pPr>
      <w:r>
        <w:rPr>
          <w:rFonts w:ascii="Arial" w:hAnsi="Arial" w:cs="Arial"/>
          <w:bCs/>
          <w:color w:val="000000" w:themeColor="text1"/>
        </w:rPr>
        <w:t xml:space="preserve">If you could spare an hour to come and help keep your community tidy that would be really appreciated.  We do not have anyone that regularly clears up the rubbish that is left during the year, so your contribution to keeping this village tidy is crucial. </w:t>
      </w:r>
    </w:p>
    <w:p w14:paraId="59C842DF" w14:textId="77777777" w:rsidR="00A247AC" w:rsidRPr="00F6705C" w:rsidRDefault="00A247AC" w:rsidP="00A247AC">
      <w:pPr>
        <w:jc w:val="center"/>
        <w:rPr>
          <w:rFonts w:ascii="Arial" w:hAnsi="Arial" w:cs="Arial"/>
          <w:bCs/>
          <w:color w:val="000000" w:themeColor="text1"/>
        </w:rPr>
      </w:pPr>
      <w:r>
        <w:rPr>
          <w:noProof/>
        </w:rPr>
        <w:drawing>
          <wp:inline distT="0" distB="0" distL="0" distR="0" wp14:anchorId="72BA3DCD" wp14:editId="6DE1C4AD">
            <wp:extent cx="2339340" cy="1714500"/>
            <wp:effectExtent l="0" t="0" r="3810" b="0"/>
            <wp:docPr id="91327" name="Picture 1" descr="Image result for your community needs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your community needs yo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9340" cy="1714500"/>
                    </a:xfrm>
                    <a:prstGeom prst="rect">
                      <a:avLst/>
                    </a:prstGeom>
                    <a:noFill/>
                    <a:ln>
                      <a:noFill/>
                    </a:ln>
                  </pic:spPr>
                </pic:pic>
              </a:graphicData>
            </a:graphic>
          </wp:inline>
        </w:drawing>
      </w:r>
    </w:p>
    <w:p w14:paraId="254DB966" w14:textId="77777777" w:rsidR="00A247AC" w:rsidRDefault="00A247AC" w:rsidP="0093178D">
      <w:pPr>
        <w:spacing w:after="0" w:line="240" w:lineRule="auto"/>
        <w:rPr>
          <w:rFonts w:ascii="Arial" w:hAnsi="Arial" w:cs="Arial"/>
          <w:b/>
          <w:bCs/>
          <w:color w:val="FF0000"/>
          <w:u w:val="single"/>
        </w:rPr>
      </w:pPr>
    </w:p>
    <w:p w14:paraId="2324DA93" w14:textId="77777777" w:rsidR="002D7D8E" w:rsidRDefault="002D7D8E" w:rsidP="00700CFB">
      <w:pPr>
        <w:rPr>
          <w:rFonts w:ascii="Arial" w:hAnsi="Arial" w:cs="Arial"/>
          <w:b/>
          <w:bCs/>
          <w:color w:val="FF0000"/>
          <w:u w:val="single"/>
        </w:rPr>
      </w:pPr>
    </w:p>
    <w:p w14:paraId="7D911CFB" w14:textId="77777777" w:rsidR="0093178D" w:rsidRPr="00432F18" w:rsidRDefault="0093178D" w:rsidP="0093178D">
      <w:pPr>
        <w:rPr>
          <w:rFonts w:ascii="Arial" w:hAnsi="Arial" w:cs="Arial"/>
          <w:b/>
          <w:bCs/>
          <w:color w:val="FF0000"/>
          <w:u w:val="single"/>
        </w:rPr>
      </w:pPr>
      <w:r w:rsidRPr="00432F18">
        <w:rPr>
          <w:rFonts w:ascii="Arial" w:hAnsi="Arial" w:cs="Arial"/>
          <w:b/>
          <w:bCs/>
          <w:color w:val="FF0000"/>
          <w:u w:val="single"/>
        </w:rPr>
        <w:t>FIX MY STREET</w:t>
      </w:r>
    </w:p>
    <w:p w14:paraId="4311C377" w14:textId="77777777" w:rsidR="0093178D" w:rsidRDefault="0093178D" w:rsidP="0093178D">
      <w:pPr>
        <w:rPr>
          <w:rFonts w:ascii="Arial" w:hAnsi="Arial" w:cs="Arial"/>
        </w:rPr>
      </w:pPr>
      <w:r>
        <w:rPr>
          <w:noProof/>
        </w:rPr>
        <w:drawing>
          <wp:inline distT="0" distB="0" distL="0" distR="0" wp14:anchorId="000765F6" wp14:editId="36DF3F99">
            <wp:extent cx="1257300" cy="391424"/>
            <wp:effectExtent l="0" t="0" r="0" b="8890"/>
            <wp:docPr id="148313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38455" name=""/>
                    <pic:cNvPicPr/>
                  </pic:nvPicPr>
                  <pic:blipFill>
                    <a:blip r:embed="rId8"/>
                    <a:stretch>
                      <a:fillRect/>
                    </a:stretch>
                  </pic:blipFill>
                  <pic:spPr>
                    <a:xfrm>
                      <a:off x="0" y="0"/>
                      <a:ext cx="1307395" cy="407020"/>
                    </a:xfrm>
                    <a:prstGeom prst="rect">
                      <a:avLst/>
                    </a:prstGeom>
                  </pic:spPr>
                </pic:pic>
              </a:graphicData>
            </a:graphic>
          </wp:inline>
        </w:drawing>
      </w:r>
    </w:p>
    <w:p w14:paraId="1B8496DB" w14:textId="77777777" w:rsidR="0093178D" w:rsidRDefault="0093178D" w:rsidP="0093178D">
      <w:pPr>
        <w:rPr>
          <w:rFonts w:ascii="Arial" w:hAnsi="Arial" w:cs="Arial"/>
        </w:rPr>
      </w:pPr>
      <w:r>
        <w:rPr>
          <w:rFonts w:ascii="Arial" w:hAnsi="Arial" w:cs="Arial"/>
        </w:rPr>
        <w:t>Just a reminder to everyone that “</w:t>
      </w:r>
      <w:proofErr w:type="spellStart"/>
      <w:r>
        <w:rPr>
          <w:rFonts w:ascii="Arial" w:hAnsi="Arial" w:cs="Arial"/>
        </w:rPr>
        <w:t>FixMyStreet</w:t>
      </w:r>
      <w:proofErr w:type="spellEnd"/>
      <w:r>
        <w:rPr>
          <w:rFonts w:ascii="Arial" w:hAnsi="Arial" w:cs="Arial"/>
        </w:rPr>
        <w:t xml:space="preserve">” is an online facility where anyone can make a public report for things like graffiti, fly tipping, broken </w:t>
      </w:r>
      <w:proofErr w:type="spellStart"/>
      <w:r>
        <w:rPr>
          <w:rFonts w:ascii="Arial" w:hAnsi="Arial" w:cs="Arial"/>
        </w:rPr>
        <w:t>pavings</w:t>
      </w:r>
      <w:proofErr w:type="spellEnd"/>
      <w:r>
        <w:rPr>
          <w:rFonts w:ascii="Arial" w:hAnsi="Arial" w:cs="Arial"/>
        </w:rPr>
        <w:t xml:space="preserve"> slabs, and potholes that they see in the Village. This information gets passed to Buckinghamshire Council for them to action.  The website address is </w:t>
      </w:r>
      <w:hyperlink r:id="rId9" w:history="1">
        <w:r w:rsidRPr="00E76BC4">
          <w:rPr>
            <w:rStyle w:val="Hyperlink"/>
            <w:rFonts w:ascii="Arial" w:hAnsi="Arial" w:cs="Arial"/>
          </w:rPr>
          <w:t>https://www.fixmystreet.com</w:t>
        </w:r>
      </w:hyperlink>
    </w:p>
    <w:p w14:paraId="489C153E" w14:textId="77777777" w:rsidR="0093178D" w:rsidRDefault="0093178D" w:rsidP="0093178D">
      <w:pPr>
        <w:rPr>
          <w:rFonts w:ascii="Arial" w:hAnsi="Arial" w:cs="Arial"/>
        </w:rPr>
      </w:pPr>
    </w:p>
    <w:p w14:paraId="26E7C284" w14:textId="77777777" w:rsidR="0093178D" w:rsidRDefault="0093178D" w:rsidP="0093178D">
      <w:pPr>
        <w:rPr>
          <w:rFonts w:ascii="Arial" w:hAnsi="Arial" w:cs="Arial"/>
        </w:rPr>
      </w:pPr>
    </w:p>
    <w:p w14:paraId="241E1760" w14:textId="77777777" w:rsidR="0093178D" w:rsidRDefault="0093178D" w:rsidP="0093178D">
      <w:pPr>
        <w:rPr>
          <w:rFonts w:ascii="Arial" w:hAnsi="Arial" w:cs="Arial"/>
        </w:rPr>
      </w:pPr>
    </w:p>
    <w:p w14:paraId="3A34E29A" w14:textId="6C6C6317" w:rsidR="0093178D" w:rsidRPr="00FD2AB7" w:rsidRDefault="00A247AC" w:rsidP="0093178D">
      <w:pPr>
        <w:rPr>
          <w:rFonts w:ascii="Arial" w:hAnsi="Arial" w:cs="Arial"/>
          <w:b/>
          <w:color w:val="FF0000"/>
          <w:u w:val="single"/>
        </w:rPr>
      </w:pPr>
      <w:r>
        <w:rPr>
          <w:rFonts w:ascii="Arial" w:hAnsi="Arial" w:cs="Arial"/>
          <w:b/>
          <w:color w:val="FF0000"/>
          <w:u w:val="single"/>
        </w:rPr>
        <w:t>D</w:t>
      </w:r>
      <w:r w:rsidR="0093178D" w:rsidRPr="00FD2AB7">
        <w:rPr>
          <w:rFonts w:ascii="Arial" w:hAnsi="Arial" w:cs="Arial"/>
          <w:b/>
          <w:color w:val="FF0000"/>
          <w:u w:val="single"/>
        </w:rPr>
        <w:t xml:space="preserve">OG WASTE </w:t>
      </w:r>
    </w:p>
    <w:p w14:paraId="19E609A9" w14:textId="77777777" w:rsidR="0093178D" w:rsidRDefault="0093178D" w:rsidP="0093178D">
      <w:pPr>
        <w:rPr>
          <w:rFonts w:ascii="Arial" w:hAnsi="Arial" w:cs="Arial"/>
          <w:bCs/>
        </w:rPr>
      </w:pPr>
      <w:r>
        <w:rPr>
          <w:rFonts w:ascii="Arial" w:hAnsi="Arial" w:cs="Arial"/>
          <w:bCs/>
        </w:rPr>
        <w:t xml:space="preserve">Another reminder that if you are taking your dog(s) for a walk in the village please remember to pick up after them.  With the warmer weather on its way more people will be out and about in the various green spaces in the village - please remember to pick up as you go. Thank you. </w:t>
      </w:r>
    </w:p>
    <w:p w14:paraId="1E0F158B" w14:textId="227B126B" w:rsidR="00A73AEE" w:rsidRDefault="00A73AEE" w:rsidP="00700CFB">
      <w:pPr>
        <w:rPr>
          <w:rFonts w:ascii="Arial" w:hAnsi="Arial" w:cs="Arial"/>
          <w:b/>
          <w:bCs/>
          <w:color w:val="FF0000"/>
          <w:u w:val="single"/>
        </w:rPr>
      </w:pPr>
      <w:r w:rsidRPr="00FD2AB7">
        <w:rPr>
          <w:rFonts w:ascii="Arial" w:hAnsi="Arial" w:cs="Arial"/>
          <w:b/>
          <w:bCs/>
          <w:color w:val="FF0000"/>
          <w:u w:val="single"/>
        </w:rPr>
        <w:t>WELCOME PACK</w:t>
      </w:r>
    </w:p>
    <w:p w14:paraId="14C99BAB" w14:textId="48D670ED" w:rsidR="00D11D40" w:rsidRPr="00FD2AB7" w:rsidRDefault="00D11D40" w:rsidP="00700CFB">
      <w:pPr>
        <w:rPr>
          <w:rFonts w:ascii="Arial" w:hAnsi="Arial" w:cs="Arial"/>
          <w:b/>
          <w:bCs/>
          <w:color w:val="FF0000"/>
          <w:u w:val="single"/>
        </w:rPr>
      </w:pPr>
      <w:r>
        <w:rPr>
          <w:noProof/>
        </w:rPr>
        <w:drawing>
          <wp:inline distT="0" distB="0" distL="0" distR="0" wp14:anchorId="081A1187" wp14:editId="68ACD0E3">
            <wp:extent cx="1143000" cy="1143000"/>
            <wp:effectExtent l="0" t="0" r="0" b="0"/>
            <wp:docPr id="258566019" name="Picture 1" descr="Moving Hous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ing House Clip 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0C740C89" w14:textId="77777777" w:rsidR="0093178D" w:rsidRDefault="00A73AEE" w:rsidP="00700CFB">
      <w:pPr>
        <w:rPr>
          <w:rFonts w:ascii="Arial" w:hAnsi="Arial" w:cs="Arial"/>
          <w:bCs/>
        </w:rPr>
      </w:pPr>
      <w:r w:rsidRPr="00FD2AB7">
        <w:rPr>
          <w:rFonts w:ascii="Arial" w:hAnsi="Arial" w:cs="Arial"/>
          <w:bCs/>
        </w:rPr>
        <w:t xml:space="preserve">If you are new to the village and have not yet received a Welcome </w:t>
      </w:r>
      <w:r w:rsidR="008C76DA" w:rsidRPr="00FD2AB7">
        <w:rPr>
          <w:rFonts w:ascii="Arial" w:hAnsi="Arial" w:cs="Arial"/>
          <w:bCs/>
        </w:rPr>
        <w:t>pack,</w:t>
      </w:r>
      <w:r w:rsidRPr="00FD2AB7">
        <w:rPr>
          <w:rFonts w:ascii="Arial" w:hAnsi="Arial" w:cs="Arial"/>
          <w:bCs/>
        </w:rPr>
        <w:t xml:space="preserve"> please email </w:t>
      </w:r>
      <w:r w:rsidR="0093178D">
        <w:rPr>
          <w:rFonts w:ascii="Arial" w:hAnsi="Arial" w:cs="Arial"/>
          <w:bCs/>
        </w:rPr>
        <w:t xml:space="preserve">the Clerk </w:t>
      </w:r>
      <w:r w:rsidRPr="00FD2AB7">
        <w:rPr>
          <w:rFonts w:ascii="Arial" w:hAnsi="Arial" w:cs="Arial"/>
          <w:bCs/>
        </w:rPr>
        <w:t xml:space="preserve">with your address </w:t>
      </w:r>
      <w:r w:rsidR="000F7A52">
        <w:rPr>
          <w:rFonts w:ascii="Arial" w:hAnsi="Arial" w:cs="Arial"/>
          <w:bCs/>
        </w:rPr>
        <w:t xml:space="preserve">and </w:t>
      </w:r>
      <w:r w:rsidR="008200C1" w:rsidRPr="00FD2AB7">
        <w:rPr>
          <w:rFonts w:ascii="Arial" w:hAnsi="Arial" w:cs="Arial"/>
          <w:bCs/>
        </w:rPr>
        <w:t>one will be delivered to you</w:t>
      </w:r>
      <w:r w:rsidR="0093178D">
        <w:rPr>
          <w:rFonts w:ascii="Arial" w:hAnsi="Arial" w:cs="Arial"/>
          <w:bCs/>
        </w:rPr>
        <w:t xml:space="preserve">. </w:t>
      </w:r>
    </w:p>
    <w:p w14:paraId="57EAE851" w14:textId="7556A52E" w:rsidR="00556DBA" w:rsidRPr="00FD2AB7" w:rsidRDefault="00556DBA" w:rsidP="00700CFB">
      <w:pPr>
        <w:rPr>
          <w:rFonts w:ascii="Arial" w:hAnsi="Arial" w:cs="Arial"/>
          <w:b/>
          <w:bCs/>
          <w:color w:val="FF0000"/>
          <w:u w:val="single"/>
        </w:rPr>
      </w:pPr>
      <w:r w:rsidRPr="00FD2AB7">
        <w:rPr>
          <w:rFonts w:ascii="Arial" w:hAnsi="Arial" w:cs="Arial"/>
          <w:b/>
          <w:bCs/>
          <w:color w:val="FF0000"/>
          <w:u w:val="single"/>
        </w:rPr>
        <w:t>FOCUS ONLINE</w:t>
      </w:r>
    </w:p>
    <w:p w14:paraId="69DF57D8" w14:textId="4D377567" w:rsidR="00556DBA" w:rsidRPr="00FD2AB7" w:rsidRDefault="00556DBA" w:rsidP="00D11D40">
      <w:pPr>
        <w:spacing w:after="0"/>
        <w:rPr>
          <w:rFonts w:ascii="Arial" w:hAnsi="Arial" w:cs="Arial"/>
        </w:rPr>
      </w:pPr>
      <w:r w:rsidRPr="00FD2AB7">
        <w:rPr>
          <w:rFonts w:ascii="Arial" w:hAnsi="Arial" w:cs="Arial"/>
        </w:rPr>
        <w:t>Did you know that there is an online edition of Focus with every copy from February 2012?</w:t>
      </w:r>
    </w:p>
    <w:p w14:paraId="3839F34E" w14:textId="639FBE0B" w:rsidR="00556DBA" w:rsidRPr="00FD2AB7" w:rsidRDefault="00556DBA" w:rsidP="00D11D40">
      <w:pPr>
        <w:spacing w:after="0"/>
        <w:rPr>
          <w:rFonts w:ascii="Arial" w:hAnsi="Arial" w:cs="Arial"/>
        </w:rPr>
      </w:pPr>
      <w:r w:rsidRPr="00FD2AB7">
        <w:rPr>
          <w:rFonts w:ascii="Arial" w:hAnsi="Arial" w:cs="Arial"/>
        </w:rPr>
        <w:t>So, if you have mislaid your copy and can’t find the information you need, just log onto</w:t>
      </w:r>
    </w:p>
    <w:p w14:paraId="6B16E06A" w14:textId="1F9B4228" w:rsidR="008200C1" w:rsidRPr="00FD2AB7" w:rsidRDefault="00556DBA" w:rsidP="00556DBA">
      <w:pPr>
        <w:rPr>
          <w:rFonts w:ascii="Arial" w:hAnsi="Arial" w:cs="Arial"/>
          <w:color w:val="0563C1" w:themeColor="hyperlink"/>
          <w:u w:val="single"/>
        </w:rPr>
      </w:pPr>
      <w:hyperlink r:id="rId11" w:history="1">
        <w:r w:rsidRPr="00FD2AB7">
          <w:rPr>
            <w:rStyle w:val="Hyperlink"/>
            <w:rFonts w:ascii="Arial" w:hAnsi="Arial" w:cs="Arial"/>
          </w:rPr>
          <w:t>https://e-voice.org.uk/ghpc/focus-magazine/</w:t>
        </w:r>
      </w:hyperlink>
    </w:p>
    <w:p w14:paraId="443D98A8" w14:textId="77777777" w:rsidR="00E753BB" w:rsidRDefault="00E753BB" w:rsidP="00556DBA">
      <w:pPr>
        <w:pStyle w:val="NoSpacing"/>
        <w:rPr>
          <w:rFonts w:ascii="Arial" w:hAnsi="Arial" w:cs="Arial"/>
        </w:rPr>
      </w:pPr>
    </w:p>
    <w:p w14:paraId="4793BD04" w14:textId="77777777" w:rsidR="00E753BB" w:rsidRPr="00FD2AB7" w:rsidRDefault="00E753BB" w:rsidP="00E753BB">
      <w:pPr>
        <w:rPr>
          <w:rFonts w:ascii="Arial" w:hAnsi="Arial" w:cs="Arial"/>
          <w:b/>
          <w:bCs/>
          <w:color w:val="FF0000"/>
          <w:u w:val="single"/>
        </w:rPr>
      </w:pPr>
      <w:r w:rsidRPr="00FD2AB7">
        <w:rPr>
          <w:rFonts w:ascii="Arial" w:hAnsi="Arial" w:cs="Arial"/>
          <w:b/>
          <w:bCs/>
          <w:color w:val="FF0000"/>
          <w:u w:val="single"/>
        </w:rPr>
        <w:t>INFORMATION SHARING GROUP</w:t>
      </w:r>
    </w:p>
    <w:p w14:paraId="1269B3E9" w14:textId="5920395A" w:rsidR="00FD2AB7" w:rsidRPr="00FD2AB7" w:rsidRDefault="00E753BB" w:rsidP="00FD2AB7">
      <w:pPr>
        <w:rPr>
          <w:rFonts w:ascii="Arial" w:hAnsi="Arial" w:cs="Arial"/>
          <w:bCs/>
        </w:rPr>
      </w:pPr>
      <w:r w:rsidRPr="00FD2AB7">
        <w:rPr>
          <w:rFonts w:ascii="Arial" w:hAnsi="Arial" w:cs="Arial"/>
        </w:rPr>
        <w:t xml:space="preserve">This is a good way of communicating useful information to villagers. If you would like to receive information first hand, such as Thames Valley Police info, roadworks updates and other ad hoc information, </w:t>
      </w:r>
      <w:r w:rsidR="00FD2AB7">
        <w:rPr>
          <w:rFonts w:ascii="Arial" w:hAnsi="Arial" w:cs="Arial"/>
          <w:bCs/>
        </w:rPr>
        <w:t>p</w:t>
      </w:r>
      <w:r w:rsidR="00FD2AB7" w:rsidRPr="00FD2AB7">
        <w:rPr>
          <w:rFonts w:ascii="Arial" w:hAnsi="Arial" w:cs="Arial"/>
          <w:bCs/>
        </w:rPr>
        <w:t xml:space="preserve">lease contact </w:t>
      </w:r>
      <w:r w:rsidR="002558D4">
        <w:rPr>
          <w:rFonts w:ascii="Arial" w:hAnsi="Arial" w:cs="Arial"/>
          <w:bCs/>
        </w:rPr>
        <w:t xml:space="preserve">the Clerk </w:t>
      </w:r>
      <w:r w:rsidR="00FD2AB7" w:rsidRPr="00FD2AB7">
        <w:rPr>
          <w:rFonts w:ascii="Arial" w:hAnsi="Arial" w:cs="Arial"/>
          <w:bCs/>
        </w:rPr>
        <w:t xml:space="preserve">on </w:t>
      </w:r>
      <w:hyperlink r:id="rId12" w:history="1">
        <w:r w:rsidR="000F7A52" w:rsidRPr="0053708F">
          <w:rPr>
            <w:rStyle w:val="Hyperlink"/>
            <w:rFonts w:ascii="Arial" w:hAnsi="Arial" w:cs="Arial"/>
            <w:bCs/>
          </w:rPr>
          <w:t>clerk@greathorwoodpc.org.uk</w:t>
        </w:r>
      </w:hyperlink>
      <w:r w:rsidR="00FD2AB7" w:rsidRPr="00FD2AB7">
        <w:rPr>
          <w:rFonts w:ascii="Arial" w:hAnsi="Arial" w:cs="Arial"/>
          <w:bCs/>
        </w:rPr>
        <w:t xml:space="preserve"> if you are interested</w:t>
      </w:r>
      <w:r w:rsidR="0006658B">
        <w:rPr>
          <w:rFonts w:ascii="Arial" w:hAnsi="Arial" w:cs="Arial"/>
          <w:bCs/>
        </w:rPr>
        <w:t xml:space="preserve"> and you can be added to the </w:t>
      </w:r>
      <w:r w:rsidR="000F7A52">
        <w:rPr>
          <w:rFonts w:ascii="Arial" w:hAnsi="Arial" w:cs="Arial"/>
          <w:bCs/>
        </w:rPr>
        <w:t xml:space="preserve">email </w:t>
      </w:r>
      <w:r w:rsidR="0006658B">
        <w:rPr>
          <w:rFonts w:ascii="Arial" w:hAnsi="Arial" w:cs="Arial"/>
          <w:bCs/>
        </w:rPr>
        <w:t xml:space="preserve">group. </w:t>
      </w:r>
    </w:p>
    <w:p w14:paraId="7ACADAB9" w14:textId="51CB933B" w:rsidR="00556DBA" w:rsidRPr="00FD2AB7" w:rsidRDefault="00556DBA" w:rsidP="00556DBA">
      <w:pPr>
        <w:rPr>
          <w:rFonts w:ascii="Arial" w:hAnsi="Arial" w:cs="Arial"/>
          <w:b/>
          <w:bCs/>
          <w:color w:val="FF0000"/>
          <w:u w:val="single"/>
        </w:rPr>
      </w:pPr>
      <w:r w:rsidRPr="00FD2AB7">
        <w:rPr>
          <w:rFonts w:ascii="Arial" w:hAnsi="Arial" w:cs="Arial"/>
          <w:b/>
          <w:bCs/>
          <w:color w:val="FF0000"/>
          <w:u w:val="single"/>
        </w:rPr>
        <w:t>NEXT MEETING OF THE PARISH COUNCIL</w:t>
      </w:r>
    </w:p>
    <w:p w14:paraId="5335D5C1" w14:textId="2690215B" w:rsidR="00F238B3" w:rsidRPr="00FD2AB7" w:rsidRDefault="00556DBA" w:rsidP="00556DBA">
      <w:pPr>
        <w:rPr>
          <w:rFonts w:ascii="Arial" w:hAnsi="Arial" w:cs="Arial"/>
          <w:lang w:val="en-US"/>
        </w:rPr>
      </w:pPr>
      <w:r w:rsidRPr="00FD2AB7">
        <w:rPr>
          <w:rFonts w:ascii="Arial" w:hAnsi="Arial" w:cs="Arial"/>
          <w:lang w:val="en-US"/>
        </w:rPr>
        <w:t xml:space="preserve">The next meeting will be held on </w:t>
      </w:r>
      <w:r w:rsidR="002558D4">
        <w:rPr>
          <w:rFonts w:ascii="Arial" w:hAnsi="Arial" w:cs="Arial"/>
          <w:lang w:val="en-US"/>
        </w:rPr>
        <w:t>Monday 1</w:t>
      </w:r>
      <w:r w:rsidR="0093178D">
        <w:rPr>
          <w:rFonts w:ascii="Arial" w:hAnsi="Arial" w:cs="Arial"/>
          <w:lang w:val="en-US"/>
        </w:rPr>
        <w:t>9</w:t>
      </w:r>
      <w:r w:rsidR="0093178D" w:rsidRPr="0093178D">
        <w:rPr>
          <w:rFonts w:ascii="Arial" w:hAnsi="Arial" w:cs="Arial"/>
          <w:vertAlign w:val="superscript"/>
          <w:lang w:val="en-US"/>
        </w:rPr>
        <w:t>th</w:t>
      </w:r>
      <w:r w:rsidR="0093178D">
        <w:rPr>
          <w:rFonts w:ascii="Arial" w:hAnsi="Arial" w:cs="Arial"/>
          <w:lang w:val="en-US"/>
        </w:rPr>
        <w:t xml:space="preserve"> May </w:t>
      </w:r>
      <w:r w:rsidR="002558D4">
        <w:rPr>
          <w:rFonts w:ascii="Arial" w:hAnsi="Arial" w:cs="Arial"/>
          <w:lang w:val="en-US"/>
        </w:rPr>
        <w:t xml:space="preserve">2025 </w:t>
      </w:r>
      <w:r w:rsidR="00177A8B">
        <w:rPr>
          <w:rFonts w:ascii="Arial" w:hAnsi="Arial" w:cs="Arial"/>
          <w:lang w:val="en-US"/>
        </w:rPr>
        <w:t xml:space="preserve">at </w:t>
      </w:r>
      <w:r w:rsidRPr="00FD2AB7">
        <w:rPr>
          <w:rFonts w:ascii="Arial" w:hAnsi="Arial" w:cs="Arial"/>
          <w:lang w:val="en-US"/>
        </w:rPr>
        <w:t xml:space="preserve">7.30pm in the </w:t>
      </w:r>
      <w:r w:rsidR="0093178D">
        <w:rPr>
          <w:rFonts w:ascii="Arial" w:hAnsi="Arial" w:cs="Arial"/>
          <w:lang w:val="en-US"/>
        </w:rPr>
        <w:t xml:space="preserve">Village Hall. </w:t>
      </w:r>
    </w:p>
    <w:p w14:paraId="53563257" w14:textId="3C42EC5D" w:rsidR="00C30512" w:rsidRPr="00FD2AB7" w:rsidRDefault="00556DBA" w:rsidP="0081670A">
      <w:pPr>
        <w:rPr>
          <w:rFonts w:ascii="Arial" w:hAnsi="Arial" w:cs="Arial"/>
          <w:lang w:val="en-US"/>
        </w:rPr>
      </w:pPr>
      <w:r w:rsidRPr="00FD2AB7">
        <w:rPr>
          <w:rFonts w:ascii="Arial" w:hAnsi="Arial" w:cs="Arial"/>
          <w:lang w:val="en-US"/>
        </w:rPr>
        <w:t>There is always a public participation period when members of the public can have their say</w:t>
      </w:r>
      <w:r w:rsidR="00E753BB" w:rsidRPr="00FD2AB7">
        <w:rPr>
          <w:rFonts w:ascii="Arial" w:hAnsi="Arial" w:cs="Arial"/>
          <w:lang w:val="en-US"/>
        </w:rPr>
        <w:t xml:space="preserve"> – please feel free to attend</w:t>
      </w:r>
      <w:r w:rsidR="004452E5">
        <w:rPr>
          <w:rFonts w:ascii="Arial" w:hAnsi="Arial" w:cs="Arial"/>
          <w:lang w:val="en-US"/>
        </w:rPr>
        <w:t xml:space="preserve">. </w:t>
      </w:r>
      <w:r w:rsidRPr="00FD2AB7">
        <w:rPr>
          <w:rFonts w:ascii="Arial" w:hAnsi="Arial" w:cs="Arial"/>
          <w:lang w:val="en-US"/>
        </w:rPr>
        <w:t xml:space="preserve"> The Notice of the meeting is advertised on the</w:t>
      </w:r>
      <w:r w:rsidR="00FD2AB7">
        <w:rPr>
          <w:rFonts w:ascii="Arial" w:hAnsi="Arial" w:cs="Arial"/>
          <w:lang w:val="en-US"/>
        </w:rPr>
        <w:t xml:space="preserve"> </w:t>
      </w:r>
      <w:r w:rsidRPr="00FD2AB7">
        <w:rPr>
          <w:rFonts w:ascii="Arial" w:hAnsi="Arial" w:cs="Arial"/>
          <w:lang w:val="en-US"/>
        </w:rPr>
        <w:t xml:space="preserve">Parish Council website and the noticeboard in the High Street. </w:t>
      </w:r>
    </w:p>
    <w:p w14:paraId="44BED9F3" w14:textId="1105BDA1" w:rsidR="000F7A52" w:rsidRDefault="00556DBA" w:rsidP="0081670A">
      <w:pPr>
        <w:rPr>
          <w:rFonts w:ascii="Arial" w:hAnsi="Arial" w:cs="Arial"/>
          <w:lang w:val="en-US"/>
        </w:rPr>
      </w:pPr>
      <w:r w:rsidRPr="00FD2AB7">
        <w:rPr>
          <w:rFonts w:ascii="Arial" w:hAnsi="Arial" w:cs="Arial"/>
          <w:lang w:val="en-US"/>
        </w:rPr>
        <w:t>Minutes of meetings can be found on the noticeboard and the Parish Council website</w:t>
      </w:r>
      <w:r w:rsidR="000F7A52">
        <w:rPr>
          <w:rFonts w:ascii="Arial" w:hAnsi="Arial" w:cs="Arial"/>
          <w:lang w:val="en-US"/>
        </w:rPr>
        <w:t>.</w:t>
      </w:r>
    </w:p>
    <w:p w14:paraId="0FF92DB4" w14:textId="68BC0B2D" w:rsidR="00C355DC" w:rsidRPr="00FD2AB7" w:rsidRDefault="00556DBA" w:rsidP="0081670A">
      <w:pPr>
        <w:rPr>
          <w:rFonts w:ascii="Arial" w:hAnsi="Arial" w:cs="Arial"/>
        </w:rPr>
      </w:pPr>
      <w:r w:rsidRPr="00FD2AB7">
        <w:rPr>
          <w:rFonts w:ascii="Arial" w:hAnsi="Arial" w:cs="Arial"/>
          <w:color w:val="0070C0"/>
          <w:lang w:val="en-US"/>
        </w:rPr>
        <w:t>e-voice.org.uk/</w:t>
      </w:r>
      <w:proofErr w:type="spellStart"/>
      <w:r w:rsidRPr="00FD2AB7">
        <w:rPr>
          <w:rFonts w:ascii="Arial" w:hAnsi="Arial" w:cs="Arial"/>
          <w:color w:val="0070C0"/>
          <w:lang w:val="en-US"/>
        </w:rPr>
        <w:t>ghpc</w:t>
      </w:r>
      <w:proofErr w:type="spellEnd"/>
      <w:r w:rsidRPr="00FD2AB7">
        <w:rPr>
          <w:rFonts w:ascii="Arial" w:hAnsi="Arial" w:cs="Arial"/>
          <w:color w:val="0070C0"/>
          <w:lang w:val="en-US"/>
        </w:rPr>
        <w:t xml:space="preserve">/ </w:t>
      </w:r>
    </w:p>
    <w:sectPr w:rsidR="00C355DC" w:rsidRPr="00FD2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62D3"/>
    <w:multiLevelType w:val="hybridMultilevel"/>
    <w:tmpl w:val="242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91713B"/>
    <w:multiLevelType w:val="hybridMultilevel"/>
    <w:tmpl w:val="7E3C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654E0B"/>
    <w:multiLevelType w:val="hybridMultilevel"/>
    <w:tmpl w:val="85D0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221311">
    <w:abstractNumId w:val="0"/>
  </w:num>
  <w:num w:numId="2" w16cid:durableId="1296377687">
    <w:abstractNumId w:val="2"/>
  </w:num>
  <w:num w:numId="3" w16cid:durableId="1603800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A6"/>
    <w:rsid w:val="00000E85"/>
    <w:rsid w:val="00010B39"/>
    <w:rsid w:val="000254F7"/>
    <w:rsid w:val="0006658B"/>
    <w:rsid w:val="00085BD2"/>
    <w:rsid w:val="000A5945"/>
    <w:rsid w:val="000C7B34"/>
    <w:rsid w:val="000F7A52"/>
    <w:rsid w:val="00104E7A"/>
    <w:rsid w:val="00142C57"/>
    <w:rsid w:val="00177A8B"/>
    <w:rsid w:val="001B13DB"/>
    <w:rsid w:val="001F3D69"/>
    <w:rsid w:val="002558D4"/>
    <w:rsid w:val="002603AB"/>
    <w:rsid w:val="00290AA3"/>
    <w:rsid w:val="002A0B09"/>
    <w:rsid w:val="002A44B4"/>
    <w:rsid w:val="002B08E8"/>
    <w:rsid w:val="002B384E"/>
    <w:rsid w:val="002D7D8E"/>
    <w:rsid w:val="00323C99"/>
    <w:rsid w:val="00383391"/>
    <w:rsid w:val="003A5F3A"/>
    <w:rsid w:val="00401267"/>
    <w:rsid w:val="004260FC"/>
    <w:rsid w:val="00433E7F"/>
    <w:rsid w:val="004452E5"/>
    <w:rsid w:val="00492BE5"/>
    <w:rsid w:val="004975BE"/>
    <w:rsid w:val="004A31A6"/>
    <w:rsid w:val="004D162B"/>
    <w:rsid w:val="004E6CD9"/>
    <w:rsid w:val="00511D92"/>
    <w:rsid w:val="00553895"/>
    <w:rsid w:val="00556DBA"/>
    <w:rsid w:val="00570EA5"/>
    <w:rsid w:val="005E3FE5"/>
    <w:rsid w:val="00644E53"/>
    <w:rsid w:val="0066342C"/>
    <w:rsid w:val="0067097D"/>
    <w:rsid w:val="00682B2C"/>
    <w:rsid w:val="006A1933"/>
    <w:rsid w:val="006F56A8"/>
    <w:rsid w:val="00700CFB"/>
    <w:rsid w:val="007017D1"/>
    <w:rsid w:val="00746338"/>
    <w:rsid w:val="00747CA7"/>
    <w:rsid w:val="00765950"/>
    <w:rsid w:val="007C615E"/>
    <w:rsid w:val="007F1EF4"/>
    <w:rsid w:val="0081670A"/>
    <w:rsid w:val="00817889"/>
    <w:rsid w:val="008200C1"/>
    <w:rsid w:val="00856F71"/>
    <w:rsid w:val="00866ADD"/>
    <w:rsid w:val="0089753A"/>
    <w:rsid w:val="008B07E0"/>
    <w:rsid w:val="008B36C3"/>
    <w:rsid w:val="008C76DA"/>
    <w:rsid w:val="008D714D"/>
    <w:rsid w:val="008E133B"/>
    <w:rsid w:val="0093178D"/>
    <w:rsid w:val="00963842"/>
    <w:rsid w:val="00970404"/>
    <w:rsid w:val="00996492"/>
    <w:rsid w:val="00A1284F"/>
    <w:rsid w:val="00A15332"/>
    <w:rsid w:val="00A20692"/>
    <w:rsid w:val="00A247AC"/>
    <w:rsid w:val="00A73AEE"/>
    <w:rsid w:val="00A833D5"/>
    <w:rsid w:val="00A935D1"/>
    <w:rsid w:val="00AC7721"/>
    <w:rsid w:val="00B1338C"/>
    <w:rsid w:val="00B13A8F"/>
    <w:rsid w:val="00B26370"/>
    <w:rsid w:val="00B524DE"/>
    <w:rsid w:val="00B8090F"/>
    <w:rsid w:val="00B93EEA"/>
    <w:rsid w:val="00BD7CBD"/>
    <w:rsid w:val="00BE6496"/>
    <w:rsid w:val="00C30512"/>
    <w:rsid w:val="00C355DC"/>
    <w:rsid w:val="00CC1EF6"/>
    <w:rsid w:val="00CC356E"/>
    <w:rsid w:val="00CD685E"/>
    <w:rsid w:val="00CE3940"/>
    <w:rsid w:val="00CE5501"/>
    <w:rsid w:val="00D11D40"/>
    <w:rsid w:val="00D24D7D"/>
    <w:rsid w:val="00D41E47"/>
    <w:rsid w:val="00D60CD1"/>
    <w:rsid w:val="00DA5B82"/>
    <w:rsid w:val="00DB10AD"/>
    <w:rsid w:val="00E1414A"/>
    <w:rsid w:val="00E4558F"/>
    <w:rsid w:val="00E753BB"/>
    <w:rsid w:val="00E76939"/>
    <w:rsid w:val="00EC2243"/>
    <w:rsid w:val="00EC6724"/>
    <w:rsid w:val="00EF264C"/>
    <w:rsid w:val="00F238B3"/>
    <w:rsid w:val="00F6705C"/>
    <w:rsid w:val="00F72255"/>
    <w:rsid w:val="00F97262"/>
    <w:rsid w:val="00FA64F5"/>
    <w:rsid w:val="00FD2AB7"/>
    <w:rsid w:val="00FE0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F43B"/>
  <w15:chartTrackingRefBased/>
  <w15:docId w15:val="{A0A55480-FDAC-410A-914A-B16CA48D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3A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B2C"/>
    <w:rPr>
      <w:color w:val="0563C1" w:themeColor="hyperlink"/>
      <w:u w:val="single"/>
    </w:rPr>
  </w:style>
  <w:style w:type="paragraph" w:styleId="NoSpacing">
    <w:name w:val="No Spacing"/>
    <w:uiPriority w:val="1"/>
    <w:qFormat/>
    <w:rsid w:val="00556DBA"/>
    <w:pPr>
      <w:spacing w:after="0" w:line="240" w:lineRule="auto"/>
    </w:pPr>
  </w:style>
  <w:style w:type="paragraph" w:styleId="ListParagraph">
    <w:name w:val="List Paragraph"/>
    <w:basedOn w:val="Normal"/>
    <w:uiPriority w:val="34"/>
    <w:qFormat/>
    <w:rsid w:val="00700CFB"/>
    <w:pPr>
      <w:ind w:left="720"/>
      <w:contextualSpacing/>
    </w:pPr>
  </w:style>
  <w:style w:type="paragraph" w:styleId="BalloonText">
    <w:name w:val="Balloon Text"/>
    <w:basedOn w:val="Normal"/>
    <w:link w:val="BalloonTextChar"/>
    <w:uiPriority w:val="99"/>
    <w:semiHidden/>
    <w:unhideWhenUsed/>
    <w:rsid w:val="00E14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4A"/>
    <w:rPr>
      <w:rFonts w:ascii="Segoe UI" w:hAnsi="Segoe UI" w:cs="Segoe UI"/>
      <w:sz w:val="18"/>
      <w:szCs w:val="18"/>
    </w:rPr>
  </w:style>
  <w:style w:type="character" w:styleId="UnresolvedMention">
    <w:name w:val="Unresolved Mention"/>
    <w:basedOn w:val="DefaultParagraphFont"/>
    <w:uiPriority w:val="99"/>
    <w:semiHidden/>
    <w:unhideWhenUsed/>
    <w:rsid w:val="00E753BB"/>
    <w:rPr>
      <w:color w:val="605E5C"/>
      <w:shd w:val="clear" w:color="auto" w:fill="E1DFDD"/>
    </w:rPr>
  </w:style>
  <w:style w:type="character" w:customStyle="1" w:styleId="Heading1Char">
    <w:name w:val="Heading 1 Char"/>
    <w:basedOn w:val="DefaultParagraphFont"/>
    <w:link w:val="Heading1"/>
    <w:uiPriority w:val="9"/>
    <w:rsid w:val="00B13A8F"/>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75740">
      <w:bodyDiv w:val="1"/>
      <w:marLeft w:val="0"/>
      <w:marRight w:val="0"/>
      <w:marTop w:val="0"/>
      <w:marBottom w:val="0"/>
      <w:divBdr>
        <w:top w:val="none" w:sz="0" w:space="0" w:color="auto"/>
        <w:left w:val="none" w:sz="0" w:space="0" w:color="auto"/>
        <w:bottom w:val="none" w:sz="0" w:space="0" w:color="auto"/>
        <w:right w:val="none" w:sz="0" w:space="0" w:color="auto"/>
      </w:divBdr>
      <w:divsChild>
        <w:div w:id="1782021890">
          <w:marLeft w:val="0"/>
          <w:marRight w:val="0"/>
          <w:marTop w:val="0"/>
          <w:marBottom w:val="0"/>
          <w:divBdr>
            <w:top w:val="none" w:sz="0" w:space="0" w:color="auto"/>
            <w:left w:val="none" w:sz="0" w:space="0" w:color="auto"/>
            <w:bottom w:val="none" w:sz="0" w:space="0" w:color="auto"/>
            <w:right w:val="none" w:sz="0" w:space="0" w:color="auto"/>
          </w:divBdr>
        </w:div>
        <w:div w:id="721296677">
          <w:marLeft w:val="0"/>
          <w:marRight w:val="0"/>
          <w:marTop w:val="0"/>
          <w:marBottom w:val="0"/>
          <w:divBdr>
            <w:top w:val="none" w:sz="0" w:space="0" w:color="auto"/>
            <w:left w:val="none" w:sz="0" w:space="0" w:color="auto"/>
            <w:bottom w:val="none" w:sz="0" w:space="0" w:color="auto"/>
            <w:right w:val="none" w:sz="0" w:space="0" w:color="auto"/>
          </w:divBdr>
        </w:div>
      </w:divsChild>
    </w:div>
    <w:div w:id="863858861">
      <w:bodyDiv w:val="1"/>
      <w:marLeft w:val="0"/>
      <w:marRight w:val="0"/>
      <w:marTop w:val="0"/>
      <w:marBottom w:val="0"/>
      <w:divBdr>
        <w:top w:val="none" w:sz="0" w:space="0" w:color="auto"/>
        <w:left w:val="none" w:sz="0" w:space="0" w:color="auto"/>
        <w:bottom w:val="none" w:sz="0" w:space="0" w:color="auto"/>
        <w:right w:val="none" w:sz="0" w:space="0" w:color="auto"/>
      </w:divBdr>
    </w:div>
    <w:div w:id="1171607083">
      <w:bodyDiv w:val="1"/>
      <w:marLeft w:val="0"/>
      <w:marRight w:val="0"/>
      <w:marTop w:val="0"/>
      <w:marBottom w:val="0"/>
      <w:divBdr>
        <w:top w:val="none" w:sz="0" w:space="0" w:color="auto"/>
        <w:left w:val="none" w:sz="0" w:space="0" w:color="auto"/>
        <w:bottom w:val="none" w:sz="0" w:space="0" w:color="auto"/>
        <w:right w:val="none" w:sz="0" w:space="0" w:color="auto"/>
      </w:divBdr>
      <w:divsChild>
        <w:div w:id="891961522">
          <w:marLeft w:val="0"/>
          <w:marRight w:val="0"/>
          <w:marTop w:val="0"/>
          <w:marBottom w:val="0"/>
          <w:divBdr>
            <w:top w:val="none" w:sz="0" w:space="0" w:color="auto"/>
            <w:left w:val="none" w:sz="0" w:space="0" w:color="auto"/>
            <w:bottom w:val="none" w:sz="0" w:space="0" w:color="auto"/>
            <w:right w:val="none" w:sz="0" w:space="0" w:color="auto"/>
          </w:divBdr>
        </w:div>
      </w:divsChild>
    </w:div>
    <w:div w:id="1617446038">
      <w:bodyDiv w:val="1"/>
      <w:marLeft w:val="0"/>
      <w:marRight w:val="0"/>
      <w:marTop w:val="0"/>
      <w:marBottom w:val="0"/>
      <w:divBdr>
        <w:top w:val="none" w:sz="0" w:space="0" w:color="auto"/>
        <w:left w:val="none" w:sz="0" w:space="0" w:color="auto"/>
        <w:bottom w:val="none" w:sz="0" w:space="0" w:color="auto"/>
        <w:right w:val="none" w:sz="0" w:space="0" w:color="auto"/>
      </w:divBdr>
      <w:divsChild>
        <w:div w:id="406656591">
          <w:marLeft w:val="0"/>
          <w:marRight w:val="0"/>
          <w:marTop w:val="0"/>
          <w:marBottom w:val="0"/>
          <w:divBdr>
            <w:top w:val="none" w:sz="0" w:space="0" w:color="auto"/>
            <w:left w:val="none" w:sz="0" w:space="0" w:color="auto"/>
            <w:bottom w:val="none" w:sz="0" w:space="0" w:color="auto"/>
            <w:right w:val="none" w:sz="0" w:space="0" w:color="auto"/>
          </w:divBdr>
        </w:div>
        <w:div w:id="551383117">
          <w:marLeft w:val="0"/>
          <w:marRight w:val="0"/>
          <w:marTop w:val="0"/>
          <w:marBottom w:val="0"/>
          <w:divBdr>
            <w:top w:val="none" w:sz="0" w:space="0" w:color="auto"/>
            <w:left w:val="none" w:sz="0" w:space="0" w:color="auto"/>
            <w:bottom w:val="none" w:sz="0" w:space="0" w:color="auto"/>
            <w:right w:val="none" w:sz="0" w:space="0" w:color="auto"/>
          </w:divBdr>
        </w:div>
        <w:div w:id="836723521">
          <w:marLeft w:val="0"/>
          <w:marRight w:val="0"/>
          <w:marTop w:val="0"/>
          <w:marBottom w:val="0"/>
          <w:divBdr>
            <w:top w:val="none" w:sz="0" w:space="0" w:color="auto"/>
            <w:left w:val="none" w:sz="0" w:space="0" w:color="auto"/>
            <w:bottom w:val="none" w:sz="0" w:space="0" w:color="auto"/>
            <w:right w:val="none" w:sz="0" w:space="0" w:color="auto"/>
          </w:divBdr>
        </w:div>
        <w:div w:id="1354380754">
          <w:marLeft w:val="0"/>
          <w:marRight w:val="0"/>
          <w:marTop w:val="0"/>
          <w:marBottom w:val="0"/>
          <w:divBdr>
            <w:top w:val="none" w:sz="0" w:space="0" w:color="auto"/>
            <w:left w:val="none" w:sz="0" w:space="0" w:color="auto"/>
            <w:bottom w:val="none" w:sz="0" w:space="0" w:color="auto"/>
            <w:right w:val="none" w:sz="0" w:space="0" w:color="auto"/>
          </w:divBdr>
        </w:div>
        <w:div w:id="1468476677">
          <w:marLeft w:val="0"/>
          <w:marRight w:val="0"/>
          <w:marTop w:val="0"/>
          <w:marBottom w:val="0"/>
          <w:divBdr>
            <w:top w:val="none" w:sz="0" w:space="0" w:color="auto"/>
            <w:left w:val="none" w:sz="0" w:space="0" w:color="auto"/>
            <w:bottom w:val="none" w:sz="0" w:space="0" w:color="auto"/>
            <w:right w:val="none" w:sz="0" w:space="0" w:color="auto"/>
          </w:divBdr>
        </w:div>
        <w:div w:id="1634747572">
          <w:marLeft w:val="0"/>
          <w:marRight w:val="0"/>
          <w:marTop w:val="0"/>
          <w:marBottom w:val="0"/>
          <w:divBdr>
            <w:top w:val="none" w:sz="0" w:space="0" w:color="auto"/>
            <w:left w:val="none" w:sz="0" w:space="0" w:color="auto"/>
            <w:bottom w:val="none" w:sz="0" w:space="0" w:color="auto"/>
            <w:right w:val="none" w:sz="0" w:space="0" w:color="auto"/>
          </w:divBdr>
        </w:div>
        <w:div w:id="1677419451">
          <w:marLeft w:val="0"/>
          <w:marRight w:val="0"/>
          <w:marTop w:val="0"/>
          <w:marBottom w:val="0"/>
          <w:divBdr>
            <w:top w:val="none" w:sz="0" w:space="0" w:color="auto"/>
            <w:left w:val="none" w:sz="0" w:space="0" w:color="auto"/>
            <w:bottom w:val="none" w:sz="0" w:space="0" w:color="auto"/>
            <w:right w:val="none" w:sz="0" w:space="0" w:color="auto"/>
          </w:divBdr>
        </w:div>
      </w:divsChild>
    </w:div>
    <w:div w:id="1748263386">
      <w:bodyDiv w:val="1"/>
      <w:marLeft w:val="0"/>
      <w:marRight w:val="0"/>
      <w:marTop w:val="0"/>
      <w:marBottom w:val="0"/>
      <w:divBdr>
        <w:top w:val="none" w:sz="0" w:space="0" w:color="auto"/>
        <w:left w:val="none" w:sz="0" w:space="0" w:color="auto"/>
        <w:bottom w:val="none" w:sz="0" w:space="0" w:color="auto"/>
        <w:right w:val="none" w:sz="0" w:space="0" w:color="auto"/>
      </w:divBdr>
      <w:divsChild>
        <w:div w:id="1670597386">
          <w:marLeft w:val="0"/>
          <w:marRight w:val="0"/>
          <w:marTop w:val="0"/>
          <w:marBottom w:val="0"/>
          <w:divBdr>
            <w:top w:val="none" w:sz="0" w:space="0" w:color="auto"/>
            <w:left w:val="none" w:sz="0" w:space="0" w:color="auto"/>
            <w:bottom w:val="none" w:sz="0" w:space="0" w:color="auto"/>
            <w:right w:val="none" w:sz="0" w:space="0" w:color="auto"/>
          </w:divBdr>
        </w:div>
        <w:div w:id="1698388603">
          <w:marLeft w:val="0"/>
          <w:marRight w:val="0"/>
          <w:marTop w:val="0"/>
          <w:marBottom w:val="0"/>
          <w:divBdr>
            <w:top w:val="none" w:sz="0" w:space="0" w:color="auto"/>
            <w:left w:val="none" w:sz="0" w:space="0" w:color="auto"/>
            <w:bottom w:val="none" w:sz="0" w:space="0" w:color="auto"/>
            <w:right w:val="none" w:sz="0" w:space="0" w:color="auto"/>
          </w:divBdr>
        </w:div>
        <w:div w:id="1225094902">
          <w:marLeft w:val="0"/>
          <w:marRight w:val="0"/>
          <w:marTop w:val="0"/>
          <w:marBottom w:val="0"/>
          <w:divBdr>
            <w:top w:val="none" w:sz="0" w:space="0" w:color="auto"/>
            <w:left w:val="none" w:sz="0" w:space="0" w:color="auto"/>
            <w:bottom w:val="none" w:sz="0" w:space="0" w:color="auto"/>
            <w:right w:val="none" w:sz="0" w:space="0" w:color="auto"/>
          </w:divBdr>
        </w:div>
      </w:divsChild>
    </w:div>
    <w:div w:id="1895895684">
      <w:bodyDiv w:val="1"/>
      <w:marLeft w:val="0"/>
      <w:marRight w:val="0"/>
      <w:marTop w:val="0"/>
      <w:marBottom w:val="0"/>
      <w:divBdr>
        <w:top w:val="none" w:sz="0" w:space="0" w:color="auto"/>
        <w:left w:val="none" w:sz="0" w:space="0" w:color="auto"/>
        <w:bottom w:val="none" w:sz="0" w:space="0" w:color="auto"/>
        <w:right w:val="none" w:sz="0" w:space="0" w:color="auto"/>
      </w:divBdr>
      <w:divsChild>
        <w:div w:id="1237742829">
          <w:marLeft w:val="0"/>
          <w:marRight w:val="0"/>
          <w:marTop w:val="0"/>
          <w:marBottom w:val="0"/>
          <w:divBdr>
            <w:top w:val="none" w:sz="0" w:space="0" w:color="auto"/>
            <w:left w:val="none" w:sz="0" w:space="0" w:color="auto"/>
            <w:bottom w:val="none" w:sz="0" w:space="0" w:color="auto"/>
            <w:right w:val="none" w:sz="0" w:space="0" w:color="auto"/>
          </w:divBdr>
        </w:div>
        <w:div w:id="1475368271">
          <w:marLeft w:val="0"/>
          <w:marRight w:val="0"/>
          <w:marTop w:val="0"/>
          <w:marBottom w:val="0"/>
          <w:divBdr>
            <w:top w:val="none" w:sz="0" w:space="0" w:color="auto"/>
            <w:left w:val="none" w:sz="0" w:space="0" w:color="auto"/>
            <w:bottom w:val="none" w:sz="0" w:space="0" w:color="auto"/>
            <w:right w:val="none" w:sz="0" w:space="0" w:color="auto"/>
          </w:divBdr>
        </w:div>
        <w:div w:id="1348368692">
          <w:marLeft w:val="0"/>
          <w:marRight w:val="0"/>
          <w:marTop w:val="0"/>
          <w:marBottom w:val="0"/>
          <w:divBdr>
            <w:top w:val="none" w:sz="0" w:space="0" w:color="auto"/>
            <w:left w:val="none" w:sz="0" w:space="0" w:color="auto"/>
            <w:bottom w:val="none" w:sz="0" w:space="0" w:color="auto"/>
            <w:right w:val="none" w:sz="0" w:space="0" w:color="auto"/>
          </w:divBdr>
        </w:div>
      </w:divsChild>
    </w:div>
    <w:div w:id="2069066204">
      <w:bodyDiv w:val="1"/>
      <w:marLeft w:val="0"/>
      <w:marRight w:val="0"/>
      <w:marTop w:val="0"/>
      <w:marBottom w:val="0"/>
      <w:divBdr>
        <w:top w:val="none" w:sz="0" w:space="0" w:color="auto"/>
        <w:left w:val="none" w:sz="0" w:space="0" w:color="auto"/>
        <w:bottom w:val="none" w:sz="0" w:space="0" w:color="auto"/>
        <w:right w:val="none" w:sz="0" w:space="0" w:color="auto"/>
      </w:divBdr>
      <w:divsChild>
        <w:div w:id="1660888668">
          <w:marLeft w:val="0"/>
          <w:marRight w:val="0"/>
          <w:marTop w:val="0"/>
          <w:marBottom w:val="0"/>
          <w:divBdr>
            <w:top w:val="none" w:sz="0" w:space="0" w:color="auto"/>
            <w:left w:val="none" w:sz="0" w:space="0" w:color="auto"/>
            <w:bottom w:val="none" w:sz="0" w:space="0" w:color="auto"/>
            <w:right w:val="none" w:sz="0" w:space="0" w:color="auto"/>
          </w:divBdr>
        </w:div>
        <w:div w:id="503594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clerk@greathorwoodpc.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greathhorwoodpc.org.uk" TargetMode="External"/><Relationship Id="rId11" Type="http://schemas.openxmlformats.org/officeDocument/2006/relationships/hyperlink" Target="https://e-voice.org.uk/ghpc/focus-magazine/"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fixmystree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02925-70DB-420A-BE5E-C2E16A44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Gilbey</dc:creator>
  <cp:keywords/>
  <dc:description/>
  <cp:lastModifiedBy>Sue Brazier</cp:lastModifiedBy>
  <cp:revision>10</cp:revision>
  <cp:lastPrinted>2023-09-15T14:36:00Z</cp:lastPrinted>
  <dcterms:created xsi:type="dcterms:W3CDTF">2025-03-19T10:48:00Z</dcterms:created>
  <dcterms:modified xsi:type="dcterms:W3CDTF">2025-04-14T13:52:00Z</dcterms:modified>
</cp:coreProperties>
</file>