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3340" w14:textId="7F569AAF" w:rsidR="00F56F30" w:rsidRDefault="00E1414A" w:rsidP="00996FA5">
      <w:pPr>
        <w:jc w:val="center"/>
        <w:rPr>
          <w:b/>
          <w:color w:val="FF0000"/>
          <w:sz w:val="29"/>
          <w:szCs w:val="29"/>
          <w:u w:val="single"/>
        </w:rPr>
      </w:pPr>
      <w:bookmarkStart w:id="0" w:name="_Hlk158041592"/>
      <w:bookmarkEnd w:id="0"/>
      <w:r w:rsidRPr="007F1EF4">
        <w:rPr>
          <w:b/>
          <w:color w:val="FF0000"/>
          <w:sz w:val="29"/>
          <w:szCs w:val="29"/>
          <w:u w:val="single"/>
        </w:rPr>
        <w:t>PARISH PUMP</w:t>
      </w:r>
      <w:r w:rsidR="00EB72CB">
        <w:rPr>
          <w:b/>
          <w:color w:val="FF0000"/>
          <w:sz w:val="29"/>
          <w:szCs w:val="29"/>
          <w:u w:val="single"/>
        </w:rPr>
        <w:t xml:space="preserve"> </w:t>
      </w:r>
      <w:r w:rsidR="00151203">
        <w:rPr>
          <w:b/>
          <w:color w:val="FF0000"/>
          <w:sz w:val="29"/>
          <w:szCs w:val="29"/>
          <w:u w:val="single"/>
        </w:rPr>
        <w:t>NOVEMBER</w:t>
      </w:r>
      <w:r w:rsidR="00EB72CB">
        <w:rPr>
          <w:b/>
          <w:color w:val="FF0000"/>
          <w:sz w:val="29"/>
          <w:szCs w:val="29"/>
          <w:u w:val="single"/>
        </w:rPr>
        <w:t xml:space="preserve"> </w:t>
      </w:r>
      <w:r w:rsidR="009A296E">
        <w:rPr>
          <w:b/>
          <w:color w:val="FF0000"/>
          <w:sz w:val="29"/>
          <w:szCs w:val="29"/>
          <w:u w:val="single"/>
        </w:rPr>
        <w:t>2024</w:t>
      </w:r>
    </w:p>
    <w:p w14:paraId="4328D898" w14:textId="77777777" w:rsidR="00546554" w:rsidRDefault="00546554" w:rsidP="00996FA5">
      <w:pPr>
        <w:jc w:val="center"/>
        <w:rPr>
          <w:b/>
          <w:color w:val="FF0000"/>
          <w:sz w:val="29"/>
          <w:szCs w:val="29"/>
          <w:u w:val="single"/>
        </w:rPr>
      </w:pPr>
    </w:p>
    <w:p w14:paraId="0421FD20" w14:textId="34625D8F" w:rsidR="00546554" w:rsidRDefault="00546554" w:rsidP="00546554">
      <w:pPr>
        <w:rPr>
          <w:rFonts w:ascii="Arial" w:hAnsi="Arial" w:cs="Arial"/>
          <w:b/>
          <w:color w:val="FF0000"/>
          <w:u w:val="single"/>
        </w:rPr>
      </w:pPr>
      <w:r w:rsidRPr="00546554">
        <w:rPr>
          <w:rFonts w:ascii="Arial" w:hAnsi="Arial" w:cs="Arial"/>
          <w:b/>
          <w:color w:val="FF0000"/>
          <w:u w:val="single"/>
        </w:rPr>
        <w:t>CROUDACE</w:t>
      </w:r>
      <w:r>
        <w:rPr>
          <w:rFonts w:ascii="Arial" w:hAnsi="Arial" w:cs="Arial"/>
          <w:b/>
          <w:color w:val="FF0000"/>
          <w:u w:val="single"/>
        </w:rPr>
        <w:t xml:space="preserve"> HOMES PROPOSAL </w:t>
      </w:r>
    </w:p>
    <w:p w14:paraId="4C18876B" w14:textId="5EA6C369" w:rsidR="0019695A" w:rsidRDefault="00546554" w:rsidP="008E655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The Parish Council have written an article in this edition of Focus concerning the above. As you will see</w:t>
      </w:r>
      <w:r w:rsidR="003C56DF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development proposals on land outside the settlement boundary will not be permitted.  </w:t>
      </w:r>
      <w:r w:rsidR="003F4240">
        <w:rPr>
          <w:rFonts w:ascii="Arial" w:hAnsi="Arial" w:cs="Arial"/>
          <w:bCs/>
          <w:color w:val="000000" w:themeColor="text1"/>
        </w:rPr>
        <w:t xml:space="preserve">Details of the existing Great Horwood Parish Neighbourhood Plan are on the Parish Council website. </w:t>
      </w:r>
    </w:p>
    <w:p w14:paraId="00D8F676" w14:textId="7AF2B50C" w:rsidR="008E6559" w:rsidRPr="00EF564D" w:rsidRDefault="008E6559" w:rsidP="008E6559">
      <w:pPr>
        <w:rPr>
          <w:rFonts w:ascii="Arial" w:hAnsi="Arial" w:cs="Arial"/>
          <w:b/>
          <w:bCs/>
          <w:color w:val="FF0000"/>
          <w:u w:val="single"/>
        </w:rPr>
      </w:pPr>
      <w:r w:rsidRPr="00EF564D">
        <w:rPr>
          <w:rFonts w:ascii="Arial" w:hAnsi="Arial" w:cs="Arial"/>
          <w:b/>
          <w:bCs/>
          <w:color w:val="FF0000"/>
          <w:u w:val="single"/>
        </w:rPr>
        <w:t xml:space="preserve">PARISH COUNCIL </w:t>
      </w:r>
      <w:r w:rsidR="00A23C2D">
        <w:rPr>
          <w:rFonts w:ascii="Arial" w:hAnsi="Arial" w:cs="Arial"/>
          <w:b/>
          <w:bCs/>
          <w:color w:val="FF0000"/>
          <w:u w:val="single"/>
        </w:rPr>
        <w:t>“</w:t>
      </w:r>
      <w:r w:rsidRPr="00EF564D">
        <w:rPr>
          <w:rFonts w:ascii="Arial" w:hAnsi="Arial" w:cs="Arial"/>
          <w:b/>
          <w:bCs/>
          <w:color w:val="FF0000"/>
          <w:u w:val="single"/>
        </w:rPr>
        <w:t>SURGERY</w:t>
      </w:r>
      <w:r w:rsidR="00A23C2D">
        <w:rPr>
          <w:rFonts w:ascii="Arial" w:hAnsi="Arial" w:cs="Arial"/>
          <w:b/>
          <w:bCs/>
          <w:color w:val="FF0000"/>
          <w:u w:val="single"/>
        </w:rPr>
        <w:t>”</w:t>
      </w:r>
    </w:p>
    <w:p w14:paraId="44426916" w14:textId="77777777" w:rsidR="00502083" w:rsidRDefault="00780019" w:rsidP="008E6559">
      <w:pPr>
        <w:rPr>
          <w:rFonts w:ascii="Arial" w:hAnsi="Arial" w:cs="Arial"/>
        </w:rPr>
      </w:pPr>
      <w:r>
        <w:rPr>
          <w:rFonts w:ascii="Arial" w:hAnsi="Arial" w:cs="Arial"/>
        </w:rPr>
        <w:t>As you know, t</w:t>
      </w:r>
      <w:r w:rsidR="008E6559">
        <w:rPr>
          <w:rFonts w:ascii="Arial" w:hAnsi="Arial" w:cs="Arial"/>
        </w:rPr>
        <w:t>he Parish Council have</w:t>
      </w:r>
      <w:r w:rsidR="00245897">
        <w:rPr>
          <w:rFonts w:ascii="Arial" w:hAnsi="Arial" w:cs="Arial"/>
        </w:rPr>
        <w:t>, for the past few months,</w:t>
      </w:r>
      <w:r w:rsidR="008E6559">
        <w:rPr>
          <w:rFonts w:ascii="Arial" w:hAnsi="Arial" w:cs="Arial"/>
        </w:rPr>
        <w:t xml:space="preserve"> set up a drop in point at the Village Hall every 2 weeks</w:t>
      </w:r>
      <w:r w:rsidR="00245897">
        <w:rPr>
          <w:rFonts w:ascii="Arial" w:hAnsi="Arial" w:cs="Arial"/>
        </w:rPr>
        <w:t>.</w:t>
      </w:r>
      <w:r w:rsidR="00BB6FD7">
        <w:rPr>
          <w:rFonts w:ascii="Arial" w:hAnsi="Arial" w:cs="Arial"/>
        </w:rPr>
        <w:t xml:space="preserve"> </w:t>
      </w:r>
      <w:r w:rsidR="008E6559">
        <w:rPr>
          <w:rFonts w:ascii="Arial" w:hAnsi="Arial" w:cs="Arial"/>
        </w:rPr>
        <w:t xml:space="preserve">This </w:t>
      </w:r>
      <w:r w:rsidR="00245897">
        <w:rPr>
          <w:rFonts w:ascii="Arial" w:hAnsi="Arial" w:cs="Arial"/>
        </w:rPr>
        <w:t xml:space="preserve">is held </w:t>
      </w:r>
      <w:r w:rsidR="00502083">
        <w:rPr>
          <w:rFonts w:ascii="Arial" w:hAnsi="Arial" w:cs="Arial"/>
        </w:rPr>
        <w:t xml:space="preserve">every other </w:t>
      </w:r>
      <w:r w:rsidR="008E6559">
        <w:rPr>
          <w:rFonts w:ascii="Arial" w:hAnsi="Arial" w:cs="Arial"/>
        </w:rPr>
        <w:t xml:space="preserve">Wednesday </w:t>
      </w:r>
      <w:r w:rsidR="003D157A">
        <w:rPr>
          <w:rFonts w:ascii="Arial" w:hAnsi="Arial" w:cs="Arial"/>
        </w:rPr>
        <w:t xml:space="preserve">at 10am </w:t>
      </w:r>
      <w:r w:rsidR="008E6559">
        <w:rPr>
          <w:rFonts w:ascii="Arial" w:hAnsi="Arial" w:cs="Arial"/>
        </w:rPr>
        <w:t xml:space="preserve">when the Village Hall is open for the Post Office/coffee morning.   If you are unable to get to the monthly meetings but wish to chat to the Parish Council, this is your opportunity.  </w:t>
      </w:r>
    </w:p>
    <w:p w14:paraId="08B1218A" w14:textId="3D7C8F88" w:rsidR="00780019" w:rsidRDefault="00143B9A" w:rsidP="008E65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Dates for the rest of 2024 are as </w:t>
      </w:r>
      <w:r w:rsidR="00F73F10">
        <w:rPr>
          <w:rFonts w:ascii="Arial" w:hAnsi="Arial" w:cs="Arial"/>
        </w:rPr>
        <w:t>follows: -</w:t>
      </w:r>
      <w:r>
        <w:rPr>
          <w:rFonts w:ascii="Arial" w:hAnsi="Arial" w:cs="Arial"/>
        </w:rPr>
        <w:t xml:space="preserve"> </w:t>
      </w:r>
    </w:p>
    <w:p w14:paraId="7F1C2534" w14:textId="19E43EF4" w:rsidR="0019695A" w:rsidRDefault="0019695A" w:rsidP="008E655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1969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20</w:t>
      </w:r>
      <w:r w:rsidRPr="001969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</w:p>
    <w:p w14:paraId="5E9D5717" w14:textId="3A23A1BB" w:rsidR="00143B9A" w:rsidRDefault="00143B9A" w:rsidP="008E6559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43B9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18</w:t>
      </w:r>
      <w:r w:rsidRPr="00143B9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</w:p>
    <w:p w14:paraId="1B9D4D02" w14:textId="77777777" w:rsidR="0019695A" w:rsidRDefault="0019695A" w:rsidP="008E6559">
      <w:pPr>
        <w:rPr>
          <w:rFonts w:ascii="Arial" w:hAnsi="Arial" w:cs="Arial"/>
        </w:rPr>
      </w:pPr>
    </w:p>
    <w:p w14:paraId="41CAA9F1" w14:textId="6697D8FA" w:rsidR="00000EE5" w:rsidRDefault="00000EE5" w:rsidP="008E6559">
      <w:pPr>
        <w:rPr>
          <w:rFonts w:ascii="Arial" w:hAnsi="Arial" w:cs="Arial"/>
          <w:b/>
          <w:bCs/>
          <w:color w:val="FF0000"/>
          <w:u w:val="single"/>
        </w:rPr>
      </w:pPr>
      <w:r w:rsidRPr="00000EE5">
        <w:rPr>
          <w:rFonts w:ascii="Arial" w:hAnsi="Arial" w:cs="Arial"/>
          <w:b/>
          <w:bCs/>
          <w:color w:val="FF0000"/>
          <w:u w:val="single"/>
        </w:rPr>
        <w:t>CALLUM ANDERSON – MP FOR BUCKINGHAM AND BLETCHLEY</w:t>
      </w:r>
    </w:p>
    <w:p w14:paraId="1FE8E931" w14:textId="795455DA" w:rsidR="00000EE5" w:rsidRPr="00000EE5" w:rsidRDefault="00000EE5" w:rsidP="008E655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Please see listed below the dates for his </w:t>
      </w:r>
      <w:r w:rsidRPr="00000EE5">
        <w:rPr>
          <w:rFonts w:ascii="Arial" w:hAnsi="Arial" w:cs="Arial"/>
          <w:color w:val="000000" w:themeColor="text1"/>
        </w:rPr>
        <w:t xml:space="preserve">constituency advise surgery dates for the rest of 2024. </w:t>
      </w:r>
      <w:r>
        <w:rPr>
          <w:rFonts w:ascii="Arial" w:hAnsi="Arial" w:cs="Arial"/>
          <w:color w:val="000000" w:themeColor="text1"/>
        </w:rPr>
        <w:t xml:space="preserve">These are also available on his social media pages and his website. </w:t>
      </w:r>
    </w:p>
    <w:p w14:paraId="2CD2ABE5" w14:textId="7BCFE9B7" w:rsidR="00000EE5" w:rsidRDefault="00000EE5" w:rsidP="008E6559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4616C6" wp14:editId="61B01558">
            <wp:extent cx="5731510" cy="2474595"/>
            <wp:effectExtent l="0" t="0" r="2540" b="1905"/>
            <wp:docPr id="1310793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93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F391" w14:textId="77777777" w:rsidR="00000EE5" w:rsidRDefault="00000EE5" w:rsidP="00EB72CB">
      <w:pPr>
        <w:rPr>
          <w:rFonts w:ascii="Arial" w:hAnsi="Arial" w:cs="Arial"/>
          <w:b/>
          <w:color w:val="FF0000"/>
          <w:u w:val="single"/>
        </w:rPr>
      </w:pPr>
    </w:p>
    <w:p w14:paraId="30C992A1" w14:textId="336E7BB1" w:rsidR="00EB72CB" w:rsidRDefault="00EB72CB" w:rsidP="00EB72CB">
      <w:pPr>
        <w:rPr>
          <w:rFonts w:ascii="Arial" w:hAnsi="Arial" w:cs="Arial"/>
          <w:b/>
          <w:color w:val="FF0000"/>
          <w:u w:val="single"/>
        </w:rPr>
      </w:pPr>
      <w:r w:rsidRPr="00780019">
        <w:rPr>
          <w:rFonts w:ascii="Arial" w:hAnsi="Arial" w:cs="Arial"/>
          <w:b/>
          <w:color w:val="FF0000"/>
          <w:u w:val="single"/>
        </w:rPr>
        <w:t xml:space="preserve">FUNDS FOR LOCAL CAUSES </w:t>
      </w:r>
    </w:p>
    <w:p w14:paraId="2DE71280" w14:textId="698ECAFD" w:rsidR="00143B9A" w:rsidRDefault="00EB72CB" w:rsidP="00EB72CB">
      <w:pPr>
        <w:rPr>
          <w:rFonts w:ascii="Arial" w:hAnsi="Arial" w:cs="Arial"/>
        </w:rPr>
      </w:pPr>
      <w:r w:rsidRPr="00EB72CB">
        <w:rPr>
          <w:rFonts w:ascii="Arial" w:hAnsi="Arial" w:cs="Arial"/>
        </w:rPr>
        <w:t>As in previous years, Great Horwood Parish Council will once again be donating up to £3</w:t>
      </w:r>
      <w:r w:rsidR="00780019">
        <w:rPr>
          <w:rFonts w:ascii="Arial" w:hAnsi="Arial" w:cs="Arial"/>
        </w:rPr>
        <w:t>,</w:t>
      </w:r>
      <w:r w:rsidRPr="00EB72CB">
        <w:rPr>
          <w:rFonts w:ascii="Arial" w:hAnsi="Arial" w:cs="Arial"/>
        </w:rPr>
        <w:t xml:space="preserve">000 to local causes. </w:t>
      </w:r>
      <w:r w:rsidR="00143B9A">
        <w:rPr>
          <w:rFonts w:ascii="Arial" w:hAnsi="Arial" w:cs="Arial"/>
        </w:rPr>
        <w:t xml:space="preserve">  </w:t>
      </w:r>
    </w:p>
    <w:p w14:paraId="44E3A4F6" w14:textId="77777777" w:rsidR="00143B9A" w:rsidRDefault="00EB72CB" w:rsidP="00EB72CB">
      <w:pPr>
        <w:rPr>
          <w:rFonts w:ascii="Arial" w:hAnsi="Arial" w:cs="Arial"/>
        </w:rPr>
      </w:pPr>
      <w:r w:rsidRPr="00EB72CB">
        <w:rPr>
          <w:rFonts w:ascii="Arial" w:hAnsi="Arial" w:cs="Arial"/>
        </w:rPr>
        <w:t xml:space="preserve">Applicants must be from organisations associated with the village. Winning bids will be announced at the December </w:t>
      </w:r>
      <w:r w:rsidR="00780019">
        <w:rPr>
          <w:rFonts w:ascii="Arial" w:hAnsi="Arial" w:cs="Arial"/>
        </w:rPr>
        <w:t xml:space="preserve">2024 </w:t>
      </w:r>
      <w:r w:rsidRPr="00EB72CB">
        <w:rPr>
          <w:rFonts w:ascii="Arial" w:hAnsi="Arial" w:cs="Arial"/>
        </w:rPr>
        <w:t xml:space="preserve">Parish Council meeting. </w:t>
      </w:r>
    </w:p>
    <w:p w14:paraId="20B25909" w14:textId="77777777" w:rsidR="003C56DF" w:rsidRDefault="003C56DF" w:rsidP="00EB72CB">
      <w:pPr>
        <w:rPr>
          <w:rFonts w:ascii="Arial" w:hAnsi="Arial" w:cs="Arial"/>
        </w:rPr>
      </w:pPr>
    </w:p>
    <w:p w14:paraId="39A2D616" w14:textId="37F0CDBB" w:rsidR="00432F18" w:rsidRPr="00432F18" w:rsidRDefault="00432F18" w:rsidP="00432F18">
      <w:pPr>
        <w:rPr>
          <w:rFonts w:ascii="Arial" w:hAnsi="Arial" w:cs="Arial"/>
          <w:b/>
          <w:bCs/>
          <w:color w:val="FF0000"/>
          <w:u w:val="single"/>
        </w:rPr>
      </w:pPr>
      <w:r w:rsidRPr="00432F18">
        <w:rPr>
          <w:rFonts w:ascii="Arial" w:hAnsi="Arial" w:cs="Arial"/>
          <w:b/>
          <w:bCs/>
          <w:color w:val="FF0000"/>
          <w:u w:val="single"/>
        </w:rPr>
        <w:lastRenderedPageBreak/>
        <w:t>FIX MY STREET</w:t>
      </w:r>
    </w:p>
    <w:p w14:paraId="4E456269" w14:textId="0EEF91D1" w:rsidR="0056433B" w:rsidRDefault="0056433B" w:rsidP="00601A8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7B9B241" wp14:editId="7C343C06">
            <wp:extent cx="1257300" cy="391424"/>
            <wp:effectExtent l="0" t="0" r="0" b="8890"/>
            <wp:docPr id="148313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8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7395" cy="4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E9C4" w14:textId="08C3FD0D" w:rsidR="00601A8D" w:rsidRDefault="00601A8D" w:rsidP="00601A8D">
      <w:pPr>
        <w:rPr>
          <w:rFonts w:ascii="Arial" w:hAnsi="Arial" w:cs="Arial"/>
        </w:rPr>
      </w:pPr>
      <w:r>
        <w:rPr>
          <w:rFonts w:ascii="Arial" w:hAnsi="Arial" w:cs="Arial"/>
        </w:rPr>
        <w:t>Just a reminder to everyone that “</w:t>
      </w:r>
      <w:proofErr w:type="spellStart"/>
      <w:r>
        <w:rPr>
          <w:rFonts w:ascii="Arial" w:hAnsi="Arial" w:cs="Arial"/>
        </w:rPr>
        <w:t>FixMyStreet</w:t>
      </w:r>
      <w:proofErr w:type="spellEnd"/>
      <w:r>
        <w:rPr>
          <w:rFonts w:ascii="Arial" w:hAnsi="Arial" w:cs="Arial"/>
        </w:rPr>
        <w:t xml:space="preserve">” is an online facility where anyone can make a public report for things like graffiti, fly tipping, broken </w:t>
      </w:r>
      <w:proofErr w:type="spellStart"/>
      <w:r>
        <w:rPr>
          <w:rFonts w:ascii="Arial" w:hAnsi="Arial" w:cs="Arial"/>
        </w:rPr>
        <w:t>pavings</w:t>
      </w:r>
      <w:proofErr w:type="spellEnd"/>
      <w:r>
        <w:rPr>
          <w:rFonts w:ascii="Arial" w:hAnsi="Arial" w:cs="Arial"/>
        </w:rPr>
        <w:t xml:space="preserve"> slabs, and potholes that they see in the Village. This </w:t>
      </w:r>
      <w:r w:rsidR="00FE5B79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gets passed to Buckinghamshire Council for them to action.  The website address is </w:t>
      </w:r>
      <w:hyperlink r:id="rId8" w:history="1">
        <w:r w:rsidRPr="00E76BC4">
          <w:rPr>
            <w:rStyle w:val="Hyperlink"/>
            <w:rFonts w:ascii="Arial" w:hAnsi="Arial" w:cs="Arial"/>
          </w:rPr>
          <w:t>https://www.fixmystreet.com</w:t>
        </w:r>
      </w:hyperlink>
    </w:p>
    <w:p w14:paraId="32FB9947" w14:textId="1B6BAB66" w:rsidR="00143B9A" w:rsidRPr="00FD2AB7" w:rsidRDefault="00143B9A" w:rsidP="00143B9A">
      <w:pPr>
        <w:rPr>
          <w:rFonts w:ascii="Arial" w:hAnsi="Arial" w:cs="Arial"/>
          <w:b/>
          <w:color w:val="FF0000"/>
          <w:u w:val="single"/>
        </w:rPr>
      </w:pPr>
      <w:r w:rsidRPr="00FD2AB7">
        <w:rPr>
          <w:rFonts w:ascii="Arial" w:hAnsi="Arial" w:cs="Arial"/>
          <w:b/>
          <w:color w:val="FF0000"/>
          <w:u w:val="single"/>
        </w:rPr>
        <w:t xml:space="preserve">DOG WASTE </w:t>
      </w:r>
    </w:p>
    <w:p w14:paraId="772C51FA" w14:textId="77777777" w:rsidR="006577FD" w:rsidRDefault="00143B9A" w:rsidP="00143B9A">
      <w:pPr>
        <w:rPr>
          <w:rFonts w:ascii="Arial" w:hAnsi="Arial" w:cs="Arial"/>
          <w:bCs/>
        </w:rPr>
      </w:pPr>
      <w:r w:rsidRPr="00FD2AB7">
        <w:rPr>
          <w:rFonts w:ascii="Arial" w:hAnsi="Arial" w:cs="Arial"/>
          <w:bCs/>
        </w:rPr>
        <w:t xml:space="preserve">I am sure that you will have seen the various posts on </w:t>
      </w:r>
      <w:r>
        <w:rPr>
          <w:rFonts w:ascii="Arial" w:hAnsi="Arial" w:cs="Arial"/>
          <w:bCs/>
        </w:rPr>
        <w:t xml:space="preserve">the Great Horwood </w:t>
      </w:r>
      <w:r w:rsidRPr="00FD2AB7">
        <w:rPr>
          <w:rFonts w:ascii="Arial" w:hAnsi="Arial" w:cs="Arial"/>
          <w:bCs/>
        </w:rPr>
        <w:t xml:space="preserve">Facebook </w:t>
      </w:r>
      <w:r>
        <w:rPr>
          <w:rFonts w:ascii="Arial" w:hAnsi="Arial" w:cs="Arial"/>
          <w:bCs/>
        </w:rPr>
        <w:t xml:space="preserve">page </w:t>
      </w:r>
      <w:r w:rsidRPr="00FD2AB7">
        <w:rPr>
          <w:rFonts w:ascii="Arial" w:hAnsi="Arial" w:cs="Arial"/>
          <w:bCs/>
        </w:rPr>
        <w:t>concerning the amount of dog litter around in the village that is being left and not picked up</w:t>
      </w:r>
      <w:r>
        <w:rPr>
          <w:rFonts w:ascii="Arial" w:hAnsi="Arial" w:cs="Arial"/>
          <w:bCs/>
        </w:rPr>
        <w:t>.</w:t>
      </w:r>
      <w:r w:rsidRPr="00FD2AB7">
        <w:rPr>
          <w:rFonts w:ascii="Arial" w:hAnsi="Arial" w:cs="Arial"/>
          <w:bCs/>
        </w:rPr>
        <w:t xml:space="preserve">  As I am sure you are aware, not only is this unsightly but it presents a health hazard.  </w:t>
      </w:r>
      <w:r w:rsidR="00C25413">
        <w:rPr>
          <w:rFonts w:ascii="Arial" w:hAnsi="Arial" w:cs="Arial"/>
          <w:bCs/>
        </w:rPr>
        <w:t xml:space="preserve"> </w:t>
      </w:r>
    </w:p>
    <w:p w14:paraId="5ED9ECC8" w14:textId="040BD959" w:rsidR="00962002" w:rsidRDefault="00C25413" w:rsidP="00143B9A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Cs/>
        </w:rPr>
        <w:t xml:space="preserve">There are 8 dog waste bins within the village – please remember if </w:t>
      </w:r>
      <w:r w:rsidR="00143B9A" w:rsidRPr="00FD2AB7">
        <w:rPr>
          <w:rFonts w:ascii="Arial" w:hAnsi="Arial" w:cs="Arial"/>
          <w:bCs/>
        </w:rPr>
        <w:t>you are taking your dog for a walk, please pick up after them</w:t>
      </w:r>
      <w:r>
        <w:rPr>
          <w:rFonts w:ascii="Arial" w:hAnsi="Arial" w:cs="Arial"/>
          <w:bCs/>
        </w:rPr>
        <w:t xml:space="preserve"> and place the waste in the designated bin</w:t>
      </w:r>
      <w:r w:rsidR="00143B9A">
        <w:rPr>
          <w:rFonts w:ascii="Arial" w:hAnsi="Arial" w:cs="Arial"/>
          <w:bCs/>
        </w:rPr>
        <w:t xml:space="preserve"> – thank you. </w:t>
      </w:r>
    </w:p>
    <w:p w14:paraId="1E0F158B" w14:textId="45783DDF" w:rsidR="00A73AEE" w:rsidRPr="00FD2AB7" w:rsidRDefault="00A73AEE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WELCOME PACK</w:t>
      </w:r>
    </w:p>
    <w:p w14:paraId="43BA2A05" w14:textId="3017F794" w:rsidR="00A73AEE" w:rsidRPr="00FD2AB7" w:rsidRDefault="00A73AEE" w:rsidP="00700CFB">
      <w:pPr>
        <w:rPr>
          <w:rFonts w:ascii="Arial" w:hAnsi="Arial" w:cs="Arial"/>
          <w:bCs/>
        </w:rPr>
      </w:pPr>
      <w:r w:rsidRPr="00FD2AB7">
        <w:rPr>
          <w:rFonts w:ascii="Arial" w:hAnsi="Arial" w:cs="Arial"/>
          <w:bCs/>
        </w:rPr>
        <w:t xml:space="preserve">If you are new to the village and have not yet received a Welcome </w:t>
      </w:r>
      <w:r w:rsidR="008C76DA" w:rsidRPr="00FD2AB7">
        <w:rPr>
          <w:rFonts w:ascii="Arial" w:hAnsi="Arial" w:cs="Arial"/>
          <w:bCs/>
        </w:rPr>
        <w:t>pack,</w:t>
      </w:r>
      <w:r w:rsidRPr="00FD2AB7">
        <w:rPr>
          <w:rFonts w:ascii="Arial" w:hAnsi="Arial" w:cs="Arial"/>
          <w:bCs/>
        </w:rPr>
        <w:t xml:space="preserve"> please email </w:t>
      </w:r>
      <w:r w:rsidR="008200C1" w:rsidRPr="00FD2AB7">
        <w:rPr>
          <w:rFonts w:ascii="Arial" w:hAnsi="Arial" w:cs="Arial"/>
          <w:bCs/>
        </w:rPr>
        <w:t xml:space="preserve">Cllr Gilbey </w:t>
      </w:r>
      <w:r w:rsidRPr="00FD2AB7">
        <w:rPr>
          <w:rFonts w:ascii="Arial" w:hAnsi="Arial" w:cs="Arial"/>
          <w:bCs/>
        </w:rPr>
        <w:t xml:space="preserve">with your address </w:t>
      </w:r>
      <w:r w:rsidR="000F7A52">
        <w:rPr>
          <w:rFonts w:ascii="Arial" w:hAnsi="Arial" w:cs="Arial"/>
          <w:bCs/>
        </w:rPr>
        <w:t xml:space="preserve">and </w:t>
      </w:r>
      <w:r w:rsidR="008200C1" w:rsidRPr="00FD2AB7">
        <w:rPr>
          <w:rFonts w:ascii="Arial" w:hAnsi="Arial" w:cs="Arial"/>
          <w:bCs/>
        </w:rPr>
        <w:t>one will be delivered to you</w:t>
      </w:r>
      <w:r w:rsidR="000F7A52">
        <w:rPr>
          <w:rFonts w:ascii="Arial" w:hAnsi="Arial" w:cs="Arial"/>
          <w:bCs/>
        </w:rPr>
        <w:t xml:space="preserve"> </w:t>
      </w:r>
      <w:r w:rsidR="000F7A52" w:rsidRPr="00FD2AB7">
        <w:rPr>
          <w:rFonts w:ascii="Arial" w:hAnsi="Arial" w:cs="Arial"/>
          <w:color w:val="0563C1" w:themeColor="hyperlink"/>
          <w:u w:val="single"/>
          <w:lang w:val="en-US"/>
        </w:rPr>
        <w:t>johnwgilbeypc@gmail.com</w:t>
      </w:r>
    </w:p>
    <w:p w14:paraId="57EAE851" w14:textId="03BAA707" w:rsidR="00556DBA" w:rsidRPr="00FD2AB7" w:rsidRDefault="00556DBA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FOCUS ONLINE</w:t>
      </w:r>
    </w:p>
    <w:p w14:paraId="69DF57D8" w14:textId="67EACF2A" w:rsidR="00556DBA" w:rsidRPr="00FD2AB7" w:rsidRDefault="00556DBA" w:rsidP="00556DBA">
      <w:pPr>
        <w:rPr>
          <w:rFonts w:ascii="Arial" w:hAnsi="Arial" w:cs="Arial"/>
        </w:rPr>
      </w:pPr>
      <w:r w:rsidRPr="00FD2AB7">
        <w:rPr>
          <w:rFonts w:ascii="Arial" w:hAnsi="Arial" w:cs="Arial"/>
        </w:rPr>
        <w:t>Did you know that there is an online edition of Focus</w:t>
      </w:r>
      <w:r w:rsidR="00987D85">
        <w:rPr>
          <w:rFonts w:ascii="Arial" w:hAnsi="Arial" w:cs="Arial"/>
        </w:rPr>
        <w:t xml:space="preserve">.  If you have mislaid your copy and can’t find the information you need – just log onto the Parish Council website. </w:t>
      </w:r>
    </w:p>
    <w:p w14:paraId="6B16E06A" w14:textId="1F9B4228" w:rsidR="008200C1" w:rsidRDefault="00556DBA" w:rsidP="00556DBA">
      <w:pPr>
        <w:rPr>
          <w:rStyle w:val="Hyperlink"/>
          <w:rFonts w:ascii="Arial" w:hAnsi="Arial" w:cs="Arial"/>
        </w:rPr>
      </w:pPr>
      <w:hyperlink r:id="rId9" w:history="1">
        <w:r w:rsidRPr="00FD2AB7">
          <w:rPr>
            <w:rStyle w:val="Hyperlink"/>
            <w:rFonts w:ascii="Arial" w:hAnsi="Arial" w:cs="Arial"/>
          </w:rPr>
          <w:t>https://e-voice.org.uk/ghpc/focus-magazine/</w:t>
        </w:r>
      </w:hyperlink>
    </w:p>
    <w:p w14:paraId="01CC9543" w14:textId="77777777" w:rsidR="002866DA" w:rsidRDefault="002866DA" w:rsidP="00556DBA">
      <w:pPr>
        <w:rPr>
          <w:rStyle w:val="Hyperlink"/>
          <w:rFonts w:ascii="Arial" w:hAnsi="Arial" w:cs="Arial"/>
        </w:rPr>
      </w:pPr>
    </w:p>
    <w:p w14:paraId="7ACADAB9" w14:textId="51CB933B" w:rsidR="00556DBA" w:rsidRPr="00FD2AB7" w:rsidRDefault="00556DBA" w:rsidP="00556DBA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NEXT MEETING OF THE PARISH COUNCIL</w:t>
      </w:r>
    </w:p>
    <w:p w14:paraId="5335D5C1" w14:textId="5C3FCFFC" w:rsidR="00F238B3" w:rsidRPr="00EB72CB" w:rsidRDefault="00556DBA" w:rsidP="00556DBA">
      <w:pPr>
        <w:rPr>
          <w:rFonts w:ascii="Arial" w:hAnsi="Arial" w:cs="Arial"/>
          <w:lang w:val="en-US"/>
        </w:rPr>
      </w:pPr>
      <w:r w:rsidRPr="00EB72CB">
        <w:rPr>
          <w:rFonts w:ascii="Arial" w:hAnsi="Arial" w:cs="Arial"/>
          <w:lang w:val="en-US"/>
        </w:rPr>
        <w:t xml:space="preserve">The next meeting will be held on </w:t>
      </w:r>
      <w:r w:rsidR="000270B5">
        <w:rPr>
          <w:rFonts w:ascii="Arial" w:hAnsi="Arial" w:cs="Arial"/>
          <w:lang w:val="en-US"/>
        </w:rPr>
        <w:t xml:space="preserve">Monday </w:t>
      </w:r>
      <w:r w:rsidR="0019695A">
        <w:rPr>
          <w:rFonts w:ascii="Arial" w:hAnsi="Arial" w:cs="Arial"/>
          <w:lang w:val="en-US"/>
        </w:rPr>
        <w:t>11</w:t>
      </w:r>
      <w:r w:rsidR="0019695A" w:rsidRPr="0019695A">
        <w:rPr>
          <w:rFonts w:ascii="Arial" w:hAnsi="Arial" w:cs="Arial"/>
          <w:vertAlign w:val="superscript"/>
          <w:lang w:val="en-US"/>
        </w:rPr>
        <w:t>th</w:t>
      </w:r>
      <w:r w:rsidR="0019695A">
        <w:rPr>
          <w:rFonts w:ascii="Arial" w:hAnsi="Arial" w:cs="Arial"/>
          <w:lang w:val="en-US"/>
        </w:rPr>
        <w:t xml:space="preserve"> November </w:t>
      </w:r>
      <w:r w:rsidR="000270B5">
        <w:rPr>
          <w:rFonts w:ascii="Arial" w:hAnsi="Arial" w:cs="Arial"/>
          <w:lang w:val="en-US"/>
        </w:rPr>
        <w:t xml:space="preserve">2024 </w:t>
      </w:r>
      <w:r w:rsidR="008310FE" w:rsidRPr="00EB72CB">
        <w:rPr>
          <w:rFonts w:ascii="Arial" w:hAnsi="Arial" w:cs="Arial"/>
          <w:lang w:val="en-US"/>
        </w:rPr>
        <w:t xml:space="preserve">at 7.30pm in the Village Hall. </w:t>
      </w:r>
    </w:p>
    <w:p w14:paraId="53563257" w14:textId="3C42EC5D" w:rsidR="00C30512" w:rsidRPr="008E6559" w:rsidRDefault="00556DBA" w:rsidP="00556DBA">
      <w:pPr>
        <w:rPr>
          <w:rFonts w:ascii="Arial" w:hAnsi="Arial" w:cs="Arial"/>
          <w:lang w:val="en-US"/>
        </w:rPr>
      </w:pPr>
      <w:r w:rsidRPr="008E6559">
        <w:rPr>
          <w:rFonts w:ascii="Arial" w:hAnsi="Arial" w:cs="Arial"/>
          <w:lang w:val="en-US"/>
        </w:rPr>
        <w:t>There is always a public participation period when members of the public can have their say</w:t>
      </w:r>
      <w:r w:rsidR="00E753BB" w:rsidRPr="008E6559">
        <w:rPr>
          <w:rFonts w:ascii="Arial" w:hAnsi="Arial" w:cs="Arial"/>
          <w:lang w:val="en-US"/>
        </w:rPr>
        <w:t xml:space="preserve"> – please feel free to attend</w:t>
      </w:r>
      <w:r w:rsidR="004452E5" w:rsidRPr="008E6559">
        <w:rPr>
          <w:rFonts w:ascii="Arial" w:hAnsi="Arial" w:cs="Arial"/>
          <w:lang w:val="en-US"/>
        </w:rPr>
        <w:t xml:space="preserve">. </w:t>
      </w:r>
      <w:r w:rsidRPr="008E6559">
        <w:rPr>
          <w:rFonts w:ascii="Arial" w:hAnsi="Arial" w:cs="Arial"/>
          <w:lang w:val="en-US"/>
        </w:rPr>
        <w:t xml:space="preserve"> The Notice of the meeting is advertised on the</w:t>
      </w:r>
      <w:r w:rsidR="00FD2AB7" w:rsidRPr="008E6559">
        <w:rPr>
          <w:rFonts w:ascii="Arial" w:hAnsi="Arial" w:cs="Arial"/>
          <w:lang w:val="en-US"/>
        </w:rPr>
        <w:t xml:space="preserve"> </w:t>
      </w:r>
      <w:r w:rsidRPr="008E6559">
        <w:rPr>
          <w:rFonts w:ascii="Arial" w:hAnsi="Arial" w:cs="Arial"/>
          <w:lang w:val="en-US"/>
        </w:rPr>
        <w:t xml:space="preserve">Parish Council website and the noticeboard in the High Street. </w:t>
      </w:r>
    </w:p>
    <w:p w14:paraId="44BED9F3" w14:textId="1105BDA1" w:rsidR="000F7A52" w:rsidRDefault="00556DBA">
      <w:pPr>
        <w:rPr>
          <w:rFonts w:ascii="Arial" w:hAnsi="Arial" w:cs="Arial"/>
          <w:lang w:val="en-US"/>
        </w:rPr>
      </w:pPr>
      <w:r w:rsidRPr="00FD2AB7">
        <w:rPr>
          <w:rFonts w:ascii="Arial" w:hAnsi="Arial" w:cs="Arial"/>
          <w:lang w:val="en-US"/>
        </w:rPr>
        <w:t>Minutes of meetings can be found on the noticeboard and the Parish Council website</w:t>
      </w:r>
      <w:r w:rsidR="000F7A52">
        <w:rPr>
          <w:rFonts w:ascii="Arial" w:hAnsi="Arial" w:cs="Arial"/>
          <w:lang w:val="en-US"/>
        </w:rPr>
        <w:t>.</w:t>
      </w:r>
    </w:p>
    <w:p w14:paraId="0FF92DB4" w14:textId="68BC0B2D" w:rsidR="00C355DC" w:rsidRPr="00FD2AB7" w:rsidRDefault="00556DBA">
      <w:pPr>
        <w:rPr>
          <w:rFonts w:ascii="Arial" w:hAnsi="Arial" w:cs="Arial"/>
        </w:rPr>
      </w:pPr>
      <w:r w:rsidRPr="00FD2AB7">
        <w:rPr>
          <w:rFonts w:ascii="Arial" w:hAnsi="Arial" w:cs="Arial"/>
          <w:color w:val="0070C0"/>
          <w:lang w:val="en-US"/>
        </w:rPr>
        <w:t>e-voice.org.uk/</w:t>
      </w:r>
      <w:proofErr w:type="spellStart"/>
      <w:r w:rsidRPr="00FD2AB7">
        <w:rPr>
          <w:rFonts w:ascii="Arial" w:hAnsi="Arial" w:cs="Arial"/>
          <w:color w:val="0070C0"/>
          <w:lang w:val="en-US"/>
        </w:rPr>
        <w:t>ghpc</w:t>
      </w:r>
      <w:proofErr w:type="spellEnd"/>
      <w:r w:rsidRPr="00FD2AB7">
        <w:rPr>
          <w:rFonts w:ascii="Arial" w:hAnsi="Arial" w:cs="Arial"/>
          <w:color w:val="0070C0"/>
          <w:lang w:val="en-US"/>
        </w:rPr>
        <w:t xml:space="preserve">/ </w:t>
      </w:r>
    </w:p>
    <w:sectPr w:rsidR="00C355DC" w:rsidRPr="00FD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6F52"/>
    <w:multiLevelType w:val="hybridMultilevel"/>
    <w:tmpl w:val="DAF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3"/>
  </w:num>
  <w:num w:numId="3" w16cid:durableId="1603800093">
    <w:abstractNumId w:val="1"/>
  </w:num>
  <w:num w:numId="4" w16cid:durableId="129953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00EE5"/>
    <w:rsid w:val="00010B39"/>
    <w:rsid w:val="000270B5"/>
    <w:rsid w:val="0006658B"/>
    <w:rsid w:val="00085BD2"/>
    <w:rsid w:val="000A5945"/>
    <w:rsid w:val="000D284C"/>
    <w:rsid w:val="000D4D42"/>
    <w:rsid w:val="000F7A52"/>
    <w:rsid w:val="00124D56"/>
    <w:rsid w:val="00142C57"/>
    <w:rsid w:val="00143B9A"/>
    <w:rsid w:val="00151203"/>
    <w:rsid w:val="00177A8B"/>
    <w:rsid w:val="0019695A"/>
    <w:rsid w:val="001F3D69"/>
    <w:rsid w:val="00207558"/>
    <w:rsid w:val="00245897"/>
    <w:rsid w:val="002603AB"/>
    <w:rsid w:val="00264462"/>
    <w:rsid w:val="002866DA"/>
    <w:rsid w:val="002977EE"/>
    <w:rsid w:val="002A0B09"/>
    <w:rsid w:val="002B384E"/>
    <w:rsid w:val="002B6D89"/>
    <w:rsid w:val="002E0289"/>
    <w:rsid w:val="00310EBA"/>
    <w:rsid w:val="00323C99"/>
    <w:rsid w:val="00374D39"/>
    <w:rsid w:val="003A5F3A"/>
    <w:rsid w:val="003C56DF"/>
    <w:rsid w:val="003D157A"/>
    <w:rsid w:val="003F4240"/>
    <w:rsid w:val="00400C99"/>
    <w:rsid w:val="00401267"/>
    <w:rsid w:val="004260FC"/>
    <w:rsid w:val="00432F18"/>
    <w:rsid w:val="0044282F"/>
    <w:rsid w:val="004452E5"/>
    <w:rsid w:val="00492BE5"/>
    <w:rsid w:val="004975BE"/>
    <w:rsid w:val="004A31A6"/>
    <w:rsid w:val="004A5D7F"/>
    <w:rsid w:val="004E6CD9"/>
    <w:rsid w:val="00502083"/>
    <w:rsid w:val="00511D92"/>
    <w:rsid w:val="00546554"/>
    <w:rsid w:val="00547DE4"/>
    <w:rsid w:val="00553895"/>
    <w:rsid w:val="00556DBA"/>
    <w:rsid w:val="0056433B"/>
    <w:rsid w:val="00564879"/>
    <w:rsid w:val="00564F23"/>
    <w:rsid w:val="005E135D"/>
    <w:rsid w:val="005E3FE5"/>
    <w:rsid w:val="005E6E9B"/>
    <w:rsid w:val="006008E2"/>
    <w:rsid w:val="00601A8D"/>
    <w:rsid w:val="00636885"/>
    <w:rsid w:val="00641D72"/>
    <w:rsid w:val="00644E53"/>
    <w:rsid w:val="006577FD"/>
    <w:rsid w:val="0066342C"/>
    <w:rsid w:val="006804DD"/>
    <w:rsid w:val="00682B2C"/>
    <w:rsid w:val="006A1933"/>
    <w:rsid w:val="00700CFB"/>
    <w:rsid w:val="007017D1"/>
    <w:rsid w:val="007028FE"/>
    <w:rsid w:val="007452E1"/>
    <w:rsid w:val="00746338"/>
    <w:rsid w:val="00747A5F"/>
    <w:rsid w:val="00747CA7"/>
    <w:rsid w:val="00780019"/>
    <w:rsid w:val="007C38F1"/>
    <w:rsid w:val="007C615E"/>
    <w:rsid w:val="007E460C"/>
    <w:rsid w:val="007F1EF4"/>
    <w:rsid w:val="007F7EE3"/>
    <w:rsid w:val="00817889"/>
    <w:rsid w:val="008200C1"/>
    <w:rsid w:val="00825D9B"/>
    <w:rsid w:val="008310FE"/>
    <w:rsid w:val="008368B3"/>
    <w:rsid w:val="00856F71"/>
    <w:rsid w:val="00866ADD"/>
    <w:rsid w:val="00885355"/>
    <w:rsid w:val="0089753A"/>
    <w:rsid w:val="008B36C3"/>
    <w:rsid w:val="008C76DA"/>
    <w:rsid w:val="008D714D"/>
    <w:rsid w:val="008E133B"/>
    <w:rsid w:val="008E6559"/>
    <w:rsid w:val="00904E50"/>
    <w:rsid w:val="00962002"/>
    <w:rsid w:val="00970404"/>
    <w:rsid w:val="00987D85"/>
    <w:rsid w:val="00996492"/>
    <w:rsid w:val="00996FA5"/>
    <w:rsid w:val="009A296E"/>
    <w:rsid w:val="00A06042"/>
    <w:rsid w:val="00A1284F"/>
    <w:rsid w:val="00A15332"/>
    <w:rsid w:val="00A20692"/>
    <w:rsid w:val="00A23C2D"/>
    <w:rsid w:val="00A3204C"/>
    <w:rsid w:val="00A5576E"/>
    <w:rsid w:val="00A73AEE"/>
    <w:rsid w:val="00A80896"/>
    <w:rsid w:val="00A833D5"/>
    <w:rsid w:val="00A935D1"/>
    <w:rsid w:val="00AB1153"/>
    <w:rsid w:val="00AB21A1"/>
    <w:rsid w:val="00AC7721"/>
    <w:rsid w:val="00AD057D"/>
    <w:rsid w:val="00AF2A2F"/>
    <w:rsid w:val="00B12AEE"/>
    <w:rsid w:val="00B1338C"/>
    <w:rsid w:val="00B13A8F"/>
    <w:rsid w:val="00B24C4C"/>
    <w:rsid w:val="00B26370"/>
    <w:rsid w:val="00B524DE"/>
    <w:rsid w:val="00B93778"/>
    <w:rsid w:val="00B93EEA"/>
    <w:rsid w:val="00BA70C1"/>
    <w:rsid w:val="00BB6FD7"/>
    <w:rsid w:val="00BC7984"/>
    <w:rsid w:val="00BD7CBD"/>
    <w:rsid w:val="00BE6496"/>
    <w:rsid w:val="00C215E3"/>
    <w:rsid w:val="00C25413"/>
    <w:rsid w:val="00C3031E"/>
    <w:rsid w:val="00C30512"/>
    <w:rsid w:val="00C355DC"/>
    <w:rsid w:val="00C36433"/>
    <w:rsid w:val="00C47DD2"/>
    <w:rsid w:val="00C733FC"/>
    <w:rsid w:val="00CC1EF6"/>
    <w:rsid w:val="00CD685E"/>
    <w:rsid w:val="00CE3940"/>
    <w:rsid w:val="00CE4269"/>
    <w:rsid w:val="00CE5501"/>
    <w:rsid w:val="00D24D7D"/>
    <w:rsid w:val="00D41E47"/>
    <w:rsid w:val="00D76155"/>
    <w:rsid w:val="00DA2C9E"/>
    <w:rsid w:val="00DA5B82"/>
    <w:rsid w:val="00DB10AD"/>
    <w:rsid w:val="00DF69E5"/>
    <w:rsid w:val="00E06C0C"/>
    <w:rsid w:val="00E1414A"/>
    <w:rsid w:val="00E15A3A"/>
    <w:rsid w:val="00E16B5B"/>
    <w:rsid w:val="00E4558F"/>
    <w:rsid w:val="00E753BB"/>
    <w:rsid w:val="00E76939"/>
    <w:rsid w:val="00EA3C83"/>
    <w:rsid w:val="00EB72CB"/>
    <w:rsid w:val="00EC2243"/>
    <w:rsid w:val="00EF264C"/>
    <w:rsid w:val="00EF564D"/>
    <w:rsid w:val="00F238B3"/>
    <w:rsid w:val="00F56F30"/>
    <w:rsid w:val="00F72691"/>
    <w:rsid w:val="00F73F10"/>
    <w:rsid w:val="00F97262"/>
    <w:rsid w:val="00FA4414"/>
    <w:rsid w:val="00FC12BF"/>
    <w:rsid w:val="00FD2AB7"/>
    <w:rsid w:val="00FE0DA4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15480C7E-F4BE-4A4E-AAFF-7729BE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xmystree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voice.org.uk/ghpc/focus-magaz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10</cp:revision>
  <cp:lastPrinted>2024-06-03T07:08:00Z</cp:lastPrinted>
  <dcterms:created xsi:type="dcterms:W3CDTF">2024-09-15T11:07:00Z</dcterms:created>
  <dcterms:modified xsi:type="dcterms:W3CDTF">2024-10-14T08:43:00Z</dcterms:modified>
</cp:coreProperties>
</file>