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09D72" w14:textId="3CAE424F" w:rsidR="00B616D9" w:rsidRDefault="00A7281D" w:rsidP="00F62899">
      <w:pPr>
        <w:rPr>
          <w:rFonts w:ascii="Arial Narrow" w:hAnsi="Arial Narrow"/>
          <w:b/>
          <w:caps/>
          <w:sz w:val="40"/>
          <w:szCs w:val="40"/>
          <w:u w:val="single"/>
        </w:rPr>
      </w:pPr>
      <w:r w:rsidRPr="002B5C6C">
        <w:rPr>
          <w:rFonts w:ascii="Arial Narrow" w:hAnsi="Arial Narrow"/>
          <w:b/>
          <w:noProof/>
          <w:sz w:val="40"/>
          <w:szCs w:val="40"/>
          <w:lang w:eastAsia="en-GB"/>
        </w:rPr>
        <mc:AlternateContent>
          <mc:Choice Requires="wps">
            <w:drawing>
              <wp:anchor distT="45720" distB="45720" distL="114300" distR="114300" simplePos="0" relativeHeight="251676672" behindDoc="0" locked="0" layoutInCell="1" allowOverlap="1" wp14:anchorId="1DC59CCE" wp14:editId="2518F514">
                <wp:simplePos x="0" y="0"/>
                <wp:positionH relativeFrom="column">
                  <wp:posOffset>-180975</wp:posOffset>
                </wp:positionH>
                <wp:positionV relativeFrom="paragraph">
                  <wp:posOffset>476250</wp:posOffset>
                </wp:positionV>
                <wp:extent cx="5362575" cy="19145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914525"/>
                        </a:xfrm>
                        <a:prstGeom prst="rect">
                          <a:avLst/>
                        </a:prstGeom>
                        <a:solidFill>
                          <a:srgbClr val="FFFFFF"/>
                        </a:solidFill>
                        <a:ln w="9525">
                          <a:noFill/>
                          <a:miter lim="800000"/>
                          <a:headEnd/>
                          <a:tailEnd/>
                        </a:ln>
                      </wps:spPr>
                      <wps:txbx>
                        <w:txbxContent>
                          <w:p w14:paraId="0D12DA84" w14:textId="2A162E3A" w:rsidR="002B5C6C" w:rsidRPr="002B5C6C" w:rsidRDefault="002B5C6C">
                            <w:pPr>
                              <w:rPr>
                                <w:rFonts w:ascii="Arial Narrow" w:hAnsi="Arial Narrow"/>
                                <w:b/>
                                <w:sz w:val="28"/>
                                <w:szCs w:val="28"/>
                              </w:rPr>
                            </w:pPr>
                            <w:r w:rsidRPr="002B5C6C">
                              <w:rPr>
                                <w:rFonts w:ascii="Arial Narrow" w:hAnsi="Arial Narrow"/>
                                <w:b/>
                                <w:sz w:val="28"/>
                                <w:szCs w:val="28"/>
                              </w:rPr>
                              <w:t>Open Space Land Little Horwood Road</w:t>
                            </w:r>
                          </w:p>
                          <w:p w14:paraId="2FF83F0A" w14:textId="37FDEAD1" w:rsidR="002B5C6C" w:rsidRPr="00A7281D" w:rsidRDefault="002B5C6C">
                            <w:pPr>
                              <w:rPr>
                                <w:rFonts w:ascii="Arial Narrow" w:hAnsi="Arial Narrow"/>
                                <w:b/>
                                <w:sz w:val="24"/>
                                <w:szCs w:val="24"/>
                              </w:rPr>
                            </w:pPr>
                            <w:r w:rsidRPr="00A7281D">
                              <w:rPr>
                                <w:rFonts w:ascii="Arial Narrow" w:hAnsi="Arial Narrow"/>
                                <w:b/>
                                <w:sz w:val="24"/>
                                <w:szCs w:val="24"/>
                              </w:rPr>
                              <w:t>The Parish Council is delighted to announce that this plot of land is now open to the public. It has long been in the planning as it was part of our Neighbourhood Plan which was made in March 2015. The developers, High Street Homes, will remain responsible for its maintenance for the next year and then the land will be transferred to the Parish Council and we can once again start to plan for the installation of the p</w:t>
                            </w:r>
                            <w:r w:rsidR="000E55B1" w:rsidRPr="00A7281D">
                              <w:rPr>
                                <w:rFonts w:ascii="Arial Narrow" w:hAnsi="Arial Narrow"/>
                                <w:b/>
                                <w:sz w:val="24"/>
                                <w:szCs w:val="24"/>
                              </w:rPr>
                              <w:t>l</w:t>
                            </w:r>
                            <w:r w:rsidRPr="00A7281D">
                              <w:rPr>
                                <w:rFonts w:ascii="Arial Narrow" w:hAnsi="Arial Narrow"/>
                                <w:b/>
                                <w:sz w:val="24"/>
                                <w:szCs w:val="24"/>
                              </w:rPr>
                              <w:t>ay equipment.</w:t>
                            </w:r>
                            <w:r w:rsidR="000D7CFC" w:rsidRPr="00A7281D">
                              <w:rPr>
                                <w:rFonts w:ascii="Arial Narrow" w:hAnsi="Arial Narrow"/>
                                <w:b/>
                                <w:sz w:val="24"/>
                                <w:szCs w:val="24"/>
                              </w:rPr>
                              <w:t xml:space="preserve"> In the meantime we plan to install two benches</w:t>
                            </w:r>
                            <w:r w:rsidR="005F3F7C" w:rsidRPr="00A7281D">
                              <w:rPr>
                                <w:rFonts w:ascii="Arial Narrow" w:hAnsi="Arial Narrow"/>
                                <w:b/>
                                <w:sz w:val="24"/>
                                <w:szCs w:val="24"/>
                              </w:rPr>
                              <w:t xml:space="preserve">, two litter bins and a dog bin </w:t>
                            </w:r>
                            <w:r w:rsidR="000D7CFC" w:rsidRPr="00A7281D">
                              <w:rPr>
                                <w:rFonts w:ascii="Arial Narrow" w:hAnsi="Arial Narrow"/>
                                <w:b/>
                                <w:sz w:val="24"/>
                                <w:szCs w:val="24"/>
                              </w:rPr>
                              <w:t>as soon as possible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59CCE" id="_x0000_t202" coordsize="21600,21600" o:spt="202" path="m,l,21600r21600,l21600,xe">
                <v:stroke joinstyle="miter"/>
                <v:path gradientshapeok="t" o:connecttype="rect"/>
              </v:shapetype>
              <v:shape id="Text Box 2" o:spid="_x0000_s1026" type="#_x0000_t202" style="position:absolute;margin-left:-14.25pt;margin-top:37.5pt;width:422.25pt;height:150.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OkIAIAAB4EAAAOAAAAZHJzL2Uyb0RvYy54bWysU81u2zAMvg/YOwi6L469uGmNOEWXLsOA&#10;7gdo9wCyLMfCJFGTlNjZ04+S0zTbbsN0EEiR/Eh+pFa3o1bkIJyXYGqaz+aUCMOhlWZX029P2zfX&#10;lPjATMsUGFHTo/D0dv361WqwlSigB9UKRxDE+GqwNe1DsFWWed4LzfwMrDBo7MBpFlB1u6x1bEB0&#10;rbJiPr/KBnCtdcCF9/h6PxnpOuF3neDhS9d5EYiqKdYW0u3S3cQ7W69YtXPM9pKfymD/UIVm0mDS&#10;M9Q9C4zsnfwLSkvuwEMXZhx0Bl0nuUg9YDf5/I9uHntmReoFyfH2TJP/f7D88+GrI7KtaZEvKTFM&#10;45CexBjIOxhJEfkZrK/Q7dGiYxjxGeecevX2Afh3TwxsemZ24s45GHrBWqwvj5HZReiE4yNIM3yC&#10;FtOwfYAENHZOR/KQDoLoOKfjeTaxFI6P5durolyWlHC05Tf5oizKlINVz+HW+fBBgCZRqKnD4Sd4&#10;dnjwIZbDqmeXmM2Dku1WKpUUt2s2ypEDw0XZpnNC/81NGTLU9CbmjlEGYnzaIS0DLrKSuqbX83hi&#10;OKsiHe9Nm+TApJpkrESZEz+RkomcMDYjOkbSGmiPyJSDaWHxg6HQg/tJyYDLWlP/Y8+coER9NMg2&#10;0rGI252URbksUHGXlubSwgxHqJoGSiZxE9KPmDq6w6l0MvH1UsmpVlzCROPpw8Qtv9ST18u3Xv8C&#10;AAD//wMAUEsDBBQABgAIAAAAIQCfE2gD3wAAAAoBAAAPAAAAZHJzL2Rvd25yZXYueG1sTI/LTsMw&#10;EEX3SPyDNUhsUOu0kEfTOBUggdi29AMm8TSJiO0odpv07xlWdDejObpzbrGbTS8uNPrOWQWrZQSC&#10;bO10ZxsFx++PRQbCB7Qae2dJwZU87Mr7uwJz7Sa7p8shNIJDrM9RQRvCkEvp65YM+qUbyPLt5EaD&#10;gdexkXrEicNNL9dRlEiDneUPLQ703lL9czgbBaev6SneTNVnOKb7l+QNu7RyV6UeH+bXLYhAc/iH&#10;4U+f1aFkp8qdrfaiV7BYZzGjCtKYOzGQrRIeKgXPaRKDLAt5W6H8BQAA//8DAFBLAQItABQABgAI&#10;AAAAIQC2gziS/gAAAOEBAAATAAAAAAAAAAAAAAAAAAAAAABbQ29udGVudF9UeXBlc10ueG1sUEsB&#10;Ai0AFAAGAAgAAAAhADj9If/WAAAAlAEAAAsAAAAAAAAAAAAAAAAALwEAAF9yZWxzLy5yZWxzUEsB&#10;Ai0AFAAGAAgAAAAhAMoxc6QgAgAAHgQAAA4AAAAAAAAAAAAAAAAALgIAAGRycy9lMm9Eb2MueG1s&#10;UEsBAi0AFAAGAAgAAAAhAJ8TaAPfAAAACgEAAA8AAAAAAAAAAAAAAAAAegQAAGRycy9kb3ducmV2&#10;LnhtbFBLBQYAAAAABAAEAPMAAACGBQAAAAA=&#10;" stroked="f">
                <v:textbox>
                  <w:txbxContent>
                    <w:p w14:paraId="0D12DA84" w14:textId="2A162E3A" w:rsidR="002B5C6C" w:rsidRPr="002B5C6C" w:rsidRDefault="002B5C6C">
                      <w:pPr>
                        <w:rPr>
                          <w:rFonts w:ascii="Arial Narrow" w:hAnsi="Arial Narrow"/>
                          <w:b/>
                          <w:sz w:val="28"/>
                          <w:szCs w:val="28"/>
                        </w:rPr>
                      </w:pPr>
                      <w:r w:rsidRPr="002B5C6C">
                        <w:rPr>
                          <w:rFonts w:ascii="Arial Narrow" w:hAnsi="Arial Narrow"/>
                          <w:b/>
                          <w:sz w:val="28"/>
                          <w:szCs w:val="28"/>
                        </w:rPr>
                        <w:t>Open Space Land Little Horwood Road</w:t>
                      </w:r>
                    </w:p>
                    <w:p w14:paraId="2FF83F0A" w14:textId="37FDEAD1" w:rsidR="002B5C6C" w:rsidRPr="00A7281D" w:rsidRDefault="002B5C6C">
                      <w:pPr>
                        <w:rPr>
                          <w:rFonts w:ascii="Arial Narrow" w:hAnsi="Arial Narrow"/>
                          <w:b/>
                          <w:sz w:val="24"/>
                          <w:szCs w:val="24"/>
                        </w:rPr>
                      </w:pPr>
                      <w:r w:rsidRPr="00A7281D">
                        <w:rPr>
                          <w:rFonts w:ascii="Arial Narrow" w:hAnsi="Arial Narrow"/>
                          <w:b/>
                          <w:sz w:val="24"/>
                          <w:szCs w:val="24"/>
                        </w:rPr>
                        <w:t>The Parish Council is delighted to announce that this plot of land is now open to the public. It has long been in the planning as it was part of our Neighbourhood Plan which was made in March 2015. The developers, High Street Homes, will remain responsible for its maintenance for the next year and then the land will be transferred to the Parish Council and we can once again start to plan for the installation of the p</w:t>
                      </w:r>
                      <w:r w:rsidR="000E55B1" w:rsidRPr="00A7281D">
                        <w:rPr>
                          <w:rFonts w:ascii="Arial Narrow" w:hAnsi="Arial Narrow"/>
                          <w:b/>
                          <w:sz w:val="24"/>
                          <w:szCs w:val="24"/>
                        </w:rPr>
                        <w:t>l</w:t>
                      </w:r>
                      <w:r w:rsidRPr="00A7281D">
                        <w:rPr>
                          <w:rFonts w:ascii="Arial Narrow" w:hAnsi="Arial Narrow"/>
                          <w:b/>
                          <w:sz w:val="24"/>
                          <w:szCs w:val="24"/>
                        </w:rPr>
                        <w:t>ay equipment.</w:t>
                      </w:r>
                      <w:r w:rsidR="000D7CFC" w:rsidRPr="00A7281D">
                        <w:rPr>
                          <w:rFonts w:ascii="Arial Narrow" w:hAnsi="Arial Narrow"/>
                          <w:b/>
                          <w:sz w:val="24"/>
                          <w:szCs w:val="24"/>
                        </w:rPr>
                        <w:t xml:space="preserve"> In the meantime we plan to install two benches</w:t>
                      </w:r>
                      <w:r w:rsidR="005F3F7C" w:rsidRPr="00A7281D">
                        <w:rPr>
                          <w:rFonts w:ascii="Arial Narrow" w:hAnsi="Arial Narrow"/>
                          <w:b/>
                          <w:sz w:val="24"/>
                          <w:szCs w:val="24"/>
                        </w:rPr>
                        <w:t xml:space="preserve">, two litter bins and a dog bin </w:t>
                      </w:r>
                      <w:r w:rsidR="000D7CFC" w:rsidRPr="00A7281D">
                        <w:rPr>
                          <w:rFonts w:ascii="Arial Narrow" w:hAnsi="Arial Narrow"/>
                          <w:b/>
                          <w:sz w:val="24"/>
                          <w:szCs w:val="24"/>
                        </w:rPr>
                        <w:t>as soon as possible</w:t>
                      </w:r>
                    </w:p>
                  </w:txbxContent>
                </v:textbox>
                <w10:wrap type="square"/>
              </v:shape>
            </w:pict>
          </mc:Fallback>
        </mc:AlternateContent>
      </w:r>
      <w:r w:rsidR="00F62899">
        <w:rPr>
          <w:rFonts w:ascii="Arial Narrow" w:hAnsi="Arial Narrow"/>
          <w:b/>
          <w:caps/>
          <w:sz w:val="40"/>
          <w:szCs w:val="40"/>
        </w:rPr>
        <w:t xml:space="preserve">                        </w:t>
      </w:r>
      <w:r w:rsidR="003A15EE" w:rsidRPr="00D971C0">
        <w:rPr>
          <w:rFonts w:ascii="Arial Narrow" w:hAnsi="Arial Narrow"/>
          <w:b/>
          <w:caps/>
          <w:sz w:val="40"/>
          <w:szCs w:val="40"/>
        </w:rPr>
        <w:t>P</w:t>
      </w:r>
      <w:r w:rsidR="00AE26DB" w:rsidRPr="00D971C0">
        <w:rPr>
          <w:rFonts w:ascii="Arial Narrow" w:hAnsi="Arial Narrow"/>
          <w:b/>
          <w:caps/>
          <w:sz w:val="40"/>
          <w:szCs w:val="40"/>
        </w:rPr>
        <w:t>arish Pump</w:t>
      </w:r>
      <w:bookmarkStart w:id="0" w:name="_GoBack"/>
      <w:bookmarkEnd w:id="0"/>
    </w:p>
    <w:p w14:paraId="17B8245D" w14:textId="4192ED81" w:rsidR="00961FC6" w:rsidRPr="00B616D9" w:rsidRDefault="00037576" w:rsidP="00B616D9">
      <w:pPr>
        <w:jc w:val="center"/>
        <w:rPr>
          <w:rFonts w:ascii="Arial Narrow" w:hAnsi="Arial Narrow"/>
          <w:b/>
          <w:caps/>
          <w:sz w:val="40"/>
          <w:szCs w:val="40"/>
          <w:u w:val="single"/>
        </w:rPr>
      </w:pPr>
      <w:r>
        <w:rPr>
          <w:rFonts w:ascii="Arial Narrow" w:hAnsi="Arial Narrow"/>
          <w:b/>
          <w:sz w:val="40"/>
          <w:szCs w:val="40"/>
        </w:rPr>
        <w:t xml:space="preserve">                                                 </w:t>
      </w:r>
    </w:p>
    <w:p w14:paraId="24908155" w14:textId="2BD1FE8F" w:rsidR="00B616D9" w:rsidRDefault="00B616D9" w:rsidP="00037576">
      <w:pPr>
        <w:rPr>
          <w:rFonts w:ascii="Arial Narrow" w:hAnsi="Arial Narrow"/>
          <w:bCs/>
          <w:sz w:val="24"/>
          <w:szCs w:val="24"/>
        </w:rPr>
      </w:pPr>
    </w:p>
    <w:p w14:paraId="56BE6D7F" w14:textId="62ACC740" w:rsidR="00B616D9" w:rsidRDefault="00B616D9" w:rsidP="00037576">
      <w:pPr>
        <w:rPr>
          <w:rFonts w:ascii="Arial Narrow" w:hAnsi="Arial Narrow"/>
          <w:bCs/>
          <w:sz w:val="24"/>
          <w:szCs w:val="24"/>
        </w:rPr>
      </w:pPr>
    </w:p>
    <w:p w14:paraId="6480B07D" w14:textId="627154D4" w:rsidR="009B3935" w:rsidRDefault="009B3935" w:rsidP="00037576">
      <w:pPr>
        <w:rPr>
          <w:rFonts w:ascii="Arial Narrow" w:hAnsi="Arial Narrow"/>
          <w:bCs/>
          <w:sz w:val="24"/>
          <w:szCs w:val="24"/>
        </w:rPr>
      </w:pPr>
    </w:p>
    <w:p w14:paraId="6E8F27FB" w14:textId="23B4B557" w:rsidR="009B3935" w:rsidRDefault="00AA5279" w:rsidP="009B3935">
      <w:pPr>
        <w:rPr>
          <w:rFonts w:ascii="Arial Narrow" w:hAnsi="Arial Narrow"/>
          <w:b/>
          <w:sz w:val="28"/>
          <w:szCs w:val="28"/>
        </w:rPr>
      </w:pPr>
      <w:r>
        <w:rPr>
          <w:rFonts w:ascii="Arial Narrow" w:hAnsi="Arial Narrow"/>
          <w:b/>
          <w:sz w:val="28"/>
          <w:szCs w:val="28"/>
        </w:rPr>
        <w:t xml:space="preserve">                    </w:t>
      </w:r>
      <w:r w:rsidR="009B3935" w:rsidRPr="009B3935">
        <w:rPr>
          <w:rFonts w:ascii="Arial Narrow" w:hAnsi="Arial Narrow"/>
          <w:b/>
          <w:noProof/>
          <w:sz w:val="28"/>
          <w:szCs w:val="28"/>
          <w:lang w:eastAsia="en-GB"/>
        </w:rPr>
        <w:t xml:space="preserve"> </w:t>
      </w:r>
    </w:p>
    <w:p w14:paraId="37FF94AF" w14:textId="07A0858B" w:rsidR="009B3935" w:rsidRDefault="000D7CFC" w:rsidP="00037576">
      <w:pPr>
        <w:rPr>
          <w:rFonts w:ascii="Arial Narrow" w:hAnsi="Arial Narrow"/>
          <w:bCs/>
          <w:sz w:val="24"/>
          <w:szCs w:val="24"/>
        </w:rPr>
      </w:pPr>
      <w:r w:rsidRPr="002B5C6C">
        <w:rPr>
          <w:rFonts w:ascii="Arial Narrow" w:hAnsi="Arial Narrow"/>
          <w:bCs/>
          <w:noProof/>
          <w:sz w:val="24"/>
          <w:szCs w:val="24"/>
          <w:lang w:eastAsia="en-GB"/>
        </w:rPr>
        <mc:AlternateContent>
          <mc:Choice Requires="wps">
            <w:drawing>
              <wp:anchor distT="45720" distB="45720" distL="114300" distR="114300" simplePos="0" relativeHeight="251678720" behindDoc="0" locked="0" layoutInCell="1" allowOverlap="1" wp14:anchorId="0B8F7CF2" wp14:editId="549A3F51">
                <wp:simplePos x="0" y="0"/>
                <wp:positionH relativeFrom="column">
                  <wp:posOffset>-180975</wp:posOffset>
                </wp:positionH>
                <wp:positionV relativeFrom="paragraph">
                  <wp:posOffset>175260</wp:posOffset>
                </wp:positionV>
                <wp:extent cx="5657850" cy="26860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686050"/>
                        </a:xfrm>
                        <a:prstGeom prst="rect">
                          <a:avLst/>
                        </a:prstGeom>
                        <a:solidFill>
                          <a:srgbClr val="FFFFFF"/>
                        </a:solidFill>
                        <a:ln w="9525">
                          <a:noFill/>
                          <a:miter lim="800000"/>
                          <a:headEnd/>
                          <a:tailEnd/>
                        </a:ln>
                      </wps:spPr>
                      <wps:txbx>
                        <w:txbxContent>
                          <w:p w14:paraId="210D24C7" w14:textId="786DC426" w:rsidR="002B5C6C" w:rsidRDefault="002B5C6C">
                            <w:r w:rsidRPr="002B5C6C">
                              <w:rPr>
                                <w:noProof/>
                                <w:lang w:eastAsia="en-GB"/>
                              </w:rPr>
                              <w:drawing>
                                <wp:inline distT="0" distB="0" distL="0" distR="0" wp14:anchorId="2C309EA4" wp14:editId="30180788">
                                  <wp:extent cx="2667000" cy="2000250"/>
                                  <wp:effectExtent l="0" t="0" r="0" b="0"/>
                                  <wp:docPr id="2" name="Picture 2" descr="C:\Users\John\AppData\Local\Temp\Temp1_iCloud Photos.zip\iCloud Photos\IMG_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Temp\Temp1_iCloud Photos.zip\iCloud Photos\IMG_45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9320" cy="2001990"/>
                                          </a:xfrm>
                                          <a:prstGeom prst="rect">
                                            <a:avLst/>
                                          </a:prstGeom>
                                          <a:noFill/>
                                          <a:ln>
                                            <a:noFill/>
                                          </a:ln>
                                        </pic:spPr>
                                      </pic:pic>
                                    </a:graphicData>
                                  </a:graphic>
                                </wp:inline>
                              </w:drawing>
                            </w:r>
                            <w:r w:rsidR="00F43622">
                              <w:t xml:space="preserve">                             </w:t>
                            </w:r>
                            <w:r w:rsidR="00F43622" w:rsidRPr="00F43622">
                              <w:rPr>
                                <w:noProof/>
                                <w:lang w:eastAsia="en-GB"/>
                              </w:rPr>
                              <w:drawing>
                                <wp:inline distT="0" distB="0" distL="0" distR="0" wp14:anchorId="4597F434" wp14:editId="40485744">
                                  <wp:extent cx="2348868" cy="1761650"/>
                                  <wp:effectExtent l="7938" t="0" r="2222" b="2223"/>
                                  <wp:docPr id="3" name="Picture 3" descr="C:\Users\John\AppData\Local\Temp\Temp1_iCloud Photos (1).zip\iCloud Photos\IMG_4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AppData\Local\Temp\Temp1_iCloud Photos (1).zip\iCloud Photos\IMG_454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flipV="1">
                                            <a:off x="0" y="0"/>
                                            <a:ext cx="2348868" cy="17616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F7CF2" id="_x0000_s1028" type="#_x0000_t202" style="position:absolute;margin-left:-14.25pt;margin-top:13.8pt;width:445.5pt;height:21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MmIAIAACMEAAAOAAAAZHJzL2Uyb0RvYy54bWysU8GO2yAQvVfqPyDujR0rzmatOKtttqkq&#10;bbeVdvsBGOMYFRgKJHb69R1wNo3aW1UOiGFmHm/eDOu7UStyFM5LMDWdz3JKhOHQSrOv6beX3bsV&#10;JT4w0zIFRtT0JDy927x9sx5sJQroQbXCEQQxvhpsTfsQbJVlnvdCMz8DKww6O3CaBTTdPmsdGxBd&#10;q6zI82U2gGutAy68x9uHyUk3Cb/rBA9fus6LQFRNkVtIu0t7E/dss2bV3jHbS36mwf6BhWbS4KMX&#10;qAcWGDk4+ReUltyBhy7MOOgMuk5ykWrAaub5H9U898yKVAuK4+1FJv//YPnT8asjssXeUWKYxha9&#10;iDGQ9zCSIqozWF9h0LPFsDDidYyMlXr7CPy7Jwa2PTN7ce8cDL1gLbKbx8zsKnXC8RGkGT5Di8+w&#10;Q4AENHZOR0AUgyA6dul06UykwvGyXJY3qxJdHH3FcrXM0YhvsOo13TofPgrQJB5q6rD1CZ4dH32Y&#10;Ql9DEn1Qst1JpZLh9s1WOXJkOCa7tM7o/jpMGTLU9LYsyoRsIOYjNKu0DDjGSuqarvK4Yjqrohwf&#10;TJvOgUk1nZG0Mmd9oiSTOGFsxtSIi+wNtCcUzME0tfjL8NCD+0nJgBNbU//jwJygRH0yKPrtfLGI&#10;I56MRXlToOGuPc21hxmOUDUNlEzHbUjfItI2cI/N6WSSLXZxYnKmjJOYhD//mjjq13aK+v23N78A&#10;AAD//wMAUEsDBBQABgAIAAAAIQBXVVCb3gAAAAoBAAAPAAAAZHJzL2Rvd25yZXYueG1sTI/BToNA&#10;EIbvJr7DZky8mHaRlAUpS6MmGq+tfYABtkDKzhJ2W+jbO570ODNf/vn+YrfYQVzN5HtHGp7XEQhD&#10;tWt6ajUcvz9WGQgfkBocHBkNN+NhV97fFZg3bqa9uR5CKziEfI4auhDGXEpfd8aiX7vREN9ObrIY&#10;eJxa2Uw4c7gdZBxFSlrsiT90OJr3ztTnw8VqOH3NT8nLXH2GY7rfqDfs08rdtH58WF63IIJZwh8M&#10;v/qsDiU7Ve5CjReDhlWcJYxqiFMFgoFMxbyoNGySSIEsC/m/QvkDAAD//wMAUEsBAi0AFAAGAAgA&#10;AAAhALaDOJL+AAAA4QEAABMAAAAAAAAAAAAAAAAAAAAAAFtDb250ZW50X1R5cGVzXS54bWxQSwEC&#10;LQAUAAYACAAAACEAOP0h/9YAAACUAQAACwAAAAAAAAAAAAAAAAAvAQAAX3JlbHMvLnJlbHNQSwEC&#10;LQAUAAYACAAAACEAT3oDJiACAAAjBAAADgAAAAAAAAAAAAAAAAAuAgAAZHJzL2Uyb0RvYy54bWxQ&#10;SwECLQAUAAYACAAAACEAV1VQm94AAAAKAQAADwAAAAAAAAAAAAAAAAB6BAAAZHJzL2Rvd25yZXYu&#10;eG1sUEsFBgAAAAAEAAQA8wAAAIUFAAAAAA==&#10;" stroked="f">
                <v:textbox>
                  <w:txbxContent>
                    <w:p w14:paraId="210D24C7" w14:textId="786DC426" w:rsidR="002B5C6C" w:rsidRDefault="002B5C6C">
                      <w:r w:rsidRPr="002B5C6C">
                        <w:rPr>
                          <w:noProof/>
                          <w:lang w:eastAsia="en-GB"/>
                        </w:rPr>
                        <w:drawing>
                          <wp:inline distT="0" distB="0" distL="0" distR="0" wp14:anchorId="2C309EA4" wp14:editId="30180788">
                            <wp:extent cx="2667000" cy="2000250"/>
                            <wp:effectExtent l="0" t="0" r="0" b="0"/>
                            <wp:docPr id="2" name="Picture 2" descr="C:\Users\John\AppData\Local\Temp\Temp1_iCloud Photos.zip\iCloud Photos\IMG_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Temp\Temp1_iCloud Photos.zip\iCloud Photos\IMG_454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9320" cy="2001990"/>
                                    </a:xfrm>
                                    <a:prstGeom prst="rect">
                                      <a:avLst/>
                                    </a:prstGeom>
                                    <a:noFill/>
                                    <a:ln>
                                      <a:noFill/>
                                    </a:ln>
                                  </pic:spPr>
                                </pic:pic>
                              </a:graphicData>
                            </a:graphic>
                          </wp:inline>
                        </w:drawing>
                      </w:r>
                      <w:r w:rsidR="00F43622">
                        <w:t xml:space="preserve">                             </w:t>
                      </w:r>
                      <w:r w:rsidR="00F43622" w:rsidRPr="00F43622">
                        <w:rPr>
                          <w:noProof/>
                          <w:lang w:eastAsia="en-GB"/>
                        </w:rPr>
                        <w:drawing>
                          <wp:inline distT="0" distB="0" distL="0" distR="0" wp14:anchorId="4597F434" wp14:editId="40485744">
                            <wp:extent cx="2348868" cy="1761650"/>
                            <wp:effectExtent l="7938" t="0" r="2222" b="2223"/>
                            <wp:docPr id="3" name="Picture 3" descr="C:\Users\John\AppData\Local\Temp\Temp1_iCloud Photos (1).zip\iCloud Photos\IMG_4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AppData\Local\Temp\Temp1_iCloud Photos (1).zip\iCloud Photos\IMG_454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flipV="1">
                                      <a:off x="0" y="0"/>
                                      <a:ext cx="2348868" cy="1761650"/>
                                    </a:xfrm>
                                    <a:prstGeom prst="rect">
                                      <a:avLst/>
                                    </a:prstGeom>
                                    <a:noFill/>
                                    <a:ln>
                                      <a:noFill/>
                                    </a:ln>
                                  </pic:spPr>
                                </pic:pic>
                              </a:graphicData>
                            </a:graphic>
                          </wp:inline>
                        </w:drawing>
                      </w:r>
                    </w:p>
                  </w:txbxContent>
                </v:textbox>
                <w10:wrap type="square"/>
              </v:shape>
            </w:pict>
          </mc:Fallback>
        </mc:AlternateContent>
      </w:r>
    </w:p>
    <w:p w14:paraId="5D814B32" w14:textId="3BF93944" w:rsidR="000C75E0" w:rsidRDefault="000C75E0" w:rsidP="00037576">
      <w:pPr>
        <w:rPr>
          <w:rFonts w:ascii="Arial Narrow" w:hAnsi="Arial Narrow"/>
          <w:bCs/>
          <w:sz w:val="24"/>
          <w:szCs w:val="24"/>
        </w:rPr>
      </w:pPr>
    </w:p>
    <w:p w14:paraId="7846CE3D" w14:textId="18F43056" w:rsidR="000C75E0" w:rsidRDefault="000C75E0" w:rsidP="00D05BE9">
      <w:pPr>
        <w:rPr>
          <w:rFonts w:ascii="Arial Narrow" w:hAnsi="Arial Narrow"/>
          <w:bCs/>
          <w:sz w:val="24"/>
          <w:szCs w:val="24"/>
        </w:rPr>
      </w:pPr>
    </w:p>
    <w:p w14:paraId="4F62F75D" w14:textId="3F5F0893" w:rsidR="000C75E0" w:rsidRDefault="0005657F" w:rsidP="00D05BE9">
      <w:pPr>
        <w:rPr>
          <w:rFonts w:ascii="Arial Narrow" w:hAnsi="Arial Narrow"/>
          <w:bCs/>
          <w:sz w:val="24"/>
          <w:szCs w:val="24"/>
        </w:rPr>
      </w:pPr>
      <w:r>
        <w:rPr>
          <w:rFonts w:ascii="Arial Narrow" w:hAnsi="Arial Narrow"/>
          <w:bCs/>
          <w:sz w:val="24"/>
          <w:szCs w:val="24"/>
        </w:rPr>
        <w:t xml:space="preserve">                              </w:t>
      </w:r>
    </w:p>
    <w:p w14:paraId="22B898B5" w14:textId="3122F7C0" w:rsidR="000C75E0" w:rsidRPr="000C75E0" w:rsidRDefault="000C75E0" w:rsidP="00D05BE9">
      <w:pPr>
        <w:rPr>
          <w:rFonts w:ascii="Arial Narrow" w:hAnsi="Arial Narrow"/>
          <w:bCs/>
          <w:sz w:val="24"/>
          <w:szCs w:val="24"/>
        </w:rPr>
      </w:pPr>
    </w:p>
    <w:p w14:paraId="73F15CCA" w14:textId="112835AC" w:rsidR="004C752E" w:rsidRDefault="004C752E" w:rsidP="00D05BE9">
      <w:pPr>
        <w:rPr>
          <w:rFonts w:ascii="Arial Narrow" w:hAnsi="Arial Narrow"/>
          <w:b/>
          <w:bCs/>
          <w:sz w:val="28"/>
          <w:szCs w:val="28"/>
        </w:rPr>
      </w:pPr>
    </w:p>
    <w:p w14:paraId="1C1817C0" w14:textId="5915393F" w:rsidR="00037576" w:rsidRDefault="00037576" w:rsidP="00D05BE9">
      <w:pPr>
        <w:rPr>
          <w:rFonts w:ascii="Arial Narrow" w:hAnsi="Arial Narrow"/>
          <w:b/>
          <w:bCs/>
          <w:sz w:val="28"/>
          <w:szCs w:val="28"/>
        </w:rPr>
      </w:pPr>
    </w:p>
    <w:p w14:paraId="21D388D0" w14:textId="1119CD8B" w:rsidR="00037576" w:rsidRDefault="00037576" w:rsidP="00D05BE9">
      <w:pPr>
        <w:rPr>
          <w:rFonts w:ascii="Arial Narrow" w:hAnsi="Arial Narrow"/>
          <w:b/>
          <w:bCs/>
          <w:sz w:val="28"/>
          <w:szCs w:val="28"/>
        </w:rPr>
      </w:pPr>
    </w:p>
    <w:p w14:paraId="5DEBE5FF" w14:textId="77777777" w:rsidR="00F62899" w:rsidRDefault="00F62899" w:rsidP="00143449">
      <w:pPr>
        <w:rPr>
          <w:rFonts w:ascii="Arial Narrow" w:hAnsi="Arial Narrow"/>
          <w:b/>
          <w:bCs/>
          <w:sz w:val="28"/>
          <w:szCs w:val="28"/>
        </w:rPr>
      </w:pPr>
    </w:p>
    <w:p w14:paraId="3DE34A78" w14:textId="129D7D84" w:rsidR="00F62899" w:rsidRDefault="00F62899" w:rsidP="00143449">
      <w:pPr>
        <w:rPr>
          <w:rFonts w:ascii="Arial Narrow" w:hAnsi="Arial Narrow"/>
          <w:b/>
          <w:bCs/>
          <w:sz w:val="28"/>
          <w:szCs w:val="28"/>
        </w:rPr>
      </w:pPr>
    </w:p>
    <w:p w14:paraId="0E2E79C4" w14:textId="30CF019B" w:rsidR="00F62899" w:rsidRDefault="004B055B" w:rsidP="00143449">
      <w:pPr>
        <w:rPr>
          <w:rFonts w:ascii="Arial Narrow" w:hAnsi="Arial Narrow"/>
          <w:b/>
          <w:bCs/>
          <w:sz w:val="28"/>
          <w:szCs w:val="28"/>
        </w:rPr>
      </w:pPr>
      <w:r w:rsidRPr="00F62899">
        <w:rPr>
          <w:rFonts w:ascii="Arial Narrow" w:hAnsi="Arial Narrow"/>
          <w:b/>
          <w:bCs/>
          <w:noProof/>
          <w:sz w:val="28"/>
          <w:szCs w:val="28"/>
          <w:lang w:eastAsia="en-GB"/>
        </w:rPr>
        <mc:AlternateContent>
          <mc:Choice Requires="wps">
            <w:drawing>
              <wp:anchor distT="45720" distB="45720" distL="114300" distR="114300" simplePos="0" relativeHeight="251680768" behindDoc="0" locked="0" layoutInCell="1" allowOverlap="1" wp14:anchorId="0D025FF1" wp14:editId="03A5EB61">
                <wp:simplePos x="0" y="0"/>
                <wp:positionH relativeFrom="column">
                  <wp:posOffset>-47625</wp:posOffset>
                </wp:positionH>
                <wp:positionV relativeFrom="paragraph">
                  <wp:posOffset>76835</wp:posOffset>
                </wp:positionV>
                <wp:extent cx="5476875" cy="3533775"/>
                <wp:effectExtent l="0" t="0" r="9525"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533775"/>
                        </a:xfrm>
                        <a:prstGeom prst="rect">
                          <a:avLst/>
                        </a:prstGeom>
                        <a:solidFill>
                          <a:srgbClr val="FFFFFF"/>
                        </a:solidFill>
                        <a:ln w="9525">
                          <a:noFill/>
                          <a:miter lim="800000"/>
                          <a:headEnd/>
                          <a:tailEnd/>
                        </a:ln>
                      </wps:spPr>
                      <wps:txbx>
                        <w:txbxContent>
                          <w:p w14:paraId="39A8962A" w14:textId="270AC35A" w:rsidR="00F62899" w:rsidRDefault="00F62899">
                            <w:pPr>
                              <w:rPr>
                                <w:rFonts w:ascii="Arial Narrow" w:hAnsi="Arial Narrow"/>
                                <w:b/>
                                <w:sz w:val="28"/>
                                <w:szCs w:val="28"/>
                              </w:rPr>
                            </w:pPr>
                            <w:r>
                              <w:rPr>
                                <w:rFonts w:ascii="Arial Narrow" w:hAnsi="Arial Narrow"/>
                                <w:b/>
                                <w:noProof/>
                                <w:sz w:val="28"/>
                                <w:szCs w:val="28"/>
                                <w:lang w:eastAsia="en-GB"/>
                              </w:rPr>
                              <w:drawing>
                                <wp:inline distT="0" distB="0" distL="0" distR="0" wp14:anchorId="203D4755" wp14:editId="0387AB6E">
                                  <wp:extent cx="1409756" cy="1057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322577484_e4c721715e_b[1].jpg"/>
                                          <pic:cNvPicPr/>
                                        </pic:nvPicPr>
                                        <pic:blipFill>
                                          <a:blip r:embed="rId12">
                                            <a:extLst>
                                              <a:ext uri="{28A0092B-C50C-407E-A947-70E740481C1C}">
                                                <a14:useLocalDpi xmlns:a14="http://schemas.microsoft.com/office/drawing/2010/main" val="0"/>
                                              </a:ext>
                                            </a:extLst>
                                          </a:blip>
                                          <a:stretch>
                                            <a:fillRect/>
                                          </a:stretch>
                                        </pic:blipFill>
                                        <pic:spPr>
                                          <a:xfrm>
                                            <a:off x="0" y="0"/>
                                            <a:ext cx="1411731" cy="1058756"/>
                                          </a:xfrm>
                                          <a:prstGeom prst="rect">
                                            <a:avLst/>
                                          </a:prstGeom>
                                        </pic:spPr>
                                      </pic:pic>
                                    </a:graphicData>
                                  </a:graphic>
                                </wp:inline>
                              </w:drawing>
                            </w:r>
                            <w:r w:rsidR="003B75D6">
                              <w:rPr>
                                <w:rFonts w:ascii="Arial Narrow" w:hAnsi="Arial Narrow"/>
                                <w:b/>
                                <w:sz w:val="28"/>
                                <w:szCs w:val="28"/>
                              </w:rPr>
                              <w:t xml:space="preserve">  </w:t>
                            </w:r>
                          </w:p>
                          <w:p w14:paraId="5311B962" w14:textId="32E8F738" w:rsidR="007925EE" w:rsidRPr="007925EE" w:rsidRDefault="00F62899">
                            <w:pPr>
                              <w:rPr>
                                <w:rFonts w:ascii="Arial Narrow" w:hAnsi="Arial Narrow"/>
                                <w:b/>
                                <w:sz w:val="24"/>
                                <w:szCs w:val="24"/>
                              </w:rPr>
                            </w:pPr>
                            <w:r w:rsidRPr="007925EE">
                              <w:rPr>
                                <w:rFonts w:ascii="Arial Narrow" w:hAnsi="Arial Narrow"/>
                                <w:b/>
                                <w:sz w:val="24"/>
                                <w:szCs w:val="24"/>
                              </w:rPr>
                              <w:t xml:space="preserve">This will mean that the High Street </w:t>
                            </w:r>
                            <w:r w:rsidR="007925EE">
                              <w:rPr>
                                <w:rFonts w:ascii="Arial Narrow" w:hAnsi="Arial Narrow"/>
                                <w:b/>
                                <w:sz w:val="24"/>
                                <w:szCs w:val="24"/>
                              </w:rPr>
                              <w:t>will be</w:t>
                            </w:r>
                          </w:p>
                          <w:p w14:paraId="6388BD77" w14:textId="0C2F4C44" w:rsidR="007925EE" w:rsidRPr="007925EE" w:rsidRDefault="00F62899">
                            <w:pPr>
                              <w:rPr>
                                <w:rFonts w:ascii="Arial Narrow" w:hAnsi="Arial Narrow"/>
                                <w:b/>
                                <w:sz w:val="24"/>
                                <w:szCs w:val="24"/>
                              </w:rPr>
                            </w:pPr>
                            <w:r w:rsidRPr="007925EE">
                              <w:rPr>
                                <w:rFonts w:ascii="Arial Narrow" w:hAnsi="Arial Narrow"/>
                                <w:b/>
                                <w:sz w:val="24"/>
                                <w:szCs w:val="24"/>
                              </w:rPr>
                              <w:t>closed from 10pm to 6am from 17</w:t>
                            </w:r>
                            <w:r w:rsidRPr="007925EE">
                              <w:rPr>
                                <w:rFonts w:ascii="Arial Narrow" w:hAnsi="Arial Narrow"/>
                                <w:b/>
                                <w:sz w:val="24"/>
                                <w:szCs w:val="24"/>
                                <w:vertAlign w:val="superscript"/>
                              </w:rPr>
                              <w:t>th</w:t>
                            </w:r>
                            <w:r w:rsidRPr="007925EE">
                              <w:rPr>
                                <w:rFonts w:ascii="Arial Narrow" w:hAnsi="Arial Narrow"/>
                                <w:b/>
                                <w:sz w:val="24"/>
                                <w:szCs w:val="24"/>
                              </w:rPr>
                              <w:t xml:space="preserve"> to 21</w:t>
                            </w:r>
                            <w:r w:rsidRPr="007925EE">
                              <w:rPr>
                                <w:rFonts w:ascii="Arial Narrow" w:hAnsi="Arial Narrow"/>
                                <w:b/>
                                <w:sz w:val="24"/>
                                <w:szCs w:val="24"/>
                                <w:vertAlign w:val="superscript"/>
                              </w:rPr>
                              <w:t>st</w:t>
                            </w:r>
                            <w:r w:rsidRPr="007925EE">
                              <w:rPr>
                                <w:rFonts w:ascii="Arial Narrow" w:hAnsi="Arial Narrow"/>
                                <w:b/>
                                <w:sz w:val="24"/>
                                <w:szCs w:val="24"/>
                              </w:rPr>
                              <w:t xml:space="preserve"> July </w:t>
                            </w:r>
                          </w:p>
                          <w:p w14:paraId="24392C7E" w14:textId="7F20D16C" w:rsidR="007925EE" w:rsidRPr="007925EE" w:rsidRDefault="00F62899">
                            <w:pPr>
                              <w:rPr>
                                <w:rFonts w:ascii="Arial Narrow" w:hAnsi="Arial Narrow"/>
                                <w:b/>
                                <w:sz w:val="24"/>
                                <w:szCs w:val="24"/>
                              </w:rPr>
                            </w:pPr>
                            <w:r w:rsidRPr="007925EE">
                              <w:rPr>
                                <w:rFonts w:ascii="Arial Narrow" w:hAnsi="Arial Narrow"/>
                                <w:b/>
                                <w:sz w:val="24"/>
                                <w:szCs w:val="24"/>
                              </w:rPr>
                              <w:t>and the adjacent section of Winslow Road</w:t>
                            </w:r>
                            <w:r w:rsidR="007925EE" w:rsidRPr="007925EE">
                              <w:rPr>
                                <w:rFonts w:ascii="Arial Narrow" w:hAnsi="Arial Narrow"/>
                                <w:b/>
                                <w:sz w:val="24"/>
                                <w:szCs w:val="24"/>
                              </w:rPr>
                              <w:t xml:space="preserve"> will be </w:t>
                            </w:r>
                          </w:p>
                          <w:p w14:paraId="3AFC4C48" w14:textId="40D48843" w:rsidR="00F62899" w:rsidRDefault="007925EE">
                            <w:pPr>
                              <w:rPr>
                                <w:rFonts w:ascii="Arial Narrow" w:hAnsi="Arial Narrow"/>
                                <w:b/>
                                <w:sz w:val="24"/>
                                <w:szCs w:val="24"/>
                              </w:rPr>
                            </w:pPr>
                            <w:r w:rsidRPr="007925EE">
                              <w:rPr>
                                <w:rFonts w:ascii="Arial Narrow" w:hAnsi="Arial Narrow"/>
                                <w:b/>
                                <w:sz w:val="24"/>
                                <w:szCs w:val="24"/>
                              </w:rPr>
                              <w:t xml:space="preserve">closed </w:t>
                            </w:r>
                            <w:r w:rsidR="00F62899" w:rsidRPr="007925EE">
                              <w:rPr>
                                <w:rFonts w:ascii="Arial Narrow" w:hAnsi="Arial Narrow"/>
                                <w:b/>
                                <w:sz w:val="24"/>
                                <w:szCs w:val="24"/>
                              </w:rPr>
                              <w:t>from 10pm to 6am from 24</w:t>
                            </w:r>
                            <w:r w:rsidR="00F62899" w:rsidRPr="007925EE">
                              <w:rPr>
                                <w:rFonts w:ascii="Arial Narrow" w:hAnsi="Arial Narrow"/>
                                <w:b/>
                                <w:sz w:val="24"/>
                                <w:szCs w:val="24"/>
                                <w:vertAlign w:val="superscript"/>
                              </w:rPr>
                              <w:t>th</w:t>
                            </w:r>
                            <w:r w:rsidR="00F62899" w:rsidRPr="007925EE">
                              <w:rPr>
                                <w:rFonts w:ascii="Arial Narrow" w:hAnsi="Arial Narrow"/>
                                <w:b/>
                                <w:sz w:val="24"/>
                                <w:szCs w:val="24"/>
                              </w:rPr>
                              <w:t xml:space="preserve"> to 28</w:t>
                            </w:r>
                            <w:r w:rsidR="00F62899" w:rsidRPr="007925EE">
                              <w:rPr>
                                <w:rFonts w:ascii="Arial Narrow" w:hAnsi="Arial Narrow"/>
                                <w:b/>
                                <w:sz w:val="24"/>
                                <w:szCs w:val="24"/>
                                <w:vertAlign w:val="superscript"/>
                              </w:rPr>
                              <w:t>th</w:t>
                            </w:r>
                            <w:r w:rsidR="00F62899" w:rsidRPr="007925EE">
                              <w:rPr>
                                <w:rFonts w:ascii="Arial Narrow" w:hAnsi="Arial Narrow"/>
                                <w:b/>
                                <w:sz w:val="24"/>
                                <w:szCs w:val="24"/>
                              </w:rPr>
                              <w:t xml:space="preserve"> July.</w:t>
                            </w:r>
                          </w:p>
                          <w:p w14:paraId="0365DBBF" w14:textId="77777777" w:rsidR="004B055B" w:rsidRDefault="004B055B">
                            <w:pPr>
                              <w:rPr>
                                <w:rFonts w:ascii="Arial Narrow" w:hAnsi="Arial Narrow"/>
                                <w:b/>
                                <w:sz w:val="24"/>
                                <w:szCs w:val="24"/>
                              </w:rPr>
                            </w:pPr>
                            <w:r>
                              <w:rPr>
                                <w:rFonts w:ascii="Arial Narrow" w:hAnsi="Arial Narrow"/>
                                <w:b/>
                                <w:sz w:val="24"/>
                                <w:szCs w:val="24"/>
                              </w:rPr>
                              <w:t>We have also now been told that Winslow Road</w:t>
                            </w:r>
                          </w:p>
                          <w:p w14:paraId="47A4DFF9" w14:textId="77777777" w:rsidR="004B055B" w:rsidRDefault="004B055B">
                            <w:pPr>
                              <w:rPr>
                                <w:rFonts w:ascii="Arial Narrow" w:hAnsi="Arial Narrow"/>
                                <w:b/>
                                <w:sz w:val="24"/>
                                <w:szCs w:val="24"/>
                              </w:rPr>
                            </w:pPr>
                            <w:r>
                              <w:rPr>
                                <w:rFonts w:ascii="Arial Narrow" w:hAnsi="Arial Narrow"/>
                                <w:b/>
                                <w:sz w:val="24"/>
                                <w:szCs w:val="24"/>
                              </w:rPr>
                              <w:t xml:space="preserve">will actually be completely closed from </w:t>
                            </w:r>
                          </w:p>
                          <w:p w14:paraId="2A6F32A7" w14:textId="77777777" w:rsidR="004B055B" w:rsidRDefault="004B055B">
                            <w:pPr>
                              <w:rPr>
                                <w:rFonts w:ascii="Arial Narrow" w:hAnsi="Arial Narrow"/>
                                <w:b/>
                                <w:sz w:val="24"/>
                                <w:szCs w:val="24"/>
                              </w:rPr>
                            </w:pPr>
                            <w:r>
                              <w:rPr>
                                <w:rFonts w:ascii="Arial Narrow" w:hAnsi="Arial Narrow"/>
                                <w:b/>
                                <w:sz w:val="24"/>
                                <w:szCs w:val="24"/>
                              </w:rPr>
                              <w:t>24</w:t>
                            </w:r>
                            <w:r w:rsidRPr="004B055B">
                              <w:rPr>
                                <w:rFonts w:ascii="Arial Narrow" w:hAnsi="Arial Narrow"/>
                                <w:b/>
                                <w:sz w:val="24"/>
                                <w:szCs w:val="24"/>
                                <w:vertAlign w:val="superscript"/>
                              </w:rPr>
                              <w:t>th</w:t>
                            </w:r>
                            <w:r>
                              <w:rPr>
                                <w:rFonts w:ascii="Arial Narrow" w:hAnsi="Arial Narrow"/>
                                <w:b/>
                                <w:sz w:val="24"/>
                                <w:szCs w:val="24"/>
                              </w:rPr>
                              <w:t xml:space="preserve"> to 27</w:t>
                            </w:r>
                            <w:r w:rsidRPr="004B055B">
                              <w:rPr>
                                <w:rFonts w:ascii="Arial Narrow" w:hAnsi="Arial Narrow"/>
                                <w:b/>
                                <w:sz w:val="24"/>
                                <w:szCs w:val="24"/>
                                <w:vertAlign w:val="superscript"/>
                              </w:rPr>
                              <w:t>th</w:t>
                            </w:r>
                            <w:r>
                              <w:rPr>
                                <w:rFonts w:ascii="Arial Narrow" w:hAnsi="Arial Narrow"/>
                                <w:b/>
                                <w:sz w:val="24"/>
                                <w:szCs w:val="24"/>
                              </w:rPr>
                              <w:t xml:space="preserve"> July by National Grid </w:t>
                            </w:r>
                          </w:p>
                          <w:p w14:paraId="3A1FBC71" w14:textId="06F6F4B5" w:rsidR="004B055B" w:rsidRPr="007925EE" w:rsidRDefault="004B055B">
                            <w:pPr>
                              <w:rPr>
                                <w:rFonts w:ascii="Arial Narrow" w:hAnsi="Arial Narrow"/>
                                <w:b/>
                                <w:sz w:val="24"/>
                                <w:szCs w:val="24"/>
                              </w:rPr>
                            </w:pPr>
                            <w:r>
                              <w:rPr>
                                <w:rFonts w:ascii="Arial Narrow" w:hAnsi="Arial Narrow"/>
                                <w:b/>
                                <w:sz w:val="24"/>
                                <w:szCs w:val="24"/>
                              </w:rPr>
                              <w:t>to rebuild overhead lines</w:t>
                            </w:r>
                          </w:p>
                          <w:p w14:paraId="2B148F7A" w14:textId="313C6862" w:rsidR="003B75D6" w:rsidRPr="00F62899" w:rsidRDefault="003B75D6">
                            <w:pPr>
                              <w:rPr>
                                <w:rFonts w:ascii="Arial Narrow" w:hAnsi="Arial Narrow"/>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25FF1" id="_x0000_s1028" type="#_x0000_t202" style="position:absolute;margin-left:-3.75pt;margin-top:6.05pt;width:431.25pt;height:278.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wEIgIAACMEAAAOAAAAZHJzL2Uyb0RvYy54bWysU9tu2zAMfR+wfxD0vjjXJjXiFF26DAO6&#10;C9DuA2hZjoVJoicpsbOvHyWnWba9DdODQIrkEXlIru96o9lROq/QFnwyGnMmrcBK2X3Bvz7v3qw4&#10;8wFsBRqtLPhJen63ef1q3bW5nGKDupKOEYj1edcWvAmhzbPMi0Ya8CNspSVjjc5AINXts8pBR+hG&#10;Z9Px+Cbr0FWtQyG9p9eHwcg3Cb+upQif69rLwHTBKbeQbpfuMt7ZZg353kHbKHFOA/4hCwPK0qcX&#10;qAcIwA5O/QVllHDosQ4jgSbDulZCphqomsn4j2qeGmhlqoXI8e2FJv//YMWn4xfHVFXwOWcWDLXo&#10;WfaBvcWeTSM7XetzcnpqyS309ExdTpX69hHFN88sbhuwe3nvHHaNhIqym8TI7Cp0wPERpOw+YkXf&#10;wCFgAuprZyJ1RAYjdOrS6dKZmIqgx8V8ebNaLjgTZJstZrMlKfEPyF/CW+fDe4mGRaHgjlqf4OH4&#10;6MPg+uISf/OoVbVTWifF7cutduwINCa7dM7ov7lpy7qC3y6mi4RsMcYTNORGBRpjrUzBV+N4Yjjk&#10;kY53tkpyAKUHmZLW9sxPpGQgJ/Rlnxpxob3E6kSEORymlraMhAbdD846mtiC++8HcJIz/cES6beT&#10;+TyOeFLmi+WUFHdtKa8tYAVBFTxwNojbkNYipm3xnppTq0Rb7OKQyTllmsRE/Hlr4qhf68nr125v&#10;fgIAAP//AwBQSwMEFAAGAAgAAAAhAFR55RbdAAAACQEAAA8AAABkcnMvZG93bnJldi54bWxMj8FO&#10;wzAQRO9I/IO1SFxQ67TCSQhxKkACcW3pBzjxNomI11HsNunfs5zguDOj2TflbnGDuOAUek8aNusE&#10;BFLjbU+thuPX+yoHEaIhawZPqOGKAXbV7U1pCutn2uPlEFvBJRQKo6GLcSykDE2HzoS1H5HYO/nJ&#10;mcjn1Eo7mZnL3SC3SZJKZ3riD50Z8a3D5vtwdhpOn/ODeprrj3jM9o/pq+mz2l+1vr9bXp5BRFzi&#10;Xxh+8RkdKmaq/ZlsEIOGVaY4yfp2A4L9XCneVmtQaZ6CrEr5f0H1AwAA//8DAFBLAQItABQABgAI&#10;AAAAIQC2gziS/gAAAOEBAAATAAAAAAAAAAAAAAAAAAAAAABbQ29udGVudF9UeXBlc10ueG1sUEsB&#10;Ai0AFAAGAAgAAAAhADj9If/WAAAAlAEAAAsAAAAAAAAAAAAAAAAALwEAAF9yZWxzLy5yZWxzUEsB&#10;Ai0AFAAGAAgAAAAhAGxh3AQiAgAAIwQAAA4AAAAAAAAAAAAAAAAALgIAAGRycy9lMm9Eb2MueG1s&#10;UEsBAi0AFAAGAAgAAAAhAFR55RbdAAAACQEAAA8AAAAAAAAAAAAAAAAAfAQAAGRycy9kb3ducmV2&#10;LnhtbFBLBQYAAAAABAAEAPMAAACGBQAAAAA=&#10;" stroked="f">
                <v:textbox>
                  <w:txbxContent>
                    <w:p w14:paraId="39A8962A" w14:textId="270AC35A" w:rsidR="00F62899" w:rsidRDefault="00F62899">
                      <w:pPr>
                        <w:rPr>
                          <w:rFonts w:ascii="Arial Narrow" w:hAnsi="Arial Narrow"/>
                          <w:b/>
                          <w:sz w:val="28"/>
                          <w:szCs w:val="28"/>
                        </w:rPr>
                      </w:pPr>
                      <w:r>
                        <w:rPr>
                          <w:rFonts w:ascii="Arial Narrow" w:hAnsi="Arial Narrow"/>
                          <w:b/>
                          <w:noProof/>
                          <w:sz w:val="28"/>
                          <w:szCs w:val="28"/>
                          <w:lang w:eastAsia="en-GB"/>
                        </w:rPr>
                        <w:drawing>
                          <wp:inline distT="0" distB="0" distL="0" distR="0" wp14:anchorId="203D4755" wp14:editId="0387AB6E">
                            <wp:extent cx="1409756" cy="1057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322577484_e4c721715e_b[1].jpg"/>
                                    <pic:cNvPicPr/>
                                  </pic:nvPicPr>
                                  <pic:blipFill>
                                    <a:blip r:embed="rId12">
                                      <a:extLst>
                                        <a:ext uri="{28A0092B-C50C-407E-A947-70E740481C1C}">
                                          <a14:useLocalDpi xmlns:a14="http://schemas.microsoft.com/office/drawing/2010/main" val="0"/>
                                        </a:ext>
                                      </a:extLst>
                                    </a:blip>
                                    <a:stretch>
                                      <a:fillRect/>
                                    </a:stretch>
                                  </pic:blipFill>
                                  <pic:spPr>
                                    <a:xfrm>
                                      <a:off x="0" y="0"/>
                                      <a:ext cx="1411731" cy="1058756"/>
                                    </a:xfrm>
                                    <a:prstGeom prst="rect">
                                      <a:avLst/>
                                    </a:prstGeom>
                                  </pic:spPr>
                                </pic:pic>
                              </a:graphicData>
                            </a:graphic>
                          </wp:inline>
                        </w:drawing>
                      </w:r>
                      <w:r w:rsidR="003B75D6">
                        <w:rPr>
                          <w:rFonts w:ascii="Arial Narrow" w:hAnsi="Arial Narrow"/>
                          <w:b/>
                          <w:sz w:val="28"/>
                          <w:szCs w:val="28"/>
                        </w:rPr>
                        <w:t xml:space="preserve">  </w:t>
                      </w:r>
                    </w:p>
                    <w:p w14:paraId="5311B962" w14:textId="32E8F738" w:rsidR="007925EE" w:rsidRPr="007925EE" w:rsidRDefault="00F62899">
                      <w:pPr>
                        <w:rPr>
                          <w:rFonts w:ascii="Arial Narrow" w:hAnsi="Arial Narrow"/>
                          <w:b/>
                          <w:sz w:val="24"/>
                          <w:szCs w:val="24"/>
                        </w:rPr>
                      </w:pPr>
                      <w:r w:rsidRPr="007925EE">
                        <w:rPr>
                          <w:rFonts w:ascii="Arial Narrow" w:hAnsi="Arial Narrow"/>
                          <w:b/>
                          <w:sz w:val="24"/>
                          <w:szCs w:val="24"/>
                        </w:rPr>
                        <w:t xml:space="preserve">This will mean that the High Street </w:t>
                      </w:r>
                      <w:r w:rsidR="007925EE">
                        <w:rPr>
                          <w:rFonts w:ascii="Arial Narrow" w:hAnsi="Arial Narrow"/>
                          <w:b/>
                          <w:sz w:val="24"/>
                          <w:szCs w:val="24"/>
                        </w:rPr>
                        <w:t>will be</w:t>
                      </w:r>
                    </w:p>
                    <w:p w14:paraId="6388BD77" w14:textId="0C2F4C44" w:rsidR="007925EE" w:rsidRPr="007925EE" w:rsidRDefault="00F62899">
                      <w:pPr>
                        <w:rPr>
                          <w:rFonts w:ascii="Arial Narrow" w:hAnsi="Arial Narrow"/>
                          <w:b/>
                          <w:sz w:val="24"/>
                          <w:szCs w:val="24"/>
                        </w:rPr>
                      </w:pPr>
                      <w:r w:rsidRPr="007925EE">
                        <w:rPr>
                          <w:rFonts w:ascii="Arial Narrow" w:hAnsi="Arial Narrow"/>
                          <w:b/>
                          <w:sz w:val="24"/>
                          <w:szCs w:val="24"/>
                        </w:rPr>
                        <w:t>closed from 10pm to 6am from 17</w:t>
                      </w:r>
                      <w:r w:rsidRPr="007925EE">
                        <w:rPr>
                          <w:rFonts w:ascii="Arial Narrow" w:hAnsi="Arial Narrow"/>
                          <w:b/>
                          <w:sz w:val="24"/>
                          <w:szCs w:val="24"/>
                          <w:vertAlign w:val="superscript"/>
                        </w:rPr>
                        <w:t>th</w:t>
                      </w:r>
                      <w:r w:rsidRPr="007925EE">
                        <w:rPr>
                          <w:rFonts w:ascii="Arial Narrow" w:hAnsi="Arial Narrow"/>
                          <w:b/>
                          <w:sz w:val="24"/>
                          <w:szCs w:val="24"/>
                        </w:rPr>
                        <w:t xml:space="preserve"> to 21</w:t>
                      </w:r>
                      <w:r w:rsidRPr="007925EE">
                        <w:rPr>
                          <w:rFonts w:ascii="Arial Narrow" w:hAnsi="Arial Narrow"/>
                          <w:b/>
                          <w:sz w:val="24"/>
                          <w:szCs w:val="24"/>
                          <w:vertAlign w:val="superscript"/>
                        </w:rPr>
                        <w:t>st</w:t>
                      </w:r>
                      <w:r w:rsidRPr="007925EE">
                        <w:rPr>
                          <w:rFonts w:ascii="Arial Narrow" w:hAnsi="Arial Narrow"/>
                          <w:b/>
                          <w:sz w:val="24"/>
                          <w:szCs w:val="24"/>
                        </w:rPr>
                        <w:t xml:space="preserve"> July </w:t>
                      </w:r>
                    </w:p>
                    <w:p w14:paraId="24392C7E" w14:textId="7F20D16C" w:rsidR="007925EE" w:rsidRPr="007925EE" w:rsidRDefault="00F62899">
                      <w:pPr>
                        <w:rPr>
                          <w:rFonts w:ascii="Arial Narrow" w:hAnsi="Arial Narrow"/>
                          <w:b/>
                          <w:sz w:val="24"/>
                          <w:szCs w:val="24"/>
                        </w:rPr>
                      </w:pPr>
                      <w:r w:rsidRPr="007925EE">
                        <w:rPr>
                          <w:rFonts w:ascii="Arial Narrow" w:hAnsi="Arial Narrow"/>
                          <w:b/>
                          <w:sz w:val="24"/>
                          <w:szCs w:val="24"/>
                        </w:rPr>
                        <w:t>and the adjacent section of Winslow Road</w:t>
                      </w:r>
                      <w:r w:rsidR="007925EE" w:rsidRPr="007925EE">
                        <w:rPr>
                          <w:rFonts w:ascii="Arial Narrow" w:hAnsi="Arial Narrow"/>
                          <w:b/>
                          <w:sz w:val="24"/>
                          <w:szCs w:val="24"/>
                        </w:rPr>
                        <w:t xml:space="preserve"> will be </w:t>
                      </w:r>
                    </w:p>
                    <w:p w14:paraId="3AFC4C48" w14:textId="40D48843" w:rsidR="00F62899" w:rsidRDefault="007925EE">
                      <w:pPr>
                        <w:rPr>
                          <w:rFonts w:ascii="Arial Narrow" w:hAnsi="Arial Narrow"/>
                          <w:b/>
                          <w:sz w:val="24"/>
                          <w:szCs w:val="24"/>
                        </w:rPr>
                      </w:pPr>
                      <w:r w:rsidRPr="007925EE">
                        <w:rPr>
                          <w:rFonts w:ascii="Arial Narrow" w:hAnsi="Arial Narrow"/>
                          <w:b/>
                          <w:sz w:val="24"/>
                          <w:szCs w:val="24"/>
                        </w:rPr>
                        <w:t xml:space="preserve">closed </w:t>
                      </w:r>
                      <w:r w:rsidR="00F62899" w:rsidRPr="007925EE">
                        <w:rPr>
                          <w:rFonts w:ascii="Arial Narrow" w:hAnsi="Arial Narrow"/>
                          <w:b/>
                          <w:sz w:val="24"/>
                          <w:szCs w:val="24"/>
                        </w:rPr>
                        <w:t>from 10pm to 6am from 24</w:t>
                      </w:r>
                      <w:r w:rsidR="00F62899" w:rsidRPr="007925EE">
                        <w:rPr>
                          <w:rFonts w:ascii="Arial Narrow" w:hAnsi="Arial Narrow"/>
                          <w:b/>
                          <w:sz w:val="24"/>
                          <w:szCs w:val="24"/>
                          <w:vertAlign w:val="superscript"/>
                        </w:rPr>
                        <w:t>th</w:t>
                      </w:r>
                      <w:r w:rsidR="00F62899" w:rsidRPr="007925EE">
                        <w:rPr>
                          <w:rFonts w:ascii="Arial Narrow" w:hAnsi="Arial Narrow"/>
                          <w:b/>
                          <w:sz w:val="24"/>
                          <w:szCs w:val="24"/>
                        </w:rPr>
                        <w:t xml:space="preserve"> to 28</w:t>
                      </w:r>
                      <w:r w:rsidR="00F62899" w:rsidRPr="007925EE">
                        <w:rPr>
                          <w:rFonts w:ascii="Arial Narrow" w:hAnsi="Arial Narrow"/>
                          <w:b/>
                          <w:sz w:val="24"/>
                          <w:szCs w:val="24"/>
                          <w:vertAlign w:val="superscript"/>
                        </w:rPr>
                        <w:t>th</w:t>
                      </w:r>
                      <w:r w:rsidR="00F62899" w:rsidRPr="007925EE">
                        <w:rPr>
                          <w:rFonts w:ascii="Arial Narrow" w:hAnsi="Arial Narrow"/>
                          <w:b/>
                          <w:sz w:val="24"/>
                          <w:szCs w:val="24"/>
                        </w:rPr>
                        <w:t xml:space="preserve"> July.</w:t>
                      </w:r>
                    </w:p>
                    <w:p w14:paraId="0365DBBF" w14:textId="77777777" w:rsidR="004B055B" w:rsidRDefault="004B055B">
                      <w:pPr>
                        <w:rPr>
                          <w:rFonts w:ascii="Arial Narrow" w:hAnsi="Arial Narrow"/>
                          <w:b/>
                          <w:sz w:val="24"/>
                          <w:szCs w:val="24"/>
                        </w:rPr>
                      </w:pPr>
                      <w:r>
                        <w:rPr>
                          <w:rFonts w:ascii="Arial Narrow" w:hAnsi="Arial Narrow"/>
                          <w:b/>
                          <w:sz w:val="24"/>
                          <w:szCs w:val="24"/>
                        </w:rPr>
                        <w:t>We have also now been told that Winslow Road</w:t>
                      </w:r>
                    </w:p>
                    <w:p w14:paraId="47A4DFF9" w14:textId="77777777" w:rsidR="004B055B" w:rsidRDefault="004B055B">
                      <w:pPr>
                        <w:rPr>
                          <w:rFonts w:ascii="Arial Narrow" w:hAnsi="Arial Narrow"/>
                          <w:b/>
                          <w:sz w:val="24"/>
                          <w:szCs w:val="24"/>
                        </w:rPr>
                      </w:pPr>
                      <w:r>
                        <w:rPr>
                          <w:rFonts w:ascii="Arial Narrow" w:hAnsi="Arial Narrow"/>
                          <w:b/>
                          <w:sz w:val="24"/>
                          <w:szCs w:val="24"/>
                        </w:rPr>
                        <w:t xml:space="preserve">will actually be completely closed from </w:t>
                      </w:r>
                    </w:p>
                    <w:p w14:paraId="2A6F32A7" w14:textId="77777777" w:rsidR="004B055B" w:rsidRDefault="004B055B">
                      <w:pPr>
                        <w:rPr>
                          <w:rFonts w:ascii="Arial Narrow" w:hAnsi="Arial Narrow"/>
                          <w:b/>
                          <w:sz w:val="24"/>
                          <w:szCs w:val="24"/>
                        </w:rPr>
                      </w:pPr>
                      <w:r>
                        <w:rPr>
                          <w:rFonts w:ascii="Arial Narrow" w:hAnsi="Arial Narrow"/>
                          <w:b/>
                          <w:sz w:val="24"/>
                          <w:szCs w:val="24"/>
                        </w:rPr>
                        <w:t>24</w:t>
                      </w:r>
                      <w:r w:rsidRPr="004B055B">
                        <w:rPr>
                          <w:rFonts w:ascii="Arial Narrow" w:hAnsi="Arial Narrow"/>
                          <w:b/>
                          <w:sz w:val="24"/>
                          <w:szCs w:val="24"/>
                          <w:vertAlign w:val="superscript"/>
                        </w:rPr>
                        <w:t>th</w:t>
                      </w:r>
                      <w:r>
                        <w:rPr>
                          <w:rFonts w:ascii="Arial Narrow" w:hAnsi="Arial Narrow"/>
                          <w:b/>
                          <w:sz w:val="24"/>
                          <w:szCs w:val="24"/>
                        </w:rPr>
                        <w:t xml:space="preserve"> to 27</w:t>
                      </w:r>
                      <w:r w:rsidRPr="004B055B">
                        <w:rPr>
                          <w:rFonts w:ascii="Arial Narrow" w:hAnsi="Arial Narrow"/>
                          <w:b/>
                          <w:sz w:val="24"/>
                          <w:szCs w:val="24"/>
                          <w:vertAlign w:val="superscript"/>
                        </w:rPr>
                        <w:t>th</w:t>
                      </w:r>
                      <w:r>
                        <w:rPr>
                          <w:rFonts w:ascii="Arial Narrow" w:hAnsi="Arial Narrow"/>
                          <w:b/>
                          <w:sz w:val="24"/>
                          <w:szCs w:val="24"/>
                        </w:rPr>
                        <w:t xml:space="preserve"> July by National Grid </w:t>
                      </w:r>
                    </w:p>
                    <w:p w14:paraId="3A1FBC71" w14:textId="06F6F4B5" w:rsidR="004B055B" w:rsidRPr="007925EE" w:rsidRDefault="004B055B">
                      <w:pPr>
                        <w:rPr>
                          <w:rFonts w:ascii="Arial Narrow" w:hAnsi="Arial Narrow"/>
                          <w:b/>
                          <w:sz w:val="24"/>
                          <w:szCs w:val="24"/>
                        </w:rPr>
                      </w:pPr>
                      <w:r>
                        <w:rPr>
                          <w:rFonts w:ascii="Arial Narrow" w:hAnsi="Arial Narrow"/>
                          <w:b/>
                          <w:sz w:val="24"/>
                          <w:szCs w:val="24"/>
                        </w:rPr>
                        <w:t>to rebuild overhead lines</w:t>
                      </w:r>
                    </w:p>
                    <w:p w14:paraId="2B148F7A" w14:textId="313C6862" w:rsidR="003B75D6" w:rsidRPr="00F62899" w:rsidRDefault="003B75D6">
                      <w:pPr>
                        <w:rPr>
                          <w:rFonts w:ascii="Arial Narrow" w:hAnsi="Arial Narrow"/>
                          <w:sz w:val="24"/>
                          <w:szCs w:val="24"/>
                        </w:rPr>
                      </w:pPr>
                    </w:p>
                  </w:txbxContent>
                </v:textbox>
                <w10:wrap type="square"/>
              </v:shape>
            </w:pict>
          </mc:Fallback>
        </mc:AlternateContent>
      </w:r>
      <w:r w:rsidR="003B75D6">
        <w:rPr>
          <w:rFonts w:ascii="Arial Narrow" w:hAnsi="Arial Narrow"/>
          <w:b/>
          <w:bCs/>
          <w:noProof/>
          <w:sz w:val="28"/>
          <w:szCs w:val="28"/>
          <w:lang w:eastAsia="en-GB"/>
        </w:rPr>
        <mc:AlternateContent>
          <mc:Choice Requires="wps">
            <w:drawing>
              <wp:anchor distT="0" distB="0" distL="114300" distR="114300" simplePos="0" relativeHeight="251681792" behindDoc="0" locked="0" layoutInCell="1" allowOverlap="1" wp14:anchorId="4F848400" wp14:editId="107D5713">
                <wp:simplePos x="0" y="0"/>
                <wp:positionH relativeFrom="column">
                  <wp:posOffset>2047875</wp:posOffset>
                </wp:positionH>
                <wp:positionV relativeFrom="paragraph">
                  <wp:posOffset>143510</wp:posOffset>
                </wp:positionV>
                <wp:extent cx="2581275" cy="103822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2581275" cy="1038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937673" w14:textId="0D8D8A26" w:rsidR="003B75D6" w:rsidRDefault="003B75D6" w:rsidP="003B75D6">
                            <w:pPr>
                              <w:rPr>
                                <w:rFonts w:ascii="Arial Narrow" w:hAnsi="Arial Narrow"/>
                                <w:b/>
                                <w:sz w:val="28"/>
                                <w:szCs w:val="28"/>
                              </w:rPr>
                            </w:pPr>
                            <w:r w:rsidRPr="00F62899">
                              <w:rPr>
                                <w:rFonts w:ascii="Arial Narrow" w:hAnsi="Arial Narrow"/>
                                <w:b/>
                                <w:sz w:val="28"/>
                                <w:szCs w:val="28"/>
                              </w:rPr>
                              <w:t>Believe or not</w:t>
                            </w:r>
                            <w:r w:rsidR="007925EE">
                              <w:rPr>
                                <w:rFonts w:ascii="Arial Narrow" w:hAnsi="Arial Narrow"/>
                                <w:b/>
                                <w:sz w:val="28"/>
                                <w:szCs w:val="28"/>
                              </w:rPr>
                              <w:t>!!!</w:t>
                            </w:r>
                            <w:r w:rsidRPr="00F62899">
                              <w:rPr>
                                <w:rFonts w:ascii="Arial Narrow" w:hAnsi="Arial Narrow"/>
                                <w:b/>
                                <w:sz w:val="28"/>
                                <w:szCs w:val="28"/>
                              </w:rPr>
                              <w:t xml:space="preserve"> we have been told by Buckinghamshire Council that the High Street/Winslow Road are to be resurfaced in July.</w:t>
                            </w:r>
                          </w:p>
                          <w:p w14:paraId="1AAEDC52" w14:textId="77777777" w:rsidR="003B75D6" w:rsidRDefault="003B7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48400" id="Text Box 7" o:spid="_x0000_s1029" type="#_x0000_t202" style="position:absolute;margin-left:161.25pt;margin-top:11.3pt;width:203.25pt;height:81.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7HjwIAAJIFAAAOAAAAZHJzL2Uyb0RvYy54bWysVFFP2zAQfp+0/2D5faQNlLKKFHUgpkkI&#10;0GDi2XVsas32ebbbpPv1nJ2k7RgvTHtJbN93d77P3935RWs02QgfFNiKjo9GlAjLoVb2uaI/Hq8/&#10;nVESIrM102BFRbci0Iv5xw/njZuJElaga+EJBrFh1riKrmJ0s6IIfCUMC0fghEWjBG9YxK1/LmrP&#10;GoxudFGORqdFA752HrgIAU+vOiOd5/hSCh7vpAwiEl1RvFvMX5+/y/Qt5uds9uyZWyneX4P9wy0M&#10;UxaT7kJdscjI2qu/QhnFPQSQ8YiDKUBKxUWuAasZj15V87BiTuRakJzgdjSF/xeW327uPVF1RaeU&#10;WGbwiR5FG8kXaMk0sdO4MEPQg0NYbPEYX3k4D3iYim6lN+mP5RC0I8/bHbcpGMfDcnI2LqcTSjja&#10;xqPjs7KcpDjF3t35EL8KMCQtKurx8TKnbHMTYgcdIClbAK3qa6V13iTBiEvtyYbhU+uYL4nB/0Bp&#10;S5qKnh5PRjmwheTeRdY2hRFZMn26VHpXYl7FrRYJo+13IZGyXOkbuRnnwu7yZ3RCSUz1Hscev7/V&#10;e5y7OtAjZwYbd85GWfC5+txje8rqnwNlssPj2xzUnZaxXbZZK8eDApZQb1EYHrrGCo5fK3y8Gxbi&#10;PfPYSagFnA7xDj9SA5IP/YqSFfjfb50nPAocrZQ02JkVDb/WzAtK9DeL0v88PjlJrZw3J5NpiRt/&#10;aFkeWuzaXAIqYoxzyPG8TPioh6X0YJ5wiCxSVjQxyzF3ReOwvIzdvMAhxMVikUHYvI7FG/vgeAqd&#10;WE7SfGyfmHe9fiNK/xaGHmazVzLusMnTwmIdQaqs8cRzx2rPPzZ+7pJ+SKXJcrjPqP0onb8AAAD/&#10;/wMAUEsDBBQABgAIAAAAIQCgxsub4QAAAAoBAAAPAAAAZHJzL2Rvd25yZXYueG1sTI/LTsMwEEX3&#10;SPyDNUhsEHXqqA9CnAohHhI7Gh5i58ZDEhGPo9hNwt8zrGA5mqN7z813s+vEiENoPWlYLhIQSJW3&#10;LdUaXsr7yy2IEA1Z03lCDd8YYFecnuQms36iZxz3sRYcQiEzGpoY+0zKUDXoTFj4Hol/n35wJvI5&#10;1NIOZuJw10mVJGvpTEvc0JgebxusvvZHp+Hjon5/CvPD65Su0v7ucSw3b7bU+vxsvrkGEXGOfzD8&#10;6rM6FOx08EeyQXQaUqVWjGpQag2CgY264nEHJrfrJcgil/8nFD8AAAD//wMAUEsBAi0AFAAGAAgA&#10;AAAhALaDOJL+AAAA4QEAABMAAAAAAAAAAAAAAAAAAAAAAFtDb250ZW50X1R5cGVzXS54bWxQSwEC&#10;LQAUAAYACAAAACEAOP0h/9YAAACUAQAACwAAAAAAAAAAAAAAAAAvAQAAX3JlbHMvLnJlbHNQSwEC&#10;LQAUAAYACAAAACEA9k/+x48CAACSBQAADgAAAAAAAAAAAAAAAAAuAgAAZHJzL2Uyb0RvYy54bWxQ&#10;SwECLQAUAAYACAAAACEAoMbLm+EAAAAKAQAADwAAAAAAAAAAAAAAAADpBAAAZHJzL2Rvd25yZXYu&#10;eG1sUEsFBgAAAAAEAAQA8wAAAPcFAAAAAA==&#10;" fillcolor="white [3201]" stroked="f" strokeweight=".5pt">
                <v:textbox>
                  <w:txbxContent>
                    <w:p w14:paraId="0A937673" w14:textId="0D8D8A26" w:rsidR="003B75D6" w:rsidRDefault="003B75D6" w:rsidP="003B75D6">
                      <w:pPr>
                        <w:rPr>
                          <w:rFonts w:ascii="Arial Narrow" w:hAnsi="Arial Narrow"/>
                          <w:b/>
                          <w:sz w:val="28"/>
                          <w:szCs w:val="28"/>
                        </w:rPr>
                      </w:pPr>
                      <w:r w:rsidRPr="00F62899">
                        <w:rPr>
                          <w:rFonts w:ascii="Arial Narrow" w:hAnsi="Arial Narrow"/>
                          <w:b/>
                          <w:sz w:val="28"/>
                          <w:szCs w:val="28"/>
                        </w:rPr>
                        <w:t>Believe or not</w:t>
                      </w:r>
                      <w:r w:rsidR="007925EE">
                        <w:rPr>
                          <w:rFonts w:ascii="Arial Narrow" w:hAnsi="Arial Narrow"/>
                          <w:b/>
                          <w:sz w:val="28"/>
                          <w:szCs w:val="28"/>
                        </w:rPr>
                        <w:t>!!!</w:t>
                      </w:r>
                      <w:r w:rsidRPr="00F62899">
                        <w:rPr>
                          <w:rFonts w:ascii="Arial Narrow" w:hAnsi="Arial Narrow"/>
                          <w:b/>
                          <w:sz w:val="28"/>
                          <w:szCs w:val="28"/>
                        </w:rPr>
                        <w:t xml:space="preserve"> we have been told by Buckinghamshire Council that the High Street/Winslow Road are to be resurfaced in July.</w:t>
                      </w:r>
                    </w:p>
                    <w:p w14:paraId="1AAEDC52" w14:textId="77777777" w:rsidR="003B75D6" w:rsidRDefault="003B75D6"/>
                  </w:txbxContent>
                </v:textbox>
              </v:shape>
            </w:pict>
          </mc:Fallback>
        </mc:AlternateContent>
      </w:r>
    </w:p>
    <w:p w14:paraId="28020030" w14:textId="77777777" w:rsidR="00F62899" w:rsidRDefault="00F62899" w:rsidP="00143449">
      <w:pPr>
        <w:rPr>
          <w:rFonts w:ascii="Arial Narrow" w:hAnsi="Arial Narrow"/>
          <w:b/>
          <w:bCs/>
          <w:sz w:val="28"/>
          <w:szCs w:val="28"/>
        </w:rPr>
      </w:pPr>
    </w:p>
    <w:p w14:paraId="33D23F91" w14:textId="77777777" w:rsidR="00F62899" w:rsidRDefault="00F62899" w:rsidP="00143449">
      <w:pPr>
        <w:rPr>
          <w:rFonts w:ascii="Arial Narrow" w:hAnsi="Arial Narrow"/>
          <w:b/>
          <w:bCs/>
          <w:sz w:val="28"/>
          <w:szCs w:val="28"/>
        </w:rPr>
      </w:pPr>
    </w:p>
    <w:p w14:paraId="23DD5AE5" w14:textId="73413068" w:rsidR="00F62899" w:rsidRDefault="00F62899" w:rsidP="00143449">
      <w:pPr>
        <w:rPr>
          <w:rFonts w:ascii="Arial Narrow" w:hAnsi="Arial Narrow"/>
          <w:b/>
          <w:bCs/>
          <w:sz w:val="28"/>
          <w:szCs w:val="28"/>
        </w:rPr>
      </w:pPr>
    </w:p>
    <w:p w14:paraId="7DF4C606" w14:textId="26EAFA99" w:rsidR="00F62899" w:rsidRDefault="004B055B" w:rsidP="00143449">
      <w:pPr>
        <w:rPr>
          <w:rFonts w:ascii="Arial Narrow" w:hAnsi="Arial Narrow"/>
          <w:b/>
          <w:bCs/>
          <w:sz w:val="28"/>
          <w:szCs w:val="28"/>
        </w:rPr>
      </w:pPr>
      <w:r>
        <w:rPr>
          <w:rFonts w:ascii="Arial Narrow" w:hAnsi="Arial Narrow"/>
          <w:b/>
          <w:bCs/>
          <w:noProof/>
          <w:sz w:val="28"/>
          <w:szCs w:val="28"/>
          <w:lang w:eastAsia="en-GB"/>
        </w:rPr>
        <mc:AlternateContent>
          <mc:Choice Requires="wps">
            <w:drawing>
              <wp:anchor distT="0" distB="0" distL="114300" distR="114300" simplePos="0" relativeHeight="251682816" behindDoc="0" locked="0" layoutInCell="1" allowOverlap="1" wp14:anchorId="6D614093" wp14:editId="7C1AC169">
                <wp:simplePos x="0" y="0"/>
                <wp:positionH relativeFrom="column">
                  <wp:posOffset>3114675</wp:posOffset>
                </wp:positionH>
                <wp:positionV relativeFrom="paragraph">
                  <wp:posOffset>76200</wp:posOffset>
                </wp:positionV>
                <wp:extent cx="2505075" cy="177165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505075" cy="177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EE463" w14:textId="7BD900C3" w:rsidR="007925EE" w:rsidRDefault="007925EE">
                            <w:r>
                              <w:rPr>
                                <w:noProof/>
                                <w:lang w:eastAsia="en-GB"/>
                              </w:rPr>
                              <w:drawing>
                                <wp:inline distT="0" distB="0" distL="0" distR="0" wp14:anchorId="4EFF2722" wp14:editId="6689618C">
                                  <wp:extent cx="2315845" cy="154559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245329787_61ff57b1f1[1].jpg"/>
                                          <pic:cNvPicPr/>
                                        </pic:nvPicPr>
                                        <pic:blipFill>
                                          <a:blip r:embed="rId13">
                                            <a:extLst>
                                              <a:ext uri="{28A0092B-C50C-407E-A947-70E740481C1C}">
                                                <a14:useLocalDpi xmlns:a14="http://schemas.microsoft.com/office/drawing/2010/main" val="0"/>
                                              </a:ext>
                                            </a:extLst>
                                          </a:blip>
                                          <a:stretch>
                                            <a:fillRect/>
                                          </a:stretch>
                                        </pic:blipFill>
                                        <pic:spPr>
                                          <a:xfrm>
                                            <a:off x="0" y="0"/>
                                            <a:ext cx="2315845" cy="15455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14093" id="Text Box 8" o:spid="_x0000_s1030" type="#_x0000_t202" style="position:absolute;margin-left:245.25pt;margin-top:6pt;width:197.25pt;height:1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wjjwIAAJIFAAAOAAAAZHJzL2Uyb0RvYy54bWysVMFuGyEQvVfqPyDuzdquHaeW15GbKFWl&#10;KImaVDljFmxUYChg77pf34Hdtd00l1S97ALzZoZ5vJn5ZWM02QkfFNiSDs8GlAjLoVJ2XdLvTzcf&#10;LigJkdmKabCipHsR6OXi/bt57WZiBBvQlfAEg9gwq11JNzG6WVEEvhGGhTNwwqJRgjcs4tavi8qz&#10;GqMbXYwGg/OiBl85D1yEgKfXrZEucnwpBY/3UgYRiS4p3i3mr8/fVfoWizmbrT1zG8W7a7B/uIVh&#10;ymLSQ6hrFhnZevVXKKO4hwAynnEwBUipuMg1YDXDwYtqHjfMiVwLkhPcgabw/8Lyu92DJ6oqKT6U&#10;ZQaf6Ek0kXyGhlwkdmoXZgh6dAiLDR7jK/fnAQ9T0Y30Jv2xHIJ25Hl/4DYF43g4mgwmg+mEEo62&#10;4XQ6PJ9k9ouju/MhfhFgSFqU1OPjZU7Z7jZEvApCe0jKFkCr6kZpnTdJMOJKe7Jj+NQ65kuixx8o&#10;bUld0vOPmDo5WUjubWRt04nIkunSpdLbEvMq7rVIGG2/CYmU5Upfyc04F/aQP6MTSmKqtzh2+OOt&#10;3uLc1oEeOTPYeHA2yoLP1eceO1JW/egpky0eCT+pOy1js2qyVsa9AlZQ7VEYHtrGCo7fKHy8Wxbi&#10;A/PYSagFnA7xHj9SA5IP3YqSDfhfr50nPAocrZTU2JklDT+3zAtK9FeL0v80HI9TK+fNeDId4caf&#10;WlanFrs1V4CKGOIccjwvEz7qfik9mGccIsuUFU3Mcsxd0tgvr2I7L3AIcbFcZhA2r2Px1j46nkIn&#10;lpM0n5pn5l2n34jSv4O+h9nshYxbbPK0sNxGkCprPPHcstrxj42fpd8NqTRZTvcZdRyli98AAAD/&#10;/wMAUEsDBBQABgAIAAAAIQBk9DyD4QAAAAoBAAAPAAAAZHJzL2Rvd25yZXYueG1sTI/NTsMwEITv&#10;SLyDtUhcEHWaEpqGOBVC/EjcaAqImxsvSUS8jmI3CW/PcoLbjubT7Ey+nW0nRhx860jBchGBQKqc&#10;aalWsC8fLlMQPmgyunOECr7Rw7Y4Pcl1ZtxELzjuQi04hHymFTQh9JmUvmrQar9wPRJ7n26wOrAc&#10;amkGPXG47WQcRdfS6pb4Q6N7vGuw+todrYKPi/r92c+Pr9MqWfX3T2O5fjOlUudn8+0NiIBz+IPh&#10;tz5Xh4I7HdyRjBedgqtNlDDKRsybGEjThI+DgnizjEAWufw/ofgBAAD//wMAUEsBAi0AFAAGAAgA&#10;AAAhALaDOJL+AAAA4QEAABMAAAAAAAAAAAAAAAAAAAAAAFtDb250ZW50X1R5cGVzXS54bWxQSwEC&#10;LQAUAAYACAAAACEAOP0h/9YAAACUAQAACwAAAAAAAAAAAAAAAAAvAQAAX3JlbHMvLnJlbHNQSwEC&#10;LQAUAAYACAAAACEAjbLsI48CAACSBQAADgAAAAAAAAAAAAAAAAAuAgAAZHJzL2Uyb0RvYy54bWxQ&#10;SwECLQAUAAYACAAAACEAZPQ8g+EAAAAKAQAADwAAAAAAAAAAAAAAAADpBAAAZHJzL2Rvd25yZXYu&#10;eG1sUEsFBgAAAAAEAAQA8wAAAPcFAAAAAA==&#10;" fillcolor="white [3201]" stroked="f" strokeweight=".5pt">
                <v:textbox>
                  <w:txbxContent>
                    <w:p w14:paraId="143EE463" w14:textId="7BD900C3" w:rsidR="007925EE" w:rsidRDefault="007925EE">
                      <w:r>
                        <w:rPr>
                          <w:noProof/>
                          <w:lang w:eastAsia="en-GB"/>
                        </w:rPr>
                        <w:drawing>
                          <wp:inline distT="0" distB="0" distL="0" distR="0" wp14:anchorId="4EFF2722" wp14:editId="6689618C">
                            <wp:extent cx="2315845" cy="154559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245329787_61ff57b1f1[1].jpg"/>
                                    <pic:cNvPicPr/>
                                  </pic:nvPicPr>
                                  <pic:blipFill>
                                    <a:blip r:embed="rId13">
                                      <a:extLst>
                                        <a:ext uri="{28A0092B-C50C-407E-A947-70E740481C1C}">
                                          <a14:useLocalDpi xmlns:a14="http://schemas.microsoft.com/office/drawing/2010/main" val="0"/>
                                        </a:ext>
                                      </a:extLst>
                                    </a:blip>
                                    <a:stretch>
                                      <a:fillRect/>
                                    </a:stretch>
                                  </pic:blipFill>
                                  <pic:spPr>
                                    <a:xfrm>
                                      <a:off x="0" y="0"/>
                                      <a:ext cx="2315845" cy="1545590"/>
                                    </a:xfrm>
                                    <a:prstGeom prst="rect">
                                      <a:avLst/>
                                    </a:prstGeom>
                                  </pic:spPr>
                                </pic:pic>
                              </a:graphicData>
                            </a:graphic>
                          </wp:inline>
                        </w:drawing>
                      </w:r>
                    </w:p>
                  </w:txbxContent>
                </v:textbox>
              </v:shape>
            </w:pict>
          </mc:Fallback>
        </mc:AlternateContent>
      </w:r>
    </w:p>
    <w:p w14:paraId="520E5B30" w14:textId="77777777" w:rsidR="00F62899" w:rsidRDefault="00F62899" w:rsidP="00143449">
      <w:pPr>
        <w:rPr>
          <w:rFonts w:ascii="Arial Narrow" w:hAnsi="Arial Narrow"/>
          <w:b/>
          <w:bCs/>
          <w:sz w:val="28"/>
          <w:szCs w:val="28"/>
        </w:rPr>
      </w:pPr>
    </w:p>
    <w:p w14:paraId="0BCD1051" w14:textId="77777777" w:rsidR="00F62899" w:rsidRDefault="00F62899" w:rsidP="00143449">
      <w:pPr>
        <w:rPr>
          <w:rFonts w:ascii="Arial Narrow" w:hAnsi="Arial Narrow"/>
          <w:b/>
          <w:bCs/>
          <w:sz w:val="28"/>
          <w:szCs w:val="28"/>
        </w:rPr>
      </w:pPr>
    </w:p>
    <w:p w14:paraId="54F798AA" w14:textId="77777777" w:rsidR="00F62899" w:rsidRDefault="00F62899" w:rsidP="00143449">
      <w:pPr>
        <w:rPr>
          <w:rFonts w:ascii="Arial Narrow" w:hAnsi="Arial Narrow"/>
          <w:b/>
          <w:bCs/>
          <w:sz w:val="28"/>
          <w:szCs w:val="28"/>
        </w:rPr>
      </w:pPr>
    </w:p>
    <w:p w14:paraId="1C4C9C4C" w14:textId="77777777" w:rsidR="007925EE" w:rsidRDefault="007925EE" w:rsidP="00143449">
      <w:pPr>
        <w:rPr>
          <w:rFonts w:ascii="Arial Narrow" w:hAnsi="Arial Narrow"/>
          <w:b/>
          <w:bCs/>
          <w:sz w:val="28"/>
          <w:szCs w:val="28"/>
        </w:rPr>
      </w:pPr>
    </w:p>
    <w:p w14:paraId="21EDDDEA" w14:textId="77777777" w:rsidR="004B055B" w:rsidRDefault="004B055B" w:rsidP="00143449">
      <w:pPr>
        <w:rPr>
          <w:rFonts w:ascii="Arial Narrow" w:hAnsi="Arial Narrow"/>
          <w:b/>
          <w:bCs/>
          <w:sz w:val="28"/>
          <w:szCs w:val="28"/>
        </w:rPr>
      </w:pPr>
    </w:p>
    <w:p w14:paraId="3D67162D" w14:textId="77777777" w:rsidR="004B055B" w:rsidRDefault="004B055B" w:rsidP="00143449">
      <w:pPr>
        <w:rPr>
          <w:rFonts w:ascii="Arial Narrow" w:hAnsi="Arial Narrow"/>
          <w:b/>
          <w:bCs/>
          <w:sz w:val="28"/>
          <w:szCs w:val="28"/>
        </w:rPr>
      </w:pPr>
    </w:p>
    <w:p w14:paraId="5467BD38" w14:textId="77777777" w:rsidR="004B055B" w:rsidRDefault="004B055B" w:rsidP="00143449">
      <w:pPr>
        <w:rPr>
          <w:rFonts w:ascii="Arial Narrow" w:hAnsi="Arial Narrow"/>
          <w:b/>
          <w:bCs/>
          <w:sz w:val="28"/>
          <w:szCs w:val="28"/>
        </w:rPr>
      </w:pPr>
    </w:p>
    <w:p w14:paraId="22BDC7EA" w14:textId="1881D4A7" w:rsidR="00143449" w:rsidRDefault="003B75D6" w:rsidP="00143449">
      <w:pPr>
        <w:rPr>
          <w:rFonts w:ascii="Arial Narrow" w:hAnsi="Arial Narrow"/>
          <w:b/>
          <w:bCs/>
          <w:sz w:val="28"/>
          <w:szCs w:val="28"/>
        </w:rPr>
      </w:pPr>
      <w:r>
        <w:rPr>
          <w:rFonts w:ascii="Arial Narrow" w:hAnsi="Arial Narrow"/>
          <w:b/>
          <w:bCs/>
          <w:sz w:val="28"/>
          <w:szCs w:val="28"/>
        </w:rPr>
        <w:t>F</w:t>
      </w:r>
      <w:r w:rsidR="00143449">
        <w:rPr>
          <w:rFonts w:ascii="Arial Narrow" w:hAnsi="Arial Narrow"/>
          <w:b/>
          <w:bCs/>
          <w:sz w:val="28"/>
          <w:szCs w:val="28"/>
        </w:rPr>
        <w:t>O</w:t>
      </w:r>
      <w:r w:rsidR="00143449" w:rsidRPr="00E06179">
        <w:rPr>
          <w:rFonts w:ascii="Arial Narrow" w:hAnsi="Arial Narrow"/>
          <w:b/>
          <w:bCs/>
          <w:sz w:val="28"/>
          <w:szCs w:val="28"/>
        </w:rPr>
        <w:t>CUS ONLINE</w:t>
      </w:r>
    </w:p>
    <w:p w14:paraId="5E0C3CD4" w14:textId="77777777" w:rsidR="004C752E" w:rsidRDefault="00143449" w:rsidP="00143449">
      <w:pPr>
        <w:rPr>
          <w:rFonts w:ascii="Arial Narrow" w:hAnsi="Arial Narrow"/>
          <w:sz w:val="24"/>
          <w:szCs w:val="24"/>
        </w:rPr>
      </w:pPr>
      <w:r w:rsidRPr="007A2364">
        <w:rPr>
          <w:rFonts w:ascii="Arial Narrow" w:hAnsi="Arial Narrow"/>
          <w:sz w:val="24"/>
          <w:szCs w:val="24"/>
        </w:rPr>
        <w:t xml:space="preserve">Did you know that there is an online edition of Focus with every copy from February 2012? </w:t>
      </w:r>
    </w:p>
    <w:p w14:paraId="65AB2283" w14:textId="168678A5" w:rsidR="00143449" w:rsidRDefault="00143449" w:rsidP="00143449">
      <w:pPr>
        <w:rPr>
          <w:rFonts w:ascii="Arial Narrow" w:hAnsi="Arial Narrow"/>
          <w:sz w:val="24"/>
          <w:szCs w:val="24"/>
        </w:rPr>
      </w:pPr>
      <w:r>
        <w:rPr>
          <w:rFonts w:ascii="Arial Narrow" w:hAnsi="Arial Narrow"/>
          <w:sz w:val="24"/>
          <w:szCs w:val="24"/>
        </w:rPr>
        <w:t xml:space="preserve">So, if you have mislaid your copy and can’t find the information you need, just log onto </w:t>
      </w:r>
    </w:p>
    <w:p w14:paraId="7157F8DE" w14:textId="77777777" w:rsidR="00143449" w:rsidRDefault="00680DC2" w:rsidP="00143449">
      <w:pPr>
        <w:rPr>
          <w:rFonts w:ascii="Arial Narrow" w:hAnsi="Arial Narrow"/>
          <w:sz w:val="24"/>
          <w:szCs w:val="24"/>
        </w:rPr>
      </w:pPr>
      <w:hyperlink r:id="rId14" w:history="1">
        <w:r w:rsidR="00143449" w:rsidRPr="00896747">
          <w:rPr>
            <w:rStyle w:val="Hyperlink"/>
            <w:rFonts w:ascii="Arial Narrow" w:hAnsi="Arial Narrow"/>
            <w:sz w:val="24"/>
            <w:szCs w:val="24"/>
          </w:rPr>
          <w:t>https://e-voice.org.uk/ghpc/focus-magazine/</w:t>
        </w:r>
      </w:hyperlink>
    </w:p>
    <w:p w14:paraId="56F35176" w14:textId="77777777" w:rsidR="00143449" w:rsidRDefault="00143449" w:rsidP="00143449">
      <w:pPr>
        <w:pStyle w:val="NoSpacing"/>
        <w:rPr>
          <w:rFonts w:ascii="Arial Narrow" w:hAnsi="Arial Narrow"/>
          <w:sz w:val="24"/>
          <w:szCs w:val="24"/>
        </w:rPr>
      </w:pPr>
    </w:p>
    <w:p w14:paraId="35CC93DB" w14:textId="77777777" w:rsidR="009967E2" w:rsidRPr="00A409E3" w:rsidRDefault="009967E2" w:rsidP="009967E2">
      <w:pPr>
        <w:rPr>
          <w:rFonts w:ascii="Arial Narrow" w:hAnsi="Arial Narrow"/>
          <w:b/>
          <w:bCs/>
          <w:sz w:val="28"/>
          <w:szCs w:val="28"/>
        </w:rPr>
      </w:pPr>
      <w:r>
        <w:rPr>
          <w:rFonts w:ascii="Arial Narrow" w:hAnsi="Arial Narrow"/>
          <w:b/>
          <w:bCs/>
          <w:sz w:val="28"/>
          <w:szCs w:val="28"/>
        </w:rPr>
        <w:t>NEXT MEETING OF THE PARISH COUNCIL</w:t>
      </w:r>
    </w:p>
    <w:p w14:paraId="0450FA6D" w14:textId="5E9D5539" w:rsidR="009967E2" w:rsidRPr="0016044D" w:rsidRDefault="009967E2" w:rsidP="009967E2">
      <w:pPr>
        <w:rPr>
          <w:rFonts w:ascii="Arial Narrow" w:hAnsi="Arial Narrow"/>
          <w:sz w:val="24"/>
          <w:szCs w:val="24"/>
          <w:lang w:val="en-US"/>
        </w:rPr>
      </w:pPr>
      <w:r>
        <w:rPr>
          <w:rFonts w:ascii="Arial Narrow" w:hAnsi="Arial Narrow"/>
          <w:sz w:val="24"/>
          <w:szCs w:val="24"/>
          <w:lang w:val="en-US"/>
        </w:rPr>
        <w:t>T</w:t>
      </w:r>
      <w:r w:rsidRPr="0016044D">
        <w:rPr>
          <w:rFonts w:ascii="Arial Narrow" w:hAnsi="Arial Narrow"/>
          <w:sz w:val="24"/>
          <w:szCs w:val="24"/>
          <w:lang w:val="en-US"/>
        </w:rPr>
        <w:t xml:space="preserve">he </w:t>
      </w:r>
      <w:r>
        <w:rPr>
          <w:rFonts w:ascii="Arial Narrow" w:hAnsi="Arial Narrow"/>
          <w:sz w:val="24"/>
          <w:szCs w:val="24"/>
          <w:lang w:val="en-US"/>
        </w:rPr>
        <w:t xml:space="preserve">next </w:t>
      </w:r>
      <w:r w:rsidR="00037576">
        <w:rPr>
          <w:rFonts w:ascii="Arial Narrow" w:hAnsi="Arial Narrow"/>
          <w:sz w:val="24"/>
          <w:szCs w:val="24"/>
          <w:lang w:val="en-US"/>
        </w:rPr>
        <w:t xml:space="preserve">meeting will be held on Monday </w:t>
      </w:r>
      <w:r w:rsidR="000E55B1">
        <w:rPr>
          <w:rFonts w:ascii="Arial Narrow" w:hAnsi="Arial Narrow"/>
          <w:sz w:val="24"/>
          <w:szCs w:val="24"/>
          <w:lang w:val="en-US"/>
        </w:rPr>
        <w:t>10</w:t>
      </w:r>
      <w:r w:rsidR="000E55B1" w:rsidRPr="000E55B1">
        <w:rPr>
          <w:rFonts w:ascii="Arial Narrow" w:hAnsi="Arial Narrow"/>
          <w:sz w:val="24"/>
          <w:szCs w:val="24"/>
          <w:vertAlign w:val="superscript"/>
          <w:lang w:val="en-US"/>
        </w:rPr>
        <w:t>th</w:t>
      </w:r>
      <w:r w:rsidR="000E55B1">
        <w:rPr>
          <w:rFonts w:ascii="Arial Narrow" w:hAnsi="Arial Narrow"/>
          <w:sz w:val="24"/>
          <w:szCs w:val="24"/>
          <w:lang w:val="en-US"/>
        </w:rPr>
        <w:t xml:space="preserve"> July</w:t>
      </w:r>
      <w:r w:rsidR="00FC6B13">
        <w:rPr>
          <w:rFonts w:ascii="Arial Narrow" w:hAnsi="Arial Narrow"/>
          <w:sz w:val="24"/>
          <w:szCs w:val="24"/>
          <w:lang w:val="en-US"/>
        </w:rPr>
        <w:t xml:space="preserve"> </w:t>
      </w:r>
      <w:r>
        <w:rPr>
          <w:rFonts w:ascii="Arial Narrow" w:hAnsi="Arial Narrow"/>
          <w:sz w:val="24"/>
          <w:szCs w:val="24"/>
          <w:lang w:val="en-US"/>
        </w:rPr>
        <w:t>at 7.30pm in the Village Hall. There is always a public participation period when members of the public can have their say. The Notice of the meeting is advertised on the Great Horwood Facebook page, the Parish Council website and the noticeboard in the High Street. Min</w:t>
      </w:r>
      <w:r w:rsidRPr="0016044D">
        <w:rPr>
          <w:rFonts w:ascii="Arial Narrow" w:hAnsi="Arial Narrow"/>
          <w:sz w:val="24"/>
          <w:szCs w:val="24"/>
          <w:lang w:val="en-US"/>
        </w:rPr>
        <w:t xml:space="preserve">utes of meetings can be found on the noticeboard and the Parish Council website </w:t>
      </w:r>
      <w:r w:rsidRPr="0016044D">
        <w:rPr>
          <w:rFonts w:ascii="Arial Narrow" w:hAnsi="Arial Narrow"/>
          <w:color w:val="0070C0"/>
          <w:sz w:val="24"/>
          <w:szCs w:val="24"/>
          <w:lang w:val="en-US"/>
        </w:rPr>
        <w:t xml:space="preserve">e-voice.org.uk/ghpc/ </w:t>
      </w:r>
    </w:p>
    <w:p w14:paraId="31A3CE1D" w14:textId="3BE42CDB" w:rsidR="009967E2" w:rsidRDefault="0078001B" w:rsidP="009967E2">
      <w:pPr>
        <w:spacing w:after="0" w:line="240" w:lineRule="auto"/>
        <w:rPr>
          <w:rFonts w:ascii="Arial Narrow" w:hAnsi="Arial Narrow"/>
          <w:sz w:val="24"/>
          <w:szCs w:val="24"/>
          <w:lang w:val="en-US"/>
        </w:rPr>
      </w:pPr>
      <w:r>
        <w:rPr>
          <w:rFonts w:ascii="Arial Narrow" w:hAnsi="Arial Narrow"/>
          <w:sz w:val="24"/>
          <w:szCs w:val="24"/>
          <w:lang w:val="en-US"/>
        </w:rPr>
        <w:t>Cllr. John Gilbey</w:t>
      </w:r>
    </w:p>
    <w:p w14:paraId="1D32AB59" w14:textId="4A39AA98" w:rsidR="0078001B" w:rsidRPr="0016044D" w:rsidRDefault="0078001B" w:rsidP="009967E2">
      <w:pPr>
        <w:spacing w:after="0" w:line="240" w:lineRule="auto"/>
        <w:rPr>
          <w:rFonts w:ascii="Arial Narrow" w:hAnsi="Arial Narrow"/>
          <w:sz w:val="24"/>
          <w:szCs w:val="24"/>
          <w:lang w:val="en-US"/>
        </w:rPr>
      </w:pPr>
      <w:r>
        <w:rPr>
          <w:rFonts w:ascii="Arial Narrow" w:hAnsi="Arial Narrow"/>
          <w:sz w:val="24"/>
          <w:szCs w:val="24"/>
          <w:lang w:val="en-US"/>
        </w:rPr>
        <w:t>Chairman of the Council</w:t>
      </w:r>
    </w:p>
    <w:p w14:paraId="7426EFF2" w14:textId="100DE150" w:rsidR="009967E2" w:rsidRDefault="0078001B" w:rsidP="009967E2">
      <w:pPr>
        <w:spacing w:after="0" w:line="240" w:lineRule="auto"/>
        <w:rPr>
          <w:rFonts w:ascii="Arial Narrow" w:hAnsi="Arial Narrow"/>
          <w:sz w:val="24"/>
          <w:szCs w:val="24"/>
          <w:lang w:val="en-US"/>
        </w:rPr>
      </w:pPr>
      <w:r>
        <w:rPr>
          <w:rFonts w:ascii="Arial Narrow" w:hAnsi="Arial Narrow"/>
          <w:color w:val="0563C1" w:themeColor="hyperlink"/>
          <w:sz w:val="24"/>
          <w:szCs w:val="24"/>
          <w:u w:val="single"/>
          <w:lang w:val="en-US"/>
        </w:rPr>
        <w:t>johnwgilbeypc@gmail.com</w:t>
      </w:r>
    </w:p>
    <w:p w14:paraId="14D006B6" w14:textId="77777777" w:rsidR="009967E2" w:rsidRDefault="009967E2" w:rsidP="009967E2">
      <w:pPr>
        <w:spacing w:after="0" w:line="240" w:lineRule="auto"/>
        <w:rPr>
          <w:rFonts w:ascii="Arial Narrow" w:hAnsi="Arial Narrow"/>
          <w:sz w:val="24"/>
          <w:szCs w:val="24"/>
          <w:lang w:val="en-US"/>
        </w:rPr>
      </w:pPr>
    </w:p>
    <w:p w14:paraId="7D24538A" w14:textId="0C4460D9" w:rsidR="00DA1A99" w:rsidRDefault="00DA1A99" w:rsidP="00D05BE9">
      <w:pPr>
        <w:rPr>
          <w:rFonts w:ascii="Arial Narrow" w:hAnsi="Arial Narrow"/>
        </w:rPr>
      </w:pPr>
    </w:p>
    <w:sectPr w:rsidR="00DA1A99" w:rsidSect="001066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A5B32" w14:textId="77777777" w:rsidR="00680DC2" w:rsidRDefault="00680DC2" w:rsidP="00BE682B">
      <w:pPr>
        <w:spacing w:after="0" w:line="240" w:lineRule="auto"/>
      </w:pPr>
      <w:r>
        <w:separator/>
      </w:r>
    </w:p>
  </w:endnote>
  <w:endnote w:type="continuationSeparator" w:id="0">
    <w:p w14:paraId="78B0432A" w14:textId="77777777" w:rsidR="00680DC2" w:rsidRDefault="00680DC2" w:rsidP="00BE6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1FB25" w14:textId="77777777" w:rsidR="00680DC2" w:rsidRDefault="00680DC2" w:rsidP="00BE682B">
      <w:pPr>
        <w:spacing w:after="0" w:line="240" w:lineRule="auto"/>
      </w:pPr>
      <w:r>
        <w:separator/>
      </w:r>
    </w:p>
  </w:footnote>
  <w:footnote w:type="continuationSeparator" w:id="0">
    <w:p w14:paraId="560B4AF7" w14:textId="77777777" w:rsidR="00680DC2" w:rsidRDefault="00680DC2" w:rsidP="00BE6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53B63"/>
    <w:multiLevelType w:val="hybridMultilevel"/>
    <w:tmpl w:val="02A0251E"/>
    <w:lvl w:ilvl="0" w:tplc="F100444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4680A"/>
    <w:multiLevelType w:val="multilevel"/>
    <w:tmpl w:val="14E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6048E"/>
    <w:multiLevelType w:val="hybridMultilevel"/>
    <w:tmpl w:val="B9B2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915A40"/>
    <w:multiLevelType w:val="hybridMultilevel"/>
    <w:tmpl w:val="23AC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92130"/>
    <w:multiLevelType w:val="multilevel"/>
    <w:tmpl w:val="ED2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8F4378"/>
    <w:multiLevelType w:val="multilevel"/>
    <w:tmpl w:val="3CB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F8"/>
    <w:rsid w:val="000117FD"/>
    <w:rsid w:val="00014E80"/>
    <w:rsid w:val="000170D8"/>
    <w:rsid w:val="00020B4D"/>
    <w:rsid w:val="00027A5E"/>
    <w:rsid w:val="000308D3"/>
    <w:rsid w:val="00037576"/>
    <w:rsid w:val="00040330"/>
    <w:rsid w:val="0004128D"/>
    <w:rsid w:val="0005015E"/>
    <w:rsid w:val="0005657F"/>
    <w:rsid w:val="000645AF"/>
    <w:rsid w:val="00085656"/>
    <w:rsid w:val="000B26C9"/>
    <w:rsid w:val="000B3CCA"/>
    <w:rsid w:val="000C31DE"/>
    <w:rsid w:val="000C75E0"/>
    <w:rsid w:val="000D241F"/>
    <w:rsid w:val="000D7CFC"/>
    <w:rsid w:val="000E3693"/>
    <w:rsid w:val="000E55B1"/>
    <w:rsid w:val="000F5DE2"/>
    <w:rsid w:val="00106620"/>
    <w:rsid w:val="00110171"/>
    <w:rsid w:val="0011682B"/>
    <w:rsid w:val="00120DF8"/>
    <w:rsid w:val="00143449"/>
    <w:rsid w:val="00144512"/>
    <w:rsid w:val="00151BC4"/>
    <w:rsid w:val="001628A9"/>
    <w:rsid w:val="00164227"/>
    <w:rsid w:val="001665D2"/>
    <w:rsid w:val="00186387"/>
    <w:rsid w:val="001B0B53"/>
    <w:rsid w:val="001C434D"/>
    <w:rsid w:val="001D178B"/>
    <w:rsid w:val="001E5423"/>
    <w:rsid w:val="001F3990"/>
    <w:rsid w:val="001F3DEA"/>
    <w:rsid w:val="00201BD7"/>
    <w:rsid w:val="002323C1"/>
    <w:rsid w:val="00252A6F"/>
    <w:rsid w:val="002547E2"/>
    <w:rsid w:val="00266214"/>
    <w:rsid w:val="00274802"/>
    <w:rsid w:val="00276231"/>
    <w:rsid w:val="002953E1"/>
    <w:rsid w:val="002A69CF"/>
    <w:rsid w:val="002B5C6C"/>
    <w:rsid w:val="002B668D"/>
    <w:rsid w:val="002C4745"/>
    <w:rsid w:val="002D097E"/>
    <w:rsid w:val="002E3EA6"/>
    <w:rsid w:val="00314A6B"/>
    <w:rsid w:val="00317D47"/>
    <w:rsid w:val="00330D8B"/>
    <w:rsid w:val="00331706"/>
    <w:rsid w:val="00345615"/>
    <w:rsid w:val="00355B39"/>
    <w:rsid w:val="00365044"/>
    <w:rsid w:val="003677C2"/>
    <w:rsid w:val="00372FD4"/>
    <w:rsid w:val="00390049"/>
    <w:rsid w:val="003919F8"/>
    <w:rsid w:val="003A15EE"/>
    <w:rsid w:val="003A71DB"/>
    <w:rsid w:val="003B3E05"/>
    <w:rsid w:val="003B75D6"/>
    <w:rsid w:val="003C493E"/>
    <w:rsid w:val="003D3E97"/>
    <w:rsid w:val="003E472B"/>
    <w:rsid w:val="003F0D3A"/>
    <w:rsid w:val="003F46CD"/>
    <w:rsid w:val="003F475C"/>
    <w:rsid w:val="003F6810"/>
    <w:rsid w:val="0041609E"/>
    <w:rsid w:val="0042017D"/>
    <w:rsid w:val="004231C2"/>
    <w:rsid w:val="0045051B"/>
    <w:rsid w:val="00464199"/>
    <w:rsid w:val="00473146"/>
    <w:rsid w:val="00481DE5"/>
    <w:rsid w:val="00493C9C"/>
    <w:rsid w:val="004A56AD"/>
    <w:rsid w:val="004A5A5A"/>
    <w:rsid w:val="004B055B"/>
    <w:rsid w:val="004C752E"/>
    <w:rsid w:val="004E1217"/>
    <w:rsid w:val="00514882"/>
    <w:rsid w:val="00522638"/>
    <w:rsid w:val="00530741"/>
    <w:rsid w:val="00537A17"/>
    <w:rsid w:val="00553E03"/>
    <w:rsid w:val="005561BB"/>
    <w:rsid w:val="00571CE6"/>
    <w:rsid w:val="005A0584"/>
    <w:rsid w:val="005A4305"/>
    <w:rsid w:val="005B79A0"/>
    <w:rsid w:val="005C76EE"/>
    <w:rsid w:val="005D1301"/>
    <w:rsid w:val="005D2DA9"/>
    <w:rsid w:val="005D3AB9"/>
    <w:rsid w:val="005E52B4"/>
    <w:rsid w:val="005E62CF"/>
    <w:rsid w:val="005F3F7C"/>
    <w:rsid w:val="006044BB"/>
    <w:rsid w:val="0060729B"/>
    <w:rsid w:val="00611B05"/>
    <w:rsid w:val="00614913"/>
    <w:rsid w:val="00623114"/>
    <w:rsid w:val="00625D90"/>
    <w:rsid w:val="00655295"/>
    <w:rsid w:val="0066430A"/>
    <w:rsid w:val="00680DC2"/>
    <w:rsid w:val="00684672"/>
    <w:rsid w:val="006872C6"/>
    <w:rsid w:val="00690F33"/>
    <w:rsid w:val="006940E2"/>
    <w:rsid w:val="00695DA4"/>
    <w:rsid w:val="006E08DE"/>
    <w:rsid w:val="00701BAF"/>
    <w:rsid w:val="00720DB0"/>
    <w:rsid w:val="00733585"/>
    <w:rsid w:val="00743DCF"/>
    <w:rsid w:val="0074496A"/>
    <w:rsid w:val="00744E69"/>
    <w:rsid w:val="00767923"/>
    <w:rsid w:val="00773A01"/>
    <w:rsid w:val="0078001B"/>
    <w:rsid w:val="007911A1"/>
    <w:rsid w:val="007925EE"/>
    <w:rsid w:val="007A196A"/>
    <w:rsid w:val="007A4D70"/>
    <w:rsid w:val="007C4BD0"/>
    <w:rsid w:val="007D7AF3"/>
    <w:rsid w:val="007E0C05"/>
    <w:rsid w:val="007E472A"/>
    <w:rsid w:val="007E5776"/>
    <w:rsid w:val="007F56B2"/>
    <w:rsid w:val="00806056"/>
    <w:rsid w:val="00821DCC"/>
    <w:rsid w:val="008248D9"/>
    <w:rsid w:val="008720BB"/>
    <w:rsid w:val="00872FBF"/>
    <w:rsid w:val="00880FE4"/>
    <w:rsid w:val="00887FDB"/>
    <w:rsid w:val="008A1602"/>
    <w:rsid w:val="008C694A"/>
    <w:rsid w:val="008D2B56"/>
    <w:rsid w:val="008E5886"/>
    <w:rsid w:val="008F0B0D"/>
    <w:rsid w:val="008F4511"/>
    <w:rsid w:val="008F6BA4"/>
    <w:rsid w:val="0091267E"/>
    <w:rsid w:val="00914AF8"/>
    <w:rsid w:val="00920D9C"/>
    <w:rsid w:val="00926754"/>
    <w:rsid w:val="00927524"/>
    <w:rsid w:val="00954F33"/>
    <w:rsid w:val="00961FC6"/>
    <w:rsid w:val="00965268"/>
    <w:rsid w:val="00977102"/>
    <w:rsid w:val="00982607"/>
    <w:rsid w:val="00983336"/>
    <w:rsid w:val="00985D49"/>
    <w:rsid w:val="00990CB0"/>
    <w:rsid w:val="00992BAA"/>
    <w:rsid w:val="009967E2"/>
    <w:rsid w:val="009A0FEE"/>
    <w:rsid w:val="009A1DEA"/>
    <w:rsid w:val="009B06CD"/>
    <w:rsid w:val="009B2754"/>
    <w:rsid w:val="009B3935"/>
    <w:rsid w:val="009B79F7"/>
    <w:rsid w:val="009C6553"/>
    <w:rsid w:val="009D07FD"/>
    <w:rsid w:val="009D255C"/>
    <w:rsid w:val="009D266B"/>
    <w:rsid w:val="009D662B"/>
    <w:rsid w:val="009E126C"/>
    <w:rsid w:val="00A038E8"/>
    <w:rsid w:val="00A0730F"/>
    <w:rsid w:val="00A21761"/>
    <w:rsid w:val="00A27882"/>
    <w:rsid w:val="00A5221D"/>
    <w:rsid w:val="00A63FE6"/>
    <w:rsid w:val="00A7281D"/>
    <w:rsid w:val="00A742F4"/>
    <w:rsid w:val="00A85928"/>
    <w:rsid w:val="00AA2E74"/>
    <w:rsid w:val="00AA5279"/>
    <w:rsid w:val="00AC1405"/>
    <w:rsid w:val="00AC179F"/>
    <w:rsid w:val="00AE26DB"/>
    <w:rsid w:val="00AE5806"/>
    <w:rsid w:val="00B0301A"/>
    <w:rsid w:val="00B616D9"/>
    <w:rsid w:val="00B731B4"/>
    <w:rsid w:val="00B81C4F"/>
    <w:rsid w:val="00BA780E"/>
    <w:rsid w:val="00BB24B6"/>
    <w:rsid w:val="00BB4284"/>
    <w:rsid w:val="00BB44AA"/>
    <w:rsid w:val="00BD03BF"/>
    <w:rsid w:val="00BD60F9"/>
    <w:rsid w:val="00BE3A2F"/>
    <w:rsid w:val="00BE42AE"/>
    <w:rsid w:val="00BE682B"/>
    <w:rsid w:val="00BF0BB1"/>
    <w:rsid w:val="00C17F1D"/>
    <w:rsid w:val="00C22734"/>
    <w:rsid w:val="00C3407D"/>
    <w:rsid w:val="00C363FF"/>
    <w:rsid w:val="00C43906"/>
    <w:rsid w:val="00C7429F"/>
    <w:rsid w:val="00C869B9"/>
    <w:rsid w:val="00C96AC4"/>
    <w:rsid w:val="00CB007F"/>
    <w:rsid w:val="00CB7E30"/>
    <w:rsid w:val="00CC0BD1"/>
    <w:rsid w:val="00CC37E9"/>
    <w:rsid w:val="00CC7015"/>
    <w:rsid w:val="00D00D4C"/>
    <w:rsid w:val="00D03CAC"/>
    <w:rsid w:val="00D03F82"/>
    <w:rsid w:val="00D05BE9"/>
    <w:rsid w:val="00D103CD"/>
    <w:rsid w:val="00D20D5F"/>
    <w:rsid w:val="00D21238"/>
    <w:rsid w:val="00D2439C"/>
    <w:rsid w:val="00D34B02"/>
    <w:rsid w:val="00D60037"/>
    <w:rsid w:val="00D75834"/>
    <w:rsid w:val="00D7641B"/>
    <w:rsid w:val="00D773FF"/>
    <w:rsid w:val="00D832A7"/>
    <w:rsid w:val="00D971C0"/>
    <w:rsid w:val="00DA1A99"/>
    <w:rsid w:val="00DA6745"/>
    <w:rsid w:val="00DB03F9"/>
    <w:rsid w:val="00DC648E"/>
    <w:rsid w:val="00DD0B37"/>
    <w:rsid w:val="00DF1D22"/>
    <w:rsid w:val="00E0799A"/>
    <w:rsid w:val="00E12185"/>
    <w:rsid w:val="00E2535A"/>
    <w:rsid w:val="00E37017"/>
    <w:rsid w:val="00E50336"/>
    <w:rsid w:val="00E608C8"/>
    <w:rsid w:val="00E931EE"/>
    <w:rsid w:val="00E94423"/>
    <w:rsid w:val="00EB0058"/>
    <w:rsid w:val="00EB2116"/>
    <w:rsid w:val="00EB58EC"/>
    <w:rsid w:val="00EC26C3"/>
    <w:rsid w:val="00EC3092"/>
    <w:rsid w:val="00ED41D9"/>
    <w:rsid w:val="00EE0585"/>
    <w:rsid w:val="00EE304C"/>
    <w:rsid w:val="00EE31C0"/>
    <w:rsid w:val="00EE325D"/>
    <w:rsid w:val="00EF3A29"/>
    <w:rsid w:val="00F030C9"/>
    <w:rsid w:val="00F20743"/>
    <w:rsid w:val="00F30FCA"/>
    <w:rsid w:val="00F43622"/>
    <w:rsid w:val="00F46475"/>
    <w:rsid w:val="00F55219"/>
    <w:rsid w:val="00F55963"/>
    <w:rsid w:val="00F62899"/>
    <w:rsid w:val="00F71625"/>
    <w:rsid w:val="00F760AF"/>
    <w:rsid w:val="00F8043D"/>
    <w:rsid w:val="00F82B25"/>
    <w:rsid w:val="00F96B60"/>
    <w:rsid w:val="00FA6CC7"/>
    <w:rsid w:val="00FB42A2"/>
    <w:rsid w:val="00FC6B13"/>
    <w:rsid w:val="00FC6DB5"/>
    <w:rsid w:val="00FD3D7A"/>
    <w:rsid w:val="00FD4703"/>
    <w:rsid w:val="00FF222B"/>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16DE"/>
  <w15:docId w15:val="{66F2E0C4-D684-4177-AFEF-6B8AF4AA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DB"/>
  </w:style>
  <w:style w:type="paragraph" w:styleId="Heading2">
    <w:name w:val="heading 2"/>
    <w:basedOn w:val="Normal"/>
    <w:link w:val="Heading2Char"/>
    <w:uiPriority w:val="9"/>
    <w:qFormat/>
    <w:rsid w:val="009B06C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8F6B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6DB"/>
    <w:rPr>
      <w:color w:val="0563C1" w:themeColor="hyperlink"/>
      <w:u w:val="single"/>
    </w:rPr>
  </w:style>
  <w:style w:type="paragraph" w:styleId="NormalWeb">
    <w:name w:val="Normal (Web)"/>
    <w:basedOn w:val="Normal"/>
    <w:uiPriority w:val="99"/>
    <w:unhideWhenUsed/>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c0f1d25051-msonormal">
    <w:name w:val="ox-c0f1d25051-msonormal"/>
    <w:basedOn w:val="Normal"/>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E26DB"/>
    <w:rPr>
      <w:b/>
      <w:bCs/>
    </w:rPr>
  </w:style>
  <w:style w:type="character" w:customStyle="1" w:styleId="Heading2Char">
    <w:name w:val="Heading 2 Char"/>
    <w:basedOn w:val="DefaultParagraphFont"/>
    <w:link w:val="Heading2"/>
    <w:uiPriority w:val="9"/>
    <w:rsid w:val="009B06CD"/>
    <w:rPr>
      <w:rFonts w:ascii="Times New Roman" w:eastAsia="Times New Roman" w:hAnsi="Times New Roman" w:cs="Times New Roman"/>
      <w:b/>
      <w:bCs/>
      <w:sz w:val="36"/>
      <w:szCs w:val="36"/>
      <w:lang w:eastAsia="en-GB"/>
    </w:rPr>
  </w:style>
  <w:style w:type="character" w:customStyle="1" w:styleId="h3">
    <w:name w:val="h3"/>
    <w:basedOn w:val="DefaultParagraphFont"/>
    <w:rsid w:val="00EE31C0"/>
  </w:style>
  <w:style w:type="paragraph" w:customStyle="1" w:styleId="ox-dc8cd848f3-msonormal">
    <w:name w:val="ox-dc8cd848f3-msonormal"/>
    <w:basedOn w:val="Normal"/>
    <w:rsid w:val="00BE68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E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82B"/>
  </w:style>
  <w:style w:type="paragraph" w:styleId="Footer">
    <w:name w:val="footer"/>
    <w:basedOn w:val="Normal"/>
    <w:link w:val="FooterChar"/>
    <w:uiPriority w:val="99"/>
    <w:unhideWhenUsed/>
    <w:rsid w:val="00BE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82B"/>
  </w:style>
  <w:style w:type="paragraph" w:styleId="ListParagraph">
    <w:name w:val="List Paragraph"/>
    <w:basedOn w:val="Normal"/>
    <w:uiPriority w:val="34"/>
    <w:qFormat/>
    <w:rsid w:val="00DF1D22"/>
    <w:pPr>
      <w:ind w:left="720"/>
      <w:contextualSpacing/>
    </w:pPr>
  </w:style>
  <w:style w:type="paragraph" w:styleId="BalloonText">
    <w:name w:val="Balloon Text"/>
    <w:basedOn w:val="Normal"/>
    <w:link w:val="BalloonTextChar"/>
    <w:uiPriority w:val="99"/>
    <w:semiHidden/>
    <w:unhideWhenUsed/>
    <w:rsid w:val="005E5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2B4"/>
    <w:rPr>
      <w:rFonts w:ascii="Tahoma" w:hAnsi="Tahoma" w:cs="Tahoma"/>
      <w:sz w:val="16"/>
      <w:szCs w:val="16"/>
    </w:rPr>
  </w:style>
  <w:style w:type="character" w:styleId="Emphasis">
    <w:name w:val="Emphasis"/>
    <w:basedOn w:val="DefaultParagraphFont"/>
    <w:uiPriority w:val="20"/>
    <w:qFormat/>
    <w:rsid w:val="0005015E"/>
    <w:rPr>
      <w:i/>
      <w:iCs/>
    </w:rPr>
  </w:style>
  <w:style w:type="character" w:customStyle="1" w:styleId="Heading4Char">
    <w:name w:val="Heading 4 Char"/>
    <w:basedOn w:val="DefaultParagraphFont"/>
    <w:link w:val="Heading4"/>
    <w:uiPriority w:val="9"/>
    <w:semiHidden/>
    <w:rsid w:val="008F6BA4"/>
    <w:rPr>
      <w:rFonts w:asciiTheme="majorHAnsi" w:eastAsiaTheme="majorEastAsia" w:hAnsiTheme="majorHAnsi" w:cstheme="majorBidi"/>
      <w:i/>
      <w:iCs/>
      <w:color w:val="2E74B5" w:themeColor="accent1" w:themeShade="BF"/>
    </w:rPr>
  </w:style>
  <w:style w:type="paragraph" w:styleId="NoSpacing">
    <w:name w:val="No Spacing"/>
    <w:uiPriority w:val="1"/>
    <w:qFormat/>
    <w:rsid w:val="005D3AB9"/>
    <w:pPr>
      <w:spacing w:after="0" w:line="240" w:lineRule="auto"/>
    </w:pPr>
  </w:style>
  <w:style w:type="character" w:customStyle="1" w:styleId="UnresolvedMention">
    <w:name w:val="Unresolved Mention"/>
    <w:basedOn w:val="DefaultParagraphFont"/>
    <w:uiPriority w:val="99"/>
    <w:semiHidden/>
    <w:unhideWhenUsed/>
    <w:rsid w:val="008E5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05901">
      <w:bodyDiv w:val="1"/>
      <w:marLeft w:val="0"/>
      <w:marRight w:val="0"/>
      <w:marTop w:val="0"/>
      <w:marBottom w:val="0"/>
      <w:divBdr>
        <w:top w:val="none" w:sz="0" w:space="0" w:color="auto"/>
        <w:left w:val="none" w:sz="0" w:space="0" w:color="auto"/>
        <w:bottom w:val="none" w:sz="0" w:space="0" w:color="auto"/>
        <w:right w:val="none" w:sz="0" w:space="0" w:color="auto"/>
      </w:divBdr>
    </w:div>
    <w:div w:id="557984499">
      <w:bodyDiv w:val="1"/>
      <w:marLeft w:val="0"/>
      <w:marRight w:val="0"/>
      <w:marTop w:val="0"/>
      <w:marBottom w:val="0"/>
      <w:divBdr>
        <w:top w:val="none" w:sz="0" w:space="0" w:color="auto"/>
        <w:left w:val="none" w:sz="0" w:space="0" w:color="auto"/>
        <w:bottom w:val="none" w:sz="0" w:space="0" w:color="auto"/>
        <w:right w:val="none" w:sz="0" w:space="0" w:color="auto"/>
      </w:divBdr>
    </w:div>
    <w:div w:id="651983640">
      <w:bodyDiv w:val="1"/>
      <w:marLeft w:val="0"/>
      <w:marRight w:val="0"/>
      <w:marTop w:val="0"/>
      <w:marBottom w:val="0"/>
      <w:divBdr>
        <w:top w:val="none" w:sz="0" w:space="0" w:color="auto"/>
        <w:left w:val="none" w:sz="0" w:space="0" w:color="auto"/>
        <w:bottom w:val="none" w:sz="0" w:space="0" w:color="auto"/>
        <w:right w:val="none" w:sz="0" w:space="0" w:color="auto"/>
      </w:divBdr>
    </w:div>
    <w:div w:id="654916762">
      <w:bodyDiv w:val="1"/>
      <w:marLeft w:val="0"/>
      <w:marRight w:val="0"/>
      <w:marTop w:val="0"/>
      <w:marBottom w:val="0"/>
      <w:divBdr>
        <w:top w:val="none" w:sz="0" w:space="0" w:color="auto"/>
        <w:left w:val="none" w:sz="0" w:space="0" w:color="auto"/>
        <w:bottom w:val="none" w:sz="0" w:space="0" w:color="auto"/>
        <w:right w:val="none" w:sz="0" w:space="0" w:color="auto"/>
      </w:divBdr>
    </w:div>
    <w:div w:id="1254819150">
      <w:bodyDiv w:val="1"/>
      <w:marLeft w:val="0"/>
      <w:marRight w:val="0"/>
      <w:marTop w:val="0"/>
      <w:marBottom w:val="0"/>
      <w:divBdr>
        <w:top w:val="none" w:sz="0" w:space="0" w:color="auto"/>
        <w:left w:val="none" w:sz="0" w:space="0" w:color="auto"/>
        <w:bottom w:val="none" w:sz="0" w:space="0" w:color="auto"/>
        <w:right w:val="none" w:sz="0" w:space="0" w:color="auto"/>
      </w:divBdr>
      <w:divsChild>
        <w:div w:id="333921666">
          <w:marLeft w:val="0"/>
          <w:marRight w:val="0"/>
          <w:marTop w:val="0"/>
          <w:marBottom w:val="0"/>
          <w:divBdr>
            <w:top w:val="none" w:sz="0" w:space="0" w:color="auto"/>
            <w:left w:val="none" w:sz="0" w:space="0" w:color="auto"/>
            <w:bottom w:val="none" w:sz="0" w:space="0" w:color="auto"/>
            <w:right w:val="none" w:sz="0" w:space="0" w:color="auto"/>
          </w:divBdr>
        </w:div>
        <w:div w:id="2141726626">
          <w:marLeft w:val="0"/>
          <w:marRight w:val="0"/>
          <w:marTop w:val="0"/>
          <w:marBottom w:val="0"/>
          <w:divBdr>
            <w:top w:val="none" w:sz="0" w:space="0" w:color="auto"/>
            <w:left w:val="none" w:sz="0" w:space="0" w:color="auto"/>
            <w:bottom w:val="none" w:sz="0" w:space="0" w:color="auto"/>
            <w:right w:val="none" w:sz="0" w:space="0" w:color="auto"/>
          </w:divBdr>
        </w:div>
      </w:divsChild>
    </w:div>
    <w:div w:id="1281843496">
      <w:bodyDiv w:val="1"/>
      <w:marLeft w:val="0"/>
      <w:marRight w:val="0"/>
      <w:marTop w:val="0"/>
      <w:marBottom w:val="0"/>
      <w:divBdr>
        <w:top w:val="none" w:sz="0" w:space="0" w:color="auto"/>
        <w:left w:val="none" w:sz="0" w:space="0" w:color="auto"/>
        <w:bottom w:val="none" w:sz="0" w:space="0" w:color="auto"/>
        <w:right w:val="none" w:sz="0" w:space="0" w:color="auto"/>
      </w:divBdr>
    </w:div>
    <w:div w:id="1388332372">
      <w:bodyDiv w:val="1"/>
      <w:marLeft w:val="0"/>
      <w:marRight w:val="0"/>
      <w:marTop w:val="0"/>
      <w:marBottom w:val="0"/>
      <w:divBdr>
        <w:top w:val="none" w:sz="0" w:space="0" w:color="auto"/>
        <w:left w:val="none" w:sz="0" w:space="0" w:color="auto"/>
        <w:bottom w:val="none" w:sz="0" w:space="0" w:color="auto"/>
        <w:right w:val="none" w:sz="0" w:space="0" w:color="auto"/>
      </w:divBdr>
    </w:div>
    <w:div w:id="1701927570">
      <w:bodyDiv w:val="1"/>
      <w:marLeft w:val="0"/>
      <w:marRight w:val="0"/>
      <w:marTop w:val="0"/>
      <w:marBottom w:val="0"/>
      <w:divBdr>
        <w:top w:val="none" w:sz="0" w:space="0" w:color="auto"/>
        <w:left w:val="none" w:sz="0" w:space="0" w:color="auto"/>
        <w:bottom w:val="none" w:sz="0" w:space="0" w:color="auto"/>
        <w:right w:val="none" w:sz="0" w:space="0" w:color="auto"/>
      </w:divBdr>
      <w:divsChild>
        <w:div w:id="495608391">
          <w:marLeft w:val="0"/>
          <w:marRight w:val="0"/>
          <w:marTop w:val="0"/>
          <w:marBottom w:val="240"/>
          <w:divBdr>
            <w:top w:val="none" w:sz="0" w:space="0" w:color="auto"/>
            <w:left w:val="none" w:sz="0" w:space="0" w:color="auto"/>
            <w:bottom w:val="none" w:sz="0" w:space="0" w:color="auto"/>
            <w:right w:val="none" w:sz="0" w:space="0" w:color="auto"/>
          </w:divBdr>
          <w:divsChild>
            <w:div w:id="412433433">
              <w:marLeft w:val="0"/>
              <w:marRight w:val="0"/>
              <w:marTop w:val="0"/>
              <w:marBottom w:val="0"/>
              <w:divBdr>
                <w:top w:val="none" w:sz="0" w:space="0" w:color="auto"/>
                <w:left w:val="none" w:sz="0" w:space="0" w:color="auto"/>
                <w:bottom w:val="none" w:sz="0" w:space="0" w:color="auto"/>
                <w:right w:val="none" w:sz="0" w:space="0" w:color="auto"/>
              </w:divBdr>
              <w:divsChild>
                <w:div w:id="20647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18224">
      <w:bodyDiv w:val="1"/>
      <w:marLeft w:val="0"/>
      <w:marRight w:val="0"/>
      <w:marTop w:val="0"/>
      <w:marBottom w:val="0"/>
      <w:divBdr>
        <w:top w:val="none" w:sz="0" w:space="0" w:color="auto"/>
        <w:left w:val="none" w:sz="0" w:space="0" w:color="auto"/>
        <w:bottom w:val="none" w:sz="0" w:space="0" w:color="auto"/>
        <w:right w:val="none" w:sz="0" w:space="0" w:color="auto"/>
      </w:divBdr>
    </w:div>
    <w:div w:id="1998066331">
      <w:bodyDiv w:val="1"/>
      <w:marLeft w:val="0"/>
      <w:marRight w:val="0"/>
      <w:marTop w:val="0"/>
      <w:marBottom w:val="0"/>
      <w:divBdr>
        <w:top w:val="none" w:sz="0" w:space="0" w:color="auto"/>
        <w:left w:val="none" w:sz="0" w:space="0" w:color="auto"/>
        <w:bottom w:val="none" w:sz="0" w:space="0" w:color="auto"/>
        <w:right w:val="none" w:sz="0" w:space="0" w:color="auto"/>
      </w:divBdr>
    </w:div>
    <w:div w:id="20911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voice.org.uk/ghpc/focus-magaz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F0232-5EDC-4001-8B6C-0B6D509F1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Horwood Clerk</dc:creator>
  <cp:keywords/>
  <dc:description/>
  <cp:lastModifiedBy>John Gilbey</cp:lastModifiedBy>
  <cp:revision>10</cp:revision>
  <cp:lastPrinted>2023-06-12T09:52:00Z</cp:lastPrinted>
  <dcterms:created xsi:type="dcterms:W3CDTF">2023-06-11T10:35:00Z</dcterms:created>
  <dcterms:modified xsi:type="dcterms:W3CDTF">2023-06-20T13:17:00Z</dcterms:modified>
</cp:coreProperties>
</file>