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0256" w:type="dxa"/>
        <w:tblLayout w:type="fixed"/>
        <w:tblCellMar>
          <w:left w:w="10" w:type="dxa"/>
          <w:right w:w="10" w:type="dxa"/>
        </w:tblCellMar>
        <w:tblLook w:val="04A0" w:firstRow="1" w:lastRow="0" w:firstColumn="1" w:lastColumn="0" w:noHBand="0" w:noVBand="1"/>
      </w:tblPr>
      <w:tblGrid>
        <w:gridCol w:w="2001"/>
        <w:gridCol w:w="8255"/>
      </w:tblGrid>
      <w:tr w:rsidR="00870B7C" w14:paraId="6E6BCD18" w14:textId="77777777" w:rsidTr="0007481F">
        <w:trPr>
          <w:cantSplit/>
          <w:trHeight w:val="468"/>
        </w:trPr>
        <w:tc>
          <w:tcPr>
            <w:tcW w:w="2001" w:type="dxa"/>
            <w:vMerge w:val="restart"/>
            <w:shd w:val="clear" w:color="auto" w:fill="auto"/>
            <w:tcMar>
              <w:top w:w="0" w:type="dxa"/>
              <w:left w:w="108" w:type="dxa"/>
              <w:bottom w:w="0" w:type="dxa"/>
              <w:right w:w="108" w:type="dxa"/>
            </w:tcMar>
          </w:tcPr>
          <w:p w14:paraId="21B450D7" w14:textId="25E9FD05" w:rsidR="00870B7C" w:rsidRDefault="00EB4E6B">
            <w:pPr>
              <w:jc w:val="center"/>
            </w:pPr>
            <w:r>
              <w:t xml:space="preserve">  </w:t>
            </w:r>
            <w:r w:rsidR="008E146A">
              <w:rPr>
                <w:noProof/>
                <w:sz w:val="40"/>
              </w:rPr>
              <w:drawing>
                <wp:inline distT="0" distB="0" distL="0" distR="0" wp14:anchorId="5DD0447C" wp14:editId="0CB07DDD">
                  <wp:extent cx="1066800" cy="1447800"/>
                  <wp:effectExtent l="0" t="0" r="0" b="0"/>
                  <wp:docPr id="1"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066800" cy="1447800"/>
                          </a:xfrm>
                          <a:prstGeom prst="rect">
                            <a:avLst/>
                          </a:prstGeom>
                          <a:noFill/>
                          <a:ln>
                            <a:noFill/>
                          </a:ln>
                        </pic:spPr>
                      </pic:pic>
                    </a:graphicData>
                  </a:graphic>
                </wp:inline>
              </w:drawing>
            </w:r>
          </w:p>
        </w:tc>
        <w:tc>
          <w:tcPr>
            <w:tcW w:w="8255" w:type="dxa"/>
            <w:shd w:val="clear" w:color="auto" w:fill="auto"/>
            <w:tcMar>
              <w:top w:w="0" w:type="dxa"/>
              <w:left w:w="108" w:type="dxa"/>
              <w:bottom w:w="0" w:type="dxa"/>
              <w:right w:w="108" w:type="dxa"/>
            </w:tcMar>
          </w:tcPr>
          <w:p w14:paraId="1D8E1296" w14:textId="77777777" w:rsidR="00870B7C" w:rsidRDefault="00EC6415">
            <w:pPr>
              <w:pStyle w:val="Heading1"/>
              <w:ind w:left="721"/>
              <w:rPr>
                <w:rFonts w:ascii="Arial" w:hAnsi="Arial"/>
              </w:rPr>
            </w:pPr>
            <w:r>
              <w:rPr>
                <w:rFonts w:ascii="Arial" w:hAnsi="Arial"/>
              </w:rPr>
              <w:t>Great Horwood Parish Council</w:t>
            </w:r>
            <w:r>
              <w:rPr>
                <w:rFonts w:ascii="Arial" w:hAnsi="Arial"/>
              </w:rPr>
              <w:tab/>
            </w:r>
            <w:r>
              <w:rPr>
                <w:rFonts w:ascii="Arial" w:hAnsi="Arial"/>
              </w:rPr>
              <w:tab/>
            </w:r>
          </w:p>
        </w:tc>
      </w:tr>
      <w:tr w:rsidR="00870B7C" w14:paraId="0979ECA1" w14:textId="77777777" w:rsidTr="0007481F">
        <w:trPr>
          <w:cantSplit/>
          <w:trHeight w:val="234"/>
        </w:trPr>
        <w:tc>
          <w:tcPr>
            <w:tcW w:w="2001" w:type="dxa"/>
            <w:vMerge/>
            <w:shd w:val="clear" w:color="auto" w:fill="auto"/>
            <w:tcMar>
              <w:top w:w="0" w:type="dxa"/>
              <w:left w:w="108" w:type="dxa"/>
              <w:bottom w:w="0" w:type="dxa"/>
              <w:right w:w="108" w:type="dxa"/>
            </w:tcMar>
          </w:tcPr>
          <w:p w14:paraId="38A8124C" w14:textId="77777777" w:rsidR="00870B7C" w:rsidRDefault="00870B7C"/>
        </w:tc>
        <w:tc>
          <w:tcPr>
            <w:tcW w:w="8255" w:type="dxa"/>
            <w:shd w:val="clear" w:color="auto" w:fill="auto"/>
            <w:tcMar>
              <w:top w:w="0" w:type="dxa"/>
              <w:left w:w="108" w:type="dxa"/>
              <w:bottom w:w="0" w:type="dxa"/>
              <w:right w:w="108" w:type="dxa"/>
            </w:tcMar>
          </w:tcPr>
          <w:p w14:paraId="22D2BBC3" w14:textId="77777777" w:rsidR="00870B7C" w:rsidRDefault="00870B7C">
            <w:pPr>
              <w:ind w:left="721"/>
              <w:rPr>
                <w:rFonts w:ascii="Arial" w:hAnsi="Arial"/>
              </w:rPr>
            </w:pPr>
          </w:p>
        </w:tc>
      </w:tr>
      <w:tr w:rsidR="00870B7C" w14:paraId="42852B05" w14:textId="77777777" w:rsidTr="0007481F">
        <w:trPr>
          <w:cantSplit/>
          <w:trHeight w:val="381"/>
        </w:trPr>
        <w:tc>
          <w:tcPr>
            <w:tcW w:w="2001" w:type="dxa"/>
            <w:vMerge/>
            <w:shd w:val="clear" w:color="auto" w:fill="auto"/>
            <w:tcMar>
              <w:top w:w="0" w:type="dxa"/>
              <w:left w:w="108" w:type="dxa"/>
              <w:bottom w:w="0" w:type="dxa"/>
              <w:right w:w="108" w:type="dxa"/>
            </w:tcMar>
          </w:tcPr>
          <w:p w14:paraId="2577863A" w14:textId="77777777" w:rsidR="00870B7C" w:rsidRDefault="00870B7C"/>
        </w:tc>
        <w:tc>
          <w:tcPr>
            <w:tcW w:w="8255" w:type="dxa"/>
            <w:shd w:val="clear" w:color="auto" w:fill="auto"/>
            <w:tcMar>
              <w:top w:w="0" w:type="dxa"/>
              <w:left w:w="108" w:type="dxa"/>
              <w:bottom w:w="0" w:type="dxa"/>
              <w:right w:w="108" w:type="dxa"/>
            </w:tcMar>
          </w:tcPr>
          <w:p w14:paraId="75651936" w14:textId="710371D0" w:rsidR="00870B7C" w:rsidRDefault="00436370">
            <w:pPr>
              <w:pStyle w:val="Heading2"/>
              <w:ind w:left="721"/>
              <w:rPr>
                <w:rFonts w:ascii="Arial" w:hAnsi="Arial"/>
              </w:rPr>
            </w:pPr>
            <w:r>
              <w:rPr>
                <w:rFonts w:ascii="Arial" w:hAnsi="Arial"/>
              </w:rPr>
              <w:t>DRAFT</w:t>
            </w:r>
          </w:p>
        </w:tc>
      </w:tr>
      <w:tr w:rsidR="00870B7C" w14:paraId="160010BB" w14:textId="77777777" w:rsidTr="0007481F">
        <w:trPr>
          <w:cantSplit/>
          <w:trHeight w:val="234"/>
        </w:trPr>
        <w:tc>
          <w:tcPr>
            <w:tcW w:w="2001" w:type="dxa"/>
            <w:vMerge/>
            <w:shd w:val="clear" w:color="auto" w:fill="auto"/>
            <w:tcMar>
              <w:top w:w="0" w:type="dxa"/>
              <w:left w:w="108" w:type="dxa"/>
              <w:bottom w:w="0" w:type="dxa"/>
              <w:right w:w="108" w:type="dxa"/>
            </w:tcMar>
          </w:tcPr>
          <w:p w14:paraId="09D04925" w14:textId="77777777" w:rsidR="00870B7C" w:rsidRDefault="00870B7C"/>
        </w:tc>
        <w:tc>
          <w:tcPr>
            <w:tcW w:w="8255" w:type="dxa"/>
            <w:shd w:val="clear" w:color="auto" w:fill="auto"/>
            <w:tcMar>
              <w:top w:w="0" w:type="dxa"/>
              <w:left w:w="108" w:type="dxa"/>
              <w:bottom w:w="0" w:type="dxa"/>
              <w:right w:w="108" w:type="dxa"/>
            </w:tcMar>
          </w:tcPr>
          <w:p w14:paraId="1692BA41" w14:textId="77777777" w:rsidR="00870B7C" w:rsidRDefault="00870B7C">
            <w:pPr>
              <w:ind w:left="721"/>
              <w:rPr>
                <w:rFonts w:ascii="Arial" w:hAnsi="Arial"/>
              </w:rPr>
            </w:pPr>
          </w:p>
        </w:tc>
      </w:tr>
      <w:tr w:rsidR="00870B7C" w:rsidRPr="002E0657" w14:paraId="3ECD47F4" w14:textId="77777777" w:rsidTr="00436647">
        <w:trPr>
          <w:cantSplit/>
          <w:trHeight w:val="1088"/>
        </w:trPr>
        <w:tc>
          <w:tcPr>
            <w:tcW w:w="2001" w:type="dxa"/>
            <w:vMerge/>
            <w:shd w:val="clear" w:color="auto" w:fill="auto"/>
            <w:tcMar>
              <w:top w:w="0" w:type="dxa"/>
              <w:left w:w="108" w:type="dxa"/>
              <w:bottom w:w="0" w:type="dxa"/>
              <w:right w:w="108" w:type="dxa"/>
            </w:tcMar>
          </w:tcPr>
          <w:p w14:paraId="1B8E837E" w14:textId="77777777" w:rsidR="00870B7C" w:rsidRPr="002E0657" w:rsidRDefault="00870B7C">
            <w:pPr>
              <w:rPr>
                <w:rFonts w:ascii="Arial Narrow" w:hAnsi="Arial Narrow"/>
                <w:sz w:val="24"/>
                <w:szCs w:val="24"/>
              </w:rPr>
            </w:pPr>
          </w:p>
        </w:tc>
        <w:tc>
          <w:tcPr>
            <w:tcW w:w="8255" w:type="dxa"/>
            <w:shd w:val="clear" w:color="auto" w:fill="auto"/>
            <w:tcMar>
              <w:top w:w="0" w:type="dxa"/>
              <w:left w:w="108" w:type="dxa"/>
              <w:bottom w:w="0" w:type="dxa"/>
              <w:right w:w="108" w:type="dxa"/>
            </w:tcMar>
          </w:tcPr>
          <w:p w14:paraId="45573D08" w14:textId="5B86EF02" w:rsidR="00870B7C" w:rsidRPr="002E0657" w:rsidRDefault="00FB1BEB" w:rsidP="007A6906">
            <w:pPr>
              <w:ind w:left="721"/>
              <w:rPr>
                <w:rFonts w:ascii="Arial Narrow" w:hAnsi="Arial Narrow"/>
                <w:sz w:val="24"/>
                <w:szCs w:val="24"/>
              </w:rPr>
            </w:pPr>
            <w:r w:rsidRPr="002E0657">
              <w:rPr>
                <w:rFonts w:ascii="Arial Narrow" w:hAnsi="Arial Narrow"/>
                <w:sz w:val="24"/>
                <w:szCs w:val="24"/>
              </w:rPr>
              <w:t>Minutes of the</w:t>
            </w:r>
            <w:r w:rsidR="00EC6415" w:rsidRPr="002E0657">
              <w:rPr>
                <w:rFonts w:ascii="Arial Narrow" w:hAnsi="Arial Narrow"/>
                <w:sz w:val="24"/>
                <w:szCs w:val="24"/>
              </w:rPr>
              <w:t xml:space="preserve"> </w:t>
            </w:r>
            <w:r w:rsidR="007A6906" w:rsidRPr="002E0657">
              <w:rPr>
                <w:rFonts w:ascii="Arial Narrow" w:hAnsi="Arial Narrow"/>
                <w:sz w:val="24"/>
                <w:szCs w:val="24"/>
              </w:rPr>
              <w:t>Ordinary</w:t>
            </w:r>
            <w:r w:rsidR="007D4323" w:rsidRPr="002E0657">
              <w:rPr>
                <w:rFonts w:ascii="Arial Narrow" w:hAnsi="Arial Narrow"/>
                <w:sz w:val="24"/>
                <w:szCs w:val="24"/>
              </w:rPr>
              <w:t xml:space="preserve"> </w:t>
            </w:r>
            <w:r w:rsidR="009F6FCB" w:rsidRPr="002E0657">
              <w:rPr>
                <w:rFonts w:ascii="Arial Narrow" w:hAnsi="Arial Narrow"/>
                <w:sz w:val="24"/>
                <w:szCs w:val="24"/>
              </w:rPr>
              <w:t>P</w:t>
            </w:r>
            <w:r w:rsidR="00EC17AE" w:rsidRPr="002E0657">
              <w:rPr>
                <w:rFonts w:ascii="Arial Narrow" w:hAnsi="Arial Narrow"/>
                <w:sz w:val="24"/>
                <w:szCs w:val="24"/>
              </w:rPr>
              <w:t>arish Council Meeting hel</w:t>
            </w:r>
            <w:r w:rsidR="00285164" w:rsidRPr="002E0657">
              <w:rPr>
                <w:rFonts w:ascii="Arial Narrow" w:hAnsi="Arial Narrow"/>
                <w:sz w:val="24"/>
                <w:szCs w:val="24"/>
              </w:rPr>
              <w:t xml:space="preserve">d on Monday </w:t>
            </w:r>
            <w:r w:rsidR="00F950F7">
              <w:rPr>
                <w:rFonts w:ascii="Arial Narrow" w:hAnsi="Arial Narrow"/>
                <w:sz w:val="24"/>
                <w:szCs w:val="24"/>
              </w:rPr>
              <w:t>10</w:t>
            </w:r>
            <w:r w:rsidR="00F950F7" w:rsidRPr="00F950F7">
              <w:rPr>
                <w:rFonts w:ascii="Arial Narrow" w:hAnsi="Arial Narrow"/>
                <w:sz w:val="24"/>
                <w:szCs w:val="24"/>
                <w:vertAlign w:val="superscript"/>
              </w:rPr>
              <w:t>th</w:t>
            </w:r>
            <w:r w:rsidR="00F950F7">
              <w:rPr>
                <w:rFonts w:ascii="Arial Narrow" w:hAnsi="Arial Narrow"/>
                <w:sz w:val="24"/>
                <w:szCs w:val="24"/>
              </w:rPr>
              <w:t xml:space="preserve"> </w:t>
            </w:r>
            <w:r w:rsidR="002C50A9">
              <w:rPr>
                <w:rFonts w:ascii="Arial Narrow" w:hAnsi="Arial Narrow"/>
                <w:sz w:val="24"/>
                <w:szCs w:val="24"/>
              </w:rPr>
              <w:t xml:space="preserve">March </w:t>
            </w:r>
            <w:r w:rsidR="00F950F7">
              <w:rPr>
                <w:rFonts w:ascii="Arial Narrow" w:hAnsi="Arial Narrow"/>
                <w:sz w:val="24"/>
                <w:szCs w:val="24"/>
              </w:rPr>
              <w:t>2025</w:t>
            </w:r>
            <w:r w:rsidR="003B6029" w:rsidRPr="002E0657">
              <w:rPr>
                <w:rFonts w:ascii="Arial Narrow" w:hAnsi="Arial Narrow"/>
                <w:sz w:val="24"/>
                <w:szCs w:val="24"/>
              </w:rPr>
              <w:t xml:space="preserve"> </w:t>
            </w:r>
            <w:r w:rsidR="00EC6415" w:rsidRPr="002E0657">
              <w:rPr>
                <w:rFonts w:ascii="Arial Narrow" w:hAnsi="Arial Narrow"/>
                <w:sz w:val="24"/>
                <w:szCs w:val="24"/>
              </w:rPr>
              <w:t xml:space="preserve">at </w:t>
            </w:r>
            <w:r w:rsidR="007302CB" w:rsidRPr="002E0657">
              <w:rPr>
                <w:rFonts w:ascii="Arial Narrow" w:hAnsi="Arial Narrow"/>
                <w:sz w:val="24"/>
                <w:szCs w:val="24"/>
              </w:rPr>
              <w:t xml:space="preserve">7.30pm </w:t>
            </w:r>
            <w:r w:rsidR="00877B93" w:rsidRPr="002E0657">
              <w:rPr>
                <w:rFonts w:ascii="Arial Narrow" w:hAnsi="Arial Narrow"/>
                <w:sz w:val="24"/>
                <w:szCs w:val="24"/>
              </w:rPr>
              <w:t>in the</w:t>
            </w:r>
            <w:r w:rsidR="00285164" w:rsidRPr="002E0657">
              <w:rPr>
                <w:rFonts w:ascii="Arial Narrow" w:hAnsi="Arial Narrow"/>
                <w:sz w:val="24"/>
                <w:szCs w:val="24"/>
              </w:rPr>
              <w:t xml:space="preserve"> Great Horwood and Singleborough Village Hall, </w:t>
            </w:r>
            <w:r w:rsidR="00877B93" w:rsidRPr="002E0657">
              <w:rPr>
                <w:rFonts w:ascii="Arial Narrow" w:hAnsi="Arial Narrow"/>
                <w:sz w:val="24"/>
                <w:szCs w:val="24"/>
              </w:rPr>
              <w:t>Great Horwood</w:t>
            </w:r>
            <w:r w:rsidR="003665CD" w:rsidRPr="002E0657">
              <w:rPr>
                <w:rFonts w:ascii="Arial Narrow" w:hAnsi="Arial Narrow"/>
                <w:sz w:val="24"/>
                <w:szCs w:val="24"/>
              </w:rPr>
              <w:t xml:space="preserve">  </w:t>
            </w:r>
          </w:p>
        </w:tc>
      </w:tr>
    </w:tbl>
    <w:p w14:paraId="5E236B0E" w14:textId="3DB93A80" w:rsidR="00130B0F" w:rsidRPr="002E0657" w:rsidRDefault="00884D64" w:rsidP="00650751">
      <w:pPr>
        <w:pStyle w:val="BodyTextIndent2"/>
        <w:ind w:right="567"/>
        <w:rPr>
          <w:rFonts w:ascii="Arial Narrow" w:hAnsi="Arial Narrow" w:cs="Arial"/>
          <w:sz w:val="24"/>
          <w:szCs w:val="24"/>
        </w:rPr>
      </w:pPr>
      <w:r>
        <w:rPr>
          <w:rFonts w:ascii="Arial Narrow" w:hAnsi="Arial Narrow" w:cs="Arial"/>
          <w:sz w:val="24"/>
          <w:szCs w:val="24"/>
        </w:rPr>
        <w:t xml:space="preserve"> </w:t>
      </w:r>
    </w:p>
    <w:p w14:paraId="26F94646" w14:textId="311C2003" w:rsidR="007A6906" w:rsidRPr="002E0657" w:rsidRDefault="00EC6415" w:rsidP="00650751">
      <w:pPr>
        <w:pStyle w:val="BodyTextIndent2"/>
        <w:ind w:right="567"/>
        <w:rPr>
          <w:rFonts w:ascii="Arial Narrow" w:hAnsi="Arial Narrow" w:cs="Arial"/>
          <w:sz w:val="24"/>
          <w:szCs w:val="24"/>
        </w:rPr>
      </w:pPr>
      <w:r w:rsidRPr="002E0657">
        <w:rPr>
          <w:rFonts w:ascii="Arial Narrow" w:hAnsi="Arial Narrow" w:cs="Arial"/>
          <w:sz w:val="24"/>
          <w:szCs w:val="24"/>
        </w:rPr>
        <w:t>Present:</w:t>
      </w:r>
      <w:r w:rsidRPr="002E0657">
        <w:rPr>
          <w:rFonts w:ascii="Arial Narrow" w:hAnsi="Arial Narrow" w:cs="Arial"/>
          <w:sz w:val="24"/>
          <w:szCs w:val="24"/>
        </w:rPr>
        <w:tab/>
      </w:r>
      <w:r w:rsidR="00FE774E">
        <w:rPr>
          <w:rFonts w:ascii="Arial Narrow" w:hAnsi="Arial Narrow" w:cs="Arial"/>
          <w:sz w:val="24"/>
          <w:szCs w:val="24"/>
        </w:rPr>
        <w:t>Cllr John Gilbey (JWG)</w:t>
      </w:r>
      <w:r w:rsidR="00F63E6C">
        <w:rPr>
          <w:rFonts w:ascii="Arial Narrow" w:hAnsi="Arial Narrow" w:cs="Arial"/>
          <w:sz w:val="24"/>
          <w:szCs w:val="24"/>
        </w:rPr>
        <w:t xml:space="preserve"> Chairman</w:t>
      </w:r>
      <w:r w:rsidR="00FE774E">
        <w:rPr>
          <w:rFonts w:ascii="Arial Narrow" w:hAnsi="Arial Narrow" w:cs="Arial"/>
          <w:sz w:val="24"/>
          <w:szCs w:val="24"/>
        </w:rPr>
        <w:t xml:space="preserve">, </w:t>
      </w:r>
      <w:r w:rsidRPr="002E0657">
        <w:rPr>
          <w:rFonts w:ascii="Arial Narrow" w:hAnsi="Arial Narrow" w:cs="Arial"/>
          <w:sz w:val="24"/>
          <w:szCs w:val="24"/>
        </w:rPr>
        <w:t xml:space="preserve">Cllr </w:t>
      </w:r>
      <w:r w:rsidR="00EC17AE" w:rsidRPr="002E0657">
        <w:rPr>
          <w:rFonts w:ascii="Arial Narrow" w:hAnsi="Arial Narrow" w:cs="Arial"/>
          <w:sz w:val="24"/>
          <w:szCs w:val="24"/>
        </w:rPr>
        <w:t>Caroline Cousin</w:t>
      </w:r>
      <w:r w:rsidR="007D4323" w:rsidRPr="002E0657">
        <w:rPr>
          <w:rFonts w:ascii="Arial Narrow" w:hAnsi="Arial Narrow" w:cs="Arial"/>
          <w:sz w:val="24"/>
          <w:szCs w:val="24"/>
        </w:rPr>
        <w:t xml:space="preserve"> (</w:t>
      </w:r>
      <w:r w:rsidR="00EC17AE" w:rsidRPr="002E0657">
        <w:rPr>
          <w:rFonts w:ascii="Arial Narrow" w:hAnsi="Arial Narrow" w:cs="Arial"/>
          <w:sz w:val="24"/>
          <w:szCs w:val="24"/>
        </w:rPr>
        <w:t xml:space="preserve">CC) </w:t>
      </w:r>
      <w:r w:rsidR="00216DA9" w:rsidRPr="002E0657">
        <w:rPr>
          <w:rFonts w:ascii="Arial Narrow" w:hAnsi="Arial Narrow" w:cs="Arial"/>
          <w:sz w:val="24"/>
          <w:szCs w:val="24"/>
        </w:rPr>
        <w:t>Vice</w:t>
      </w:r>
      <w:r w:rsidR="00EC17AE" w:rsidRPr="002E0657">
        <w:rPr>
          <w:rFonts w:ascii="Arial Narrow" w:hAnsi="Arial Narrow" w:cs="Arial"/>
          <w:sz w:val="24"/>
          <w:szCs w:val="24"/>
        </w:rPr>
        <w:t xml:space="preserve"> Chairman,</w:t>
      </w:r>
      <w:r w:rsidR="00F80D91" w:rsidRPr="002E0657">
        <w:rPr>
          <w:rFonts w:ascii="Arial Narrow" w:hAnsi="Arial Narrow" w:cs="Arial"/>
          <w:sz w:val="24"/>
          <w:szCs w:val="24"/>
        </w:rPr>
        <w:t xml:space="preserve"> Cllr Jackie Goss</w:t>
      </w:r>
      <w:r w:rsidR="00EB4E6B" w:rsidRPr="002E0657">
        <w:rPr>
          <w:rFonts w:ascii="Arial Narrow" w:hAnsi="Arial Narrow" w:cs="Arial"/>
          <w:sz w:val="24"/>
          <w:szCs w:val="24"/>
        </w:rPr>
        <w:t xml:space="preserve"> </w:t>
      </w:r>
      <w:r w:rsidR="00130B0F" w:rsidRPr="002E0657">
        <w:rPr>
          <w:rFonts w:ascii="Arial Narrow" w:hAnsi="Arial Narrow" w:cs="Arial"/>
          <w:sz w:val="24"/>
          <w:szCs w:val="24"/>
        </w:rPr>
        <w:t>(JG)</w:t>
      </w:r>
      <w:r w:rsidR="00F80D91" w:rsidRPr="002E0657">
        <w:rPr>
          <w:rFonts w:ascii="Arial Narrow" w:hAnsi="Arial Narrow" w:cs="Arial"/>
          <w:sz w:val="24"/>
          <w:szCs w:val="24"/>
        </w:rPr>
        <w:t xml:space="preserve">, </w:t>
      </w:r>
      <w:r w:rsidR="00D7351B" w:rsidRPr="002E0657">
        <w:rPr>
          <w:rFonts w:ascii="Arial Narrow" w:hAnsi="Arial Narrow" w:cs="Arial"/>
          <w:sz w:val="24"/>
          <w:szCs w:val="24"/>
        </w:rPr>
        <w:t xml:space="preserve">Cllr Jonathan Evans (JJ) </w:t>
      </w:r>
      <w:r w:rsidR="00FA615D" w:rsidRPr="002E0657">
        <w:rPr>
          <w:rFonts w:ascii="Arial Narrow" w:hAnsi="Arial Narrow" w:cs="Arial"/>
          <w:sz w:val="24"/>
          <w:szCs w:val="24"/>
        </w:rPr>
        <w:t xml:space="preserve">Cllr Thomas Lee (TL), </w:t>
      </w:r>
      <w:r w:rsidR="003665CD" w:rsidRPr="002E0657">
        <w:rPr>
          <w:rFonts w:ascii="Arial Narrow" w:hAnsi="Arial Narrow"/>
          <w:sz w:val="24"/>
          <w:szCs w:val="24"/>
        </w:rPr>
        <w:t>Sarah Biswell (SB</w:t>
      </w:r>
      <w:r w:rsidR="00F63E6C">
        <w:rPr>
          <w:rFonts w:ascii="Arial Narrow" w:hAnsi="Arial Narrow"/>
          <w:sz w:val="24"/>
          <w:szCs w:val="24"/>
        </w:rPr>
        <w:t xml:space="preserve">) </w:t>
      </w:r>
      <w:r w:rsidR="003665CD" w:rsidRPr="002E0657">
        <w:rPr>
          <w:rFonts w:ascii="Arial Narrow" w:hAnsi="Arial Narrow"/>
          <w:sz w:val="24"/>
          <w:szCs w:val="24"/>
        </w:rPr>
        <w:t>Clerk</w:t>
      </w:r>
      <w:r w:rsidR="0012544F">
        <w:rPr>
          <w:rFonts w:ascii="Arial Narrow" w:hAnsi="Arial Narrow"/>
          <w:sz w:val="24"/>
          <w:szCs w:val="24"/>
        </w:rPr>
        <w:t xml:space="preserve"> </w:t>
      </w:r>
      <w:r w:rsidR="00F950F7">
        <w:rPr>
          <w:rFonts w:ascii="Arial Narrow" w:hAnsi="Arial Narrow"/>
          <w:sz w:val="24"/>
          <w:szCs w:val="24"/>
        </w:rPr>
        <w:t xml:space="preserve">and Bucks Councillor </w:t>
      </w:r>
      <w:r w:rsidR="00F63E6C">
        <w:rPr>
          <w:rFonts w:ascii="Arial Narrow" w:hAnsi="Arial Narrow"/>
          <w:sz w:val="24"/>
          <w:szCs w:val="24"/>
        </w:rPr>
        <w:t>Sir Beville Stanier</w:t>
      </w:r>
      <w:r w:rsidR="00F950F7">
        <w:rPr>
          <w:rFonts w:ascii="Arial Narrow" w:hAnsi="Arial Narrow"/>
          <w:sz w:val="24"/>
          <w:szCs w:val="24"/>
        </w:rPr>
        <w:t xml:space="preserve"> </w:t>
      </w:r>
      <w:r w:rsidR="0012544F">
        <w:rPr>
          <w:rFonts w:ascii="Arial Narrow" w:hAnsi="Arial Narrow"/>
          <w:sz w:val="24"/>
          <w:szCs w:val="24"/>
        </w:rPr>
        <w:t xml:space="preserve">and </w:t>
      </w:r>
      <w:r w:rsidR="00FE774E">
        <w:rPr>
          <w:rFonts w:ascii="Arial Narrow" w:hAnsi="Arial Narrow"/>
          <w:sz w:val="24"/>
          <w:szCs w:val="24"/>
        </w:rPr>
        <w:t xml:space="preserve">6 </w:t>
      </w:r>
      <w:r w:rsidR="00EC0B12" w:rsidRPr="002E0657">
        <w:rPr>
          <w:rFonts w:ascii="Arial Narrow" w:hAnsi="Arial Narrow" w:cs="Arial"/>
          <w:sz w:val="24"/>
          <w:szCs w:val="24"/>
        </w:rPr>
        <w:t>members of t</w:t>
      </w:r>
      <w:r w:rsidR="00535228" w:rsidRPr="002E0657">
        <w:rPr>
          <w:rFonts w:ascii="Arial Narrow" w:hAnsi="Arial Narrow" w:cs="Arial"/>
          <w:sz w:val="24"/>
          <w:szCs w:val="24"/>
        </w:rPr>
        <w:t xml:space="preserve">he public. </w:t>
      </w:r>
    </w:p>
    <w:p w14:paraId="101E1752" w14:textId="268758A6" w:rsidR="00130B0F" w:rsidRPr="002E0657" w:rsidRDefault="007A6906" w:rsidP="00650751">
      <w:pPr>
        <w:pStyle w:val="BodyTextIndent2"/>
        <w:ind w:right="567"/>
        <w:rPr>
          <w:rFonts w:ascii="Arial Narrow" w:hAnsi="Arial Narrow" w:cs="Arial"/>
          <w:sz w:val="24"/>
          <w:szCs w:val="24"/>
        </w:rPr>
      </w:pPr>
      <w:r w:rsidRPr="002E0657">
        <w:rPr>
          <w:rFonts w:ascii="Arial Narrow" w:hAnsi="Arial Narrow" w:cs="Arial"/>
          <w:sz w:val="24"/>
          <w:szCs w:val="24"/>
        </w:rPr>
        <w:tab/>
      </w:r>
    </w:p>
    <w:p w14:paraId="1CB50568" w14:textId="77777777" w:rsidR="00AB3557" w:rsidRDefault="00130B0F">
      <w:pPr>
        <w:pStyle w:val="BodyTextIndent2"/>
        <w:ind w:right="567"/>
        <w:rPr>
          <w:rFonts w:ascii="Arial Narrow" w:hAnsi="Arial Narrow" w:cs="Arial"/>
          <w:sz w:val="24"/>
          <w:szCs w:val="24"/>
        </w:rPr>
      </w:pPr>
      <w:r w:rsidRPr="002E0657">
        <w:rPr>
          <w:rFonts w:ascii="Arial Narrow" w:hAnsi="Arial Narrow" w:cs="Arial"/>
          <w:sz w:val="24"/>
          <w:szCs w:val="24"/>
        </w:rPr>
        <w:tab/>
      </w:r>
      <w:r w:rsidR="00650751" w:rsidRPr="002E0657">
        <w:rPr>
          <w:rFonts w:ascii="Arial Narrow" w:hAnsi="Arial Narrow" w:cs="Arial"/>
          <w:sz w:val="24"/>
          <w:szCs w:val="24"/>
        </w:rPr>
        <w:t xml:space="preserve">Please note, to comply with Data Protection rules, names (other than councillors or persons who have previously given their permission) will not be used in Great Horwood Parish Council Minutes. </w:t>
      </w:r>
      <w:r w:rsidR="00525702" w:rsidRPr="002E0657">
        <w:rPr>
          <w:rFonts w:ascii="Arial Narrow" w:hAnsi="Arial Narrow" w:cs="Arial"/>
          <w:sz w:val="24"/>
          <w:szCs w:val="24"/>
        </w:rPr>
        <w:t xml:space="preserve"> </w:t>
      </w:r>
    </w:p>
    <w:p w14:paraId="0FC6ADEB" w14:textId="16BBC27E" w:rsidR="00F950F7" w:rsidRPr="00AB3557" w:rsidRDefault="00F950F7" w:rsidP="00F950F7">
      <w:pPr>
        <w:pStyle w:val="BodyTextIndent2"/>
        <w:ind w:right="567"/>
        <w:rPr>
          <w:rFonts w:ascii="Arial Narrow" w:hAnsi="Arial Narrow" w:cs="Arial"/>
          <w:sz w:val="24"/>
          <w:szCs w:val="24"/>
          <w:u w:val="single"/>
        </w:rPr>
      </w:pPr>
    </w:p>
    <w:tbl>
      <w:tblPr>
        <w:tblW w:w="4936" w:type="pct"/>
        <w:tblInd w:w="137" w:type="dxa"/>
        <w:tblCellMar>
          <w:left w:w="10" w:type="dxa"/>
          <w:right w:w="10" w:type="dxa"/>
        </w:tblCellMar>
        <w:tblLook w:val="04A0" w:firstRow="1" w:lastRow="0" w:firstColumn="1" w:lastColumn="0" w:noHBand="0" w:noVBand="1"/>
      </w:tblPr>
      <w:tblGrid>
        <w:gridCol w:w="574"/>
        <w:gridCol w:w="10050"/>
      </w:tblGrid>
      <w:tr w:rsidR="00E258E0" w:rsidRPr="002E0657" w14:paraId="7F3E898F"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BCAB64" w14:textId="77777777" w:rsidR="00E258E0" w:rsidRPr="002E0657" w:rsidRDefault="00E1318D">
            <w:pPr>
              <w:pStyle w:val="ListParagraph"/>
              <w:numPr>
                <w:ilvl w:val="0"/>
                <w:numId w:val="2"/>
              </w:numPr>
              <w:spacing w:after="60"/>
              <w:ind w:left="0" w:firstLine="0"/>
              <w:rPr>
                <w:rFonts w:ascii="Arial Narrow" w:hAnsi="Arial Narrow"/>
                <w:b/>
                <w:bCs/>
                <w:sz w:val="24"/>
                <w:szCs w:val="24"/>
              </w:rPr>
            </w:pPr>
            <w:r w:rsidRPr="002E0657">
              <w:rPr>
                <w:rFonts w:ascii="Arial Narrow" w:hAnsi="Arial Narrow" w:cs="Arial"/>
                <w:b/>
                <w:bCs/>
                <w:sz w:val="24"/>
                <w:szCs w:val="24"/>
              </w:rPr>
              <w:t xml:space="preserve">  </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07DA7F" w14:textId="0B78F064" w:rsidR="006611FF" w:rsidRPr="00A17A19" w:rsidRDefault="00EC17AE" w:rsidP="00E361CF">
            <w:pPr>
              <w:tabs>
                <w:tab w:val="left" w:pos="1134"/>
              </w:tabs>
              <w:rPr>
                <w:rFonts w:ascii="Arial Narrow" w:hAnsi="Arial Narrow"/>
                <w:b/>
                <w:bCs/>
                <w:sz w:val="24"/>
                <w:szCs w:val="24"/>
                <w:lang w:eastAsia="en-GB"/>
              </w:rPr>
            </w:pPr>
            <w:r w:rsidRPr="002E0657">
              <w:rPr>
                <w:rFonts w:ascii="Arial Narrow" w:hAnsi="Arial Narrow"/>
                <w:b/>
                <w:bCs/>
                <w:sz w:val="24"/>
                <w:szCs w:val="24"/>
              </w:rPr>
              <w:t xml:space="preserve">To receive apologies for </w:t>
            </w:r>
            <w:r w:rsidRPr="00A17A19">
              <w:rPr>
                <w:rFonts w:ascii="Arial Narrow" w:hAnsi="Arial Narrow"/>
                <w:b/>
                <w:bCs/>
                <w:sz w:val="24"/>
                <w:szCs w:val="24"/>
              </w:rPr>
              <w:t>absence</w:t>
            </w:r>
            <w:r w:rsidR="009F6FCB" w:rsidRPr="00A17A19">
              <w:rPr>
                <w:rFonts w:ascii="Arial Narrow" w:hAnsi="Arial Narrow"/>
                <w:b/>
                <w:bCs/>
                <w:sz w:val="24"/>
                <w:szCs w:val="24"/>
                <w:lang w:eastAsia="en-GB"/>
              </w:rPr>
              <w:t xml:space="preserve"> </w:t>
            </w:r>
            <w:r w:rsidR="009914F6">
              <w:rPr>
                <w:rFonts w:ascii="Arial Narrow" w:hAnsi="Arial Narrow"/>
                <w:b/>
                <w:bCs/>
                <w:sz w:val="24"/>
                <w:szCs w:val="24"/>
                <w:lang w:eastAsia="en-GB"/>
              </w:rPr>
              <w:t xml:space="preserve"> </w:t>
            </w:r>
          </w:p>
          <w:p w14:paraId="5F55F255" w14:textId="3E9AEB0C" w:rsidR="00C7713C" w:rsidRPr="002E0657" w:rsidRDefault="00FE774E" w:rsidP="002E0657">
            <w:pPr>
              <w:tabs>
                <w:tab w:val="left" w:pos="1134"/>
              </w:tabs>
              <w:rPr>
                <w:rFonts w:ascii="Arial Narrow" w:hAnsi="Arial Narrow"/>
                <w:sz w:val="24"/>
                <w:szCs w:val="24"/>
              </w:rPr>
            </w:pPr>
            <w:r>
              <w:rPr>
                <w:rFonts w:ascii="Arial Narrow" w:hAnsi="Arial Narrow" w:cs="Arial"/>
                <w:sz w:val="24"/>
                <w:szCs w:val="24"/>
              </w:rPr>
              <w:t xml:space="preserve">Bucks </w:t>
            </w:r>
            <w:r w:rsidR="00F950F7" w:rsidRPr="002E0657">
              <w:rPr>
                <w:rFonts w:ascii="Arial Narrow" w:hAnsi="Arial Narrow" w:cs="Arial"/>
                <w:sz w:val="24"/>
                <w:szCs w:val="24"/>
              </w:rPr>
              <w:t xml:space="preserve">Cllr </w:t>
            </w:r>
            <w:r>
              <w:rPr>
                <w:rFonts w:ascii="Arial Narrow" w:hAnsi="Arial Narrow" w:cs="Arial"/>
                <w:sz w:val="24"/>
                <w:szCs w:val="24"/>
              </w:rPr>
              <w:t xml:space="preserve">John Chilver. </w:t>
            </w:r>
            <w:r w:rsidR="00AD5B2B">
              <w:rPr>
                <w:rFonts w:ascii="Arial Narrow" w:hAnsi="Arial Narrow"/>
                <w:bCs/>
                <w:sz w:val="24"/>
                <w:szCs w:val="24"/>
                <w:lang w:eastAsia="en-GB"/>
              </w:rPr>
              <w:t xml:space="preserve"> </w:t>
            </w:r>
            <w:r w:rsidR="00F950F7">
              <w:rPr>
                <w:rFonts w:ascii="Arial Narrow" w:hAnsi="Arial Narrow"/>
                <w:bCs/>
                <w:sz w:val="24"/>
                <w:szCs w:val="24"/>
                <w:lang w:eastAsia="en-GB"/>
              </w:rPr>
              <w:t xml:space="preserve"> Cllr Zain Daniels - Absent</w:t>
            </w:r>
          </w:p>
        </w:tc>
      </w:tr>
      <w:tr w:rsidR="00870B7C" w:rsidRPr="002E0657" w14:paraId="4C134A99"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302C43" w14:textId="77777777" w:rsidR="00870B7C" w:rsidRPr="002E0657" w:rsidRDefault="00870B7C">
            <w:pPr>
              <w:pStyle w:val="ListParagraph"/>
              <w:numPr>
                <w:ilvl w:val="0"/>
                <w:numId w:val="2"/>
              </w:numPr>
              <w:spacing w:after="60"/>
              <w:ind w:left="0" w:firstLine="0"/>
              <w:rPr>
                <w:rFonts w:ascii="Arial Narrow" w:hAnsi="Arial Narrow"/>
                <w:sz w:val="24"/>
                <w:szCs w:val="24"/>
              </w:rPr>
            </w:pP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1EBCD0" w14:textId="77777777" w:rsidR="00EC17AE" w:rsidRDefault="00216DA9" w:rsidP="00EC17AE">
            <w:pPr>
              <w:widowControl w:val="0"/>
              <w:overflowPunct w:val="0"/>
              <w:autoSpaceDE w:val="0"/>
              <w:rPr>
                <w:rFonts w:ascii="Arial Narrow" w:hAnsi="Arial Narrow"/>
                <w:b/>
                <w:sz w:val="24"/>
                <w:szCs w:val="24"/>
                <w:lang w:eastAsia="en-GB"/>
              </w:rPr>
            </w:pPr>
            <w:r w:rsidRPr="002E0657">
              <w:rPr>
                <w:rFonts w:ascii="Arial Narrow" w:hAnsi="Arial Narrow"/>
                <w:b/>
                <w:sz w:val="24"/>
                <w:szCs w:val="24"/>
                <w:lang w:eastAsia="en-GB"/>
              </w:rPr>
              <w:t>To receive declarations of interest</w:t>
            </w:r>
            <w:r w:rsidR="0068772F" w:rsidRPr="002E0657">
              <w:rPr>
                <w:rFonts w:ascii="Arial Narrow" w:hAnsi="Arial Narrow"/>
                <w:b/>
                <w:sz w:val="24"/>
                <w:szCs w:val="24"/>
                <w:lang w:eastAsia="en-GB"/>
              </w:rPr>
              <w:t xml:space="preserve"> </w:t>
            </w:r>
          </w:p>
          <w:p w14:paraId="223E536D" w14:textId="129C3208" w:rsidR="00C45DD4" w:rsidRPr="002E0657" w:rsidRDefault="002E0657" w:rsidP="002E0657">
            <w:pPr>
              <w:widowControl w:val="0"/>
              <w:overflowPunct w:val="0"/>
              <w:autoSpaceDE w:val="0"/>
              <w:rPr>
                <w:rFonts w:ascii="Arial Narrow" w:hAnsi="Arial Narrow"/>
                <w:sz w:val="24"/>
                <w:szCs w:val="24"/>
              </w:rPr>
            </w:pPr>
            <w:r>
              <w:rPr>
                <w:rFonts w:ascii="Arial Narrow" w:hAnsi="Arial Narrow"/>
                <w:bCs/>
                <w:sz w:val="24"/>
                <w:szCs w:val="24"/>
                <w:lang w:eastAsia="en-GB"/>
              </w:rPr>
              <w:t>None.</w:t>
            </w:r>
          </w:p>
        </w:tc>
      </w:tr>
      <w:tr w:rsidR="00FA5658" w:rsidRPr="002E0657" w14:paraId="72A003FB"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B21ACCC" w14:textId="4559C988" w:rsidR="00FA5658"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3.</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EEC015" w14:textId="7144D426" w:rsidR="00FA5658" w:rsidRDefault="00FA5658" w:rsidP="007F069E">
            <w:pPr>
              <w:spacing w:before="20"/>
              <w:rPr>
                <w:rFonts w:ascii="Arial Narrow" w:hAnsi="Arial Narrow"/>
                <w:b/>
                <w:sz w:val="24"/>
                <w:szCs w:val="24"/>
                <w:lang w:eastAsia="en-GB"/>
              </w:rPr>
            </w:pPr>
            <w:r w:rsidRPr="002E0657">
              <w:rPr>
                <w:rFonts w:ascii="Arial Narrow" w:hAnsi="Arial Narrow"/>
                <w:b/>
                <w:sz w:val="24"/>
                <w:szCs w:val="24"/>
                <w:lang w:eastAsia="en-GB"/>
              </w:rPr>
              <w:t>Confirmation of the Minutes of the Parish Council meeting held o</w:t>
            </w:r>
            <w:r w:rsidR="00D7351B" w:rsidRPr="002E0657">
              <w:rPr>
                <w:rFonts w:ascii="Arial Narrow" w:hAnsi="Arial Narrow"/>
                <w:b/>
                <w:sz w:val="24"/>
                <w:szCs w:val="24"/>
                <w:lang w:eastAsia="en-GB"/>
              </w:rPr>
              <w:t>n</w:t>
            </w:r>
            <w:r w:rsidR="002E0657">
              <w:rPr>
                <w:rFonts w:ascii="Arial Narrow" w:hAnsi="Arial Narrow"/>
                <w:b/>
                <w:sz w:val="24"/>
                <w:szCs w:val="24"/>
                <w:lang w:eastAsia="en-GB"/>
              </w:rPr>
              <w:t xml:space="preserve"> </w:t>
            </w:r>
            <w:r w:rsidR="00FE774E">
              <w:rPr>
                <w:rFonts w:ascii="Arial Narrow" w:hAnsi="Arial Narrow"/>
                <w:b/>
                <w:sz w:val="24"/>
                <w:szCs w:val="24"/>
                <w:lang w:eastAsia="en-GB"/>
              </w:rPr>
              <w:t>10</w:t>
            </w:r>
            <w:r w:rsidR="00FE774E" w:rsidRPr="00FE774E">
              <w:rPr>
                <w:rFonts w:ascii="Arial Narrow" w:hAnsi="Arial Narrow"/>
                <w:b/>
                <w:sz w:val="24"/>
                <w:szCs w:val="24"/>
                <w:vertAlign w:val="superscript"/>
                <w:lang w:eastAsia="en-GB"/>
              </w:rPr>
              <w:t>th</w:t>
            </w:r>
            <w:r w:rsidR="00FE774E">
              <w:rPr>
                <w:rFonts w:ascii="Arial Narrow" w:hAnsi="Arial Narrow"/>
                <w:b/>
                <w:sz w:val="24"/>
                <w:szCs w:val="24"/>
                <w:lang w:eastAsia="en-GB"/>
              </w:rPr>
              <w:t xml:space="preserve"> February 2025</w:t>
            </w:r>
          </w:p>
          <w:p w14:paraId="634BEBC0" w14:textId="7F66AB69" w:rsidR="00291A24" w:rsidRPr="002E0657" w:rsidRDefault="002E0657" w:rsidP="00FE774E">
            <w:pPr>
              <w:spacing w:before="20"/>
              <w:rPr>
                <w:rFonts w:ascii="Arial Narrow" w:hAnsi="Arial Narrow"/>
                <w:bCs/>
                <w:sz w:val="24"/>
                <w:szCs w:val="24"/>
                <w:lang w:eastAsia="en-GB"/>
              </w:rPr>
            </w:pPr>
            <w:r>
              <w:rPr>
                <w:rFonts w:ascii="Arial Narrow" w:hAnsi="Arial Narrow"/>
                <w:bCs/>
                <w:sz w:val="24"/>
                <w:szCs w:val="24"/>
                <w:lang w:eastAsia="en-GB"/>
              </w:rPr>
              <w:t xml:space="preserve">The minutes were agreed as a true record and were signed by Cllr </w:t>
            </w:r>
            <w:r w:rsidR="0049739A">
              <w:rPr>
                <w:rFonts w:ascii="Arial Narrow" w:hAnsi="Arial Narrow"/>
                <w:bCs/>
                <w:sz w:val="24"/>
                <w:szCs w:val="24"/>
                <w:lang w:eastAsia="en-GB"/>
              </w:rPr>
              <w:t>Cousin</w:t>
            </w:r>
            <w:r>
              <w:rPr>
                <w:rFonts w:ascii="Arial Narrow" w:hAnsi="Arial Narrow"/>
                <w:bCs/>
                <w:sz w:val="24"/>
                <w:szCs w:val="24"/>
                <w:lang w:eastAsia="en-GB"/>
              </w:rPr>
              <w:t xml:space="preserve"> at the meeting. </w:t>
            </w:r>
            <w:r w:rsidR="002027D2">
              <w:rPr>
                <w:rFonts w:ascii="Arial Narrow" w:hAnsi="Arial Narrow"/>
                <w:bCs/>
                <w:sz w:val="24"/>
                <w:szCs w:val="24"/>
                <w:lang w:eastAsia="en-GB"/>
              </w:rPr>
              <w:t xml:space="preserve"> </w:t>
            </w:r>
          </w:p>
        </w:tc>
      </w:tr>
      <w:tr w:rsidR="008C1ABA" w:rsidRPr="002E0657" w14:paraId="23249F0E"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FC5AF36" w14:textId="61DBB91F"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4.</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951EC3" w14:textId="634CB67C" w:rsidR="0028134E" w:rsidRDefault="008C1ABA" w:rsidP="007F069E">
            <w:pPr>
              <w:spacing w:before="20"/>
              <w:rPr>
                <w:rFonts w:ascii="Arial Narrow" w:hAnsi="Arial Narrow"/>
                <w:b/>
                <w:sz w:val="24"/>
                <w:szCs w:val="24"/>
                <w:lang w:eastAsia="en-GB"/>
              </w:rPr>
            </w:pPr>
            <w:r w:rsidRPr="002E0657">
              <w:rPr>
                <w:rFonts w:ascii="Arial Narrow" w:hAnsi="Arial Narrow"/>
                <w:b/>
                <w:sz w:val="24"/>
                <w:szCs w:val="24"/>
                <w:lang w:eastAsia="en-GB"/>
              </w:rPr>
              <w:t xml:space="preserve">To consider matters arising from the Minutes of the last meeting </w:t>
            </w:r>
            <w:r w:rsidR="0028134E" w:rsidRPr="0028134E">
              <w:rPr>
                <w:rFonts w:ascii="Arial Narrow" w:hAnsi="Arial Narrow"/>
                <w:bCs/>
                <w:sz w:val="24"/>
                <w:szCs w:val="24"/>
                <w:lang w:eastAsia="en-GB"/>
              </w:rPr>
              <w:t xml:space="preserve">(not otherwise included in the </w:t>
            </w:r>
            <w:proofErr w:type="gramStart"/>
            <w:r w:rsidR="0028134E" w:rsidRPr="0028134E">
              <w:rPr>
                <w:rFonts w:ascii="Arial Narrow" w:hAnsi="Arial Narrow"/>
                <w:bCs/>
                <w:sz w:val="24"/>
                <w:szCs w:val="24"/>
                <w:lang w:eastAsia="en-GB"/>
              </w:rPr>
              <w:t>Agenda</w:t>
            </w:r>
            <w:proofErr w:type="gramEnd"/>
            <w:r w:rsidR="0028134E" w:rsidRPr="0028134E">
              <w:rPr>
                <w:rFonts w:ascii="Arial Narrow" w:hAnsi="Arial Narrow"/>
                <w:bCs/>
                <w:sz w:val="24"/>
                <w:szCs w:val="24"/>
                <w:lang w:eastAsia="en-GB"/>
              </w:rPr>
              <w:t>)</w:t>
            </w:r>
          </w:p>
          <w:p w14:paraId="416BA403" w14:textId="3A418557" w:rsidR="009C0DB9" w:rsidRPr="00BC0888" w:rsidRDefault="00322B78" w:rsidP="003208D9">
            <w:pPr>
              <w:tabs>
                <w:tab w:val="left" w:pos="6900"/>
              </w:tabs>
              <w:spacing w:after="60"/>
              <w:rPr>
                <w:rFonts w:ascii="Arial Narrow" w:hAnsi="Arial Narrow"/>
                <w:b/>
                <w:bCs/>
                <w:sz w:val="24"/>
                <w:szCs w:val="24"/>
              </w:rPr>
            </w:pPr>
            <w:r>
              <w:rPr>
                <w:rFonts w:ascii="Arial Narrow" w:hAnsi="Arial Narrow"/>
                <w:sz w:val="24"/>
                <w:szCs w:val="24"/>
              </w:rPr>
              <w:t xml:space="preserve">Signs on Nash Road – </w:t>
            </w:r>
            <w:r w:rsidR="00610961">
              <w:rPr>
                <w:rFonts w:ascii="Arial Narrow" w:hAnsi="Arial Narrow"/>
                <w:sz w:val="24"/>
                <w:szCs w:val="24"/>
              </w:rPr>
              <w:t xml:space="preserve">the </w:t>
            </w:r>
            <w:r w:rsidR="0025052C">
              <w:rPr>
                <w:rFonts w:ascii="Arial Narrow" w:hAnsi="Arial Narrow"/>
                <w:sz w:val="24"/>
                <w:szCs w:val="24"/>
              </w:rPr>
              <w:t>signs</w:t>
            </w:r>
            <w:r w:rsidR="00610961">
              <w:rPr>
                <w:rFonts w:ascii="Arial Narrow" w:hAnsi="Arial Narrow"/>
                <w:sz w:val="24"/>
                <w:szCs w:val="24"/>
              </w:rPr>
              <w:t xml:space="preserve"> were in place on 20</w:t>
            </w:r>
            <w:r w:rsidR="00610961" w:rsidRPr="00610961">
              <w:rPr>
                <w:rFonts w:ascii="Arial Narrow" w:hAnsi="Arial Narrow"/>
                <w:sz w:val="24"/>
                <w:szCs w:val="24"/>
                <w:vertAlign w:val="superscript"/>
              </w:rPr>
              <w:t>th</w:t>
            </w:r>
            <w:r w:rsidR="00610961">
              <w:rPr>
                <w:rFonts w:ascii="Arial Narrow" w:hAnsi="Arial Narrow"/>
                <w:sz w:val="24"/>
                <w:szCs w:val="24"/>
              </w:rPr>
              <w:t xml:space="preserve"> February 2025 – matter resolved.</w:t>
            </w:r>
          </w:p>
          <w:p w14:paraId="519B41D8" w14:textId="77777777" w:rsidR="00322B78" w:rsidRPr="006550DA" w:rsidRDefault="00322B78" w:rsidP="003208D9">
            <w:pPr>
              <w:tabs>
                <w:tab w:val="left" w:pos="6900"/>
              </w:tabs>
              <w:spacing w:after="60"/>
              <w:rPr>
                <w:rFonts w:ascii="Arial Narrow" w:hAnsi="Arial Narrow"/>
                <w:b/>
                <w:bCs/>
                <w:sz w:val="24"/>
                <w:szCs w:val="24"/>
              </w:rPr>
            </w:pPr>
            <w:r>
              <w:rPr>
                <w:rFonts w:ascii="Arial Narrow" w:hAnsi="Arial Narrow"/>
                <w:sz w:val="24"/>
                <w:szCs w:val="24"/>
              </w:rPr>
              <w:t xml:space="preserve">WCAG Compliance on website – check accessibility </w:t>
            </w:r>
            <w:r w:rsidRPr="006550DA">
              <w:rPr>
                <w:rFonts w:ascii="Arial Narrow" w:hAnsi="Arial Narrow"/>
                <w:b/>
                <w:bCs/>
                <w:sz w:val="24"/>
                <w:szCs w:val="24"/>
              </w:rPr>
              <w:t>(Action: Clerk).</w:t>
            </w:r>
          </w:p>
          <w:p w14:paraId="312253A9" w14:textId="77777777" w:rsidR="00322B78" w:rsidRDefault="00322B78" w:rsidP="003208D9">
            <w:pPr>
              <w:tabs>
                <w:tab w:val="left" w:pos="6900"/>
              </w:tabs>
              <w:spacing w:after="60"/>
              <w:rPr>
                <w:rFonts w:ascii="Arial Narrow" w:hAnsi="Arial Narrow"/>
                <w:sz w:val="24"/>
                <w:szCs w:val="24"/>
              </w:rPr>
            </w:pPr>
            <w:r>
              <w:rPr>
                <w:rFonts w:ascii="Arial Narrow" w:hAnsi="Arial Narrow"/>
                <w:sz w:val="24"/>
                <w:szCs w:val="24"/>
              </w:rPr>
              <w:t xml:space="preserve">Biodiversity Action Plan to discuss with Management Committee of HP </w:t>
            </w:r>
            <w:r w:rsidRPr="006550DA">
              <w:rPr>
                <w:rFonts w:ascii="Arial Narrow" w:hAnsi="Arial Narrow"/>
                <w:b/>
                <w:bCs/>
                <w:sz w:val="24"/>
                <w:szCs w:val="24"/>
              </w:rPr>
              <w:t>(Action:  Cllr Evans).</w:t>
            </w:r>
            <w:r>
              <w:rPr>
                <w:rFonts w:ascii="Arial Narrow" w:hAnsi="Arial Narrow"/>
                <w:sz w:val="24"/>
                <w:szCs w:val="24"/>
              </w:rPr>
              <w:t xml:space="preserve"> </w:t>
            </w:r>
          </w:p>
          <w:p w14:paraId="4207D5F7" w14:textId="1901B47C" w:rsidR="00322B78" w:rsidRDefault="00322B78" w:rsidP="003208D9">
            <w:pPr>
              <w:tabs>
                <w:tab w:val="left" w:pos="6900"/>
              </w:tabs>
              <w:spacing w:after="60"/>
              <w:rPr>
                <w:rFonts w:ascii="Arial Narrow" w:hAnsi="Arial Narrow"/>
                <w:sz w:val="24"/>
                <w:szCs w:val="24"/>
              </w:rPr>
            </w:pPr>
            <w:r>
              <w:rPr>
                <w:rFonts w:ascii="Arial Narrow" w:hAnsi="Arial Narrow"/>
                <w:sz w:val="24"/>
                <w:szCs w:val="24"/>
              </w:rPr>
              <w:t>Footpaths – discussion with Footpath monitor concerning link</w:t>
            </w:r>
            <w:r w:rsidR="00BC0888">
              <w:rPr>
                <w:rFonts w:ascii="Arial Narrow" w:hAnsi="Arial Narrow"/>
                <w:sz w:val="24"/>
                <w:szCs w:val="24"/>
              </w:rPr>
              <w:t>ing</w:t>
            </w:r>
            <w:r>
              <w:rPr>
                <w:rFonts w:ascii="Arial Narrow" w:hAnsi="Arial Narrow"/>
                <w:sz w:val="24"/>
                <w:szCs w:val="24"/>
              </w:rPr>
              <w:t xml:space="preserve"> up footpath to Spring Lane</w:t>
            </w:r>
            <w:r w:rsidR="00610961">
              <w:rPr>
                <w:rFonts w:ascii="Arial Narrow" w:hAnsi="Arial Narrow"/>
                <w:sz w:val="24"/>
                <w:szCs w:val="24"/>
              </w:rPr>
              <w:t xml:space="preserve"> – the Landowner no longer wishes to pursue this – matter resolved. </w:t>
            </w:r>
            <w:r>
              <w:rPr>
                <w:rFonts w:ascii="Arial Narrow" w:hAnsi="Arial Narrow"/>
                <w:sz w:val="24"/>
                <w:szCs w:val="24"/>
              </w:rPr>
              <w:t xml:space="preserve"> </w:t>
            </w:r>
          </w:p>
          <w:p w14:paraId="38A46D2A" w14:textId="77777777" w:rsidR="00322B78" w:rsidRDefault="00322B78" w:rsidP="00FE774E">
            <w:pPr>
              <w:tabs>
                <w:tab w:val="left" w:pos="6900"/>
              </w:tabs>
              <w:spacing w:after="60"/>
              <w:rPr>
                <w:rFonts w:ascii="Arial Narrow" w:hAnsi="Arial Narrow"/>
                <w:sz w:val="24"/>
                <w:szCs w:val="24"/>
              </w:rPr>
            </w:pPr>
            <w:r>
              <w:rPr>
                <w:rFonts w:ascii="Arial Narrow" w:hAnsi="Arial Narrow"/>
                <w:sz w:val="24"/>
                <w:szCs w:val="24"/>
              </w:rPr>
              <w:t xml:space="preserve">Letter to 3W Health </w:t>
            </w:r>
            <w:r w:rsidR="00BC0888">
              <w:rPr>
                <w:rFonts w:ascii="Arial Narrow" w:hAnsi="Arial Narrow"/>
                <w:sz w:val="24"/>
                <w:szCs w:val="24"/>
              </w:rPr>
              <w:t xml:space="preserve">re medication delivery to housebound residents </w:t>
            </w:r>
            <w:r>
              <w:rPr>
                <w:rFonts w:ascii="Arial Narrow" w:hAnsi="Arial Narrow"/>
                <w:sz w:val="24"/>
                <w:szCs w:val="24"/>
              </w:rPr>
              <w:t xml:space="preserve">– letter sent </w:t>
            </w:r>
            <w:r w:rsidR="00BC0888">
              <w:rPr>
                <w:rFonts w:ascii="Arial Narrow" w:hAnsi="Arial Narrow"/>
                <w:sz w:val="24"/>
                <w:szCs w:val="24"/>
              </w:rPr>
              <w:t xml:space="preserve">from PC </w:t>
            </w:r>
            <w:r>
              <w:rPr>
                <w:rFonts w:ascii="Arial Narrow" w:hAnsi="Arial Narrow"/>
                <w:sz w:val="24"/>
                <w:szCs w:val="24"/>
              </w:rPr>
              <w:t>–</w:t>
            </w:r>
            <w:r w:rsidR="00610961">
              <w:rPr>
                <w:rFonts w:ascii="Arial Narrow" w:hAnsi="Arial Narrow"/>
                <w:sz w:val="24"/>
                <w:szCs w:val="24"/>
              </w:rPr>
              <w:t xml:space="preserve"> still </w:t>
            </w:r>
            <w:r w:rsidR="0050569E">
              <w:rPr>
                <w:rFonts w:ascii="Arial Narrow" w:hAnsi="Arial Narrow"/>
                <w:sz w:val="24"/>
                <w:szCs w:val="24"/>
              </w:rPr>
              <w:t xml:space="preserve">no response received to date – Clerk to chase </w:t>
            </w:r>
            <w:r w:rsidR="0050569E" w:rsidRPr="0050569E">
              <w:rPr>
                <w:rFonts w:ascii="Arial Narrow" w:hAnsi="Arial Narrow"/>
                <w:b/>
                <w:bCs/>
                <w:sz w:val="24"/>
                <w:szCs w:val="24"/>
              </w:rPr>
              <w:t>(Action: Clerk)</w:t>
            </w:r>
            <w:r w:rsidR="0050569E">
              <w:rPr>
                <w:rFonts w:ascii="Arial Narrow" w:hAnsi="Arial Narrow"/>
                <w:sz w:val="24"/>
                <w:szCs w:val="24"/>
              </w:rPr>
              <w:t>.</w:t>
            </w:r>
            <w:r w:rsidR="003D7A04">
              <w:rPr>
                <w:rFonts w:ascii="Arial Narrow" w:hAnsi="Arial Narrow"/>
                <w:sz w:val="24"/>
                <w:szCs w:val="24"/>
              </w:rPr>
              <w:t xml:space="preserve"> </w:t>
            </w:r>
          </w:p>
          <w:p w14:paraId="75B73D8C" w14:textId="7FE2BC76" w:rsidR="00CA15A4" w:rsidRDefault="00CA15A4" w:rsidP="00FE774E">
            <w:pPr>
              <w:tabs>
                <w:tab w:val="left" w:pos="6900"/>
              </w:tabs>
              <w:spacing w:after="60"/>
              <w:rPr>
                <w:rFonts w:ascii="Arial Narrow" w:hAnsi="Arial Narrow"/>
                <w:b/>
                <w:bCs/>
                <w:sz w:val="24"/>
                <w:szCs w:val="24"/>
              </w:rPr>
            </w:pPr>
            <w:r>
              <w:rPr>
                <w:rFonts w:ascii="Arial Narrow" w:hAnsi="Arial Narrow"/>
                <w:sz w:val="24"/>
                <w:szCs w:val="24"/>
              </w:rPr>
              <w:t xml:space="preserve">Resident reported cracking path outside residence – </w:t>
            </w:r>
            <w:r w:rsidR="003E0F4B">
              <w:rPr>
                <w:rFonts w:ascii="Arial Narrow" w:hAnsi="Arial Narrow"/>
                <w:sz w:val="24"/>
                <w:szCs w:val="24"/>
              </w:rPr>
              <w:t xml:space="preserve">according to BC </w:t>
            </w:r>
            <w:r>
              <w:rPr>
                <w:rFonts w:ascii="Arial Narrow" w:hAnsi="Arial Narrow"/>
                <w:sz w:val="24"/>
                <w:szCs w:val="24"/>
              </w:rPr>
              <w:t xml:space="preserve">work is due to be undertaken in next financial year – John Chilver has spoken to the LAT concerning this – Clerk to monitor </w:t>
            </w:r>
            <w:r w:rsidRPr="00CA15A4">
              <w:rPr>
                <w:rFonts w:ascii="Arial Narrow" w:hAnsi="Arial Narrow"/>
                <w:b/>
                <w:bCs/>
                <w:sz w:val="24"/>
                <w:szCs w:val="24"/>
              </w:rPr>
              <w:t>(Action: Clerk).</w:t>
            </w:r>
          </w:p>
          <w:p w14:paraId="5F09CEBC" w14:textId="75F89E0F" w:rsidR="00CA15A4" w:rsidRDefault="00CA15A4" w:rsidP="00FE774E">
            <w:pPr>
              <w:tabs>
                <w:tab w:val="left" w:pos="6900"/>
              </w:tabs>
              <w:spacing w:after="60"/>
              <w:rPr>
                <w:rFonts w:ascii="Arial Narrow" w:hAnsi="Arial Narrow"/>
                <w:sz w:val="24"/>
                <w:szCs w:val="24"/>
              </w:rPr>
            </w:pPr>
            <w:r>
              <w:rPr>
                <w:rFonts w:ascii="Arial Narrow" w:hAnsi="Arial Narrow"/>
                <w:sz w:val="24"/>
                <w:szCs w:val="24"/>
              </w:rPr>
              <w:t xml:space="preserve">Hedge/Wall on Spring Lane – issue taken up by Fairhive – matter resolved for the Parish Council. </w:t>
            </w:r>
          </w:p>
          <w:p w14:paraId="3FB3428F" w14:textId="26AA64F1" w:rsidR="00CA15A4" w:rsidRDefault="00CA15A4" w:rsidP="00FE774E">
            <w:pPr>
              <w:tabs>
                <w:tab w:val="left" w:pos="6900"/>
              </w:tabs>
              <w:spacing w:after="60"/>
              <w:rPr>
                <w:rFonts w:ascii="Arial Narrow" w:hAnsi="Arial Narrow"/>
                <w:sz w:val="24"/>
                <w:szCs w:val="24"/>
              </w:rPr>
            </w:pPr>
            <w:r>
              <w:rPr>
                <w:rFonts w:ascii="Arial Narrow" w:hAnsi="Arial Narrow"/>
                <w:sz w:val="24"/>
                <w:szCs w:val="24"/>
              </w:rPr>
              <w:t xml:space="preserve">Clerk has written to BC re </w:t>
            </w:r>
            <w:r w:rsidR="00276A18">
              <w:rPr>
                <w:rFonts w:ascii="Arial Narrow" w:hAnsi="Arial Narrow"/>
                <w:sz w:val="24"/>
                <w:szCs w:val="24"/>
              </w:rPr>
              <w:t xml:space="preserve">Sports and Leisure projects </w:t>
            </w:r>
            <w:r w:rsidR="003E0F4B">
              <w:rPr>
                <w:rFonts w:ascii="Arial Narrow" w:hAnsi="Arial Narrow"/>
                <w:sz w:val="24"/>
                <w:szCs w:val="24"/>
              </w:rPr>
              <w:t xml:space="preserve">regarding the </w:t>
            </w:r>
            <w:r w:rsidR="00276A18">
              <w:rPr>
                <w:rFonts w:ascii="Arial Narrow" w:hAnsi="Arial Narrow"/>
                <w:sz w:val="24"/>
                <w:szCs w:val="24"/>
              </w:rPr>
              <w:t>Croudace application – matter resolved.</w:t>
            </w:r>
          </w:p>
          <w:p w14:paraId="2DB5665C" w14:textId="3FD11B77" w:rsidR="00CA15A4" w:rsidRPr="002E0657" w:rsidRDefault="00276A18" w:rsidP="00276A18">
            <w:pPr>
              <w:tabs>
                <w:tab w:val="left" w:pos="6900"/>
              </w:tabs>
              <w:spacing w:after="60"/>
              <w:rPr>
                <w:rFonts w:ascii="Arial Narrow" w:hAnsi="Arial Narrow"/>
                <w:sz w:val="24"/>
                <w:szCs w:val="24"/>
              </w:rPr>
            </w:pPr>
            <w:r>
              <w:rPr>
                <w:rFonts w:ascii="Arial Narrow" w:hAnsi="Arial Narrow"/>
                <w:sz w:val="24"/>
                <w:szCs w:val="24"/>
              </w:rPr>
              <w:t xml:space="preserve">Feedback from the 3 NHS Consultations in February – run by </w:t>
            </w:r>
            <w:r w:rsidR="000163B4">
              <w:rPr>
                <w:rFonts w:ascii="Arial Narrow" w:hAnsi="Arial Narrow"/>
                <w:sz w:val="24"/>
                <w:szCs w:val="24"/>
              </w:rPr>
              <w:t xml:space="preserve">MP </w:t>
            </w:r>
            <w:r>
              <w:rPr>
                <w:rFonts w:ascii="Arial Narrow" w:hAnsi="Arial Narrow"/>
                <w:sz w:val="24"/>
                <w:szCs w:val="24"/>
              </w:rPr>
              <w:t>Ca</w:t>
            </w:r>
            <w:r w:rsidR="009745E8">
              <w:rPr>
                <w:rFonts w:ascii="Arial Narrow" w:hAnsi="Arial Narrow"/>
                <w:sz w:val="24"/>
                <w:szCs w:val="24"/>
              </w:rPr>
              <w:t>l</w:t>
            </w:r>
            <w:r>
              <w:rPr>
                <w:rFonts w:ascii="Arial Narrow" w:hAnsi="Arial Narrow"/>
                <w:sz w:val="24"/>
                <w:szCs w:val="24"/>
              </w:rPr>
              <w:t xml:space="preserve">lum Anderson’s team – </w:t>
            </w:r>
            <w:r w:rsidR="009745E8">
              <w:rPr>
                <w:rFonts w:ascii="Arial Narrow" w:hAnsi="Arial Narrow"/>
                <w:sz w:val="24"/>
                <w:szCs w:val="24"/>
              </w:rPr>
              <w:t>still no</w:t>
            </w:r>
            <w:r>
              <w:rPr>
                <w:rFonts w:ascii="Arial Narrow" w:hAnsi="Arial Narrow"/>
                <w:sz w:val="24"/>
                <w:szCs w:val="24"/>
              </w:rPr>
              <w:t xml:space="preserve"> response received </w:t>
            </w:r>
            <w:r w:rsidR="000163B4">
              <w:rPr>
                <w:rFonts w:ascii="Arial Narrow" w:hAnsi="Arial Narrow"/>
                <w:sz w:val="24"/>
                <w:szCs w:val="24"/>
              </w:rPr>
              <w:t xml:space="preserve">so </w:t>
            </w:r>
            <w:r>
              <w:rPr>
                <w:rFonts w:ascii="Arial Narrow" w:hAnsi="Arial Narrow"/>
                <w:sz w:val="24"/>
                <w:szCs w:val="24"/>
              </w:rPr>
              <w:t xml:space="preserve">Clerk to chase </w:t>
            </w:r>
            <w:r w:rsidRPr="00276A18">
              <w:rPr>
                <w:rFonts w:ascii="Arial Narrow" w:hAnsi="Arial Narrow"/>
                <w:b/>
                <w:bCs/>
                <w:sz w:val="24"/>
                <w:szCs w:val="24"/>
              </w:rPr>
              <w:t xml:space="preserve">(Action: Clerk). </w:t>
            </w:r>
          </w:p>
        </w:tc>
      </w:tr>
      <w:tr w:rsidR="008C1ABA" w:rsidRPr="002E0657" w14:paraId="782FB671"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454097" w14:textId="32BB98A5"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5.</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E6D5770" w14:textId="67934715" w:rsidR="00291A24" w:rsidRDefault="008C1ABA" w:rsidP="00D7351B">
            <w:pPr>
              <w:widowControl w:val="0"/>
              <w:overflowPunct w:val="0"/>
              <w:autoSpaceDE w:val="0"/>
              <w:spacing w:before="20"/>
              <w:rPr>
                <w:rFonts w:ascii="Arial Narrow" w:hAnsi="Arial Narrow"/>
                <w:b/>
                <w:sz w:val="24"/>
                <w:szCs w:val="24"/>
              </w:rPr>
            </w:pPr>
            <w:r w:rsidRPr="002E0657">
              <w:rPr>
                <w:rFonts w:ascii="Arial Narrow" w:hAnsi="Arial Narrow"/>
                <w:b/>
                <w:sz w:val="24"/>
                <w:szCs w:val="24"/>
              </w:rPr>
              <w:t>Public Participation Peri</w:t>
            </w:r>
            <w:r w:rsidR="00A8500E">
              <w:rPr>
                <w:rFonts w:ascii="Arial Narrow" w:hAnsi="Arial Narrow"/>
                <w:b/>
                <w:sz w:val="24"/>
                <w:szCs w:val="24"/>
              </w:rPr>
              <w:t>od</w:t>
            </w:r>
          </w:p>
          <w:p w14:paraId="04A63AF0" w14:textId="0221B6EA" w:rsidR="00AC37F7" w:rsidRPr="00174224" w:rsidRDefault="00810ABD" w:rsidP="00810ABD">
            <w:pPr>
              <w:widowControl w:val="0"/>
              <w:overflowPunct w:val="0"/>
              <w:autoSpaceDE w:val="0"/>
              <w:spacing w:before="20"/>
              <w:rPr>
                <w:rFonts w:ascii="Arial Narrow" w:hAnsi="Arial Narrow"/>
                <w:b/>
                <w:sz w:val="24"/>
                <w:szCs w:val="24"/>
              </w:rPr>
            </w:pPr>
            <w:r>
              <w:rPr>
                <w:rFonts w:ascii="Arial Narrow" w:hAnsi="Arial Narrow"/>
                <w:bCs/>
                <w:sz w:val="24"/>
                <w:szCs w:val="24"/>
              </w:rPr>
              <w:t>A r</w:t>
            </w:r>
            <w:r w:rsidR="00FD3CD4" w:rsidRPr="00FD3CD4">
              <w:rPr>
                <w:rFonts w:ascii="Arial Narrow" w:hAnsi="Arial Narrow"/>
                <w:bCs/>
                <w:sz w:val="24"/>
                <w:szCs w:val="24"/>
              </w:rPr>
              <w:t xml:space="preserve">esident </w:t>
            </w:r>
            <w:r w:rsidR="00FD3CD4">
              <w:rPr>
                <w:rFonts w:ascii="Arial Narrow" w:hAnsi="Arial Narrow"/>
                <w:bCs/>
                <w:sz w:val="24"/>
                <w:szCs w:val="24"/>
              </w:rPr>
              <w:t xml:space="preserve">raised the issue of the new units </w:t>
            </w:r>
            <w:r>
              <w:rPr>
                <w:rFonts w:ascii="Arial Narrow" w:hAnsi="Arial Narrow"/>
                <w:bCs/>
                <w:sz w:val="24"/>
                <w:szCs w:val="24"/>
              </w:rPr>
              <w:t xml:space="preserve">proposed </w:t>
            </w:r>
            <w:r w:rsidR="00FD3CD4">
              <w:rPr>
                <w:rFonts w:ascii="Arial Narrow" w:hAnsi="Arial Narrow"/>
                <w:bCs/>
                <w:sz w:val="24"/>
                <w:szCs w:val="24"/>
              </w:rPr>
              <w:t>at Nook Park as being classed as a double unit</w:t>
            </w:r>
            <w:r>
              <w:rPr>
                <w:rFonts w:ascii="Arial Narrow" w:hAnsi="Arial Narrow"/>
                <w:bCs/>
                <w:sz w:val="24"/>
                <w:szCs w:val="24"/>
              </w:rPr>
              <w:t xml:space="preserve"> and the impact to the village on traffic and parking.</w:t>
            </w:r>
            <w:r w:rsidR="00FD3CD4">
              <w:rPr>
                <w:rFonts w:ascii="Arial Narrow" w:hAnsi="Arial Narrow"/>
                <w:bCs/>
                <w:sz w:val="24"/>
                <w:szCs w:val="24"/>
              </w:rPr>
              <w:t xml:space="preserve"> Discussions </w:t>
            </w:r>
            <w:r>
              <w:rPr>
                <w:rFonts w:ascii="Arial Narrow" w:hAnsi="Arial Narrow"/>
                <w:bCs/>
                <w:sz w:val="24"/>
                <w:szCs w:val="24"/>
              </w:rPr>
              <w:t xml:space="preserve">took place </w:t>
            </w:r>
            <w:r w:rsidR="00FD3CD4">
              <w:rPr>
                <w:rFonts w:ascii="Arial Narrow" w:hAnsi="Arial Narrow"/>
                <w:bCs/>
                <w:sz w:val="24"/>
                <w:szCs w:val="24"/>
              </w:rPr>
              <w:t xml:space="preserve">around this issue between </w:t>
            </w:r>
            <w:r>
              <w:rPr>
                <w:rFonts w:ascii="Arial Narrow" w:hAnsi="Arial Narrow"/>
                <w:bCs/>
                <w:sz w:val="24"/>
                <w:szCs w:val="24"/>
              </w:rPr>
              <w:t xml:space="preserve">some </w:t>
            </w:r>
            <w:r w:rsidR="00FD3CD4">
              <w:rPr>
                <w:rFonts w:ascii="Arial Narrow" w:hAnsi="Arial Narrow"/>
                <w:bCs/>
                <w:sz w:val="24"/>
                <w:szCs w:val="24"/>
              </w:rPr>
              <w:t>resident</w:t>
            </w:r>
            <w:r>
              <w:rPr>
                <w:rFonts w:ascii="Arial Narrow" w:hAnsi="Arial Narrow"/>
                <w:bCs/>
                <w:sz w:val="24"/>
                <w:szCs w:val="24"/>
              </w:rPr>
              <w:t>s at the meeting</w:t>
            </w:r>
            <w:r w:rsidR="00FD3CD4">
              <w:rPr>
                <w:rFonts w:ascii="Arial Narrow" w:hAnsi="Arial Narrow"/>
                <w:bCs/>
                <w:sz w:val="24"/>
                <w:szCs w:val="24"/>
              </w:rPr>
              <w:t xml:space="preserve"> and </w:t>
            </w:r>
            <w:r>
              <w:rPr>
                <w:rFonts w:ascii="Arial Narrow" w:hAnsi="Arial Narrow"/>
                <w:bCs/>
                <w:sz w:val="24"/>
                <w:szCs w:val="24"/>
              </w:rPr>
              <w:t xml:space="preserve">the </w:t>
            </w:r>
            <w:r w:rsidR="00FD3CD4">
              <w:rPr>
                <w:rFonts w:ascii="Arial Narrow" w:hAnsi="Arial Narrow"/>
                <w:bCs/>
                <w:sz w:val="24"/>
                <w:szCs w:val="24"/>
              </w:rPr>
              <w:t xml:space="preserve">Parish Council.  A request to be put to the Residents Association to ask if the new licence has been issued and to request a copy for the PC to view.  </w:t>
            </w:r>
            <w:r>
              <w:rPr>
                <w:rFonts w:ascii="Arial Narrow" w:hAnsi="Arial Narrow"/>
                <w:bCs/>
                <w:sz w:val="24"/>
                <w:szCs w:val="24"/>
              </w:rPr>
              <w:t>Clerk to email Jac</w:t>
            </w:r>
            <w:r w:rsidR="00FD3CD4">
              <w:rPr>
                <w:rFonts w:ascii="Arial Narrow" w:hAnsi="Arial Narrow"/>
                <w:bCs/>
                <w:sz w:val="24"/>
                <w:szCs w:val="24"/>
              </w:rPr>
              <w:t>q</w:t>
            </w:r>
            <w:r>
              <w:rPr>
                <w:rFonts w:ascii="Arial Narrow" w:hAnsi="Arial Narrow"/>
                <w:bCs/>
                <w:sz w:val="24"/>
                <w:szCs w:val="24"/>
              </w:rPr>
              <w:t xml:space="preserve">uie </w:t>
            </w:r>
            <w:r w:rsidR="00FD3CD4">
              <w:rPr>
                <w:rFonts w:ascii="Arial Narrow" w:hAnsi="Arial Narrow"/>
                <w:bCs/>
                <w:sz w:val="24"/>
                <w:szCs w:val="24"/>
              </w:rPr>
              <w:t xml:space="preserve">Bromilow </w:t>
            </w:r>
            <w:r>
              <w:rPr>
                <w:rFonts w:ascii="Arial Narrow" w:hAnsi="Arial Narrow"/>
                <w:bCs/>
                <w:sz w:val="24"/>
                <w:szCs w:val="24"/>
              </w:rPr>
              <w:t xml:space="preserve">to ask for a copy of the </w:t>
            </w:r>
            <w:r w:rsidR="00FD3CD4">
              <w:rPr>
                <w:rFonts w:ascii="Arial Narrow" w:hAnsi="Arial Narrow"/>
                <w:bCs/>
                <w:sz w:val="24"/>
                <w:szCs w:val="24"/>
              </w:rPr>
              <w:t xml:space="preserve">existing plan showing the units </w:t>
            </w:r>
            <w:r>
              <w:rPr>
                <w:rFonts w:ascii="Arial Narrow" w:hAnsi="Arial Narrow"/>
                <w:bCs/>
                <w:sz w:val="24"/>
                <w:szCs w:val="24"/>
              </w:rPr>
              <w:t xml:space="preserve">permitted under the existing licence </w:t>
            </w:r>
            <w:r w:rsidRPr="00810ABD">
              <w:rPr>
                <w:rFonts w:ascii="Arial Narrow" w:hAnsi="Arial Narrow"/>
                <w:b/>
                <w:sz w:val="24"/>
                <w:szCs w:val="24"/>
              </w:rPr>
              <w:t xml:space="preserve">(Action: Clerk). </w:t>
            </w:r>
            <w:r w:rsidR="00174224" w:rsidRPr="00174224">
              <w:rPr>
                <w:rFonts w:ascii="Arial Narrow" w:hAnsi="Arial Narrow"/>
                <w:b/>
                <w:sz w:val="24"/>
                <w:szCs w:val="24"/>
              </w:rPr>
              <w:t xml:space="preserve"> </w:t>
            </w:r>
          </w:p>
        </w:tc>
      </w:tr>
      <w:tr w:rsidR="008C1ABA" w:rsidRPr="002E0657" w14:paraId="4E371444"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77022A" w14:textId="4712AE75"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6.</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98062D9" w14:textId="77777777" w:rsidR="003A06EC" w:rsidRDefault="008C1ABA" w:rsidP="003A06EC">
            <w:pPr>
              <w:spacing w:before="20" w:after="60"/>
              <w:rPr>
                <w:rFonts w:ascii="Arial Narrow" w:hAnsi="Arial Narrow"/>
                <w:b/>
                <w:sz w:val="24"/>
                <w:szCs w:val="24"/>
                <w:lang w:eastAsia="en-GB"/>
              </w:rPr>
            </w:pPr>
            <w:r w:rsidRPr="002E0657">
              <w:rPr>
                <w:rFonts w:ascii="Arial Narrow" w:hAnsi="Arial Narrow"/>
                <w:b/>
                <w:sz w:val="24"/>
                <w:szCs w:val="24"/>
                <w:lang w:eastAsia="en-GB"/>
              </w:rPr>
              <w:t>Report from Buckinghams</w:t>
            </w:r>
            <w:r w:rsidR="008C5A8C" w:rsidRPr="002E0657">
              <w:rPr>
                <w:rFonts w:ascii="Arial Narrow" w:hAnsi="Arial Narrow"/>
                <w:b/>
                <w:sz w:val="24"/>
                <w:szCs w:val="24"/>
                <w:lang w:eastAsia="en-GB"/>
              </w:rPr>
              <w:t>h</w:t>
            </w:r>
            <w:r w:rsidRPr="002E0657">
              <w:rPr>
                <w:rFonts w:ascii="Arial Narrow" w:hAnsi="Arial Narrow"/>
                <w:b/>
                <w:sz w:val="24"/>
                <w:szCs w:val="24"/>
                <w:lang w:eastAsia="en-GB"/>
              </w:rPr>
              <w:t>ire Councillors</w:t>
            </w:r>
          </w:p>
          <w:p w14:paraId="4CDE9477" w14:textId="4DE7377F" w:rsidR="00CF61AB" w:rsidRDefault="00810ABD" w:rsidP="00B147A7">
            <w:pPr>
              <w:spacing w:before="20" w:after="60"/>
              <w:rPr>
                <w:rFonts w:ascii="Arial Narrow" w:hAnsi="Arial Narrow"/>
                <w:bCs/>
                <w:sz w:val="24"/>
                <w:szCs w:val="24"/>
              </w:rPr>
            </w:pPr>
            <w:r>
              <w:rPr>
                <w:rFonts w:ascii="Arial Narrow" w:hAnsi="Arial Narrow"/>
                <w:bCs/>
                <w:sz w:val="24"/>
                <w:szCs w:val="24"/>
              </w:rPr>
              <w:t xml:space="preserve">Email from John Chilver re Sports facility opposite B4033 – plans for the sports hub </w:t>
            </w:r>
            <w:r w:rsidR="00B46B65">
              <w:rPr>
                <w:rFonts w:ascii="Arial Narrow" w:hAnsi="Arial Narrow"/>
                <w:bCs/>
                <w:sz w:val="24"/>
                <w:szCs w:val="24"/>
              </w:rPr>
              <w:t>at Redfield Farm site</w:t>
            </w:r>
            <w:r w:rsidR="00B46B65" w:rsidRPr="00B46B65">
              <w:rPr>
                <w:rFonts w:ascii="Arial Narrow" w:hAnsi="Arial Narrow"/>
                <w:bCs/>
                <w:sz w:val="24"/>
                <w:szCs w:val="24"/>
              </w:rPr>
              <w:t> </w:t>
            </w:r>
            <w:r>
              <w:rPr>
                <w:rFonts w:ascii="Arial Narrow" w:hAnsi="Arial Narrow"/>
                <w:bCs/>
                <w:sz w:val="24"/>
                <w:szCs w:val="24"/>
              </w:rPr>
              <w:t xml:space="preserve">were delayed due to DfE de-registering the Winslow Centre site as an active school site. This has now been done and </w:t>
            </w:r>
            <w:r w:rsidR="00CF61AB">
              <w:rPr>
                <w:rFonts w:ascii="Arial Narrow" w:hAnsi="Arial Narrow"/>
                <w:bCs/>
                <w:sz w:val="24"/>
                <w:szCs w:val="24"/>
              </w:rPr>
              <w:t xml:space="preserve">the next step will be a </w:t>
            </w:r>
            <w:r w:rsidR="00F341B6">
              <w:rPr>
                <w:rFonts w:ascii="Arial Narrow" w:hAnsi="Arial Narrow"/>
                <w:bCs/>
                <w:sz w:val="24"/>
                <w:szCs w:val="24"/>
              </w:rPr>
              <w:t>C</w:t>
            </w:r>
            <w:r w:rsidR="00CF61AB">
              <w:rPr>
                <w:rFonts w:ascii="Arial Narrow" w:hAnsi="Arial Narrow"/>
                <w:bCs/>
                <w:sz w:val="24"/>
                <w:szCs w:val="24"/>
              </w:rPr>
              <w:t xml:space="preserve">abinet report on the future of </w:t>
            </w:r>
            <w:r w:rsidR="0025052C">
              <w:rPr>
                <w:rFonts w:ascii="Arial Narrow" w:hAnsi="Arial Narrow"/>
                <w:bCs/>
                <w:sz w:val="24"/>
                <w:szCs w:val="24"/>
              </w:rPr>
              <w:t>both</w:t>
            </w:r>
            <w:r w:rsidR="00CF61AB">
              <w:rPr>
                <w:rFonts w:ascii="Arial Narrow" w:hAnsi="Arial Narrow"/>
                <w:bCs/>
                <w:sz w:val="24"/>
                <w:szCs w:val="24"/>
              </w:rPr>
              <w:t xml:space="preserve"> sites, which should be available later in the year.</w:t>
            </w:r>
          </w:p>
          <w:p w14:paraId="0606DCC5" w14:textId="77777777" w:rsidR="00A21A47" w:rsidRDefault="00A21A47" w:rsidP="00B147A7">
            <w:pPr>
              <w:spacing w:before="20" w:after="60"/>
              <w:rPr>
                <w:rFonts w:ascii="Arial Narrow" w:hAnsi="Arial Narrow"/>
                <w:bCs/>
                <w:sz w:val="24"/>
                <w:szCs w:val="24"/>
              </w:rPr>
            </w:pPr>
          </w:p>
          <w:p w14:paraId="5D6030A5" w14:textId="7808D7A1" w:rsidR="00B147A7" w:rsidRPr="00255128" w:rsidRDefault="00B147A7" w:rsidP="00B147A7">
            <w:pPr>
              <w:spacing w:before="20" w:after="60"/>
              <w:rPr>
                <w:rFonts w:ascii="Arial Narrow" w:hAnsi="Arial Narrow"/>
                <w:bCs/>
                <w:sz w:val="24"/>
                <w:szCs w:val="24"/>
              </w:rPr>
            </w:pPr>
          </w:p>
        </w:tc>
      </w:tr>
      <w:tr w:rsidR="008C1ABA" w:rsidRPr="002E0657" w14:paraId="22BF1EDF"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21144E1" w14:textId="48823AB3"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lastRenderedPageBreak/>
              <w:t>7.</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A17B1E" w14:textId="62A4E437" w:rsidR="008C1ABA" w:rsidRDefault="008C1ABA" w:rsidP="008C1ABA">
            <w:pPr>
              <w:widowControl w:val="0"/>
              <w:tabs>
                <w:tab w:val="left" w:pos="5670"/>
              </w:tabs>
              <w:suppressAutoHyphens w:val="0"/>
              <w:overflowPunct w:val="0"/>
              <w:autoSpaceDE w:val="0"/>
              <w:adjustRightInd w:val="0"/>
              <w:spacing w:before="20"/>
              <w:textAlignment w:val="auto"/>
              <w:rPr>
                <w:rFonts w:ascii="Arial Narrow" w:hAnsi="Arial Narrow"/>
                <w:b/>
                <w:sz w:val="24"/>
                <w:szCs w:val="24"/>
              </w:rPr>
            </w:pPr>
            <w:r w:rsidRPr="002E0657">
              <w:rPr>
                <w:rFonts w:ascii="Arial Narrow" w:hAnsi="Arial Narrow"/>
                <w:b/>
                <w:sz w:val="24"/>
                <w:szCs w:val="24"/>
              </w:rPr>
              <w:t>Horwode Pece Management Committee Repor</w:t>
            </w:r>
            <w:r w:rsidR="00AA4B79" w:rsidRPr="002E0657">
              <w:rPr>
                <w:rFonts w:ascii="Arial Narrow" w:hAnsi="Arial Narrow"/>
                <w:b/>
                <w:sz w:val="24"/>
                <w:szCs w:val="24"/>
              </w:rPr>
              <w:t>t</w:t>
            </w:r>
          </w:p>
          <w:p w14:paraId="66E4B016" w14:textId="77777777" w:rsidR="003A586C" w:rsidRDefault="0070597C" w:rsidP="009C21AD">
            <w:pPr>
              <w:widowControl w:val="0"/>
              <w:tabs>
                <w:tab w:val="left" w:pos="5670"/>
              </w:tabs>
              <w:suppressAutoHyphens w:val="0"/>
              <w:overflowPunct w:val="0"/>
              <w:autoSpaceDE w:val="0"/>
              <w:adjustRightInd w:val="0"/>
              <w:spacing w:before="20"/>
              <w:textAlignment w:val="auto"/>
              <w:rPr>
                <w:rFonts w:ascii="Arial Narrow" w:hAnsi="Arial Narrow"/>
                <w:bCs/>
                <w:sz w:val="24"/>
                <w:szCs w:val="24"/>
              </w:rPr>
            </w:pPr>
            <w:r w:rsidRPr="0070597C">
              <w:rPr>
                <w:rFonts w:ascii="Arial Narrow" w:hAnsi="Arial Narrow"/>
                <w:bCs/>
                <w:sz w:val="24"/>
                <w:szCs w:val="24"/>
              </w:rPr>
              <w:t>Report received</w:t>
            </w:r>
            <w:r>
              <w:rPr>
                <w:rFonts w:ascii="Arial Narrow" w:hAnsi="Arial Narrow"/>
                <w:bCs/>
                <w:sz w:val="24"/>
                <w:szCs w:val="24"/>
              </w:rPr>
              <w:t xml:space="preserve"> </w:t>
            </w:r>
            <w:r w:rsidR="004D5FAA">
              <w:rPr>
                <w:rFonts w:ascii="Arial Narrow" w:hAnsi="Arial Narrow"/>
                <w:bCs/>
                <w:sz w:val="24"/>
                <w:szCs w:val="24"/>
              </w:rPr>
              <w:t>and noted</w:t>
            </w:r>
            <w:r w:rsidR="004B1FFF">
              <w:rPr>
                <w:rFonts w:ascii="Arial Narrow" w:hAnsi="Arial Narrow"/>
                <w:bCs/>
                <w:sz w:val="24"/>
                <w:szCs w:val="24"/>
              </w:rPr>
              <w:t>.</w:t>
            </w:r>
          </w:p>
          <w:p w14:paraId="1DECDBF6" w14:textId="6F72C5F3" w:rsidR="00255128" w:rsidRPr="00F72BFF" w:rsidRDefault="00B01178" w:rsidP="008170BC">
            <w:pPr>
              <w:widowControl w:val="0"/>
              <w:tabs>
                <w:tab w:val="left" w:pos="5670"/>
              </w:tabs>
              <w:suppressAutoHyphens w:val="0"/>
              <w:overflowPunct w:val="0"/>
              <w:autoSpaceDE w:val="0"/>
              <w:adjustRightInd w:val="0"/>
              <w:spacing w:before="20"/>
              <w:textAlignment w:val="auto"/>
              <w:rPr>
                <w:rFonts w:ascii="Arial Narrow" w:hAnsi="Arial Narrow"/>
                <w:bCs/>
                <w:sz w:val="24"/>
                <w:szCs w:val="24"/>
              </w:rPr>
            </w:pPr>
            <w:r>
              <w:rPr>
                <w:rFonts w:ascii="Arial Narrow" w:hAnsi="Arial Narrow"/>
                <w:bCs/>
                <w:sz w:val="24"/>
                <w:szCs w:val="24"/>
              </w:rPr>
              <w:t xml:space="preserve">The Parish Council resolved to accept the quotation to undertake the work to the </w:t>
            </w:r>
            <w:proofErr w:type="gramStart"/>
            <w:r>
              <w:rPr>
                <w:rFonts w:ascii="Arial Narrow" w:hAnsi="Arial Narrow"/>
                <w:bCs/>
                <w:sz w:val="24"/>
                <w:szCs w:val="24"/>
              </w:rPr>
              <w:t>Teenage</w:t>
            </w:r>
            <w:proofErr w:type="gramEnd"/>
            <w:r>
              <w:rPr>
                <w:rFonts w:ascii="Arial Narrow" w:hAnsi="Arial Narrow"/>
                <w:bCs/>
                <w:sz w:val="24"/>
                <w:szCs w:val="24"/>
              </w:rPr>
              <w:t xml:space="preserve"> area. It was resolved to accept a cap of £2,000 in total to complete the work. It was hoped to start the work later this month with a    potential completion by Easter </w:t>
            </w:r>
            <w:r w:rsidR="00F341B6">
              <w:rPr>
                <w:rFonts w:ascii="Arial Narrow" w:hAnsi="Arial Narrow"/>
                <w:bCs/>
                <w:sz w:val="24"/>
                <w:szCs w:val="24"/>
              </w:rPr>
              <w:t xml:space="preserve">2025 </w:t>
            </w:r>
            <w:r>
              <w:rPr>
                <w:rFonts w:ascii="Arial Narrow" w:hAnsi="Arial Narrow"/>
                <w:bCs/>
                <w:sz w:val="24"/>
                <w:szCs w:val="24"/>
              </w:rPr>
              <w:t>– weather dependent.  Parish Council confirmed that payment will be made upon completion of the work</w:t>
            </w:r>
            <w:r w:rsidR="008170BC">
              <w:rPr>
                <w:rFonts w:ascii="Arial Narrow" w:hAnsi="Arial Narrow"/>
                <w:bCs/>
                <w:sz w:val="24"/>
                <w:szCs w:val="24"/>
              </w:rPr>
              <w:t>.</w:t>
            </w:r>
          </w:p>
        </w:tc>
      </w:tr>
      <w:tr w:rsidR="008C1ABA" w:rsidRPr="002E0657" w14:paraId="4586E255"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1014D3" w14:textId="4FF492B1"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8.</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114DFFD" w14:textId="6D560F59" w:rsidR="007A2255" w:rsidRPr="00840F5F" w:rsidRDefault="008C1ABA" w:rsidP="007A2255">
            <w:pPr>
              <w:pStyle w:val="Heading3"/>
              <w:rPr>
                <w:rFonts w:ascii="Arial Narrow" w:hAnsi="Arial Narrow"/>
                <w:b/>
                <w:bCs/>
                <w:color w:val="auto"/>
              </w:rPr>
            </w:pPr>
            <w:r w:rsidRPr="00840F5F">
              <w:rPr>
                <w:rFonts w:ascii="Arial Narrow" w:hAnsi="Arial Narrow"/>
                <w:b/>
                <w:bCs/>
                <w:color w:val="auto"/>
              </w:rPr>
              <w:t>Footpaths Report</w:t>
            </w:r>
          </w:p>
          <w:p w14:paraId="334DAA31" w14:textId="2A3DA63D" w:rsidR="0049649D" w:rsidRPr="00F72BFF" w:rsidRDefault="001954BF" w:rsidP="008170BC">
            <w:pPr>
              <w:rPr>
                <w:rFonts w:ascii="Arial Narrow" w:hAnsi="Arial Narrow"/>
                <w:sz w:val="24"/>
                <w:szCs w:val="24"/>
              </w:rPr>
            </w:pPr>
            <w:r>
              <w:rPr>
                <w:rFonts w:ascii="Arial Narrow" w:hAnsi="Arial Narrow"/>
                <w:sz w:val="24"/>
                <w:szCs w:val="24"/>
              </w:rPr>
              <w:t>Report received from the Footpath Monitor</w:t>
            </w:r>
            <w:r w:rsidR="0049649D">
              <w:rPr>
                <w:rFonts w:ascii="Arial Narrow" w:hAnsi="Arial Narrow"/>
                <w:sz w:val="24"/>
                <w:szCs w:val="24"/>
              </w:rPr>
              <w:t xml:space="preserve">. </w:t>
            </w:r>
            <w:r w:rsidR="008170BC">
              <w:rPr>
                <w:rFonts w:ascii="Arial Narrow" w:hAnsi="Arial Narrow"/>
                <w:sz w:val="24"/>
                <w:szCs w:val="24"/>
              </w:rPr>
              <w:t xml:space="preserve">  It was reiterated that issues concerning the footpaths in the village be brought to the attention of the Parish Council in the first instance. </w:t>
            </w:r>
          </w:p>
        </w:tc>
      </w:tr>
      <w:tr w:rsidR="008C1ABA" w:rsidRPr="002E0657" w14:paraId="19AD0345" w14:textId="77777777" w:rsidTr="00091B22">
        <w:trPr>
          <w:trHeight w:val="765"/>
        </w:trPr>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2A5AA1F" w14:textId="15A7564C" w:rsidR="008C1ABA"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9.</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6E6812" w14:textId="3D407EE7" w:rsidR="007420D2" w:rsidRDefault="008C1ABA" w:rsidP="001D52A5">
            <w:pPr>
              <w:rPr>
                <w:rFonts w:ascii="Arial Narrow" w:hAnsi="Arial Narrow" w:cs="Arial"/>
                <w:b/>
                <w:bCs/>
                <w:sz w:val="24"/>
                <w:szCs w:val="24"/>
              </w:rPr>
            </w:pPr>
            <w:r w:rsidRPr="00840F5F">
              <w:rPr>
                <w:rFonts w:ascii="Arial Narrow" w:hAnsi="Arial Narrow" w:cs="Arial"/>
                <w:b/>
                <w:bCs/>
                <w:sz w:val="24"/>
                <w:szCs w:val="24"/>
              </w:rPr>
              <w:t>Roads Report</w:t>
            </w:r>
          </w:p>
          <w:p w14:paraId="0E0CBCA0" w14:textId="2248C866" w:rsidR="007E3511" w:rsidRPr="004812BE" w:rsidRDefault="008170BC" w:rsidP="00363C93">
            <w:pPr>
              <w:rPr>
                <w:rFonts w:ascii="Arial Narrow" w:hAnsi="Arial Narrow" w:cs="Arial"/>
                <w:sz w:val="24"/>
                <w:szCs w:val="24"/>
              </w:rPr>
            </w:pPr>
            <w:r>
              <w:rPr>
                <w:rFonts w:ascii="Arial Narrow" w:hAnsi="Arial Narrow" w:cs="Arial"/>
                <w:sz w:val="24"/>
                <w:szCs w:val="24"/>
              </w:rPr>
              <w:t>The Clerk reported t</w:t>
            </w:r>
            <w:r w:rsidR="0036727F">
              <w:rPr>
                <w:rFonts w:ascii="Arial Narrow" w:hAnsi="Arial Narrow" w:cs="Arial"/>
                <w:sz w:val="24"/>
                <w:szCs w:val="24"/>
              </w:rPr>
              <w:t>hat</w:t>
            </w:r>
            <w:r>
              <w:rPr>
                <w:rFonts w:ascii="Arial Narrow" w:hAnsi="Arial Narrow" w:cs="Arial"/>
                <w:sz w:val="24"/>
                <w:szCs w:val="24"/>
              </w:rPr>
              <w:t xml:space="preserve"> </w:t>
            </w:r>
            <w:r w:rsidR="00363C93">
              <w:rPr>
                <w:rFonts w:ascii="Arial Narrow" w:hAnsi="Arial Narrow" w:cs="Arial"/>
                <w:sz w:val="24"/>
                <w:szCs w:val="24"/>
              </w:rPr>
              <w:t xml:space="preserve">email </w:t>
            </w:r>
            <w:r>
              <w:rPr>
                <w:rFonts w:ascii="Arial Narrow" w:hAnsi="Arial Narrow" w:cs="Arial"/>
                <w:sz w:val="24"/>
                <w:szCs w:val="24"/>
              </w:rPr>
              <w:t xml:space="preserve">contact had been made with the </w:t>
            </w:r>
            <w:r w:rsidR="0036727F">
              <w:rPr>
                <w:rFonts w:ascii="Arial Narrow" w:hAnsi="Arial Narrow" w:cs="Arial"/>
                <w:sz w:val="24"/>
                <w:szCs w:val="24"/>
              </w:rPr>
              <w:t>Partnership Manager</w:t>
            </w:r>
            <w:r w:rsidR="00F341B6">
              <w:rPr>
                <w:rFonts w:ascii="Arial Narrow" w:hAnsi="Arial Narrow" w:cs="Arial"/>
                <w:sz w:val="24"/>
                <w:szCs w:val="24"/>
              </w:rPr>
              <w:t xml:space="preserve"> </w:t>
            </w:r>
            <w:r w:rsidR="0036727F">
              <w:rPr>
                <w:rFonts w:ascii="Arial Narrow" w:hAnsi="Arial Narrow" w:cs="Arial"/>
                <w:sz w:val="24"/>
                <w:szCs w:val="24"/>
              </w:rPr>
              <w:t xml:space="preserve">South </w:t>
            </w:r>
            <w:r w:rsidR="00363C93">
              <w:rPr>
                <w:rFonts w:ascii="Arial Narrow" w:hAnsi="Arial Narrow" w:cs="Arial"/>
                <w:sz w:val="24"/>
                <w:szCs w:val="24"/>
              </w:rPr>
              <w:t>of CityFibre</w:t>
            </w:r>
            <w:r w:rsidR="0036727F">
              <w:rPr>
                <w:rFonts w:ascii="Arial Narrow" w:hAnsi="Arial Narrow" w:cs="Arial"/>
                <w:sz w:val="24"/>
                <w:szCs w:val="24"/>
              </w:rPr>
              <w:t xml:space="preserve"> to raise</w:t>
            </w:r>
            <w:r w:rsidR="00363C93">
              <w:rPr>
                <w:rFonts w:ascii="Arial Narrow" w:hAnsi="Arial Narrow" w:cs="Arial"/>
                <w:sz w:val="24"/>
                <w:szCs w:val="24"/>
              </w:rPr>
              <w:t xml:space="preserve"> </w:t>
            </w:r>
            <w:r w:rsidR="0036727F">
              <w:rPr>
                <w:rFonts w:ascii="Arial Narrow" w:hAnsi="Arial Narrow" w:cs="Arial"/>
                <w:sz w:val="24"/>
                <w:szCs w:val="24"/>
              </w:rPr>
              <w:t xml:space="preserve">concerns about the </w:t>
            </w:r>
            <w:r w:rsidR="00363C93">
              <w:rPr>
                <w:rFonts w:ascii="Arial Narrow" w:hAnsi="Arial Narrow" w:cs="Arial"/>
                <w:sz w:val="24"/>
                <w:szCs w:val="24"/>
              </w:rPr>
              <w:t xml:space="preserve">volume </w:t>
            </w:r>
            <w:r w:rsidR="0036727F">
              <w:rPr>
                <w:rFonts w:ascii="Arial Narrow" w:hAnsi="Arial Narrow" w:cs="Arial"/>
                <w:sz w:val="24"/>
                <w:szCs w:val="24"/>
              </w:rPr>
              <w:t>of work being undertaken</w:t>
            </w:r>
            <w:r w:rsidR="00363C93">
              <w:rPr>
                <w:rFonts w:ascii="Arial Narrow" w:hAnsi="Arial Narrow" w:cs="Arial"/>
                <w:sz w:val="24"/>
                <w:szCs w:val="24"/>
              </w:rPr>
              <w:t xml:space="preserve"> in the village, disruption to the village</w:t>
            </w:r>
            <w:r w:rsidR="0036727F">
              <w:rPr>
                <w:rFonts w:ascii="Arial Narrow" w:hAnsi="Arial Narrow" w:cs="Arial"/>
                <w:sz w:val="24"/>
                <w:szCs w:val="24"/>
              </w:rPr>
              <w:t xml:space="preserve"> </w:t>
            </w:r>
            <w:r w:rsidR="00363C93">
              <w:rPr>
                <w:rFonts w:ascii="Arial Narrow" w:hAnsi="Arial Narrow" w:cs="Arial"/>
                <w:sz w:val="24"/>
                <w:szCs w:val="24"/>
              </w:rPr>
              <w:t xml:space="preserve">as a whole </w:t>
            </w:r>
            <w:r w:rsidR="0036727F">
              <w:rPr>
                <w:rFonts w:ascii="Arial Narrow" w:hAnsi="Arial Narrow" w:cs="Arial"/>
                <w:sz w:val="24"/>
                <w:szCs w:val="24"/>
              </w:rPr>
              <w:t xml:space="preserve">and the </w:t>
            </w:r>
            <w:r w:rsidR="00363C93">
              <w:rPr>
                <w:rFonts w:ascii="Arial Narrow" w:hAnsi="Arial Narrow" w:cs="Arial"/>
                <w:sz w:val="24"/>
                <w:szCs w:val="24"/>
              </w:rPr>
              <w:t>Wi-Fi</w:t>
            </w:r>
            <w:r w:rsidR="0036727F">
              <w:rPr>
                <w:rFonts w:ascii="Arial Narrow" w:hAnsi="Arial Narrow" w:cs="Arial"/>
                <w:sz w:val="24"/>
                <w:szCs w:val="24"/>
              </w:rPr>
              <w:t xml:space="preserve"> outage that has been experienced by some residents due to their existing </w:t>
            </w:r>
            <w:r w:rsidR="00363C93">
              <w:rPr>
                <w:rFonts w:ascii="Arial Narrow" w:hAnsi="Arial Narrow" w:cs="Arial"/>
                <w:sz w:val="24"/>
                <w:szCs w:val="24"/>
              </w:rPr>
              <w:t>Wi-Fi</w:t>
            </w:r>
            <w:r w:rsidR="0036727F">
              <w:rPr>
                <w:rFonts w:ascii="Arial Narrow" w:hAnsi="Arial Narrow" w:cs="Arial"/>
                <w:sz w:val="24"/>
                <w:szCs w:val="24"/>
              </w:rPr>
              <w:t xml:space="preserve"> wire being cut by the</w:t>
            </w:r>
            <w:r w:rsidR="00363C93">
              <w:rPr>
                <w:rFonts w:ascii="Arial Narrow" w:hAnsi="Arial Narrow" w:cs="Arial"/>
                <w:sz w:val="24"/>
                <w:szCs w:val="24"/>
              </w:rPr>
              <w:t xml:space="preserve">ir </w:t>
            </w:r>
            <w:r w:rsidR="0036727F">
              <w:rPr>
                <w:rFonts w:ascii="Arial Narrow" w:hAnsi="Arial Narrow" w:cs="Arial"/>
                <w:sz w:val="24"/>
                <w:szCs w:val="24"/>
              </w:rPr>
              <w:t>Contractors</w:t>
            </w:r>
            <w:r w:rsidR="00363C93">
              <w:rPr>
                <w:rFonts w:ascii="Arial Narrow" w:hAnsi="Arial Narrow" w:cs="Arial"/>
                <w:sz w:val="24"/>
                <w:szCs w:val="24"/>
              </w:rPr>
              <w:t>.  These issues were originally voiced on social media and not raised directly with the Parish Council</w:t>
            </w:r>
            <w:r w:rsidR="00F341B6">
              <w:rPr>
                <w:rFonts w:ascii="Arial Narrow" w:hAnsi="Arial Narrow" w:cs="Arial"/>
                <w:sz w:val="24"/>
                <w:szCs w:val="24"/>
              </w:rPr>
              <w:t xml:space="preserve">. </w:t>
            </w:r>
            <w:r w:rsidR="00363C93">
              <w:rPr>
                <w:rFonts w:ascii="Arial Narrow" w:hAnsi="Arial Narrow" w:cs="Arial"/>
                <w:sz w:val="24"/>
                <w:szCs w:val="24"/>
              </w:rPr>
              <w:t xml:space="preserve">An email response was received from CityFibre to confirm that </w:t>
            </w:r>
            <w:r w:rsidR="0036727F">
              <w:rPr>
                <w:rFonts w:ascii="Arial Narrow" w:hAnsi="Arial Narrow" w:cs="Arial"/>
                <w:sz w:val="24"/>
                <w:szCs w:val="24"/>
              </w:rPr>
              <w:t xml:space="preserve">this matter is being investigated and the Parish Council will get a response as to their </w:t>
            </w:r>
            <w:r w:rsidR="00363C93">
              <w:rPr>
                <w:rFonts w:ascii="Arial Narrow" w:hAnsi="Arial Narrow" w:cs="Arial"/>
                <w:sz w:val="24"/>
                <w:szCs w:val="24"/>
              </w:rPr>
              <w:t>findings</w:t>
            </w:r>
            <w:r w:rsidR="0036727F">
              <w:rPr>
                <w:rFonts w:ascii="Arial Narrow" w:hAnsi="Arial Narrow" w:cs="Arial"/>
                <w:sz w:val="24"/>
                <w:szCs w:val="24"/>
              </w:rPr>
              <w:t xml:space="preserve">. Clerk to chase up </w:t>
            </w:r>
            <w:r w:rsidR="00F341B6">
              <w:rPr>
                <w:rFonts w:ascii="Arial Narrow" w:hAnsi="Arial Narrow" w:cs="Arial"/>
                <w:sz w:val="24"/>
                <w:szCs w:val="24"/>
              </w:rPr>
              <w:t xml:space="preserve">response </w:t>
            </w:r>
            <w:r w:rsidR="0036727F" w:rsidRPr="0036727F">
              <w:rPr>
                <w:rFonts w:ascii="Arial Narrow" w:hAnsi="Arial Narrow" w:cs="Arial"/>
                <w:b/>
                <w:bCs/>
                <w:sz w:val="24"/>
                <w:szCs w:val="24"/>
              </w:rPr>
              <w:t xml:space="preserve">(Action: Clerk). </w:t>
            </w:r>
          </w:p>
        </w:tc>
      </w:tr>
      <w:tr w:rsidR="009470C1" w:rsidRPr="002E0657" w14:paraId="7B1F66B7"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F91C97" w14:textId="2E7908B4" w:rsidR="009470C1" w:rsidRPr="002E0657" w:rsidRDefault="00AD40E9" w:rsidP="00AD40E9">
            <w:pPr>
              <w:pStyle w:val="ListParagraph"/>
              <w:widowControl w:val="0"/>
              <w:overflowPunct w:val="0"/>
              <w:autoSpaceDE w:val="0"/>
              <w:spacing w:after="60"/>
              <w:ind w:left="0"/>
              <w:jc w:val="both"/>
              <w:rPr>
                <w:rFonts w:ascii="Arial Narrow" w:hAnsi="Arial Narrow"/>
                <w:sz w:val="24"/>
                <w:szCs w:val="24"/>
              </w:rPr>
            </w:pPr>
            <w:r>
              <w:rPr>
                <w:rFonts w:ascii="Arial Narrow" w:hAnsi="Arial Narrow"/>
                <w:sz w:val="24"/>
                <w:szCs w:val="24"/>
              </w:rPr>
              <w:t>10.</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293FA7" w14:textId="4D0CB9FF" w:rsidR="009470C1" w:rsidRPr="00D44F36" w:rsidRDefault="009470C1" w:rsidP="000E132A">
            <w:pPr>
              <w:tabs>
                <w:tab w:val="left" w:pos="2988"/>
              </w:tabs>
              <w:rPr>
                <w:rFonts w:ascii="Arial Narrow" w:hAnsi="Arial Narrow" w:cs="Arial"/>
                <w:sz w:val="24"/>
                <w:szCs w:val="24"/>
              </w:rPr>
            </w:pPr>
            <w:r w:rsidRPr="002E0657">
              <w:rPr>
                <w:rFonts w:ascii="Arial Narrow" w:hAnsi="Arial Narrow" w:cs="Arial"/>
                <w:b/>
                <w:bCs/>
                <w:sz w:val="24"/>
                <w:szCs w:val="24"/>
              </w:rPr>
              <w:t>Parish Maintenanc</w:t>
            </w:r>
            <w:r w:rsidR="00E96745" w:rsidRPr="002E0657">
              <w:rPr>
                <w:rFonts w:ascii="Arial Narrow" w:hAnsi="Arial Narrow" w:cs="Arial"/>
                <w:b/>
                <w:bCs/>
                <w:sz w:val="24"/>
                <w:szCs w:val="24"/>
              </w:rPr>
              <w:t>e</w:t>
            </w:r>
          </w:p>
          <w:p w14:paraId="54CA9768" w14:textId="798EA2F7" w:rsidR="00971288" w:rsidRPr="002E0657" w:rsidRDefault="00363C93" w:rsidP="0025052C">
            <w:pPr>
              <w:tabs>
                <w:tab w:val="left" w:pos="2988"/>
              </w:tabs>
              <w:rPr>
                <w:rFonts w:ascii="Arial Narrow" w:hAnsi="Arial Narrow" w:cs="Arial"/>
                <w:sz w:val="24"/>
                <w:szCs w:val="24"/>
              </w:rPr>
            </w:pPr>
            <w:r>
              <w:rPr>
                <w:rFonts w:ascii="Arial Narrow" w:hAnsi="Arial Narrow" w:cs="Arial"/>
                <w:sz w:val="24"/>
                <w:szCs w:val="24"/>
              </w:rPr>
              <w:t xml:space="preserve">The Welcome to </w:t>
            </w:r>
            <w:r w:rsidR="005019AE">
              <w:rPr>
                <w:rFonts w:ascii="Arial Narrow" w:hAnsi="Arial Narrow" w:cs="Arial"/>
                <w:sz w:val="24"/>
                <w:szCs w:val="24"/>
              </w:rPr>
              <w:t>Winslow Road</w:t>
            </w:r>
            <w:r>
              <w:rPr>
                <w:rFonts w:ascii="Arial Narrow" w:hAnsi="Arial Narrow" w:cs="Arial"/>
                <w:sz w:val="24"/>
                <w:szCs w:val="24"/>
              </w:rPr>
              <w:t xml:space="preserve"> sign </w:t>
            </w:r>
            <w:r w:rsidR="00A21A47">
              <w:rPr>
                <w:rFonts w:ascii="Arial Narrow" w:hAnsi="Arial Narrow" w:cs="Arial"/>
                <w:sz w:val="24"/>
                <w:szCs w:val="24"/>
              </w:rPr>
              <w:t>has been erected by one of the developers for new houses in Winslow inside</w:t>
            </w:r>
            <w:r>
              <w:rPr>
                <w:rFonts w:ascii="Arial Narrow" w:hAnsi="Arial Narrow" w:cs="Arial"/>
                <w:sz w:val="24"/>
                <w:szCs w:val="24"/>
              </w:rPr>
              <w:t xml:space="preserve"> the Great Horwood Parish boundary.  </w:t>
            </w:r>
            <w:r w:rsidR="0025052C">
              <w:rPr>
                <w:rFonts w:ascii="Arial Narrow" w:hAnsi="Arial Narrow" w:cs="Arial"/>
                <w:sz w:val="24"/>
                <w:szCs w:val="24"/>
              </w:rPr>
              <w:t>I</w:t>
            </w:r>
            <w:r w:rsidR="00971288">
              <w:rPr>
                <w:rFonts w:ascii="Arial Narrow" w:hAnsi="Arial Narrow" w:cs="Arial"/>
                <w:sz w:val="24"/>
                <w:szCs w:val="24"/>
              </w:rPr>
              <w:t>t was resolved by the Parish Council t</w:t>
            </w:r>
            <w:r w:rsidR="0025052C">
              <w:rPr>
                <w:rFonts w:ascii="Arial Narrow" w:hAnsi="Arial Narrow" w:cs="Arial"/>
                <w:sz w:val="24"/>
                <w:szCs w:val="24"/>
              </w:rPr>
              <w:t xml:space="preserve">hat the Clerk </w:t>
            </w:r>
            <w:r w:rsidR="00A21A47">
              <w:rPr>
                <w:rFonts w:ascii="Arial Narrow" w:hAnsi="Arial Narrow" w:cs="Arial"/>
                <w:sz w:val="24"/>
                <w:szCs w:val="24"/>
              </w:rPr>
              <w:t>be</w:t>
            </w:r>
            <w:r w:rsidR="0025052C">
              <w:rPr>
                <w:rFonts w:ascii="Arial Narrow" w:hAnsi="Arial Narrow" w:cs="Arial"/>
                <w:sz w:val="24"/>
                <w:szCs w:val="24"/>
              </w:rPr>
              <w:t xml:space="preserve"> instructed to contact Highways and ask for it to be removed completely. </w:t>
            </w:r>
            <w:r w:rsidR="00971288" w:rsidRPr="00971288">
              <w:rPr>
                <w:rFonts w:ascii="Arial Narrow" w:hAnsi="Arial Narrow" w:cs="Arial"/>
                <w:b/>
                <w:bCs/>
                <w:sz w:val="24"/>
                <w:szCs w:val="24"/>
              </w:rPr>
              <w:t xml:space="preserve">Action: Clerk). </w:t>
            </w:r>
          </w:p>
        </w:tc>
      </w:tr>
      <w:tr w:rsidR="00A85567" w:rsidRPr="002E0657" w14:paraId="1E4CB626"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2B7854B" w14:textId="702E63D5" w:rsidR="00A85567" w:rsidRPr="002E0657" w:rsidRDefault="00BA7E5C" w:rsidP="008C1ABA">
            <w:pPr>
              <w:spacing w:after="60"/>
              <w:rPr>
                <w:rFonts w:ascii="Arial Narrow" w:hAnsi="Arial Narrow"/>
                <w:sz w:val="24"/>
                <w:szCs w:val="24"/>
              </w:rPr>
            </w:pPr>
            <w:r>
              <w:rPr>
                <w:rFonts w:ascii="Arial Narrow" w:hAnsi="Arial Narrow"/>
                <w:sz w:val="24"/>
                <w:szCs w:val="24"/>
              </w:rPr>
              <w:t>1</w:t>
            </w:r>
            <w:r w:rsidR="001954BF">
              <w:rPr>
                <w:rFonts w:ascii="Arial Narrow" w:hAnsi="Arial Narrow"/>
                <w:sz w:val="24"/>
                <w:szCs w:val="24"/>
              </w:rPr>
              <w:t>1.</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F13815F" w14:textId="77777777" w:rsidR="00A85567" w:rsidRDefault="00CA248A" w:rsidP="00D7351B">
            <w:pPr>
              <w:rPr>
                <w:rFonts w:ascii="Arial Narrow" w:hAnsi="Arial Narrow"/>
                <w:b/>
                <w:sz w:val="24"/>
                <w:szCs w:val="24"/>
                <w:lang w:eastAsia="en-GB"/>
              </w:rPr>
            </w:pPr>
            <w:r>
              <w:rPr>
                <w:rFonts w:ascii="Arial Narrow" w:hAnsi="Arial Narrow"/>
                <w:b/>
                <w:sz w:val="24"/>
                <w:szCs w:val="24"/>
                <w:lang w:eastAsia="en-GB"/>
              </w:rPr>
              <w:t>Planning Report</w:t>
            </w:r>
          </w:p>
          <w:p w14:paraId="15815954" w14:textId="468B5BFA" w:rsidR="003849D0" w:rsidRPr="00D427E9" w:rsidRDefault="001B2D07" w:rsidP="00286A92">
            <w:pPr>
              <w:rPr>
                <w:rFonts w:ascii="Arial Narrow" w:hAnsi="Arial Narrow"/>
                <w:bCs/>
                <w:sz w:val="24"/>
                <w:szCs w:val="24"/>
                <w:lang w:eastAsia="en-GB"/>
              </w:rPr>
            </w:pPr>
            <w:r w:rsidRPr="001B2D07">
              <w:rPr>
                <w:rFonts w:ascii="Arial Narrow" w:hAnsi="Arial Narrow"/>
                <w:bCs/>
                <w:sz w:val="24"/>
                <w:szCs w:val="24"/>
                <w:lang w:eastAsia="en-GB"/>
              </w:rPr>
              <w:t>Report receiv</w:t>
            </w:r>
            <w:r w:rsidR="002A248F">
              <w:rPr>
                <w:rFonts w:ascii="Arial Narrow" w:hAnsi="Arial Narrow"/>
                <w:bCs/>
                <w:sz w:val="24"/>
                <w:szCs w:val="24"/>
                <w:lang w:eastAsia="en-GB"/>
              </w:rPr>
              <w:t>ed.</w:t>
            </w:r>
          </w:p>
        </w:tc>
      </w:tr>
      <w:tr w:rsidR="008C1ABA" w:rsidRPr="002E0657" w14:paraId="18033212"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58BD705" w14:textId="4B840400" w:rsidR="008C1ABA" w:rsidRPr="002E0657" w:rsidRDefault="001954BF" w:rsidP="00516E68">
            <w:pPr>
              <w:tabs>
                <w:tab w:val="left" w:pos="1134"/>
              </w:tabs>
              <w:rPr>
                <w:rFonts w:ascii="Arial Narrow" w:hAnsi="Arial Narrow" w:cs="Arial"/>
                <w:sz w:val="24"/>
                <w:szCs w:val="24"/>
              </w:rPr>
            </w:pPr>
            <w:r>
              <w:rPr>
                <w:rFonts w:ascii="Arial Narrow" w:hAnsi="Arial Narrow" w:cs="Arial"/>
                <w:sz w:val="24"/>
                <w:szCs w:val="24"/>
              </w:rPr>
              <w:t>12</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16163D" w14:textId="496EE58C" w:rsidR="0093117E" w:rsidRDefault="008C1ABA" w:rsidP="00A85567">
            <w:pPr>
              <w:rPr>
                <w:rFonts w:ascii="Arial Narrow" w:hAnsi="Arial Narrow"/>
                <w:b/>
                <w:sz w:val="24"/>
                <w:szCs w:val="24"/>
                <w:lang w:eastAsia="en-GB"/>
              </w:rPr>
            </w:pPr>
            <w:r w:rsidRPr="002E0657">
              <w:rPr>
                <w:rFonts w:ascii="Arial Narrow" w:hAnsi="Arial Narrow"/>
                <w:b/>
                <w:sz w:val="24"/>
                <w:szCs w:val="24"/>
                <w:lang w:eastAsia="en-GB"/>
              </w:rPr>
              <w:t>Issues arising from the Planning Report</w:t>
            </w:r>
            <w:r w:rsidR="00F94CA9" w:rsidRPr="002E0657">
              <w:rPr>
                <w:rFonts w:ascii="Arial Narrow" w:hAnsi="Arial Narrow"/>
                <w:b/>
                <w:sz w:val="24"/>
                <w:szCs w:val="24"/>
                <w:lang w:eastAsia="en-GB"/>
              </w:rPr>
              <w:t xml:space="preserve">  </w:t>
            </w:r>
          </w:p>
          <w:p w14:paraId="0539CD71" w14:textId="77777777" w:rsidR="00A21A47" w:rsidRDefault="00ED35C6" w:rsidP="00A85567">
            <w:pPr>
              <w:rPr>
                <w:rFonts w:ascii="Arial Narrow" w:hAnsi="Arial Narrow"/>
                <w:bCs/>
                <w:sz w:val="24"/>
                <w:szCs w:val="24"/>
                <w:lang w:eastAsia="en-GB"/>
              </w:rPr>
            </w:pPr>
            <w:r>
              <w:rPr>
                <w:rFonts w:ascii="Arial Narrow" w:hAnsi="Arial Narrow"/>
                <w:bCs/>
                <w:sz w:val="24"/>
                <w:szCs w:val="24"/>
                <w:lang w:eastAsia="en-GB"/>
              </w:rPr>
              <w:t>2 applications have been determined since the last meeting.</w:t>
            </w:r>
          </w:p>
          <w:p w14:paraId="66ED4816" w14:textId="77777777" w:rsidR="00A21A47" w:rsidRPr="00A21A47" w:rsidRDefault="00A21A47" w:rsidP="00A21A47">
            <w:pPr>
              <w:rPr>
                <w:rFonts w:ascii="Arial Narrow" w:hAnsi="Arial Narrow"/>
                <w:bCs/>
                <w:sz w:val="24"/>
                <w:szCs w:val="24"/>
                <w:lang w:eastAsia="en-GB"/>
              </w:rPr>
            </w:pPr>
            <w:r w:rsidRPr="00A21A47">
              <w:rPr>
                <w:rFonts w:ascii="Arial Narrow" w:hAnsi="Arial Narrow"/>
                <w:bCs/>
                <w:sz w:val="24"/>
                <w:szCs w:val="24"/>
                <w:lang w:eastAsia="en-GB"/>
              </w:rPr>
              <w:t>Cllr Cousin (CC) advised that the fee to submit a planning application will increase from 1st April 2025.  Application 25/00570 has 3 days before the deadline and no responses have been received from members of the Planning Committee.  After a brief discussion it was resolved to submit a response saying we have no objection.    Cllr Cousin to provide response to Clerk for submission to BC </w:t>
            </w:r>
            <w:r w:rsidRPr="00A21A47">
              <w:rPr>
                <w:rFonts w:ascii="Arial Narrow" w:hAnsi="Arial Narrow"/>
                <w:b/>
                <w:bCs/>
                <w:sz w:val="24"/>
                <w:szCs w:val="24"/>
                <w:lang w:eastAsia="en-GB"/>
              </w:rPr>
              <w:t>(Action: Clerk to send response when received).</w:t>
            </w:r>
          </w:p>
          <w:p w14:paraId="124FBC9B" w14:textId="27667037" w:rsidR="00286A92" w:rsidRPr="002E0657" w:rsidRDefault="00A21A47" w:rsidP="00A21A47">
            <w:pPr>
              <w:rPr>
                <w:rFonts w:ascii="Arial Narrow" w:hAnsi="Arial Narrow"/>
                <w:b/>
                <w:sz w:val="24"/>
                <w:szCs w:val="24"/>
                <w:lang w:eastAsia="en-GB"/>
              </w:rPr>
            </w:pPr>
            <w:r w:rsidRPr="00A21A47">
              <w:rPr>
                <w:rFonts w:ascii="Arial Narrow" w:hAnsi="Arial Narrow"/>
                <w:bCs/>
                <w:sz w:val="24"/>
                <w:szCs w:val="24"/>
                <w:lang w:eastAsia="en-GB"/>
              </w:rPr>
              <w:t>25/00425 has a deadline of 1</w:t>
            </w:r>
            <w:r w:rsidRPr="00A21A47">
              <w:rPr>
                <w:rFonts w:ascii="Arial Narrow" w:hAnsi="Arial Narrow"/>
                <w:bCs/>
                <w:sz w:val="24"/>
                <w:szCs w:val="24"/>
                <w:vertAlign w:val="superscript"/>
                <w:lang w:eastAsia="en-GB"/>
              </w:rPr>
              <w:t>st</w:t>
            </w:r>
            <w:r w:rsidRPr="00A21A47">
              <w:rPr>
                <w:rFonts w:ascii="Arial Narrow" w:hAnsi="Arial Narrow"/>
                <w:bCs/>
                <w:sz w:val="24"/>
                <w:szCs w:val="24"/>
                <w:lang w:eastAsia="en-GB"/>
              </w:rPr>
              <w:t xml:space="preserve"> April 2025 and some responses still outstanding. </w:t>
            </w:r>
          </w:p>
        </w:tc>
      </w:tr>
      <w:tr w:rsidR="0060475A" w:rsidRPr="002E0657" w14:paraId="76AB77F9"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34B79CB" w14:textId="717529F4" w:rsidR="0060475A" w:rsidRDefault="00FE774E" w:rsidP="00516E68">
            <w:pPr>
              <w:tabs>
                <w:tab w:val="left" w:pos="1134"/>
              </w:tabs>
              <w:rPr>
                <w:rFonts w:ascii="Arial Narrow" w:hAnsi="Arial Narrow" w:cs="Arial"/>
                <w:sz w:val="24"/>
                <w:szCs w:val="24"/>
              </w:rPr>
            </w:pPr>
            <w:r>
              <w:rPr>
                <w:rFonts w:ascii="Arial Narrow" w:hAnsi="Arial Narrow" w:cs="Arial"/>
                <w:sz w:val="24"/>
                <w:szCs w:val="24"/>
              </w:rPr>
              <w:t>13.</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EC36D1" w14:textId="3B5191CD" w:rsidR="009A2A5A" w:rsidRDefault="00091B22" w:rsidP="00A85567">
            <w:pPr>
              <w:rPr>
                <w:rFonts w:ascii="Arial Narrow" w:hAnsi="Arial Narrow"/>
                <w:b/>
                <w:sz w:val="24"/>
                <w:szCs w:val="24"/>
                <w:lang w:eastAsia="en-GB"/>
              </w:rPr>
            </w:pPr>
            <w:r w:rsidRPr="00091B22">
              <w:rPr>
                <w:rFonts w:ascii="Arial Narrow" w:hAnsi="Arial Narrow"/>
                <w:b/>
                <w:sz w:val="24"/>
                <w:szCs w:val="24"/>
                <w:lang w:eastAsia="en-GB"/>
              </w:rPr>
              <w:t>Other Planning Matters</w:t>
            </w:r>
            <w:r w:rsidR="00BA7E5C">
              <w:rPr>
                <w:rFonts w:ascii="Arial Narrow" w:hAnsi="Arial Narrow"/>
                <w:b/>
                <w:sz w:val="24"/>
                <w:szCs w:val="24"/>
                <w:lang w:eastAsia="en-GB"/>
              </w:rPr>
              <w:t xml:space="preserve"> </w:t>
            </w:r>
          </w:p>
          <w:p w14:paraId="018C1919" w14:textId="41EE2CD2" w:rsidR="00390FD5" w:rsidRPr="0077388F" w:rsidRDefault="00E008D3" w:rsidP="00BD4F5D">
            <w:pPr>
              <w:rPr>
                <w:rFonts w:ascii="Arial Narrow" w:hAnsi="Arial Narrow"/>
                <w:b/>
                <w:sz w:val="24"/>
                <w:szCs w:val="24"/>
                <w:lang w:eastAsia="en-GB"/>
              </w:rPr>
            </w:pPr>
            <w:r w:rsidRPr="00E008D3">
              <w:rPr>
                <w:rFonts w:ascii="Arial Narrow" w:hAnsi="Arial Narrow"/>
                <w:bCs/>
                <w:sz w:val="24"/>
                <w:szCs w:val="24"/>
                <w:lang w:eastAsia="en-GB"/>
              </w:rPr>
              <w:t xml:space="preserve">Cllr Cousin </w:t>
            </w:r>
            <w:r>
              <w:rPr>
                <w:rFonts w:ascii="Arial Narrow" w:hAnsi="Arial Narrow"/>
                <w:bCs/>
                <w:sz w:val="24"/>
                <w:szCs w:val="24"/>
                <w:lang w:eastAsia="en-GB"/>
              </w:rPr>
              <w:t xml:space="preserve">(CC) attending an online planning forum with Buckinghamshire Council where it was advised that </w:t>
            </w:r>
            <w:r w:rsidR="00BD4F5D">
              <w:rPr>
                <w:rFonts w:ascii="Arial Narrow" w:hAnsi="Arial Narrow"/>
                <w:bCs/>
                <w:sz w:val="24"/>
                <w:szCs w:val="24"/>
                <w:lang w:eastAsia="en-GB"/>
              </w:rPr>
              <w:t xml:space="preserve">they are planning to move all applications to one platform, including legacy documents.  There could be several weeks downtime to complete this and anyone that has a </w:t>
            </w:r>
            <w:r w:rsidR="00F341B6">
              <w:rPr>
                <w:rFonts w:ascii="Arial Narrow" w:hAnsi="Arial Narrow"/>
                <w:bCs/>
                <w:sz w:val="24"/>
                <w:szCs w:val="24"/>
                <w:lang w:eastAsia="en-GB"/>
              </w:rPr>
              <w:t>log-in</w:t>
            </w:r>
            <w:r w:rsidR="00BD4F5D">
              <w:rPr>
                <w:rFonts w:ascii="Arial Narrow" w:hAnsi="Arial Narrow"/>
                <w:bCs/>
                <w:sz w:val="24"/>
                <w:szCs w:val="24"/>
                <w:lang w:eastAsia="en-GB"/>
              </w:rPr>
              <w:t xml:space="preserve"> to get update</w:t>
            </w:r>
            <w:r w:rsidR="00F341B6">
              <w:rPr>
                <w:rFonts w:ascii="Arial Narrow" w:hAnsi="Arial Narrow"/>
                <w:bCs/>
                <w:sz w:val="24"/>
                <w:szCs w:val="24"/>
                <w:lang w:eastAsia="en-GB"/>
              </w:rPr>
              <w:t>s</w:t>
            </w:r>
            <w:r w:rsidR="00BD4F5D">
              <w:rPr>
                <w:rFonts w:ascii="Arial Narrow" w:hAnsi="Arial Narrow"/>
                <w:bCs/>
                <w:sz w:val="24"/>
                <w:szCs w:val="24"/>
                <w:lang w:eastAsia="en-GB"/>
              </w:rPr>
              <w:t xml:space="preserve"> on tracking applications will need to set this up again.</w:t>
            </w:r>
            <w:r w:rsidR="00EC19C3">
              <w:rPr>
                <w:rFonts w:ascii="Arial Narrow" w:hAnsi="Arial Narrow"/>
                <w:bCs/>
                <w:sz w:val="24"/>
                <w:szCs w:val="24"/>
                <w:lang w:eastAsia="en-GB"/>
              </w:rPr>
              <w:t xml:space="preserve"> </w:t>
            </w:r>
            <w:r w:rsidR="00EC19C3" w:rsidRPr="00EC19C3">
              <w:rPr>
                <w:rFonts w:ascii="Arial Narrow" w:hAnsi="Arial Narrow"/>
                <w:bCs/>
                <w:sz w:val="24"/>
                <w:szCs w:val="24"/>
                <w:lang w:eastAsia="en-GB"/>
              </w:rPr>
              <w:t>Attendees were also informed that all comments from members of the public were to be removed from the website, with just comments from statutory consultees remaining. </w:t>
            </w:r>
          </w:p>
        </w:tc>
      </w:tr>
      <w:tr w:rsidR="00AD5B2B" w:rsidRPr="002E0657" w14:paraId="7D76C952"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FBB4EF" w14:textId="529AB73F" w:rsidR="00AD5B2B" w:rsidRDefault="00170521" w:rsidP="00516E68">
            <w:pPr>
              <w:tabs>
                <w:tab w:val="left" w:pos="1134"/>
              </w:tabs>
              <w:rPr>
                <w:rFonts w:ascii="Arial Narrow" w:hAnsi="Arial Narrow" w:cs="Arial"/>
                <w:sz w:val="24"/>
                <w:szCs w:val="24"/>
              </w:rPr>
            </w:pPr>
            <w:r>
              <w:rPr>
                <w:rFonts w:ascii="Arial Narrow" w:hAnsi="Arial Narrow" w:cs="Arial"/>
                <w:sz w:val="24"/>
                <w:szCs w:val="24"/>
              </w:rPr>
              <w:t>14.</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45A7750" w14:textId="61D3A662" w:rsidR="00D427E9" w:rsidRDefault="00AD5B2B" w:rsidP="00D427E9">
            <w:pPr>
              <w:rPr>
                <w:rFonts w:ascii="Arial Narrow" w:hAnsi="Arial Narrow"/>
                <w:b/>
                <w:sz w:val="24"/>
                <w:szCs w:val="24"/>
                <w:lang w:eastAsia="en-GB"/>
              </w:rPr>
            </w:pPr>
            <w:r>
              <w:rPr>
                <w:rFonts w:ascii="Arial Narrow" w:hAnsi="Arial Narrow"/>
                <w:b/>
                <w:sz w:val="24"/>
                <w:szCs w:val="24"/>
                <w:lang w:eastAsia="en-GB"/>
              </w:rPr>
              <w:t>Neighbourhood Plan</w:t>
            </w:r>
            <w:r w:rsidR="00BD4F5D">
              <w:rPr>
                <w:rFonts w:ascii="Arial Narrow" w:hAnsi="Arial Narrow"/>
                <w:b/>
                <w:sz w:val="24"/>
                <w:szCs w:val="24"/>
                <w:lang w:eastAsia="en-GB"/>
              </w:rPr>
              <w:t xml:space="preserve"> </w:t>
            </w:r>
          </w:p>
          <w:p w14:paraId="49592F42" w14:textId="514818A4" w:rsidR="00462BBD" w:rsidRPr="0077388F" w:rsidRDefault="0082080C" w:rsidP="00487269">
            <w:pPr>
              <w:rPr>
                <w:rFonts w:ascii="Arial Narrow" w:hAnsi="Arial Narrow"/>
                <w:bCs/>
                <w:sz w:val="24"/>
                <w:szCs w:val="24"/>
                <w:lang w:eastAsia="en-GB"/>
              </w:rPr>
            </w:pPr>
            <w:r>
              <w:rPr>
                <w:rFonts w:ascii="Arial Narrow" w:hAnsi="Arial Narrow"/>
                <w:bCs/>
                <w:sz w:val="24"/>
                <w:szCs w:val="24"/>
                <w:lang w:eastAsia="en-GB"/>
              </w:rPr>
              <w:t>The first meeting of the Steering Group is due to take place on the 25</w:t>
            </w:r>
            <w:r w:rsidRPr="0082080C">
              <w:rPr>
                <w:rFonts w:ascii="Arial Narrow" w:hAnsi="Arial Narrow"/>
                <w:bCs/>
                <w:sz w:val="24"/>
                <w:szCs w:val="24"/>
                <w:vertAlign w:val="superscript"/>
                <w:lang w:eastAsia="en-GB"/>
              </w:rPr>
              <w:t>th</w:t>
            </w:r>
            <w:r>
              <w:rPr>
                <w:rFonts w:ascii="Arial Narrow" w:hAnsi="Arial Narrow"/>
                <w:bCs/>
                <w:sz w:val="24"/>
                <w:szCs w:val="24"/>
                <w:lang w:eastAsia="en-GB"/>
              </w:rPr>
              <w:t xml:space="preserve"> March 2025 at the Village Hall.  There are 9 members to this group – including 3 Parish Councillors.  The Terms of Reference </w:t>
            </w:r>
            <w:r w:rsidR="00487269">
              <w:rPr>
                <w:rFonts w:ascii="Arial Narrow" w:hAnsi="Arial Narrow"/>
                <w:bCs/>
                <w:sz w:val="24"/>
                <w:szCs w:val="24"/>
                <w:lang w:eastAsia="en-GB"/>
              </w:rPr>
              <w:t xml:space="preserve">is on Dropbox and </w:t>
            </w:r>
            <w:r w:rsidR="00487269" w:rsidRPr="00EC19C3">
              <w:rPr>
                <w:rFonts w:ascii="Arial Narrow" w:hAnsi="Arial Narrow"/>
                <w:bCs/>
                <w:sz w:val="24"/>
                <w:szCs w:val="24"/>
                <w:lang w:eastAsia="en-GB"/>
              </w:rPr>
              <w:t>the PC agree</w:t>
            </w:r>
            <w:r w:rsidR="00487269">
              <w:rPr>
                <w:rFonts w:ascii="Arial Narrow" w:hAnsi="Arial Narrow"/>
                <w:bCs/>
                <w:sz w:val="24"/>
                <w:szCs w:val="24"/>
                <w:lang w:eastAsia="en-GB"/>
              </w:rPr>
              <w:t xml:space="preserve">d </w:t>
            </w:r>
            <w:r w:rsidR="00487269" w:rsidRPr="00EC19C3">
              <w:rPr>
                <w:rFonts w:ascii="Arial Narrow" w:hAnsi="Arial Narrow"/>
                <w:bCs/>
                <w:sz w:val="24"/>
                <w:szCs w:val="24"/>
                <w:lang w:eastAsia="en-GB"/>
              </w:rPr>
              <w:t xml:space="preserve">the </w:t>
            </w:r>
            <w:proofErr w:type="spellStart"/>
            <w:r w:rsidR="00487269" w:rsidRPr="00EC19C3">
              <w:rPr>
                <w:rFonts w:ascii="Arial Narrow" w:hAnsi="Arial Narrow"/>
                <w:bCs/>
                <w:sz w:val="24"/>
                <w:szCs w:val="24"/>
                <w:lang w:eastAsia="en-GB"/>
              </w:rPr>
              <w:t>ToR</w:t>
            </w:r>
            <w:proofErr w:type="spellEnd"/>
            <w:r w:rsidR="00487269" w:rsidRPr="00EC19C3">
              <w:rPr>
                <w:rFonts w:ascii="Arial Narrow" w:hAnsi="Arial Narrow"/>
                <w:bCs/>
                <w:sz w:val="24"/>
                <w:szCs w:val="24"/>
                <w:lang w:eastAsia="en-GB"/>
              </w:rPr>
              <w:t xml:space="preserve"> of this Group as it is acting on behalf of the PC. </w:t>
            </w:r>
            <w:r>
              <w:rPr>
                <w:rFonts w:ascii="Arial Narrow" w:hAnsi="Arial Narrow"/>
                <w:bCs/>
                <w:sz w:val="24"/>
                <w:szCs w:val="24"/>
                <w:lang w:eastAsia="en-GB"/>
              </w:rPr>
              <w:t xml:space="preserve">Cllr Cousin </w:t>
            </w:r>
            <w:r w:rsidR="00AE1AB5">
              <w:rPr>
                <w:rFonts w:ascii="Arial Narrow" w:hAnsi="Arial Narrow"/>
                <w:bCs/>
                <w:sz w:val="24"/>
                <w:szCs w:val="24"/>
                <w:lang w:eastAsia="en-GB"/>
              </w:rPr>
              <w:t xml:space="preserve">(CC) </w:t>
            </w:r>
            <w:r>
              <w:rPr>
                <w:rFonts w:ascii="Arial Narrow" w:hAnsi="Arial Narrow"/>
                <w:bCs/>
                <w:sz w:val="24"/>
                <w:szCs w:val="24"/>
                <w:lang w:eastAsia="en-GB"/>
              </w:rPr>
              <w:t xml:space="preserve">confirmed that </w:t>
            </w:r>
            <w:r w:rsidR="00487269">
              <w:rPr>
                <w:rFonts w:ascii="Arial Narrow" w:hAnsi="Arial Narrow"/>
                <w:bCs/>
                <w:sz w:val="24"/>
                <w:szCs w:val="24"/>
                <w:lang w:eastAsia="en-GB"/>
              </w:rPr>
              <w:t xml:space="preserve">she has been trying to contact </w:t>
            </w:r>
            <w:r>
              <w:rPr>
                <w:rFonts w:ascii="Arial Narrow" w:hAnsi="Arial Narrow"/>
                <w:bCs/>
                <w:sz w:val="24"/>
                <w:szCs w:val="24"/>
                <w:lang w:eastAsia="en-GB"/>
              </w:rPr>
              <w:t xml:space="preserve">Rachel </w:t>
            </w:r>
            <w:r w:rsidR="00624ACC">
              <w:rPr>
                <w:rFonts w:ascii="Arial Narrow" w:hAnsi="Arial Narrow"/>
                <w:bCs/>
                <w:sz w:val="24"/>
                <w:szCs w:val="24"/>
                <w:lang w:eastAsia="en-GB"/>
              </w:rPr>
              <w:t xml:space="preserve">Riach from BC </w:t>
            </w:r>
            <w:r w:rsidR="00616557">
              <w:rPr>
                <w:rFonts w:ascii="Arial Narrow" w:hAnsi="Arial Narrow"/>
                <w:bCs/>
                <w:sz w:val="24"/>
                <w:szCs w:val="24"/>
                <w:lang w:eastAsia="en-GB"/>
              </w:rPr>
              <w:t>before the meeting</w:t>
            </w:r>
            <w:r w:rsidR="00487269">
              <w:rPr>
                <w:rFonts w:ascii="Arial Narrow" w:hAnsi="Arial Narrow"/>
                <w:bCs/>
                <w:sz w:val="24"/>
                <w:szCs w:val="24"/>
                <w:lang w:eastAsia="en-GB"/>
              </w:rPr>
              <w:t xml:space="preserve"> but currently without success.  </w:t>
            </w:r>
            <w:r w:rsidR="00462BBD">
              <w:rPr>
                <w:rFonts w:ascii="Arial Narrow" w:hAnsi="Arial Narrow"/>
                <w:bCs/>
                <w:sz w:val="24"/>
                <w:szCs w:val="24"/>
                <w:lang w:eastAsia="en-GB"/>
              </w:rPr>
              <w:t>Discussions to take place</w:t>
            </w:r>
            <w:r w:rsidR="00616557">
              <w:rPr>
                <w:rFonts w:ascii="Arial Narrow" w:hAnsi="Arial Narrow"/>
                <w:bCs/>
                <w:sz w:val="24"/>
                <w:szCs w:val="24"/>
                <w:lang w:eastAsia="en-GB"/>
              </w:rPr>
              <w:t xml:space="preserve"> as to whether a new plan needs to be written or a modification of the existing Neighbourhood Plan would </w:t>
            </w:r>
            <w:r w:rsidR="00462BBD">
              <w:rPr>
                <w:rFonts w:ascii="Arial Narrow" w:hAnsi="Arial Narrow"/>
                <w:bCs/>
                <w:sz w:val="24"/>
                <w:szCs w:val="24"/>
                <w:lang w:eastAsia="en-GB"/>
              </w:rPr>
              <w:t xml:space="preserve">meet the requirements. </w:t>
            </w:r>
          </w:p>
        </w:tc>
      </w:tr>
      <w:tr w:rsidR="00170521" w:rsidRPr="002E0657" w14:paraId="304358B7"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1DE862" w14:textId="52644096" w:rsidR="00170521" w:rsidRPr="002E0657" w:rsidRDefault="00170521"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t>15.</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E0343F" w14:textId="77777777" w:rsidR="00170521" w:rsidRDefault="00170521" w:rsidP="00CF162F">
            <w:pPr>
              <w:rPr>
                <w:rFonts w:ascii="Arial Narrow" w:hAnsi="Arial Narrow" w:cs="Arial"/>
                <w:b/>
                <w:bCs/>
                <w:color w:val="000000" w:themeColor="text1"/>
                <w:sz w:val="24"/>
                <w:szCs w:val="24"/>
                <w:lang w:eastAsia="en-GB"/>
              </w:rPr>
            </w:pPr>
            <w:r>
              <w:rPr>
                <w:rFonts w:ascii="Arial Narrow" w:hAnsi="Arial Narrow" w:cs="Arial"/>
                <w:b/>
                <w:bCs/>
                <w:color w:val="000000" w:themeColor="text1"/>
                <w:sz w:val="24"/>
                <w:szCs w:val="24"/>
                <w:lang w:eastAsia="en-GB"/>
              </w:rPr>
              <w:t>Annual Parish Meeting – 28</w:t>
            </w:r>
            <w:r w:rsidRPr="00170521">
              <w:rPr>
                <w:rFonts w:ascii="Arial Narrow" w:hAnsi="Arial Narrow" w:cs="Arial"/>
                <w:b/>
                <w:bCs/>
                <w:color w:val="000000" w:themeColor="text1"/>
                <w:sz w:val="24"/>
                <w:szCs w:val="24"/>
                <w:vertAlign w:val="superscript"/>
                <w:lang w:eastAsia="en-GB"/>
              </w:rPr>
              <w:t>th</w:t>
            </w:r>
            <w:r>
              <w:rPr>
                <w:rFonts w:ascii="Arial Narrow" w:hAnsi="Arial Narrow" w:cs="Arial"/>
                <w:b/>
                <w:bCs/>
                <w:color w:val="000000" w:themeColor="text1"/>
                <w:sz w:val="24"/>
                <w:szCs w:val="24"/>
                <w:lang w:eastAsia="en-GB"/>
              </w:rPr>
              <w:t xml:space="preserve"> April 2025</w:t>
            </w:r>
          </w:p>
          <w:p w14:paraId="5568CB12" w14:textId="660ED941" w:rsidR="00616557" w:rsidRPr="00616557" w:rsidRDefault="00616557" w:rsidP="00CF162F">
            <w:pPr>
              <w:rPr>
                <w:rFonts w:ascii="Arial Narrow" w:hAnsi="Arial Narrow" w:cs="Arial"/>
                <w:color w:val="000000" w:themeColor="text1"/>
                <w:sz w:val="24"/>
                <w:szCs w:val="24"/>
                <w:lang w:eastAsia="en-GB"/>
              </w:rPr>
            </w:pPr>
            <w:r w:rsidRPr="00616557">
              <w:rPr>
                <w:rFonts w:ascii="Arial Narrow" w:hAnsi="Arial Narrow" w:cs="Arial"/>
                <w:color w:val="000000" w:themeColor="text1"/>
                <w:sz w:val="24"/>
                <w:szCs w:val="24"/>
                <w:lang w:eastAsia="en-GB"/>
              </w:rPr>
              <w:t xml:space="preserve">The APM is to take place in the Village Hall and any suggestions </w:t>
            </w:r>
            <w:r>
              <w:rPr>
                <w:rFonts w:ascii="Arial Narrow" w:hAnsi="Arial Narrow" w:cs="Arial"/>
                <w:color w:val="000000" w:themeColor="text1"/>
                <w:sz w:val="24"/>
                <w:szCs w:val="24"/>
                <w:lang w:eastAsia="en-GB"/>
              </w:rPr>
              <w:t xml:space="preserve">from Councillors are welcome. Invitations will be extended to all those recipients of </w:t>
            </w:r>
            <w:r w:rsidR="00487269">
              <w:rPr>
                <w:rFonts w:ascii="Arial Narrow" w:hAnsi="Arial Narrow" w:cs="Arial"/>
                <w:color w:val="000000" w:themeColor="text1"/>
                <w:sz w:val="24"/>
                <w:szCs w:val="24"/>
                <w:lang w:eastAsia="en-GB"/>
              </w:rPr>
              <w:t xml:space="preserve">the Worthy Causes Grants.  </w:t>
            </w:r>
            <w:r>
              <w:rPr>
                <w:rFonts w:ascii="Arial Narrow" w:hAnsi="Arial Narrow" w:cs="Arial"/>
                <w:color w:val="000000" w:themeColor="text1"/>
                <w:sz w:val="24"/>
                <w:szCs w:val="24"/>
                <w:lang w:eastAsia="en-GB"/>
              </w:rPr>
              <w:t xml:space="preserve">Refreshments will be provided.  </w:t>
            </w:r>
          </w:p>
        </w:tc>
      </w:tr>
      <w:tr w:rsidR="00170521" w:rsidRPr="002E0657" w14:paraId="76D4DCA8"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81DA63E" w14:textId="710A6B42" w:rsidR="00170521" w:rsidRPr="002E0657" w:rsidRDefault="00170521"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t>16.</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8630352" w14:textId="4D78842A" w:rsidR="00616557" w:rsidRDefault="00170521" w:rsidP="00CF162F">
            <w:pPr>
              <w:rPr>
                <w:rFonts w:ascii="Arial Narrow" w:hAnsi="Arial Narrow" w:cs="Arial"/>
                <w:b/>
                <w:bCs/>
                <w:color w:val="000000" w:themeColor="text1"/>
                <w:sz w:val="24"/>
                <w:szCs w:val="24"/>
                <w:lang w:eastAsia="en-GB"/>
              </w:rPr>
            </w:pPr>
            <w:r>
              <w:rPr>
                <w:rFonts w:ascii="Arial Narrow" w:hAnsi="Arial Narrow" w:cs="Arial"/>
                <w:b/>
                <w:bCs/>
                <w:color w:val="000000" w:themeColor="text1"/>
                <w:sz w:val="24"/>
                <w:szCs w:val="24"/>
                <w:lang w:eastAsia="en-GB"/>
              </w:rPr>
              <w:t>Litter Pick –</w:t>
            </w:r>
            <w:r w:rsidR="00487269">
              <w:rPr>
                <w:rFonts w:ascii="Arial Narrow" w:hAnsi="Arial Narrow" w:cs="Arial"/>
                <w:b/>
                <w:bCs/>
                <w:color w:val="000000" w:themeColor="text1"/>
                <w:sz w:val="24"/>
                <w:szCs w:val="24"/>
                <w:lang w:eastAsia="en-GB"/>
              </w:rPr>
              <w:t xml:space="preserve"> confirmed date </w:t>
            </w:r>
            <w:r>
              <w:rPr>
                <w:rFonts w:ascii="Arial Narrow" w:hAnsi="Arial Narrow" w:cs="Arial"/>
                <w:b/>
                <w:bCs/>
                <w:color w:val="000000" w:themeColor="text1"/>
                <w:sz w:val="24"/>
                <w:szCs w:val="24"/>
                <w:lang w:eastAsia="en-GB"/>
              </w:rPr>
              <w:t>10</w:t>
            </w:r>
            <w:r w:rsidRPr="00170521">
              <w:rPr>
                <w:rFonts w:ascii="Arial Narrow" w:hAnsi="Arial Narrow" w:cs="Arial"/>
                <w:b/>
                <w:bCs/>
                <w:color w:val="000000" w:themeColor="text1"/>
                <w:sz w:val="24"/>
                <w:szCs w:val="24"/>
                <w:vertAlign w:val="superscript"/>
                <w:lang w:eastAsia="en-GB"/>
              </w:rPr>
              <w:t>th</w:t>
            </w:r>
            <w:r>
              <w:rPr>
                <w:rFonts w:ascii="Arial Narrow" w:hAnsi="Arial Narrow" w:cs="Arial"/>
                <w:b/>
                <w:bCs/>
                <w:color w:val="000000" w:themeColor="text1"/>
                <w:sz w:val="24"/>
                <w:szCs w:val="24"/>
                <w:lang w:eastAsia="en-GB"/>
              </w:rPr>
              <w:t xml:space="preserve"> May 2025</w:t>
            </w:r>
          </w:p>
          <w:p w14:paraId="14FD9E92" w14:textId="77777777" w:rsidR="00616557" w:rsidRDefault="00616557" w:rsidP="00616557">
            <w:pPr>
              <w:rPr>
                <w:rFonts w:ascii="Arial Narrow" w:hAnsi="Arial Narrow" w:cs="Arial"/>
                <w:b/>
                <w:bCs/>
                <w:color w:val="000000" w:themeColor="text1"/>
                <w:sz w:val="24"/>
                <w:szCs w:val="24"/>
                <w:lang w:eastAsia="en-GB"/>
              </w:rPr>
            </w:pPr>
            <w:r>
              <w:rPr>
                <w:rFonts w:ascii="Arial Narrow" w:hAnsi="Arial Narrow" w:cs="Arial"/>
                <w:color w:val="000000" w:themeColor="text1"/>
                <w:sz w:val="24"/>
                <w:szCs w:val="24"/>
                <w:lang w:eastAsia="en-GB"/>
              </w:rPr>
              <w:t xml:space="preserve">Date agreed – Clerk has contacted Yvonne Taylor for involvement of Scouts and Cubs.  PC agreed for the Clerk to contact The Swan to enquire about offering refreshments after the Litter Pick </w:t>
            </w:r>
            <w:r w:rsidRPr="00616557">
              <w:rPr>
                <w:rFonts w:ascii="Arial Narrow" w:hAnsi="Arial Narrow" w:cs="Arial"/>
                <w:b/>
                <w:bCs/>
                <w:color w:val="000000" w:themeColor="text1"/>
                <w:sz w:val="24"/>
                <w:szCs w:val="24"/>
                <w:lang w:eastAsia="en-GB"/>
              </w:rPr>
              <w:t xml:space="preserve">(Action: Clerk). </w:t>
            </w:r>
          </w:p>
          <w:p w14:paraId="4EB98BDC" w14:textId="77777777" w:rsidR="00905249" w:rsidRDefault="00905249" w:rsidP="00616557">
            <w:pPr>
              <w:rPr>
                <w:rFonts w:ascii="Arial Narrow" w:hAnsi="Arial Narrow" w:cs="Arial"/>
                <w:b/>
                <w:bCs/>
                <w:color w:val="000000" w:themeColor="text1"/>
                <w:sz w:val="24"/>
                <w:szCs w:val="24"/>
                <w:lang w:eastAsia="en-GB"/>
              </w:rPr>
            </w:pPr>
          </w:p>
          <w:p w14:paraId="147F6866" w14:textId="38C23113" w:rsidR="00487269" w:rsidRPr="00616557" w:rsidRDefault="00487269" w:rsidP="00616557">
            <w:pPr>
              <w:rPr>
                <w:rFonts w:ascii="Arial Narrow" w:hAnsi="Arial Narrow" w:cs="Arial"/>
                <w:color w:val="000000" w:themeColor="text1"/>
                <w:sz w:val="24"/>
                <w:szCs w:val="24"/>
                <w:lang w:eastAsia="en-GB"/>
              </w:rPr>
            </w:pPr>
          </w:p>
        </w:tc>
      </w:tr>
      <w:tr w:rsidR="00D84CFD" w:rsidRPr="002E0657" w14:paraId="4065C3C6"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844CEF4" w14:textId="69AAD4F5" w:rsidR="00D84CFD" w:rsidRPr="002E0657" w:rsidRDefault="00D84CFD"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lastRenderedPageBreak/>
              <w:t>17.</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69AEE9" w14:textId="77777777" w:rsidR="00D84CFD" w:rsidRDefault="00D84CFD" w:rsidP="00CF162F">
            <w:pPr>
              <w:rPr>
                <w:rFonts w:ascii="Arial Narrow" w:hAnsi="Arial Narrow" w:cs="Arial"/>
                <w:b/>
                <w:bCs/>
                <w:color w:val="000000" w:themeColor="text1"/>
                <w:sz w:val="24"/>
                <w:szCs w:val="24"/>
                <w:lang w:eastAsia="en-GB"/>
              </w:rPr>
            </w:pPr>
            <w:r>
              <w:rPr>
                <w:rFonts w:ascii="Arial Narrow" w:hAnsi="Arial Narrow" w:cs="Arial"/>
                <w:b/>
                <w:bCs/>
                <w:color w:val="000000" w:themeColor="text1"/>
                <w:sz w:val="24"/>
                <w:szCs w:val="24"/>
                <w:lang w:eastAsia="en-GB"/>
              </w:rPr>
              <w:t>Arrangements for the Election on 1</w:t>
            </w:r>
            <w:r w:rsidRPr="00D84CFD">
              <w:rPr>
                <w:rFonts w:ascii="Arial Narrow" w:hAnsi="Arial Narrow" w:cs="Arial"/>
                <w:b/>
                <w:bCs/>
                <w:color w:val="000000" w:themeColor="text1"/>
                <w:sz w:val="24"/>
                <w:szCs w:val="24"/>
                <w:vertAlign w:val="superscript"/>
                <w:lang w:eastAsia="en-GB"/>
              </w:rPr>
              <w:t>st</w:t>
            </w:r>
            <w:r>
              <w:rPr>
                <w:rFonts w:ascii="Arial Narrow" w:hAnsi="Arial Narrow" w:cs="Arial"/>
                <w:b/>
                <w:bCs/>
                <w:color w:val="000000" w:themeColor="text1"/>
                <w:sz w:val="24"/>
                <w:szCs w:val="24"/>
                <w:lang w:eastAsia="en-GB"/>
              </w:rPr>
              <w:t xml:space="preserve"> May 2025</w:t>
            </w:r>
          </w:p>
          <w:p w14:paraId="02C4510B" w14:textId="2A8F49E6" w:rsidR="008878F0" w:rsidRPr="00F77B90" w:rsidRDefault="008878F0" w:rsidP="00487269">
            <w:pPr>
              <w:rPr>
                <w:rFonts w:ascii="Arial Narrow" w:hAnsi="Arial Narrow" w:cs="Arial"/>
                <w:color w:val="000000" w:themeColor="text1"/>
                <w:sz w:val="24"/>
                <w:szCs w:val="24"/>
                <w:lang w:eastAsia="en-GB"/>
              </w:rPr>
            </w:pPr>
            <w:r w:rsidRPr="00F77B90">
              <w:rPr>
                <w:rFonts w:ascii="Arial Narrow" w:hAnsi="Arial Narrow" w:cs="Arial"/>
                <w:color w:val="000000" w:themeColor="text1"/>
                <w:sz w:val="24"/>
                <w:szCs w:val="24"/>
                <w:lang w:eastAsia="en-GB"/>
              </w:rPr>
              <w:t xml:space="preserve">Cllr Gilbey </w:t>
            </w:r>
            <w:r w:rsidR="006A3AF2">
              <w:rPr>
                <w:rFonts w:ascii="Arial Narrow" w:hAnsi="Arial Narrow" w:cs="Arial"/>
                <w:color w:val="000000" w:themeColor="text1"/>
                <w:sz w:val="24"/>
                <w:szCs w:val="24"/>
                <w:lang w:eastAsia="en-GB"/>
              </w:rPr>
              <w:t>(JWG) has</w:t>
            </w:r>
            <w:r w:rsidRPr="00F77B90">
              <w:rPr>
                <w:rFonts w:ascii="Arial Narrow" w:hAnsi="Arial Narrow" w:cs="Arial"/>
                <w:color w:val="000000" w:themeColor="text1"/>
                <w:sz w:val="24"/>
                <w:szCs w:val="24"/>
                <w:lang w:eastAsia="en-GB"/>
              </w:rPr>
              <w:t xml:space="preserve"> previously advised the Parish Council of his intention to step down </w:t>
            </w:r>
            <w:r w:rsidR="00F77B90" w:rsidRPr="00F77B90">
              <w:rPr>
                <w:rFonts w:ascii="Arial Narrow" w:hAnsi="Arial Narrow" w:cs="Arial"/>
                <w:color w:val="000000" w:themeColor="text1"/>
                <w:sz w:val="24"/>
                <w:szCs w:val="24"/>
                <w:lang w:eastAsia="en-GB"/>
              </w:rPr>
              <w:t xml:space="preserve">from </w:t>
            </w:r>
            <w:r w:rsidR="00F77B90">
              <w:rPr>
                <w:rFonts w:ascii="Arial Narrow" w:hAnsi="Arial Narrow" w:cs="Arial"/>
                <w:color w:val="000000" w:themeColor="text1"/>
                <w:sz w:val="24"/>
                <w:szCs w:val="24"/>
                <w:lang w:eastAsia="en-GB"/>
              </w:rPr>
              <w:t xml:space="preserve">GH </w:t>
            </w:r>
            <w:r w:rsidR="00F77B90" w:rsidRPr="00F77B90">
              <w:rPr>
                <w:rFonts w:ascii="Arial Narrow" w:hAnsi="Arial Narrow" w:cs="Arial"/>
                <w:color w:val="000000" w:themeColor="text1"/>
                <w:sz w:val="24"/>
                <w:szCs w:val="24"/>
                <w:lang w:eastAsia="en-GB"/>
              </w:rPr>
              <w:t>Parish Council</w:t>
            </w:r>
            <w:r w:rsidR="00F77B90">
              <w:rPr>
                <w:rFonts w:ascii="Arial Narrow" w:hAnsi="Arial Narrow" w:cs="Arial"/>
                <w:color w:val="000000" w:themeColor="text1"/>
                <w:sz w:val="24"/>
                <w:szCs w:val="24"/>
                <w:lang w:eastAsia="en-GB"/>
              </w:rPr>
              <w:t xml:space="preserve"> at this Election</w:t>
            </w:r>
            <w:r w:rsidR="00F77B90" w:rsidRPr="00F77B90">
              <w:rPr>
                <w:rFonts w:ascii="Arial Narrow" w:hAnsi="Arial Narrow" w:cs="Arial"/>
                <w:color w:val="000000" w:themeColor="text1"/>
                <w:sz w:val="24"/>
                <w:szCs w:val="24"/>
                <w:lang w:eastAsia="en-GB"/>
              </w:rPr>
              <w:t xml:space="preserve">.  The remaining Councillors </w:t>
            </w:r>
            <w:r w:rsidR="00487269">
              <w:rPr>
                <w:rFonts w:ascii="Arial Narrow" w:hAnsi="Arial Narrow" w:cs="Arial"/>
                <w:color w:val="000000" w:themeColor="text1"/>
                <w:sz w:val="24"/>
                <w:szCs w:val="24"/>
                <w:lang w:eastAsia="en-GB"/>
              </w:rPr>
              <w:t xml:space="preserve">said that they would be standing for re-election.   </w:t>
            </w:r>
            <w:r w:rsidR="00F77B90">
              <w:rPr>
                <w:rFonts w:ascii="Arial Narrow" w:hAnsi="Arial Narrow" w:cs="Arial"/>
                <w:color w:val="000000" w:themeColor="text1"/>
                <w:sz w:val="24"/>
                <w:szCs w:val="24"/>
                <w:lang w:eastAsia="en-GB"/>
              </w:rPr>
              <w:t>Deadline for this is 2</w:t>
            </w:r>
            <w:r w:rsidR="00F77B90" w:rsidRPr="00F77B90">
              <w:rPr>
                <w:rFonts w:ascii="Arial Narrow" w:hAnsi="Arial Narrow" w:cs="Arial"/>
                <w:color w:val="000000" w:themeColor="text1"/>
                <w:sz w:val="24"/>
                <w:szCs w:val="24"/>
                <w:vertAlign w:val="superscript"/>
                <w:lang w:eastAsia="en-GB"/>
              </w:rPr>
              <w:t>nd</w:t>
            </w:r>
            <w:r w:rsidR="00F77B90">
              <w:rPr>
                <w:rFonts w:ascii="Arial Narrow" w:hAnsi="Arial Narrow" w:cs="Arial"/>
                <w:color w:val="000000" w:themeColor="text1"/>
                <w:sz w:val="24"/>
                <w:szCs w:val="24"/>
                <w:lang w:eastAsia="en-GB"/>
              </w:rPr>
              <w:t xml:space="preserve"> April 2025 </w:t>
            </w:r>
            <w:r w:rsidR="00F77B90" w:rsidRPr="00F77B90">
              <w:rPr>
                <w:rFonts w:ascii="Arial Narrow" w:hAnsi="Arial Narrow" w:cs="Arial"/>
                <w:b/>
                <w:bCs/>
                <w:color w:val="000000" w:themeColor="text1"/>
                <w:sz w:val="24"/>
                <w:szCs w:val="24"/>
                <w:lang w:eastAsia="en-GB"/>
              </w:rPr>
              <w:t xml:space="preserve">(Action: </w:t>
            </w:r>
            <w:r w:rsidR="00487269">
              <w:rPr>
                <w:rFonts w:ascii="Arial Narrow" w:hAnsi="Arial Narrow" w:cs="Arial"/>
                <w:b/>
                <w:bCs/>
                <w:color w:val="000000" w:themeColor="text1"/>
                <w:sz w:val="24"/>
                <w:szCs w:val="24"/>
                <w:lang w:eastAsia="en-GB"/>
              </w:rPr>
              <w:t>GH Parish Councillors</w:t>
            </w:r>
            <w:r w:rsidR="00F77B90" w:rsidRPr="00F77B90">
              <w:rPr>
                <w:rFonts w:ascii="Arial Narrow" w:hAnsi="Arial Narrow" w:cs="Arial"/>
                <w:b/>
                <w:bCs/>
                <w:color w:val="000000" w:themeColor="text1"/>
                <w:sz w:val="24"/>
                <w:szCs w:val="24"/>
                <w:lang w:eastAsia="en-GB"/>
              </w:rPr>
              <w:t>)</w:t>
            </w:r>
          </w:p>
        </w:tc>
      </w:tr>
      <w:tr w:rsidR="007F069E" w:rsidRPr="002E0657" w14:paraId="559DCE84"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C791522" w14:textId="249983CF" w:rsidR="007F069E" w:rsidRPr="002E0657" w:rsidRDefault="00020490"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t>18.</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9842BE" w14:textId="77777777" w:rsidR="008D1809" w:rsidRDefault="00D44F36" w:rsidP="00CF162F">
            <w:pPr>
              <w:rPr>
                <w:rFonts w:ascii="Arial Narrow" w:hAnsi="Arial Narrow" w:cs="Arial"/>
                <w:color w:val="000000" w:themeColor="text1"/>
                <w:sz w:val="24"/>
                <w:szCs w:val="24"/>
                <w:lang w:eastAsia="en-GB"/>
              </w:rPr>
            </w:pPr>
            <w:r>
              <w:rPr>
                <w:rFonts w:ascii="Arial Narrow" w:hAnsi="Arial Narrow" w:cs="Arial"/>
                <w:b/>
                <w:bCs/>
                <w:color w:val="000000" w:themeColor="text1"/>
                <w:sz w:val="24"/>
                <w:szCs w:val="24"/>
                <w:lang w:eastAsia="en-GB"/>
              </w:rPr>
              <w:t>R</w:t>
            </w:r>
            <w:r w:rsidR="007F069E" w:rsidRPr="002E0657">
              <w:rPr>
                <w:rFonts w:ascii="Arial Narrow" w:hAnsi="Arial Narrow" w:cs="Arial"/>
                <w:b/>
                <w:bCs/>
                <w:color w:val="000000" w:themeColor="text1"/>
                <w:sz w:val="24"/>
                <w:szCs w:val="24"/>
                <w:lang w:eastAsia="en-GB"/>
              </w:rPr>
              <w:t>eport from the MVAS</w:t>
            </w:r>
            <w:r w:rsidR="00525E2F" w:rsidRPr="002E0657">
              <w:rPr>
                <w:rFonts w:ascii="Arial Narrow" w:hAnsi="Arial Narrow" w:cs="Arial"/>
                <w:b/>
                <w:bCs/>
                <w:color w:val="000000" w:themeColor="text1"/>
                <w:sz w:val="24"/>
                <w:szCs w:val="24"/>
                <w:lang w:eastAsia="en-GB"/>
              </w:rPr>
              <w:t xml:space="preserve"> </w:t>
            </w:r>
            <w:r w:rsidR="001954BF">
              <w:rPr>
                <w:rFonts w:ascii="Arial Narrow" w:hAnsi="Arial Narrow" w:cs="Arial"/>
                <w:b/>
                <w:bCs/>
                <w:color w:val="000000" w:themeColor="text1"/>
                <w:sz w:val="24"/>
                <w:szCs w:val="24"/>
                <w:lang w:eastAsia="en-GB"/>
              </w:rPr>
              <w:t xml:space="preserve"> </w:t>
            </w:r>
            <w:r w:rsidR="004B2359">
              <w:rPr>
                <w:rFonts w:ascii="Arial Narrow" w:hAnsi="Arial Narrow" w:cs="Arial"/>
                <w:color w:val="000000" w:themeColor="text1"/>
                <w:sz w:val="24"/>
                <w:szCs w:val="24"/>
                <w:lang w:eastAsia="en-GB"/>
              </w:rPr>
              <w:t xml:space="preserve"> </w:t>
            </w:r>
          </w:p>
          <w:p w14:paraId="16870A2B" w14:textId="53316B05" w:rsidR="00D427E9" w:rsidRPr="00EB5721" w:rsidRDefault="00D427E9" w:rsidP="00C63FB3">
            <w:pPr>
              <w:rPr>
                <w:rFonts w:ascii="Arial Narrow" w:hAnsi="Arial Narrow" w:cs="Arial"/>
                <w:color w:val="000000" w:themeColor="text1"/>
                <w:sz w:val="24"/>
                <w:szCs w:val="24"/>
                <w:lang w:eastAsia="en-GB"/>
              </w:rPr>
            </w:pPr>
            <w:r>
              <w:rPr>
                <w:rFonts w:ascii="Arial Narrow" w:hAnsi="Arial Narrow" w:cs="Arial"/>
                <w:color w:val="000000" w:themeColor="text1"/>
                <w:sz w:val="24"/>
                <w:szCs w:val="24"/>
                <w:lang w:eastAsia="en-GB"/>
              </w:rPr>
              <w:t>Prepared by Cllr Goss</w:t>
            </w:r>
            <w:r w:rsidR="00650DE8">
              <w:rPr>
                <w:rFonts w:ascii="Arial Narrow" w:hAnsi="Arial Narrow" w:cs="Arial"/>
                <w:color w:val="000000" w:themeColor="text1"/>
                <w:sz w:val="24"/>
                <w:szCs w:val="24"/>
                <w:lang w:eastAsia="en-GB"/>
              </w:rPr>
              <w:t xml:space="preserve">. </w:t>
            </w:r>
            <w:r w:rsidR="00C63FB3">
              <w:rPr>
                <w:rFonts w:ascii="Arial Narrow" w:hAnsi="Arial Narrow" w:cs="Arial"/>
                <w:color w:val="000000" w:themeColor="text1"/>
                <w:sz w:val="24"/>
                <w:szCs w:val="24"/>
                <w:lang w:eastAsia="en-GB"/>
              </w:rPr>
              <w:t>The data shows a similar trend to last month with over 30% of the drivers exceeding the speed limit.  Numbers were significantly higher on the week commencing 3</w:t>
            </w:r>
            <w:r w:rsidR="00C63FB3" w:rsidRPr="00C63FB3">
              <w:rPr>
                <w:rFonts w:ascii="Arial Narrow" w:hAnsi="Arial Narrow" w:cs="Arial"/>
                <w:color w:val="000000" w:themeColor="text1"/>
                <w:sz w:val="24"/>
                <w:szCs w:val="24"/>
                <w:vertAlign w:val="superscript"/>
                <w:lang w:eastAsia="en-GB"/>
              </w:rPr>
              <w:t>rd</w:t>
            </w:r>
            <w:r w:rsidR="00C63FB3">
              <w:rPr>
                <w:rFonts w:ascii="Arial Narrow" w:hAnsi="Arial Narrow" w:cs="Arial"/>
                <w:color w:val="000000" w:themeColor="text1"/>
                <w:sz w:val="24"/>
                <w:szCs w:val="24"/>
                <w:lang w:eastAsia="en-GB"/>
              </w:rPr>
              <w:t xml:space="preserve"> February 2025 – this may have been due to traffic diversions in the area. </w:t>
            </w:r>
            <w:r w:rsidR="00650DE8">
              <w:rPr>
                <w:rFonts w:ascii="Arial Narrow" w:hAnsi="Arial Narrow" w:cs="Arial"/>
                <w:color w:val="000000" w:themeColor="text1"/>
                <w:sz w:val="24"/>
                <w:szCs w:val="24"/>
                <w:lang w:eastAsia="en-GB"/>
              </w:rPr>
              <w:t xml:space="preserve">It was agreed to leave the MVAS in </w:t>
            </w:r>
            <w:r w:rsidR="00BD7336">
              <w:rPr>
                <w:rFonts w:ascii="Arial Narrow" w:hAnsi="Arial Narrow" w:cs="Arial"/>
                <w:color w:val="000000" w:themeColor="text1"/>
                <w:sz w:val="24"/>
                <w:szCs w:val="24"/>
                <w:lang w:eastAsia="en-GB"/>
              </w:rPr>
              <w:t xml:space="preserve">its current position </w:t>
            </w:r>
            <w:r w:rsidR="00650DE8">
              <w:rPr>
                <w:rFonts w:ascii="Arial Narrow" w:hAnsi="Arial Narrow" w:cs="Arial"/>
                <w:color w:val="000000" w:themeColor="text1"/>
                <w:sz w:val="24"/>
                <w:szCs w:val="24"/>
                <w:lang w:eastAsia="en-GB"/>
              </w:rPr>
              <w:t xml:space="preserve">the next month. </w:t>
            </w:r>
            <w:r w:rsidR="00DE5D62">
              <w:rPr>
                <w:rFonts w:ascii="Arial Narrow" w:hAnsi="Arial Narrow" w:cs="Arial"/>
                <w:color w:val="000000" w:themeColor="text1"/>
                <w:sz w:val="24"/>
                <w:szCs w:val="24"/>
                <w:lang w:eastAsia="en-GB"/>
              </w:rPr>
              <w:t xml:space="preserve">The report </w:t>
            </w:r>
            <w:r w:rsidR="00253FD1">
              <w:rPr>
                <w:rFonts w:ascii="Arial Narrow" w:hAnsi="Arial Narrow" w:cs="Arial"/>
                <w:color w:val="000000" w:themeColor="text1"/>
                <w:sz w:val="24"/>
                <w:szCs w:val="24"/>
                <w:lang w:eastAsia="en-GB"/>
              </w:rPr>
              <w:t xml:space="preserve">will be available </w:t>
            </w:r>
            <w:r w:rsidR="00DE5D62">
              <w:rPr>
                <w:rFonts w:ascii="Arial Narrow" w:hAnsi="Arial Narrow" w:cs="Arial"/>
                <w:color w:val="000000" w:themeColor="text1"/>
                <w:sz w:val="24"/>
                <w:szCs w:val="24"/>
                <w:lang w:eastAsia="en-GB"/>
              </w:rPr>
              <w:t xml:space="preserve">on Dropbox </w:t>
            </w:r>
            <w:r w:rsidR="00DE5D62" w:rsidRPr="00DE5D62">
              <w:rPr>
                <w:rFonts w:ascii="Arial Narrow" w:hAnsi="Arial Narrow" w:cs="Arial"/>
                <w:b/>
                <w:bCs/>
                <w:color w:val="000000" w:themeColor="text1"/>
                <w:sz w:val="24"/>
                <w:szCs w:val="24"/>
                <w:lang w:eastAsia="en-GB"/>
              </w:rPr>
              <w:t>(Action: Clerk).</w:t>
            </w:r>
            <w:r w:rsidR="00DE5D62">
              <w:rPr>
                <w:rFonts w:ascii="Arial Narrow" w:hAnsi="Arial Narrow" w:cs="Arial"/>
                <w:color w:val="000000" w:themeColor="text1"/>
                <w:sz w:val="24"/>
                <w:szCs w:val="24"/>
                <w:lang w:eastAsia="en-GB"/>
              </w:rPr>
              <w:t xml:space="preserve"> </w:t>
            </w:r>
          </w:p>
        </w:tc>
      </w:tr>
      <w:tr w:rsidR="0060475A" w:rsidRPr="002E0657" w14:paraId="6CCA0238"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754CC4" w14:textId="7349CDA0" w:rsidR="0060475A" w:rsidRPr="002E0657" w:rsidRDefault="00020490"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t>19.</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0316588" w14:textId="77777777" w:rsidR="00091B22" w:rsidRDefault="00091B22" w:rsidP="00091B22">
            <w:pPr>
              <w:rPr>
                <w:rFonts w:ascii="Arial Narrow" w:hAnsi="Arial Narrow" w:cs="Arial"/>
                <w:b/>
                <w:bCs/>
                <w:sz w:val="24"/>
                <w:szCs w:val="24"/>
                <w:lang w:eastAsia="en-GB"/>
              </w:rPr>
            </w:pPr>
            <w:r w:rsidRPr="002E0657">
              <w:rPr>
                <w:rFonts w:ascii="Arial Narrow" w:hAnsi="Arial Narrow" w:cs="Arial"/>
                <w:b/>
                <w:bCs/>
                <w:sz w:val="24"/>
                <w:szCs w:val="24"/>
                <w:lang w:eastAsia="en-GB"/>
              </w:rPr>
              <w:t xml:space="preserve">Winslow and Villages Community Board </w:t>
            </w:r>
          </w:p>
          <w:p w14:paraId="240EF497" w14:textId="435F99B1" w:rsidR="008D1809" w:rsidRPr="00247030" w:rsidRDefault="00DD654C" w:rsidP="00DD654C">
            <w:pPr>
              <w:rPr>
                <w:rFonts w:ascii="Arial Narrow" w:hAnsi="Arial Narrow" w:cs="Arial"/>
                <w:sz w:val="24"/>
                <w:szCs w:val="24"/>
                <w:lang w:eastAsia="en-GB"/>
              </w:rPr>
            </w:pPr>
            <w:r>
              <w:rPr>
                <w:rFonts w:ascii="Arial Narrow" w:hAnsi="Arial Narrow" w:cs="Arial"/>
                <w:sz w:val="24"/>
                <w:szCs w:val="24"/>
                <w:lang w:eastAsia="en-GB"/>
              </w:rPr>
              <w:t>The final meeting of the above Board in its current format will take place online on the 14</w:t>
            </w:r>
            <w:r w:rsidRPr="00DD654C">
              <w:rPr>
                <w:rFonts w:ascii="Arial Narrow" w:hAnsi="Arial Narrow" w:cs="Arial"/>
                <w:sz w:val="24"/>
                <w:szCs w:val="24"/>
                <w:vertAlign w:val="superscript"/>
                <w:lang w:eastAsia="en-GB"/>
              </w:rPr>
              <w:t>th</w:t>
            </w:r>
            <w:r>
              <w:rPr>
                <w:rFonts w:ascii="Arial Narrow" w:hAnsi="Arial Narrow" w:cs="Arial"/>
                <w:sz w:val="24"/>
                <w:szCs w:val="24"/>
                <w:lang w:eastAsia="en-GB"/>
              </w:rPr>
              <w:t xml:space="preserve"> March 2025</w:t>
            </w:r>
          </w:p>
        </w:tc>
      </w:tr>
      <w:tr w:rsidR="007F069E" w:rsidRPr="002E0657" w14:paraId="62F00351"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E218D9" w14:textId="5CE17D1E" w:rsidR="007F069E" w:rsidRPr="002E0657" w:rsidRDefault="00020490" w:rsidP="007F069E">
            <w:pPr>
              <w:pStyle w:val="ListParagraph"/>
              <w:tabs>
                <w:tab w:val="left" w:pos="1134"/>
              </w:tabs>
              <w:ind w:left="0"/>
              <w:rPr>
                <w:rFonts w:ascii="Arial Narrow" w:hAnsi="Arial Narrow" w:cs="Arial"/>
                <w:sz w:val="24"/>
                <w:szCs w:val="24"/>
              </w:rPr>
            </w:pPr>
            <w:r>
              <w:rPr>
                <w:rFonts w:ascii="Arial Narrow" w:hAnsi="Arial Narrow" w:cs="Arial"/>
                <w:sz w:val="24"/>
                <w:szCs w:val="24"/>
              </w:rPr>
              <w:t>20.</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3276F2" w14:textId="3533AB0D" w:rsidR="007F069E" w:rsidRDefault="007F069E" w:rsidP="007F069E">
            <w:pPr>
              <w:rPr>
                <w:rFonts w:ascii="Arial Narrow" w:hAnsi="Arial Narrow" w:cs="Arial"/>
                <w:b/>
                <w:sz w:val="24"/>
                <w:szCs w:val="24"/>
                <w:lang w:eastAsia="en-GB"/>
              </w:rPr>
            </w:pPr>
            <w:r w:rsidRPr="002E0657">
              <w:rPr>
                <w:rFonts w:ascii="Arial Narrow" w:hAnsi="Arial Narrow" w:cs="Arial"/>
                <w:b/>
                <w:sz w:val="24"/>
                <w:szCs w:val="24"/>
                <w:lang w:eastAsia="en-GB"/>
              </w:rPr>
              <w:t>To receive a report from any</w:t>
            </w:r>
            <w:r w:rsidR="00DF15F0">
              <w:rPr>
                <w:rFonts w:ascii="Arial Narrow" w:hAnsi="Arial Narrow" w:cs="Arial"/>
                <w:b/>
                <w:sz w:val="24"/>
                <w:szCs w:val="24"/>
                <w:lang w:eastAsia="en-GB"/>
              </w:rPr>
              <w:t xml:space="preserve"> </w:t>
            </w:r>
            <w:r w:rsidRPr="002E0657">
              <w:rPr>
                <w:rFonts w:ascii="Arial Narrow" w:hAnsi="Arial Narrow" w:cs="Arial"/>
                <w:b/>
                <w:sz w:val="24"/>
                <w:szCs w:val="24"/>
                <w:lang w:eastAsia="en-GB"/>
              </w:rPr>
              <w:t xml:space="preserve">meetings attended </w:t>
            </w:r>
          </w:p>
          <w:p w14:paraId="3B6B0145" w14:textId="095C0089" w:rsidR="006765FD" w:rsidRDefault="00F86F7F" w:rsidP="007F069E">
            <w:pPr>
              <w:rPr>
                <w:rFonts w:ascii="Arial Narrow" w:hAnsi="Arial Narrow" w:cs="Arial"/>
                <w:b/>
                <w:sz w:val="24"/>
                <w:szCs w:val="24"/>
                <w:lang w:eastAsia="en-GB"/>
              </w:rPr>
            </w:pPr>
            <w:r>
              <w:rPr>
                <w:rFonts w:ascii="Arial Narrow" w:hAnsi="Arial Narrow" w:cs="Arial"/>
                <w:b/>
                <w:sz w:val="24"/>
                <w:szCs w:val="24"/>
                <w:lang w:eastAsia="en-GB"/>
              </w:rPr>
              <w:t xml:space="preserve">Cllr </w:t>
            </w:r>
            <w:r w:rsidR="006765FD">
              <w:rPr>
                <w:rFonts w:ascii="Arial Narrow" w:hAnsi="Arial Narrow" w:cs="Arial"/>
                <w:b/>
                <w:sz w:val="24"/>
                <w:szCs w:val="24"/>
                <w:lang w:eastAsia="en-GB"/>
              </w:rPr>
              <w:t xml:space="preserve">Gilbey </w:t>
            </w:r>
          </w:p>
          <w:p w14:paraId="4F943879" w14:textId="573C5A00" w:rsidR="005C50E0" w:rsidRPr="003D01FD" w:rsidRDefault="005C50E0" w:rsidP="007F069E">
            <w:pPr>
              <w:rPr>
                <w:rFonts w:ascii="Arial Narrow" w:hAnsi="Arial Narrow" w:cs="Arial"/>
                <w:bCs/>
                <w:sz w:val="24"/>
                <w:szCs w:val="24"/>
                <w:lang w:eastAsia="en-GB"/>
              </w:rPr>
            </w:pPr>
            <w:r w:rsidRPr="003D01FD">
              <w:rPr>
                <w:rFonts w:ascii="Arial Narrow" w:hAnsi="Arial Narrow" w:cs="Arial"/>
                <w:bCs/>
                <w:sz w:val="24"/>
                <w:szCs w:val="24"/>
                <w:lang w:eastAsia="en-GB"/>
              </w:rPr>
              <w:t>12/02/2025 – Rach</w:t>
            </w:r>
            <w:r w:rsidR="003D01FD" w:rsidRPr="003D01FD">
              <w:rPr>
                <w:rFonts w:ascii="Arial Narrow" w:hAnsi="Arial Narrow" w:cs="Arial"/>
                <w:bCs/>
                <w:sz w:val="24"/>
                <w:szCs w:val="24"/>
                <w:lang w:eastAsia="en-GB"/>
              </w:rPr>
              <w:t>a</w:t>
            </w:r>
            <w:r w:rsidRPr="003D01FD">
              <w:rPr>
                <w:rFonts w:ascii="Arial Narrow" w:hAnsi="Arial Narrow" w:cs="Arial"/>
                <w:bCs/>
                <w:sz w:val="24"/>
                <w:szCs w:val="24"/>
                <w:lang w:eastAsia="en-GB"/>
              </w:rPr>
              <w:t>el Ria</w:t>
            </w:r>
            <w:r w:rsidR="003D01FD" w:rsidRPr="003D01FD">
              <w:rPr>
                <w:rFonts w:ascii="Arial Narrow" w:hAnsi="Arial Narrow" w:cs="Arial"/>
                <w:bCs/>
                <w:sz w:val="24"/>
                <w:szCs w:val="24"/>
                <w:lang w:eastAsia="en-GB"/>
              </w:rPr>
              <w:t>c</w:t>
            </w:r>
            <w:r w:rsidRPr="003D01FD">
              <w:rPr>
                <w:rFonts w:ascii="Arial Narrow" w:hAnsi="Arial Narrow" w:cs="Arial"/>
                <w:bCs/>
                <w:sz w:val="24"/>
                <w:szCs w:val="24"/>
                <w:lang w:eastAsia="en-GB"/>
              </w:rPr>
              <w:t>h/Ella Woods – B</w:t>
            </w:r>
            <w:r w:rsidR="00E83131">
              <w:rPr>
                <w:rFonts w:ascii="Arial Narrow" w:hAnsi="Arial Narrow" w:cs="Arial"/>
                <w:bCs/>
                <w:sz w:val="24"/>
                <w:szCs w:val="24"/>
                <w:lang w:eastAsia="en-GB"/>
              </w:rPr>
              <w:t>uckinghamshire Council</w:t>
            </w:r>
            <w:r w:rsidRPr="003D01FD">
              <w:rPr>
                <w:rFonts w:ascii="Arial Narrow" w:hAnsi="Arial Narrow" w:cs="Arial"/>
                <w:bCs/>
                <w:sz w:val="24"/>
                <w:szCs w:val="24"/>
                <w:lang w:eastAsia="en-GB"/>
              </w:rPr>
              <w:t xml:space="preserve"> – Neighbourhood Planning </w:t>
            </w:r>
          </w:p>
          <w:p w14:paraId="61531349" w14:textId="1C4AD4AD" w:rsidR="005C50E0" w:rsidRPr="003D01FD" w:rsidRDefault="005C50E0" w:rsidP="007F069E">
            <w:pPr>
              <w:rPr>
                <w:rFonts w:ascii="Arial Narrow" w:hAnsi="Arial Narrow" w:cs="Arial"/>
                <w:bCs/>
                <w:sz w:val="24"/>
                <w:szCs w:val="24"/>
                <w:lang w:eastAsia="en-GB"/>
              </w:rPr>
            </w:pPr>
            <w:r w:rsidRPr="003D01FD">
              <w:rPr>
                <w:rFonts w:ascii="Arial Narrow" w:hAnsi="Arial Narrow" w:cs="Arial"/>
                <w:bCs/>
                <w:sz w:val="24"/>
                <w:szCs w:val="24"/>
                <w:lang w:eastAsia="en-GB"/>
              </w:rPr>
              <w:t xml:space="preserve">10/3/2025 – Jonathan Fewster </w:t>
            </w:r>
            <w:r w:rsidR="003D01FD">
              <w:rPr>
                <w:rFonts w:ascii="Arial Narrow" w:hAnsi="Arial Narrow" w:cs="Arial"/>
                <w:bCs/>
                <w:sz w:val="24"/>
                <w:szCs w:val="24"/>
                <w:lang w:eastAsia="en-GB"/>
              </w:rPr>
              <w:t>–</w:t>
            </w:r>
            <w:r w:rsidRPr="003D01FD">
              <w:rPr>
                <w:rFonts w:ascii="Arial Narrow" w:hAnsi="Arial Narrow" w:cs="Arial"/>
                <w:bCs/>
                <w:sz w:val="24"/>
                <w:szCs w:val="24"/>
                <w:lang w:eastAsia="en-GB"/>
              </w:rPr>
              <w:t xml:space="preserve"> </w:t>
            </w:r>
            <w:r w:rsidR="003D01FD">
              <w:rPr>
                <w:rFonts w:ascii="Arial Narrow" w:hAnsi="Arial Narrow" w:cs="Arial"/>
                <w:bCs/>
                <w:sz w:val="24"/>
                <w:szCs w:val="24"/>
                <w:lang w:eastAsia="en-GB"/>
              </w:rPr>
              <w:t xml:space="preserve">Broadfield Law – (Online) </w:t>
            </w:r>
          </w:p>
          <w:p w14:paraId="42C36A7D" w14:textId="07156CD3" w:rsidR="00DA7E6E" w:rsidRDefault="00DA7E6E" w:rsidP="007F069E">
            <w:pPr>
              <w:rPr>
                <w:rFonts w:ascii="Arial Narrow" w:hAnsi="Arial Narrow" w:cs="Arial"/>
                <w:b/>
                <w:sz w:val="24"/>
                <w:szCs w:val="24"/>
                <w:lang w:eastAsia="en-GB"/>
              </w:rPr>
            </w:pPr>
            <w:r>
              <w:rPr>
                <w:rFonts w:ascii="Arial Narrow" w:hAnsi="Arial Narrow" w:cs="Arial"/>
                <w:b/>
                <w:sz w:val="24"/>
                <w:szCs w:val="24"/>
                <w:lang w:eastAsia="en-GB"/>
              </w:rPr>
              <w:t>C</w:t>
            </w:r>
            <w:r w:rsidR="00F86F7F">
              <w:rPr>
                <w:rFonts w:ascii="Arial Narrow" w:hAnsi="Arial Narrow" w:cs="Arial"/>
                <w:b/>
                <w:sz w:val="24"/>
                <w:szCs w:val="24"/>
                <w:lang w:eastAsia="en-GB"/>
              </w:rPr>
              <w:t>llr Cousin</w:t>
            </w:r>
          </w:p>
          <w:p w14:paraId="5F90D5A4" w14:textId="1DA703A2" w:rsidR="003D01FD" w:rsidRDefault="003D01FD" w:rsidP="007F069E">
            <w:pPr>
              <w:rPr>
                <w:rFonts w:ascii="Arial Narrow" w:hAnsi="Arial Narrow" w:cs="Arial"/>
                <w:b/>
                <w:sz w:val="24"/>
                <w:szCs w:val="24"/>
                <w:lang w:eastAsia="en-GB"/>
              </w:rPr>
            </w:pPr>
            <w:r w:rsidRPr="003D01FD">
              <w:rPr>
                <w:rFonts w:ascii="Arial Narrow" w:hAnsi="Arial Narrow" w:cs="Arial"/>
                <w:bCs/>
                <w:sz w:val="24"/>
                <w:szCs w:val="24"/>
                <w:lang w:eastAsia="en-GB"/>
              </w:rPr>
              <w:t>12/02/2025 – Rachael Riach/Ella Woods – B</w:t>
            </w:r>
            <w:r w:rsidR="00E83131">
              <w:rPr>
                <w:rFonts w:ascii="Arial Narrow" w:hAnsi="Arial Narrow" w:cs="Arial"/>
                <w:bCs/>
                <w:sz w:val="24"/>
                <w:szCs w:val="24"/>
                <w:lang w:eastAsia="en-GB"/>
              </w:rPr>
              <w:t xml:space="preserve">uckinghamshire Council </w:t>
            </w:r>
            <w:r w:rsidRPr="003D01FD">
              <w:rPr>
                <w:rFonts w:ascii="Arial Narrow" w:hAnsi="Arial Narrow" w:cs="Arial"/>
                <w:bCs/>
                <w:sz w:val="24"/>
                <w:szCs w:val="24"/>
                <w:lang w:eastAsia="en-GB"/>
              </w:rPr>
              <w:t>– Neighbourhood Planning</w:t>
            </w:r>
          </w:p>
          <w:p w14:paraId="396A31D9" w14:textId="78D3AC50" w:rsidR="005C50E0" w:rsidRDefault="003D01FD" w:rsidP="007F069E">
            <w:pPr>
              <w:rPr>
                <w:rFonts w:ascii="Arial Narrow" w:hAnsi="Arial Narrow" w:cs="Arial"/>
                <w:bCs/>
                <w:sz w:val="24"/>
                <w:szCs w:val="24"/>
                <w:lang w:eastAsia="en-GB"/>
              </w:rPr>
            </w:pPr>
            <w:r>
              <w:rPr>
                <w:rFonts w:ascii="Arial Narrow" w:hAnsi="Arial Narrow" w:cs="Arial"/>
                <w:bCs/>
                <w:sz w:val="24"/>
                <w:szCs w:val="24"/>
                <w:lang w:eastAsia="en-GB"/>
              </w:rPr>
              <w:t>0</w:t>
            </w:r>
            <w:r w:rsidR="005C50E0" w:rsidRPr="003D01FD">
              <w:rPr>
                <w:rFonts w:ascii="Arial Narrow" w:hAnsi="Arial Narrow" w:cs="Arial"/>
                <w:bCs/>
                <w:sz w:val="24"/>
                <w:szCs w:val="24"/>
                <w:lang w:eastAsia="en-GB"/>
              </w:rPr>
              <w:t xml:space="preserve">3/3/2025 – </w:t>
            </w:r>
            <w:r w:rsidR="006A3AF2">
              <w:rPr>
                <w:rFonts w:ascii="Arial Narrow" w:hAnsi="Arial Narrow" w:cs="Arial"/>
                <w:bCs/>
                <w:sz w:val="24"/>
                <w:szCs w:val="24"/>
                <w:lang w:eastAsia="en-GB"/>
              </w:rPr>
              <w:t xml:space="preserve">  </w:t>
            </w:r>
            <w:r w:rsidR="005C50E0" w:rsidRPr="003D01FD">
              <w:rPr>
                <w:rFonts w:ascii="Arial Narrow" w:hAnsi="Arial Narrow" w:cs="Arial"/>
                <w:bCs/>
                <w:sz w:val="24"/>
                <w:szCs w:val="24"/>
                <w:lang w:eastAsia="en-GB"/>
              </w:rPr>
              <w:t xml:space="preserve">Planning Forum with Buckinghamshire Council </w:t>
            </w:r>
            <w:r w:rsidR="006A3AF2">
              <w:rPr>
                <w:rFonts w:ascii="Arial Narrow" w:hAnsi="Arial Narrow" w:cs="Arial"/>
                <w:bCs/>
                <w:sz w:val="24"/>
                <w:szCs w:val="24"/>
                <w:lang w:eastAsia="en-GB"/>
              </w:rPr>
              <w:t>(Online)</w:t>
            </w:r>
          </w:p>
          <w:p w14:paraId="3216C0BA" w14:textId="77777777" w:rsidR="003D01FD" w:rsidRPr="003D01FD" w:rsidRDefault="003D01FD" w:rsidP="003D01FD">
            <w:pPr>
              <w:rPr>
                <w:rFonts w:ascii="Arial Narrow" w:hAnsi="Arial Narrow" w:cs="Arial"/>
                <w:bCs/>
                <w:sz w:val="24"/>
                <w:szCs w:val="24"/>
                <w:lang w:eastAsia="en-GB"/>
              </w:rPr>
            </w:pPr>
            <w:r w:rsidRPr="003D01FD">
              <w:rPr>
                <w:rFonts w:ascii="Arial Narrow" w:hAnsi="Arial Narrow" w:cs="Arial"/>
                <w:bCs/>
                <w:sz w:val="24"/>
                <w:szCs w:val="24"/>
                <w:lang w:eastAsia="en-GB"/>
              </w:rPr>
              <w:t xml:space="preserve">10/3/2025 – Jonathan Fewster </w:t>
            </w:r>
            <w:r>
              <w:rPr>
                <w:rFonts w:ascii="Arial Narrow" w:hAnsi="Arial Narrow" w:cs="Arial"/>
                <w:bCs/>
                <w:sz w:val="24"/>
                <w:szCs w:val="24"/>
                <w:lang w:eastAsia="en-GB"/>
              </w:rPr>
              <w:t>–</w:t>
            </w:r>
            <w:r w:rsidRPr="003D01FD">
              <w:rPr>
                <w:rFonts w:ascii="Arial Narrow" w:hAnsi="Arial Narrow" w:cs="Arial"/>
                <w:bCs/>
                <w:sz w:val="24"/>
                <w:szCs w:val="24"/>
                <w:lang w:eastAsia="en-GB"/>
              </w:rPr>
              <w:t xml:space="preserve"> </w:t>
            </w:r>
            <w:r>
              <w:rPr>
                <w:rFonts w:ascii="Arial Narrow" w:hAnsi="Arial Narrow" w:cs="Arial"/>
                <w:bCs/>
                <w:sz w:val="24"/>
                <w:szCs w:val="24"/>
                <w:lang w:eastAsia="en-GB"/>
              </w:rPr>
              <w:t xml:space="preserve">Broadfield Law – (Online) </w:t>
            </w:r>
          </w:p>
          <w:p w14:paraId="1D820E1D" w14:textId="77777777" w:rsidR="003D01FD" w:rsidRDefault="00F86F7F" w:rsidP="007F069E">
            <w:pPr>
              <w:rPr>
                <w:rFonts w:ascii="Arial Narrow" w:hAnsi="Arial Narrow" w:cs="Arial"/>
                <w:b/>
                <w:sz w:val="24"/>
                <w:szCs w:val="24"/>
                <w:lang w:eastAsia="en-GB"/>
              </w:rPr>
            </w:pPr>
            <w:r w:rsidRPr="00F86F7F">
              <w:rPr>
                <w:rFonts w:ascii="Arial Narrow" w:hAnsi="Arial Narrow" w:cs="Arial"/>
                <w:b/>
                <w:sz w:val="24"/>
                <w:szCs w:val="24"/>
                <w:lang w:eastAsia="en-GB"/>
              </w:rPr>
              <w:t xml:space="preserve">Cllr Evans </w:t>
            </w:r>
          </w:p>
          <w:p w14:paraId="13D2C0FC" w14:textId="7163CB74" w:rsidR="003D01FD" w:rsidRPr="00F86F7F" w:rsidRDefault="003D01FD" w:rsidP="007F069E">
            <w:pPr>
              <w:rPr>
                <w:rFonts w:ascii="Arial Narrow" w:hAnsi="Arial Narrow" w:cs="Arial"/>
                <w:b/>
                <w:sz w:val="24"/>
                <w:szCs w:val="24"/>
                <w:lang w:eastAsia="en-GB"/>
              </w:rPr>
            </w:pPr>
            <w:r w:rsidRPr="003D01FD">
              <w:rPr>
                <w:rFonts w:ascii="Arial Narrow" w:hAnsi="Arial Narrow" w:cs="Arial"/>
                <w:bCs/>
                <w:sz w:val="24"/>
                <w:szCs w:val="24"/>
                <w:lang w:eastAsia="en-GB"/>
              </w:rPr>
              <w:t>12/02/2025 – Rachael Riach/Ella Woods – B</w:t>
            </w:r>
            <w:r w:rsidR="00E83131">
              <w:rPr>
                <w:rFonts w:ascii="Arial Narrow" w:hAnsi="Arial Narrow" w:cs="Arial"/>
                <w:bCs/>
                <w:sz w:val="24"/>
                <w:szCs w:val="24"/>
                <w:lang w:eastAsia="en-GB"/>
              </w:rPr>
              <w:t xml:space="preserve">uckinghamshire Council </w:t>
            </w:r>
            <w:r w:rsidRPr="003D01FD">
              <w:rPr>
                <w:rFonts w:ascii="Arial Narrow" w:hAnsi="Arial Narrow" w:cs="Arial"/>
                <w:bCs/>
                <w:sz w:val="24"/>
                <w:szCs w:val="24"/>
                <w:lang w:eastAsia="en-GB"/>
              </w:rPr>
              <w:t xml:space="preserve">– Neighbourhood Planning </w:t>
            </w:r>
          </w:p>
          <w:p w14:paraId="590B8B99" w14:textId="6292AFE2" w:rsidR="00DA7E6E" w:rsidRDefault="00DA7E6E" w:rsidP="007F069E">
            <w:pPr>
              <w:rPr>
                <w:rFonts w:ascii="Arial Narrow" w:hAnsi="Arial Narrow" w:cs="Arial"/>
                <w:b/>
                <w:sz w:val="24"/>
                <w:szCs w:val="24"/>
                <w:lang w:eastAsia="en-GB"/>
              </w:rPr>
            </w:pPr>
            <w:r w:rsidRPr="00F86F7F">
              <w:rPr>
                <w:rFonts w:ascii="Arial Narrow" w:hAnsi="Arial Narrow" w:cs="Arial"/>
                <w:b/>
                <w:sz w:val="24"/>
                <w:szCs w:val="24"/>
                <w:lang w:eastAsia="en-GB"/>
              </w:rPr>
              <w:t>C</w:t>
            </w:r>
            <w:r w:rsidR="00F86F7F">
              <w:rPr>
                <w:rFonts w:ascii="Arial Narrow" w:hAnsi="Arial Narrow" w:cs="Arial"/>
                <w:b/>
                <w:sz w:val="24"/>
                <w:szCs w:val="24"/>
                <w:lang w:eastAsia="en-GB"/>
              </w:rPr>
              <w:t>llr Goss</w:t>
            </w:r>
          </w:p>
          <w:p w14:paraId="18F284D8" w14:textId="56BC4265" w:rsidR="003D01FD" w:rsidRDefault="003D01FD" w:rsidP="007F069E">
            <w:pPr>
              <w:rPr>
                <w:rFonts w:ascii="Arial Narrow" w:hAnsi="Arial Narrow" w:cs="Arial"/>
                <w:b/>
                <w:sz w:val="24"/>
                <w:szCs w:val="24"/>
                <w:lang w:eastAsia="en-GB"/>
              </w:rPr>
            </w:pPr>
            <w:r w:rsidRPr="003D01FD">
              <w:rPr>
                <w:rFonts w:ascii="Arial Narrow" w:hAnsi="Arial Narrow" w:cs="Arial"/>
                <w:bCs/>
                <w:sz w:val="24"/>
                <w:szCs w:val="24"/>
                <w:lang w:eastAsia="en-GB"/>
              </w:rPr>
              <w:t>12/02/2025 – Rachael Riach/Ella Woods – B</w:t>
            </w:r>
            <w:r w:rsidR="00E83131">
              <w:rPr>
                <w:rFonts w:ascii="Arial Narrow" w:hAnsi="Arial Narrow" w:cs="Arial"/>
                <w:bCs/>
                <w:sz w:val="24"/>
                <w:szCs w:val="24"/>
                <w:lang w:eastAsia="en-GB"/>
              </w:rPr>
              <w:t>uckinghamshire Council</w:t>
            </w:r>
            <w:r w:rsidRPr="003D01FD">
              <w:rPr>
                <w:rFonts w:ascii="Arial Narrow" w:hAnsi="Arial Narrow" w:cs="Arial"/>
                <w:bCs/>
                <w:sz w:val="24"/>
                <w:szCs w:val="24"/>
                <w:lang w:eastAsia="en-GB"/>
              </w:rPr>
              <w:t xml:space="preserve"> – Neighbourhood Planning</w:t>
            </w:r>
          </w:p>
          <w:p w14:paraId="760B3190" w14:textId="2F5D8887" w:rsidR="00F86F7F" w:rsidRDefault="00F86F7F" w:rsidP="003435C0">
            <w:pPr>
              <w:rPr>
                <w:rFonts w:ascii="Arial Narrow" w:hAnsi="Arial Narrow" w:cs="Arial"/>
                <w:bCs/>
                <w:sz w:val="24"/>
                <w:szCs w:val="24"/>
                <w:lang w:eastAsia="en-GB"/>
              </w:rPr>
            </w:pPr>
            <w:r>
              <w:rPr>
                <w:rFonts w:ascii="Arial Narrow" w:hAnsi="Arial Narrow" w:cs="Arial"/>
                <w:b/>
                <w:sz w:val="24"/>
                <w:szCs w:val="24"/>
                <w:lang w:eastAsia="en-GB"/>
              </w:rPr>
              <w:t>Cllr</w:t>
            </w:r>
            <w:r w:rsidR="001954BF" w:rsidRPr="001954BF">
              <w:rPr>
                <w:rFonts w:ascii="Arial Narrow" w:hAnsi="Arial Narrow" w:cs="Arial"/>
                <w:b/>
                <w:sz w:val="24"/>
                <w:szCs w:val="24"/>
                <w:lang w:eastAsia="en-GB"/>
              </w:rPr>
              <w:t xml:space="preserve"> Lee</w:t>
            </w:r>
            <w:r w:rsidR="00DA7E6E">
              <w:rPr>
                <w:rFonts w:ascii="Arial Narrow" w:hAnsi="Arial Narrow" w:cs="Arial"/>
                <w:bCs/>
                <w:sz w:val="24"/>
                <w:szCs w:val="24"/>
                <w:lang w:eastAsia="en-GB"/>
              </w:rPr>
              <w:t xml:space="preserve"> </w:t>
            </w:r>
          </w:p>
          <w:p w14:paraId="4A275B8D" w14:textId="0014B7F2" w:rsidR="006765FD" w:rsidRPr="002E0657" w:rsidRDefault="003D01FD" w:rsidP="00B147A7">
            <w:pPr>
              <w:rPr>
                <w:rFonts w:ascii="Arial Narrow" w:hAnsi="Arial Narrow" w:cs="Arial"/>
                <w:bCs/>
                <w:sz w:val="24"/>
                <w:szCs w:val="24"/>
                <w:lang w:eastAsia="en-GB"/>
              </w:rPr>
            </w:pPr>
            <w:r w:rsidRPr="003D01FD">
              <w:rPr>
                <w:rFonts w:ascii="Arial Narrow" w:hAnsi="Arial Narrow" w:cs="Arial"/>
                <w:bCs/>
                <w:sz w:val="24"/>
                <w:szCs w:val="24"/>
                <w:lang w:eastAsia="en-GB"/>
              </w:rPr>
              <w:t>12/02/2025 – Rachael Riach/Ella Woods – B</w:t>
            </w:r>
            <w:r w:rsidR="00E83131">
              <w:rPr>
                <w:rFonts w:ascii="Arial Narrow" w:hAnsi="Arial Narrow" w:cs="Arial"/>
                <w:bCs/>
                <w:sz w:val="24"/>
                <w:szCs w:val="24"/>
                <w:lang w:eastAsia="en-GB"/>
              </w:rPr>
              <w:t>uckinghamshire Council</w:t>
            </w:r>
            <w:r w:rsidRPr="003D01FD">
              <w:rPr>
                <w:rFonts w:ascii="Arial Narrow" w:hAnsi="Arial Narrow" w:cs="Arial"/>
                <w:bCs/>
                <w:sz w:val="24"/>
                <w:szCs w:val="24"/>
                <w:lang w:eastAsia="en-GB"/>
              </w:rPr>
              <w:t xml:space="preserve"> – Neighbourhood Planning</w:t>
            </w:r>
          </w:p>
        </w:tc>
      </w:tr>
      <w:tr w:rsidR="000C3A5D" w:rsidRPr="002E0657" w14:paraId="7F4F96AB"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7831FEB" w14:textId="13E5EF6F" w:rsidR="000C3A5D" w:rsidRDefault="00020490" w:rsidP="007F069E">
            <w:pPr>
              <w:pStyle w:val="ListParagraph"/>
              <w:spacing w:after="60"/>
              <w:ind w:left="0"/>
              <w:rPr>
                <w:rFonts w:ascii="Arial Narrow" w:hAnsi="Arial Narrow"/>
                <w:sz w:val="24"/>
                <w:szCs w:val="24"/>
              </w:rPr>
            </w:pPr>
            <w:r>
              <w:rPr>
                <w:rFonts w:ascii="Arial Narrow" w:hAnsi="Arial Narrow"/>
                <w:sz w:val="24"/>
                <w:szCs w:val="24"/>
              </w:rPr>
              <w:t>21.</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D3EE2A" w14:textId="612AD505" w:rsidR="00810F4B" w:rsidRDefault="00AD5B2B" w:rsidP="00DA5944">
            <w:pPr>
              <w:rPr>
                <w:rFonts w:ascii="Arial Narrow" w:hAnsi="Arial Narrow" w:cs="Arial"/>
                <w:b/>
                <w:sz w:val="24"/>
                <w:szCs w:val="24"/>
                <w:lang w:eastAsia="en-GB"/>
              </w:rPr>
            </w:pPr>
            <w:r w:rsidRPr="00AD5B2B">
              <w:rPr>
                <w:rFonts w:ascii="Arial Narrow" w:hAnsi="Arial Narrow" w:cs="Arial"/>
                <w:b/>
                <w:sz w:val="24"/>
                <w:szCs w:val="24"/>
                <w:lang w:eastAsia="en-GB"/>
              </w:rPr>
              <w:t xml:space="preserve">Nook Park </w:t>
            </w:r>
            <w:r w:rsidR="001954BF">
              <w:rPr>
                <w:rFonts w:ascii="Arial Narrow" w:hAnsi="Arial Narrow" w:cs="Arial"/>
                <w:b/>
                <w:sz w:val="24"/>
                <w:szCs w:val="24"/>
                <w:lang w:eastAsia="en-GB"/>
              </w:rPr>
              <w:t xml:space="preserve">– latest from Buckinghamshire Council </w:t>
            </w:r>
          </w:p>
          <w:p w14:paraId="1C6C3C3C" w14:textId="557BD48C" w:rsidR="005F1FBB" w:rsidRPr="00424B20" w:rsidRDefault="008C049A" w:rsidP="005956A8">
            <w:pPr>
              <w:rPr>
                <w:rFonts w:ascii="Arial Narrow" w:hAnsi="Arial Narrow" w:cs="Arial"/>
                <w:bCs/>
                <w:sz w:val="24"/>
                <w:szCs w:val="24"/>
                <w:lang w:eastAsia="en-GB"/>
              </w:rPr>
            </w:pPr>
            <w:r w:rsidRPr="008C049A">
              <w:rPr>
                <w:rFonts w:ascii="Arial Narrow" w:hAnsi="Arial Narrow" w:cs="Arial"/>
                <w:bCs/>
                <w:sz w:val="24"/>
                <w:szCs w:val="24"/>
                <w:lang w:eastAsia="en-GB"/>
              </w:rPr>
              <w:t xml:space="preserve">Nothing further to add </w:t>
            </w:r>
            <w:r w:rsidR="006A3AF2">
              <w:rPr>
                <w:rFonts w:ascii="Arial Narrow" w:hAnsi="Arial Narrow" w:cs="Arial"/>
                <w:bCs/>
                <w:sz w:val="24"/>
                <w:szCs w:val="24"/>
                <w:lang w:eastAsia="en-GB"/>
              </w:rPr>
              <w:t>-</w:t>
            </w:r>
            <w:r w:rsidRPr="008C049A">
              <w:rPr>
                <w:rFonts w:ascii="Arial Narrow" w:hAnsi="Arial Narrow" w:cs="Arial"/>
                <w:bCs/>
                <w:sz w:val="24"/>
                <w:szCs w:val="24"/>
                <w:lang w:eastAsia="en-GB"/>
              </w:rPr>
              <w:t xml:space="preserve"> discussed in Item No. 5.</w:t>
            </w:r>
          </w:p>
        </w:tc>
      </w:tr>
      <w:tr w:rsidR="00705409" w:rsidRPr="002E0657" w14:paraId="664DA9E5" w14:textId="77777777" w:rsidTr="00BC6072">
        <w:trPr>
          <w:trHeight w:val="58"/>
        </w:trPr>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E41388" w14:textId="09B5D09C" w:rsidR="00705409"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t>22.</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EC0753" w14:textId="2BC32E2F" w:rsidR="00705409" w:rsidRDefault="000378BF" w:rsidP="007F069E">
            <w:pPr>
              <w:rPr>
                <w:rFonts w:ascii="Arial Narrow" w:hAnsi="Arial Narrow" w:cs="Arial"/>
                <w:b/>
                <w:sz w:val="24"/>
                <w:szCs w:val="24"/>
                <w:lang w:eastAsia="en-GB"/>
              </w:rPr>
            </w:pPr>
            <w:r>
              <w:rPr>
                <w:rFonts w:ascii="Arial Narrow" w:hAnsi="Arial Narrow" w:cs="Arial"/>
                <w:b/>
                <w:sz w:val="24"/>
                <w:szCs w:val="24"/>
                <w:lang w:eastAsia="en-GB"/>
              </w:rPr>
              <w:t xml:space="preserve">Transfer </w:t>
            </w:r>
            <w:r w:rsidR="00CA1B3C">
              <w:rPr>
                <w:rFonts w:ascii="Arial Narrow" w:hAnsi="Arial Narrow" w:cs="Arial"/>
                <w:b/>
                <w:sz w:val="24"/>
                <w:szCs w:val="24"/>
                <w:lang w:eastAsia="en-GB"/>
              </w:rPr>
              <w:t xml:space="preserve">of Liden Park to the </w:t>
            </w:r>
            <w:r w:rsidR="0019130D">
              <w:rPr>
                <w:rFonts w:ascii="Arial Narrow" w:hAnsi="Arial Narrow" w:cs="Arial"/>
                <w:b/>
                <w:sz w:val="24"/>
                <w:szCs w:val="24"/>
                <w:lang w:eastAsia="en-GB"/>
              </w:rPr>
              <w:t xml:space="preserve">PC </w:t>
            </w:r>
            <w:r w:rsidR="00E15863">
              <w:rPr>
                <w:rFonts w:ascii="Arial Narrow" w:hAnsi="Arial Narrow" w:cs="Arial"/>
                <w:b/>
                <w:sz w:val="24"/>
                <w:szCs w:val="24"/>
                <w:lang w:eastAsia="en-GB"/>
              </w:rPr>
              <w:t>–</w:t>
            </w:r>
            <w:r w:rsidR="0019130D">
              <w:rPr>
                <w:rFonts w:ascii="Arial Narrow" w:hAnsi="Arial Narrow" w:cs="Arial"/>
                <w:b/>
                <w:sz w:val="24"/>
                <w:szCs w:val="24"/>
                <w:lang w:eastAsia="en-GB"/>
              </w:rPr>
              <w:t xml:space="preserve"> update</w:t>
            </w:r>
          </w:p>
          <w:p w14:paraId="3A9743B1" w14:textId="109EB603" w:rsidR="00B20087" w:rsidRDefault="00B20087" w:rsidP="007F069E">
            <w:pPr>
              <w:rPr>
                <w:rFonts w:ascii="Arial Narrow" w:hAnsi="Arial Narrow" w:cs="Arial"/>
                <w:bCs/>
                <w:sz w:val="24"/>
                <w:szCs w:val="24"/>
                <w:lang w:eastAsia="en-GB"/>
              </w:rPr>
            </w:pPr>
            <w:r>
              <w:rPr>
                <w:rFonts w:ascii="Arial Narrow" w:hAnsi="Arial Narrow" w:cs="Arial"/>
                <w:bCs/>
                <w:sz w:val="24"/>
                <w:szCs w:val="24"/>
                <w:lang w:eastAsia="en-GB"/>
              </w:rPr>
              <w:t>Heard nothing further from Wellers Law despite chas</w:t>
            </w:r>
            <w:r w:rsidR="006A3AF2">
              <w:rPr>
                <w:rFonts w:ascii="Arial Narrow" w:hAnsi="Arial Narrow" w:cs="Arial"/>
                <w:bCs/>
                <w:sz w:val="24"/>
                <w:szCs w:val="24"/>
                <w:lang w:eastAsia="en-GB"/>
              </w:rPr>
              <w:t>ing</w:t>
            </w:r>
            <w:r>
              <w:rPr>
                <w:rFonts w:ascii="Arial Narrow" w:hAnsi="Arial Narrow" w:cs="Arial"/>
                <w:bCs/>
                <w:sz w:val="24"/>
                <w:szCs w:val="24"/>
                <w:lang w:eastAsia="en-GB"/>
              </w:rPr>
              <w:t xml:space="preserve"> up the Solicitor involved – </w:t>
            </w:r>
            <w:r w:rsidR="00AC6A2C">
              <w:rPr>
                <w:rFonts w:ascii="Arial Narrow" w:hAnsi="Arial Narrow" w:cs="Arial"/>
                <w:bCs/>
                <w:sz w:val="24"/>
                <w:szCs w:val="24"/>
                <w:lang w:eastAsia="en-GB"/>
              </w:rPr>
              <w:t xml:space="preserve">still </w:t>
            </w:r>
            <w:r>
              <w:rPr>
                <w:rFonts w:ascii="Arial Narrow" w:hAnsi="Arial Narrow" w:cs="Arial"/>
                <w:bCs/>
                <w:sz w:val="24"/>
                <w:szCs w:val="24"/>
                <w:lang w:eastAsia="en-GB"/>
              </w:rPr>
              <w:t xml:space="preserve">waiting correct Transfer Deed – Clerk to continue to chase up </w:t>
            </w:r>
            <w:r w:rsidRPr="00B20087">
              <w:rPr>
                <w:rFonts w:ascii="Arial Narrow" w:hAnsi="Arial Narrow" w:cs="Arial"/>
                <w:b/>
                <w:sz w:val="24"/>
                <w:szCs w:val="24"/>
                <w:lang w:eastAsia="en-GB"/>
              </w:rPr>
              <w:t>(Action: Clerk).</w:t>
            </w:r>
            <w:r>
              <w:rPr>
                <w:rFonts w:ascii="Arial Narrow" w:hAnsi="Arial Narrow" w:cs="Arial"/>
                <w:bCs/>
                <w:sz w:val="24"/>
                <w:szCs w:val="24"/>
                <w:lang w:eastAsia="en-GB"/>
              </w:rPr>
              <w:t xml:space="preserve">   Clerk contacted High Street Homes to see if the picnic benches could be installed before the PC take over the Open Space – this has been declined by HSH.  </w:t>
            </w:r>
          </w:p>
          <w:p w14:paraId="46CDF570" w14:textId="108E8A99" w:rsidR="00CA1B3C" w:rsidRPr="007E3511" w:rsidRDefault="00B20087" w:rsidP="00B20087">
            <w:pPr>
              <w:rPr>
                <w:rFonts w:ascii="Arial Narrow" w:hAnsi="Arial Narrow" w:cs="Arial"/>
                <w:bCs/>
                <w:sz w:val="24"/>
                <w:szCs w:val="24"/>
                <w:lang w:eastAsia="en-GB"/>
              </w:rPr>
            </w:pPr>
            <w:r>
              <w:rPr>
                <w:rFonts w:ascii="Arial Narrow" w:hAnsi="Arial Narrow" w:cs="Arial"/>
                <w:bCs/>
                <w:sz w:val="24"/>
                <w:szCs w:val="24"/>
                <w:lang w:eastAsia="en-GB"/>
              </w:rPr>
              <w:t>Suggestions in latest Focus Newsletter as to where to place the 2 picnic benches when the land is transferred – heard nothing further from village residents.</w:t>
            </w:r>
          </w:p>
        </w:tc>
      </w:tr>
      <w:tr w:rsidR="00705409" w:rsidRPr="002E0657" w14:paraId="7BCA76FD"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01B6B8D" w14:textId="2F3F0CB2" w:rsidR="00705409"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t>23.</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72A735E" w14:textId="2D770805" w:rsidR="00705409" w:rsidRDefault="00190AC5" w:rsidP="007F069E">
            <w:pPr>
              <w:rPr>
                <w:rFonts w:ascii="Arial Narrow" w:hAnsi="Arial Narrow" w:cs="Arial"/>
                <w:b/>
                <w:sz w:val="24"/>
                <w:szCs w:val="24"/>
                <w:lang w:eastAsia="en-GB"/>
              </w:rPr>
            </w:pPr>
            <w:r>
              <w:rPr>
                <w:rFonts w:ascii="Arial Narrow" w:hAnsi="Arial Narrow" w:cs="Arial"/>
                <w:b/>
                <w:sz w:val="24"/>
                <w:szCs w:val="24"/>
                <w:lang w:eastAsia="en-GB"/>
              </w:rPr>
              <w:t>Transfer of Shorts Field to the PC</w:t>
            </w:r>
            <w:r w:rsidR="0019130D">
              <w:rPr>
                <w:rFonts w:ascii="Arial Narrow" w:hAnsi="Arial Narrow" w:cs="Arial"/>
                <w:b/>
                <w:sz w:val="24"/>
                <w:szCs w:val="24"/>
                <w:lang w:eastAsia="en-GB"/>
              </w:rPr>
              <w:t xml:space="preserve"> </w:t>
            </w:r>
            <w:r w:rsidR="000E6106">
              <w:rPr>
                <w:rFonts w:ascii="Arial Narrow" w:hAnsi="Arial Narrow" w:cs="Arial"/>
                <w:b/>
                <w:sz w:val="24"/>
                <w:szCs w:val="24"/>
                <w:lang w:eastAsia="en-GB"/>
              </w:rPr>
              <w:t>–</w:t>
            </w:r>
            <w:r w:rsidR="0019130D">
              <w:rPr>
                <w:rFonts w:ascii="Arial Narrow" w:hAnsi="Arial Narrow" w:cs="Arial"/>
                <w:b/>
                <w:sz w:val="24"/>
                <w:szCs w:val="24"/>
                <w:lang w:eastAsia="en-GB"/>
              </w:rPr>
              <w:t xml:space="preserve"> update</w:t>
            </w:r>
          </w:p>
          <w:p w14:paraId="78ABB319" w14:textId="3520C872" w:rsidR="005956A8" w:rsidRDefault="00BA7FE8" w:rsidP="00B20087">
            <w:pPr>
              <w:rPr>
                <w:rFonts w:ascii="Arial Narrow" w:hAnsi="Arial Narrow" w:cs="Arial"/>
                <w:bCs/>
                <w:sz w:val="24"/>
                <w:szCs w:val="24"/>
                <w:lang w:eastAsia="en-GB"/>
              </w:rPr>
            </w:pPr>
            <w:r>
              <w:rPr>
                <w:rFonts w:ascii="Arial Narrow" w:hAnsi="Arial Narrow" w:cs="Arial"/>
                <w:bCs/>
                <w:sz w:val="24"/>
                <w:szCs w:val="24"/>
                <w:lang w:eastAsia="en-GB"/>
              </w:rPr>
              <w:t>Online m</w:t>
            </w:r>
            <w:r w:rsidR="00B20087">
              <w:rPr>
                <w:rFonts w:ascii="Arial Narrow" w:hAnsi="Arial Narrow" w:cs="Arial"/>
                <w:bCs/>
                <w:sz w:val="24"/>
                <w:szCs w:val="24"/>
                <w:lang w:eastAsia="en-GB"/>
              </w:rPr>
              <w:t xml:space="preserve">eeting with potential new </w:t>
            </w:r>
            <w:r>
              <w:rPr>
                <w:rFonts w:ascii="Arial Narrow" w:hAnsi="Arial Narrow" w:cs="Arial"/>
                <w:bCs/>
                <w:sz w:val="24"/>
                <w:szCs w:val="24"/>
                <w:lang w:eastAsia="en-GB"/>
              </w:rPr>
              <w:t>legal firm</w:t>
            </w:r>
            <w:r w:rsidR="00B20087">
              <w:rPr>
                <w:rFonts w:ascii="Arial Narrow" w:hAnsi="Arial Narrow" w:cs="Arial"/>
                <w:bCs/>
                <w:sz w:val="24"/>
                <w:szCs w:val="24"/>
                <w:lang w:eastAsia="en-GB"/>
              </w:rPr>
              <w:t xml:space="preserve"> </w:t>
            </w:r>
            <w:r w:rsidR="009A13FE">
              <w:rPr>
                <w:rFonts w:ascii="Arial Narrow" w:hAnsi="Arial Narrow" w:cs="Arial"/>
                <w:bCs/>
                <w:sz w:val="24"/>
                <w:szCs w:val="24"/>
                <w:lang w:eastAsia="en-GB"/>
              </w:rPr>
              <w:t xml:space="preserve">to deal with the legal </w:t>
            </w:r>
            <w:r>
              <w:rPr>
                <w:rFonts w:ascii="Arial Narrow" w:hAnsi="Arial Narrow" w:cs="Arial"/>
                <w:bCs/>
                <w:sz w:val="24"/>
                <w:szCs w:val="24"/>
                <w:lang w:eastAsia="en-GB"/>
              </w:rPr>
              <w:t xml:space="preserve">element </w:t>
            </w:r>
            <w:r w:rsidR="009A13FE">
              <w:rPr>
                <w:rFonts w:ascii="Arial Narrow" w:hAnsi="Arial Narrow" w:cs="Arial"/>
                <w:bCs/>
                <w:sz w:val="24"/>
                <w:szCs w:val="24"/>
                <w:lang w:eastAsia="en-GB"/>
              </w:rPr>
              <w:t xml:space="preserve">of the transfer </w:t>
            </w:r>
            <w:r w:rsidR="00B20087">
              <w:rPr>
                <w:rFonts w:ascii="Arial Narrow" w:hAnsi="Arial Narrow" w:cs="Arial"/>
                <w:bCs/>
                <w:sz w:val="24"/>
                <w:szCs w:val="24"/>
                <w:lang w:eastAsia="en-GB"/>
              </w:rPr>
              <w:t xml:space="preserve">– Jonathan Fewster- Broadfield Law </w:t>
            </w:r>
            <w:r w:rsidR="009A13FE">
              <w:rPr>
                <w:rFonts w:ascii="Arial Narrow" w:hAnsi="Arial Narrow" w:cs="Arial"/>
                <w:bCs/>
                <w:sz w:val="24"/>
                <w:szCs w:val="24"/>
                <w:lang w:eastAsia="en-GB"/>
              </w:rPr>
              <w:t>(</w:t>
            </w:r>
            <w:r w:rsidR="00B20087">
              <w:rPr>
                <w:rFonts w:ascii="Arial Narrow" w:hAnsi="Arial Narrow" w:cs="Arial"/>
                <w:bCs/>
                <w:sz w:val="24"/>
                <w:szCs w:val="24"/>
                <w:lang w:eastAsia="en-GB"/>
              </w:rPr>
              <w:t>referral from Winslow Town Council</w:t>
            </w:r>
            <w:r w:rsidR="009A13FE">
              <w:rPr>
                <w:rFonts w:ascii="Arial Narrow" w:hAnsi="Arial Narrow" w:cs="Arial"/>
                <w:bCs/>
                <w:sz w:val="24"/>
                <w:szCs w:val="24"/>
                <w:lang w:eastAsia="en-GB"/>
              </w:rPr>
              <w:t>)</w:t>
            </w:r>
            <w:r w:rsidR="00B20087">
              <w:rPr>
                <w:rFonts w:ascii="Arial Narrow" w:hAnsi="Arial Narrow" w:cs="Arial"/>
                <w:bCs/>
                <w:sz w:val="24"/>
                <w:szCs w:val="24"/>
                <w:lang w:eastAsia="en-GB"/>
              </w:rPr>
              <w:t xml:space="preserve"> for the transfer of the Amenity Space.  </w:t>
            </w:r>
          </w:p>
          <w:p w14:paraId="46F9E4C7" w14:textId="57EE703C" w:rsidR="00190AC5" w:rsidRPr="007E3511" w:rsidRDefault="00B20087" w:rsidP="00B20087">
            <w:pPr>
              <w:rPr>
                <w:rFonts w:ascii="Arial Narrow" w:hAnsi="Arial Narrow" w:cs="Arial"/>
                <w:bCs/>
                <w:sz w:val="24"/>
                <w:szCs w:val="24"/>
                <w:lang w:eastAsia="en-GB"/>
              </w:rPr>
            </w:pPr>
            <w:r>
              <w:rPr>
                <w:rFonts w:ascii="Arial Narrow" w:hAnsi="Arial Narrow" w:cs="Arial"/>
                <w:bCs/>
                <w:sz w:val="24"/>
                <w:szCs w:val="24"/>
                <w:lang w:eastAsia="en-GB"/>
              </w:rPr>
              <w:t>Awaiting his comments and costs for this before sending to Lodge Park Home</w:t>
            </w:r>
            <w:r w:rsidR="00BA7FE8">
              <w:rPr>
                <w:rFonts w:ascii="Arial Narrow" w:hAnsi="Arial Narrow" w:cs="Arial"/>
                <w:bCs/>
                <w:sz w:val="24"/>
                <w:szCs w:val="24"/>
                <w:lang w:eastAsia="en-GB"/>
              </w:rPr>
              <w:t xml:space="preserve">s for their agreement. </w:t>
            </w:r>
          </w:p>
        </w:tc>
      </w:tr>
      <w:tr w:rsidR="007F069E" w:rsidRPr="002E0657" w14:paraId="596F2EB3"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5E298A" w14:textId="7EF2134C" w:rsidR="007F069E"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t>24.</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878D0A" w14:textId="77777777" w:rsidR="00B47645" w:rsidRDefault="007F069E" w:rsidP="00BB2CE4">
            <w:pPr>
              <w:tabs>
                <w:tab w:val="left" w:pos="3840"/>
              </w:tabs>
              <w:rPr>
                <w:rFonts w:ascii="Arial Narrow" w:hAnsi="Arial Narrow" w:cs="Arial"/>
                <w:b/>
                <w:sz w:val="24"/>
                <w:szCs w:val="24"/>
                <w:lang w:eastAsia="en-GB"/>
              </w:rPr>
            </w:pPr>
            <w:r w:rsidRPr="002E0657">
              <w:rPr>
                <w:rFonts w:ascii="Arial Narrow" w:hAnsi="Arial Narrow" w:cs="Arial"/>
                <w:b/>
                <w:sz w:val="24"/>
                <w:szCs w:val="24"/>
                <w:lang w:eastAsia="en-GB"/>
              </w:rPr>
              <w:t>Update on EV Charging Points</w:t>
            </w:r>
          </w:p>
          <w:p w14:paraId="5624B637" w14:textId="61269AFB" w:rsidR="007E3511" w:rsidRPr="001954BF" w:rsidRDefault="00AC6A2C" w:rsidP="00AC6A2C">
            <w:pPr>
              <w:tabs>
                <w:tab w:val="left" w:pos="3840"/>
              </w:tabs>
              <w:rPr>
                <w:rFonts w:ascii="Arial Narrow" w:hAnsi="Arial Narrow" w:cs="Arial"/>
                <w:b/>
                <w:sz w:val="24"/>
                <w:szCs w:val="24"/>
                <w:lang w:eastAsia="en-GB"/>
              </w:rPr>
            </w:pPr>
            <w:r w:rsidRPr="00AC6A2C">
              <w:rPr>
                <w:rFonts w:ascii="Arial Narrow" w:hAnsi="Arial Narrow" w:cs="Arial"/>
                <w:bCs/>
                <w:sz w:val="24"/>
                <w:szCs w:val="24"/>
                <w:lang w:eastAsia="en-GB"/>
              </w:rPr>
              <w:t>Nothing further to update on this until the end of March 2025.</w:t>
            </w:r>
          </w:p>
        </w:tc>
      </w:tr>
      <w:tr w:rsidR="004B2359" w:rsidRPr="002E0657" w14:paraId="1699ADEA"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439E6E" w14:textId="6EC3D7A7" w:rsidR="004B2359" w:rsidRPr="00CF162F" w:rsidRDefault="00020490" w:rsidP="007F069E">
            <w:pPr>
              <w:pStyle w:val="ListParagraph"/>
              <w:spacing w:after="60"/>
              <w:ind w:left="0"/>
              <w:rPr>
                <w:rFonts w:ascii="Arial Narrow" w:hAnsi="Arial Narrow"/>
                <w:bCs/>
                <w:sz w:val="24"/>
                <w:szCs w:val="24"/>
              </w:rPr>
            </w:pPr>
            <w:r>
              <w:rPr>
                <w:rFonts w:ascii="Arial Narrow" w:hAnsi="Arial Narrow"/>
                <w:bCs/>
                <w:sz w:val="24"/>
                <w:szCs w:val="24"/>
              </w:rPr>
              <w:t>25.</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370859" w14:textId="1DB1E0A8" w:rsidR="001954BF" w:rsidRDefault="001954BF" w:rsidP="001954BF">
            <w:pPr>
              <w:rPr>
                <w:rFonts w:ascii="Arial Narrow" w:hAnsi="Arial Narrow" w:cs="Arial"/>
                <w:b/>
                <w:sz w:val="24"/>
                <w:szCs w:val="24"/>
                <w:lang w:eastAsia="en-GB"/>
              </w:rPr>
            </w:pPr>
            <w:r w:rsidRPr="001954BF">
              <w:rPr>
                <w:rFonts w:ascii="Arial Narrow" w:hAnsi="Arial Narrow" w:cs="Arial"/>
                <w:b/>
                <w:sz w:val="24"/>
                <w:szCs w:val="24"/>
                <w:lang w:eastAsia="en-GB"/>
              </w:rPr>
              <w:t>Planters</w:t>
            </w:r>
          </w:p>
          <w:p w14:paraId="1A219D3B" w14:textId="2248A586" w:rsidR="005956A8" w:rsidRPr="007E3511" w:rsidRDefault="005956A8" w:rsidP="00B147A7">
            <w:pPr>
              <w:rPr>
                <w:rFonts w:ascii="Arial Narrow" w:hAnsi="Arial Narrow" w:cs="Arial"/>
                <w:bCs/>
                <w:sz w:val="24"/>
                <w:szCs w:val="24"/>
                <w:lang w:eastAsia="en-GB"/>
              </w:rPr>
            </w:pPr>
            <w:r>
              <w:rPr>
                <w:rFonts w:ascii="Arial Narrow" w:hAnsi="Arial Narrow" w:cs="Arial"/>
                <w:bCs/>
                <w:sz w:val="24"/>
                <w:szCs w:val="24"/>
                <w:lang w:eastAsia="en-GB"/>
              </w:rPr>
              <w:t xml:space="preserve">2 written quotations have been received for the planting and maintenance of the 5 Planters within the village – The Parish Council resolved to appoint Twigs Nursery as the provider for this </w:t>
            </w:r>
            <w:r w:rsidR="00E45887">
              <w:rPr>
                <w:rFonts w:ascii="Arial Narrow" w:hAnsi="Arial Narrow" w:cs="Arial"/>
                <w:bCs/>
                <w:sz w:val="24"/>
                <w:szCs w:val="24"/>
                <w:lang w:eastAsia="en-GB"/>
              </w:rPr>
              <w:t xml:space="preserve">with an annual cost of £850.00 </w:t>
            </w:r>
            <w:r>
              <w:rPr>
                <w:rFonts w:ascii="Arial Narrow" w:hAnsi="Arial Narrow" w:cs="Arial"/>
                <w:bCs/>
                <w:sz w:val="24"/>
                <w:szCs w:val="24"/>
                <w:lang w:eastAsia="en-GB"/>
              </w:rPr>
              <w:t xml:space="preserve">– Clerk to contact Twigs to advise </w:t>
            </w:r>
            <w:r w:rsidRPr="005956A8">
              <w:rPr>
                <w:rFonts w:ascii="Arial Narrow" w:hAnsi="Arial Narrow" w:cs="Arial"/>
                <w:b/>
                <w:sz w:val="24"/>
                <w:szCs w:val="24"/>
                <w:lang w:eastAsia="en-GB"/>
              </w:rPr>
              <w:t xml:space="preserve">(Action: Clerk). </w:t>
            </w:r>
          </w:p>
        </w:tc>
      </w:tr>
      <w:tr w:rsidR="007F069E" w:rsidRPr="002E0657" w14:paraId="31227538"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5F7740" w14:textId="2646CF7B" w:rsidR="007F069E"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t>26.</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3AD57F" w14:textId="77777777" w:rsidR="005C187F" w:rsidRPr="000E7D39" w:rsidRDefault="007F069E" w:rsidP="005C187F">
            <w:pPr>
              <w:rPr>
                <w:rFonts w:ascii="Arial Narrow" w:hAnsi="Arial Narrow" w:cs="Arial"/>
                <w:b/>
                <w:sz w:val="24"/>
                <w:szCs w:val="24"/>
                <w:lang w:eastAsia="en-GB"/>
              </w:rPr>
            </w:pPr>
            <w:r w:rsidRPr="000E7D39">
              <w:rPr>
                <w:rFonts w:ascii="Arial Narrow" w:hAnsi="Arial Narrow" w:cs="Arial"/>
                <w:b/>
                <w:sz w:val="24"/>
                <w:szCs w:val="24"/>
                <w:lang w:eastAsia="en-GB"/>
              </w:rPr>
              <w:t>To receive and note correspondence</w:t>
            </w:r>
          </w:p>
          <w:p w14:paraId="3C926A8E" w14:textId="787953BD" w:rsidR="000E7D39" w:rsidRPr="000E7D39" w:rsidRDefault="000E7D39" w:rsidP="000E7D39">
            <w:pPr>
              <w:rPr>
                <w:rFonts w:ascii="Arial Narrow" w:hAnsi="Arial Narrow"/>
                <w:sz w:val="24"/>
                <w:szCs w:val="24"/>
              </w:rPr>
            </w:pPr>
            <w:r w:rsidRPr="000E7D39">
              <w:rPr>
                <w:rFonts w:ascii="Arial Narrow" w:hAnsi="Arial Narrow"/>
                <w:sz w:val="24"/>
                <w:szCs w:val="24"/>
              </w:rPr>
              <w:t>128 Followers on GHPC Facebook</w:t>
            </w:r>
          </w:p>
          <w:p w14:paraId="580EAF43" w14:textId="77777777" w:rsidR="000E7D39" w:rsidRPr="000E7D39" w:rsidRDefault="000E7D39" w:rsidP="000E7D39">
            <w:pPr>
              <w:pStyle w:val="ListParagraph"/>
              <w:rPr>
                <w:rFonts w:ascii="Arial Narrow" w:hAnsi="Arial Narrow"/>
                <w:sz w:val="24"/>
                <w:szCs w:val="24"/>
              </w:rPr>
            </w:pPr>
          </w:p>
          <w:p w14:paraId="33D6688D" w14:textId="50FEAB36" w:rsidR="000E7D39" w:rsidRDefault="000E7D39" w:rsidP="000E7D39">
            <w:pPr>
              <w:suppressAutoHyphens w:val="0"/>
              <w:autoSpaceDN/>
              <w:spacing w:after="160" w:line="259" w:lineRule="auto"/>
              <w:contextualSpacing/>
              <w:textAlignment w:val="auto"/>
              <w:rPr>
                <w:rFonts w:ascii="Arial Narrow" w:hAnsi="Arial Narrow"/>
                <w:b/>
                <w:bCs/>
                <w:sz w:val="24"/>
                <w:szCs w:val="24"/>
              </w:rPr>
            </w:pPr>
            <w:r w:rsidRPr="000E7D39">
              <w:rPr>
                <w:rFonts w:ascii="Arial Narrow" w:hAnsi="Arial Narrow"/>
                <w:sz w:val="24"/>
                <w:szCs w:val="24"/>
              </w:rPr>
              <w:t xml:space="preserve">One allotment space free in Church Lane site.  Noted in latest Parish Pump. </w:t>
            </w:r>
            <w:r>
              <w:rPr>
                <w:rFonts w:ascii="Arial Narrow" w:hAnsi="Arial Narrow"/>
                <w:sz w:val="24"/>
                <w:szCs w:val="24"/>
              </w:rPr>
              <w:t xml:space="preserve"> </w:t>
            </w:r>
            <w:r w:rsidRPr="000E7D39">
              <w:rPr>
                <w:rFonts w:ascii="Arial Narrow" w:hAnsi="Arial Narrow"/>
                <w:sz w:val="24"/>
                <w:szCs w:val="24"/>
              </w:rPr>
              <w:t>Concerns were raised by an allotment holder of the state of Church Lane allotments, all tenants concerned have been contacted and have given updates on their plans for the coming few months on the plots.</w:t>
            </w:r>
            <w:r>
              <w:rPr>
                <w:rFonts w:ascii="Arial Narrow" w:hAnsi="Arial Narrow"/>
                <w:sz w:val="24"/>
                <w:szCs w:val="24"/>
              </w:rPr>
              <w:t xml:space="preserve">  Update on Dropbox</w:t>
            </w:r>
            <w:r w:rsidR="00BA7FE8">
              <w:rPr>
                <w:rFonts w:ascii="Arial Narrow" w:hAnsi="Arial Narrow"/>
                <w:sz w:val="24"/>
                <w:szCs w:val="24"/>
              </w:rPr>
              <w:t xml:space="preserve"> for all Councillors to see</w:t>
            </w:r>
            <w:r>
              <w:rPr>
                <w:rFonts w:ascii="Arial Narrow" w:hAnsi="Arial Narrow"/>
                <w:sz w:val="24"/>
                <w:szCs w:val="24"/>
              </w:rPr>
              <w:t>.</w:t>
            </w:r>
            <w:r w:rsidRPr="000E7D39">
              <w:rPr>
                <w:rFonts w:ascii="Arial Narrow" w:hAnsi="Arial Narrow"/>
                <w:sz w:val="24"/>
                <w:szCs w:val="24"/>
              </w:rPr>
              <w:t xml:space="preserve">  </w:t>
            </w:r>
            <w:r w:rsidRPr="000E7D39">
              <w:rPr>
                <w:rFonts w:ascii="Arial Narrow" w:hAnsi="Arial Narrow"/>
                <w:b/>
                <w:bCs/>
                <w:sz w:val="24"/>
                <w:szCs w:val="24"/>
              </w:rPr>
              <w:t>(Action: Clerk to monitor).</w:t>
            </w:r>
          </w:p>
          <w:p w14:paraId="13209823" w14:textId="4CFC6243" w:rsidR="000E7D39" w:rsidRPr="000E7D39" w:rsidRDefault="000E7D39" w:rsidP="000E7D39">
            <w:pPr>
              <w:suppressAutoHyphens w:val="0"/>
              <w:autoSpaceDN/>
              <w:spacing w:after="160" w:line="259" w:lineRule="auto"/>
              <w:contextualSpacing/>
              <w:textAlignment w:val="auto"/>
              <w:rPr>
                <w:rFonts w:ascii="Arial Narrow" w:hAnsi="Arial Narrow"/>
                <w:sz w:val="24"/>
                <w:szCs w:val="24"/>
              </w:rPr>
            </w:pPr>
            <w:r w:rsidRPr="000E7D39">
              <w:rPr>
                <w:rFonts w:ascii="Arial Narrow" w:hAnsi="Arial Narrow"/>
                <w:sz w:val="24"/>
                <w:szCs w:val="24"/>
              </w:rPr>
              <w:lastRenderedPageBreak/>
              <w:t xml:space="preserve">Reviewing energy contract </w:t>
            </w:r>
            <w:r w:rsidR="006A3AF2">
              <w:rPr>
                <w:rFonts w:ascii="Arial Narrow" w:hAnsi="Arial Narrow"/>
                <w:sz w:val="24"/>
                <w:szCs w:val="24"/>
              </w:rPr>
              <w:t>–</w:t>
            </w:r>
            <w:r w:rsidRPr="000E7D39">
              <w:rPr>
                <w:rFonts w:ascii="Arial Narrow" w:hAnsi="Arial Narrow"/>
                <w:sz w:val="24"/>
                <w:szCs w:val="24"/>
              </w:rPr>
              <w:t xml:space="preserve"> </w:t>
            </w:r>
            <w:r w:rsidR="006A3AF2">
              <w:rPr>
                <w:rFonts w:ascii="Arial Narrow" w:hAnsi="Arial Narrow"/>
                <w:sz w:val="24"/>
                <w:szCs w:val="24"/>
              </w:rPr>
              <w:t xml:space="preserve">Clerk received </w:t>
            </w:r>
            <w:r w:rsidRPr="000E7D39">
              <w:rPr>
                <w:rFonts w:ascii="Arial Narrow" w:hAnsi="Arial Narrow"/>
                <w:sz w:val="24"/>
                <w:szCs w:val="24"/>
              </w:rPr>
              <w:t xml:space="preserve">a call from Tom Brown – Clear Utility </w:t>
            </w:r>
            <w:r w:rsidR="006A3AF2">
              <w:rPr>
                <w:rFonts w:ascii="Arial Narrow" w:hAnsi="Arial Narrow"/>
                <w:sz w:val="24"/>
                <w:szCs w:val="24"/>
              </w:rPr>
              <w:t>S</w:t>
            </w:r>
            <w:r w:rsidRPr="000E7D39">
              <w:rPr>
                <w:rFonts w:ascii="Arial Narrow" w:hAnsi="Arial Narrow"/>
                <w:sz w:val="24"/>
                <w:szCs w:val="24"/>
              </w:rPr>
              <w:t xml:space="preserve">olutions, Valda Energy are preparing to offer rates for unmetered supplies within the next 8 weeks so will give us a call with the rates offered to see if we are interested. </w:t>
            </w:r>
          </w:p>
          <w:p w14:paraId="2E36A26D" w14:textId="1420A06C" w:rsidR="000E7D39" w:rsidRPr="000E7D39" w:rsidRDefault="000E7D39" w:rsidP="00EE2251">
            <w:pPr>
              <w:suppressAutoHyphens w:val="0"/>
              <w:autoSpaceDN/>
              <w:spacing w:after="160" w:line="259" w:lineRule="auto"/>
              <w:contextualSpacing/>
              <w:textAlignment w:val="auto"/>
              <w:rPr>
                <w:rFonts w:ascii="Arial Narrow" w:hAnsi="Arial Narrow"/>
                <w:sz w:val="24"/>
                <w:szCs w:val="24"/>
              </w:rPr>
            </w:pPr>
            <w:r w:rsidRPr="000E7D39">
              <w:rPr>
                <w:rFonts w:ascii="Arial Narrow" w:hAnsi="Arial Narrow"/>
                <w:sz w:val="24"/>
                <w:szCs w:val="24"/>
              </w:rPr>
              <w:t>Callum Anderson</w:t>
            </w:r>
            <w:r>
              <w:rPr>
                <w:rFonts w:ascii="Arial Narrow" w:hAnsi="Arial Narrow"/>
                <w:sz w:val="24"/>
                <w:szCs w:val="24"/>
              </w:rPr>
              <w:t xml:space="preserve">’s </w:t>
            </w:r>
            <w:r w:rsidRPr="000E7D39">
              <w:rPr>
                <w:rFonts w:ascii="Arial Narrow" w:hAnsi="Arial Narrow"/>
                <w:sz w:val="24"/>
                <w:szCs w:val="24"/>
              </w:rPr>
              <w:t>letter of the 19</w:t>
            </w:r>
            <w:r w:rsidRPr="000E7D39">
              <w:rPr>
                <w:rFonts w:ascii="Arial Narrow" w:hAnsi="Arial Narrow"/>
                <w:sz w:val="24"/>
                <w:szCs w:val="24"/>
                <w:vertAlign w:val="superscript"/>
              </w:rPr>
              <w:t>th</w:t>
            </w:r>
            <w:r w:rsidRPr="000E7D39">
              <w:rPr>
                <w:rFonts w:ascii="Arial Narrow" w:hAnsi="Arial Narrow"/>
                <w:sz w:val="24"/>
                <w:szCs w:val="24"/>
              </w:rPr>
              <w:t xml:space="preserve"> December </w:t>
            </w:r>
            <w:r>
              <w:rPr>
                <w:rFonts w:ascii="Arial Narrow" w:hAnsi="Arial Narrow"/>
                <w:sz w:val="24"/>
                <w:szCs w:val="24"/>
              </w:rPr>
              <w:t xml:space="preserve">to the Parish Council advised that </w:t>
            </w:r>
            <w:r w:rsidRPr="000E7D39">
              <w:rPr>
                <w:rFonts w:ascii="Arial Narrow" w:hAnsi="Arial Narrow"/>
                <w:sz w:val="24"/>
                <w:szCs w:val="24"/>
              </w:rPr>
              <w:t xml:space="preserve">“we can co-author a letter expressing our support for a 20mph zone”.  </w:t>
            </w:r>
            <w:r>
              <w:rPr>
                <w:rFonts w:ascii="Arial Narrow" w:hAnsi="Arial Narrow"/>
                <w:sz w:val="24"/>
                <w:szCs w:val="24"/>
              </w:rPr>
              <w:t xml:space="preserve"> Clerk has spoken to his team, and they suggested a petition take place to add local voices to this action – Parish Council resolved to set up an online petition with </w:t>
            </w:r>
            <w:r w:rsidR="00EE2251">
              <w:rPr>
                <w:rFonts w:ascii="Arial Narrow" w:hAnsi="Arial Narrow"/>
                <w:sz w:val="24"/>
                <w:szCs w:val="24"/>
              </w:rPr>
              <w:t>C</w:t>
            </w:r>
            <w:r>
              <w:rPr>
                <w:rFonts w:ascii="Arial Narrow" w:hAnsi="Arial Narrow"/>
                <w:sz w:val="24"/>
                <w:szCs w:val="24"/>
              </w:rPr>
              <w:t>harge.org and to publish this online and in the Focus Newsletter</w:t>
            </w:r>
            <w:r w:rsidR="00EE2251">
              <w:rPr>
                <w:rFonts w:ascii="Arial Narrow" w:hAnsi="Arial Narrow"/>
                <w:sz w:val="24"/>
                <w:szCs w:val="24"/>
              </w:rPr>
              <w:t xml:space="preserve">. Clerk to put together the wording and route suggestions to the PC </w:t>
            </w:r>
            <w:r w:rsidR="00BA7FE8">
              <w:rPr>
                <w:rFonts w:ascii="Arial Narrow" w:hAnsi="Arial Narrow"/>
                <w:sz w:val="24"/>
                <w:szCs w:val="24"/>
              </w:rPr>
              <w:t xml:space="preserve">for agreement </w:t>
            </w:r>
            <w:r w:rsidR="00EE2251">
              <w:rPr>
                <w:rFonts w:ascii="Arial Narrow" w:hAnsi="Arial Narrow"/>
                <w:sz w:val="24"/>
                <w:szCs w:val="24"/>
              </w:rPr>
              <w:t xml:space="preserve">before </w:t>
            </w:r>
            <w:r w:rsidR="006A3AF2">
              <w:rPr>
                <w:rFonts w:ascii="Arial Narrow" w:hAnsi="Arial Narrow"/>
                <w:sz w:val="24"/>
                <w:szCs w:val="24"/>
              </w:rPr>
              <w:t>this goes live.</w:t>
            </w:r>
            <w:r>
              <w:rPr>
                <w:rFonts w:ascii="Arial Narrow" w:hAnsi="Arial Narrow"/>
                <w:sz w:val="24"/>
                <w:szCs w:val="24"/>
              </w:rPr>
              <w:t xml:space="preserve"> </w:t>
            </w:r>
            <w:r w:rsidRPr="00EE2251">
              <w:rPr>
                <w:rFonts w:ascii="Arial Narrow" w:hAnsi="Arial Narrow"/>
                <w:b/>
                <w:bCs/>
                <w:sz w:val="24"/>
                <w:szCs w:val="24"/>
              </w:rPr>
              <w:t>(Action: Clerk)</w:t>
            </w:r>
          </w:p>
          <w:p w14:paraId="5C673D35" w14:textId="77777777" w:rsidR="006A3AF2" w:rsidRDefault="000E7D39" w:rsidP="006A3AF2">
            <w:pPr>
              <w:suppressAutoHyphens w:val="0"/>
              <w:autoSpaceDN/>
              <w:spacing w:after="160" w:line="259" w:lineRule="auto"/>
              <w:contextualSpacing/>
              <w:textAlignment w:val="auto"/>
              <w:rPr>
                <w:rFonts w:ascii="Arial Narrow" w:hAnsi="Arial Narrow"/>
                <w:sz w:val="24"/>
                <w:szCs w:val="24"/>
              </w:rPr>
            </w:pPr>
            <w:r w:rsidRPr="00EE2251">
              <w:rPr>
                <w:rFonts w:ascii="Arial Narrow" w:hAnsi="Arial Narrow"/>
                <w:sz w:val="24"/>
                <w:szCs w:val="24"/>
              </w:rPr>
              <w:t xml:space="preserve">Advertised in the Parish Pump for the upcoming </w:t>
            </w:r>
            <w:r w:rsidR="006A3AF2">
              <w:rPr>
                <w:rFonts w:ascii="Arial Narrow" w:hAnsi="Arial Narrow"/>
                <w:sz w:val="24"/>
                <w:szCs w:val="24"/>
              </w:rPr>
              <w:t>E</w:t>
            </w:r>
            <w:r w:rsidRPr="00EE2251">
              <w:rPr>
                <w:rFonts w:ascii="Arial Narrow" w:hAnsi="Arial Narrow"/>
                <w:sz w:val="24"/>
                <w:szCs w:val="24"/>
              </w:rPr>
              <w:t xml:space="preserve">lections – poster in Noticeboard for new Councillors.  </w:t>
            </w:r>
          </w:p>
          <w:p w14:paraId="3AE6539D" w14:textId="0B3DC874" w:rsidR="00373555" w:rsidRPr="000E7D39" w:rsidRDefault="00EE2251" w:rsidP="006A3AF2">
            <w:pPr>
              <w:suppressAutoHyphens w:val="0"/>
              <w:autoSpaceDN/>
              <w:spacing w:after="160" w:line="259" w:lineRule="auto"/>
              <w:contextualSpacing/>
              <w:textAlignment w:val="auto"/>
              <w:rPr>
                <w:rFonts w:ascii="Arial Narrow" w:hAnsi="Arial Narrow" w:cs="Arial"/>
                <w:bCs/>
                <w:sz w:val="24"/>
                <w:szCs w:val="24"/>
                <w:lang w:eastAsia="en-GB"/>
              </w:rPr>
            </w:pPr>
            <w:r>
              <w:rPr>
                <w:rFonts w:ascii="Arial Narrow" w:hAnsi="Arial Narrow"/>
                <w:sz w:val="24"/>
                <w:szCs w:val="24"/>
              </w:rPr>
              <w:t>Devolution documents received from Buckinghamshire Council</w:t>
            </w:r>
            <w:r w:rsidR="006A3AF2">
              <w:rPr>
                <w:rFonts w:ascii="Arial Narrow" w:hAnsi="Arial Narrow"/>
                <w:sz w:val="24"/>
                <w:szCs w:val="24"/>
              </w:rPr>
              <w:t xml:space="preserve"> for 2025/2026</w:t>
            </w:r>
            <w:r>
              <w:rPr>
                <w:rFonts w:ascii="Arial Narrow" w:hAnsi="Arial Narrow"/>
                <w:sz w:val="24"/>
                <w:szCs w:val="24"/>
              </w:rPr>
              <w:t xml:space="preserve"> but the grass cutting map, again, is still incorrect – Clerk to update BC on the areas that need including and feedback at next meeting. PC have been advised that the funding for the devolved services has decreased despite a 5% inflation increase – Clerk to investigate and report back to the PC </w:t>
            </w:r>
            <w:r w:rsidRPr="00EE2251">
              <w:rPr>
                <w:rFonts w:ascii="Arial Narrow" w:hAnsi="Arial Narrow"/>
                <w:b/>
                <w:bCs/>
                <w:sz w:val="24"/>
                <w:szCs w:val="24"/>
              </w:rPr>
              <w:t>(Action: Clerk).</w:t>
            </w:r>
            <w:r>
              <w:rPr>
                <w:rFonts w:ascii="Arial Narrow" w:hAnsi="Arial Narrow"/>
                <w:sz w:val="24"/>
                <w:szCs w:val="24"/>
              </w:rPr>
              <w:t xml:space="preserve">  </w:t>
            </w:r>
          </w:p>
        </w:tc>
      </w:tr>
      <w:tr w:rsidR="001954BF" w:rsidRPr="002E0657" w14:paraId="63E89B70"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22D9CF" w14:textId="2E65B853" w:rsidR="001954BF" w:rsidRDefault="00020490" w:rsidP="007F069E">
            <w:pPr>
              <w:pStyle w:val="ListParagraph"/>
              <w:spacing w:after="60"/>
              <w:ind w:left="0"/>
              <w:rPr>
                <w:rFonts w:ascii="Arial Narrow" w:hAnsi="Arial Narrow"/>
                <w:sz w:val="24"/>
                <w:szCs w:val="24"/>
              </w:rPr>
            </w:pPr>
            <w:r>
              <w:rPr>
                <w:rFonts w:ascii="Arial Narrow" w:hAnsi="Arial Narrow"/>
                <w:sz w:val="24"/>
                <w:szCs w:val="24"/>
              </w:rPr>
              <w:lastRenderedPageBreak/>
              <w:t>27.</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E0A1957" w14:textId="77777777" w:rsidR="004C71D6" w:rsidRPr="00FE774E" w:rsidRDefault="00FE774E" w:rsidP="00213ECF">
            <w:pPr>
              <w:spacing w:after="60"/>
              <w:rPr>
                <w:rFonts w:ascii="Arial Narrow" w:hAnsi="Arial Narrow"/>
                <w:b/>
                <w:bCs/>
                <w:color w:val="000000"/>
                <w:sz w:val="24"/>
                <w:szCs w:val="24"/>
              </w:rPr>
            </w:pPr>
            <w:r w:rsidRPr="00FE774E">
              <w:rPr>
                <w:rFonts w:ascii="Arial Narrow" w:hAnsi="Arial Narrow"/>
                <w:b/>
                <w:bCs/>
                <w:color w:val="000000"/>
                <w:sz w:val="24"/>
                <w:szCs w:val="24"/>
              </w:rPr>
              <w:t>Finance</w:t>
            </w:r>
          </w:p>
          <w:p w14:paraId="2061D157" w14:textId="17211E9B" w:rsidR="003A5C7E" w:rsidRDefault="00FE774E" w:rsidP="00213ECF">
            <w:pPr>
              <w:spacing w:before="20"/>
              <w:rPr>
                <w:rFonts w:ascii="Arial Narrow" w:hAnsi="Arial Narrow"/>
                <w:b/>
                <w:sz w:val="24"/>
                <w:szCs w:val="24"/>
                <w:lang w:eastAsia="en-GB"/>
              </w:rPr>
            </w:pPr>
            <w:r w:rsidRPr="003A5C7E">
              <w:rPr>
                <w:rFonts w:ascii="Arial Narrow" w:hAnsi="Arial Narrow"/>
                <w:b/>
                <w:sz w:val="24"/>
                <w:szCs w:val="24"/>
                <w:lang w:eastAsia="en-GB"/>
              </w:rPr>
              <w:t>To approve schedule of payments requiring authorisation</w:t>
            </w:r>
          </w:p>
          <w:tbl>
            <w:tblPr>
              <w:tblW w:w="9620" w:type="dxa"/>
              <w:tblLook w:val="04A0" w:firstRow="1" w:lastRow="0" w:firstColumn="1" w:lastColumn="0" w:noHBand="0" w:noVBand="1"/>
            </w:tblPr>
            <w:tblGrid>
              <w:gridCol w:w="1350"/>
              <w:gridCol w:w="5390"/>
              <w:gridCol w:w="960"/>
              <w:gridCol w:w="1092"/>
              <w:gridCol w:w="960"/>
            </w:tblGrid>
            <w:tr w:rsidR="00741FB0" w:rsidRPr="00741FB0" w14:paraId="04F36DD6" w14:textId="77777777" w:rsidTr="00741FB0">
              <w:trPr>
                <w:trHeight w:val="288"/>
              </w:trPr>
              <w:tc>
                <w:tcPr>
                  <w:tcW w:w="6740" w:type="dxa"/>
                  <w:gridSpan w:val="2"/>
                  <w:tcBorders>
                    <w:top w:val="nil"/>
                    <w:left w:val="nil"/>
                    <w:bottom w:val="nil"/>
                    <w:right w:val="nil"/>
                  </w:tcBorders>
                  <w:shd w:val="clear" w:color="000000" w:fill="D0CECE"/>
                  <w:noWrap/>
                  <w:vAlign w:val="bottom"/>
                  <w:hideMark/>
                </w:tcPr>
                <w:p w14:paraId="6DA2AD41"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Great Horwood Parish Council Receipts and Payments 10th March 2025</w:t>
                  </w:r>
                </w:p>
              </w:tc>
              <w:tc>
                <w:tcPr>
                  <w:tcW w:w="960" w:type="dxa"/>
                  <w:tcBorders>
                    <w:top w:val="nil"/>
                    <w:left w:val="nil"/>
                    <w:bottom w:val="nil"/>
                    <w:right w:val="nil"/>
                  </w:tcBorders>
                  <w:shd w:val="clear" w:color="auto" w:fill="auto"/>
                  <w:noWrap/>
                  <w:vAlign w:val="bottom"/>
                  <w:hideMark/>
                </w:tcPr>
                <w:p w14:paraId="14DD7ADF"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p>
              </w:tc>
              <w:tc>
                <w:tcPr>
                  <w:tcW w:w="960" w:type="dxa"/>
                  <w:tcBorders>
                    <w:top w:val="nil"/>
                    <w:left w:val="nil"/>
                    <w:bottom w:val="nil"/>
                    <w:right w:val="nil"/>
                  </w:tcBorders>
                  <w:shd w:val="clear" w:color="auto" w:fill="auto"/>
                  <w:noWrap/>
                  <w:vAlign w:val="bottom"/>
                  <w:hideMark/>
                </w:tcPr>
                <w:p w14:paraId="0FBF71FD"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E84BA7F" w14:textId="77777777" w:rsidR="00741FB0" w:rsidRPr="00741FB0" w:rsidRDefault="00741FB0" w:rsidP="00741FB0">
                  <w:pPr>
                    <w:suppressAutoHyphens w:val="0"/>
                    <w:autoSpaceDN/>
                    <w:textAlignment w:val="auto"/>
                    <w:rPr>
                      <w:lang w:eastAsia="en-GB"/>
                    </w:rPr>
                  </w:pPr>
                </w:p>
              </w:tc>
            </w:tr>
            <w:tr w:rsidR="00741FB0" w:rsidRPr="00741FB0" w14:paraId="0210EF00" w14:textId="77777777" w:rsidTr="00741FB0">
              <w:trPr>
                <w:trHeight w:val="288"/>
              </w:trPr>
              <w:tc>
                <w:tcPr>
                  <w:tcW w:w="1350" w:type="dxa"/>
                  <w:tcBorders>
                    <w:top w:val="single" w:sz="4" w:space="0" w:color="auto"/>
                    <w:left w:val="nil"/>
                    <w:bottom w:val="single" w:sz="4" w:space="0" w:color="auto"/>
                    <w:right w:val="nil"/>
                  </w:tcBorders>
                  <w:shd w:val="clear" w:color="auto" w:fill="auto"/>
                  <w:noWrap/>
                  <w:vAlign w:val="bottom"/>
                  <w:hideMark/>
                </w:tcPr>
                <w:p w14:paraId="09C95A1A" w14:textId="77777777" w:rsidR="00741FB0" w:rsidRPr="00741FB0" w:rsidRDefault="00741FB0" w:rsidP="00741FB0">
                  <w:pPr>
                    <w:suppressAutoHyphens w:val="0"/>
                    <w:autoSpaceDN/>
                    <w:textAlignment w:val="auto"/>
                    <w:rPr>
                      <w:rFonts w:ascii="Arial Narrow" w:hAnsi="Arial Narrow" w:cs="Calibri"/>
                      <w:color w:val="000000"/>
                      <w:sz w:val="22"/>
                      <w:szCs w:val="22"/>
                      <w:lang w:eastAsia="en-GB"/>
                    </w:rPr>
                  </w:pPr>
                  <w:r w:rsidRPr="00741FB0">
                    <w:rPr>
                      <w:rFonts w:ascii="Arial Narrow" w:hAnsi="Arial Narrow" w:cs="Calibri"/>
                      <w:color w:val="000000"/>
                      <w:sz w:val="22"/>
                      <w:szCs w:val="22"/>
                      <w:lang w:eastAsia="en-GB"/>
                    </w:rPr>
                    <w:t> </w:t>
                  </w:r>
                </w:p>
              </w:tc>
              <w:tc>
                <w:tcPr>
                  <w:tcW w:w="5390" w:type="dxa"/>
                  <w:tcBorders>
                    <w:top w:val="single" w:sz="4" w:space="0" w:color="auto"/>
                    <w:left w:val="nil"/>
                    <w:bottom w:val="single" w:sz="4" w:space="0" w:color="auto"/>
                    <w:right w:val="nil"/>
                  </w:tcBorders>
                  <w:shd w:val="clear" w:color="auto" w:fill="auto"/>
                  <w:noWrap/>
                  <w:vAlign w:val="bottom"/>
                  <w:hideMark/>
                </w:tcPr>
                <w:p w14:paraId="0C924322" w14:textId="77777777" w:rsidR="00741FB0" w:rsidRPr="00741FB0" w:rsidRDefault="00741FB0" w:rsidP="00741FB0">
                  <w:pPr>
                    <w:suppressAutoHyphens w:val="0"/>
                    <w:autoSpaceDN/>
                    <w:textAlignment w:val="auto"/>
                    <w:rPr>
                      <w:rFonts w:ascii="Arial Narrow" w:hAnsi="Arial Narrow" w:cs="Calibri"/>
                      <w:color w:val="000000"/>
                      <w:sz w:val="22"/>
                      <w:szCs w:val="22"/>
                      <w:lang w:eastAsia="en-GB"/>
                    </w:rPr>
                  </w:pPr>
                  <w:r w:rsidRPr="00741FB0">
                    <w:rPr>
                      <w:rFonts w:ascii="Arial Narrow" w:hAnsi="Arial Narrow" w:cs="Calibri"/>
                      <w:color w:val="000000"/>
                      <w:sz w:val="22"/>
                      <w:szCs w:val="22"/>
                      <w:lang w:eastAsia="en-GB"/>
                    </w:rPr>
                    <w:t> </w:t>
                  </w:r>
                </w:p>
              </w:tc>
              <w:tc>
                <w:tcPr>
                  <w:tcW w:w="960" w:type="dxa"/>
                  <w:tcBorders>
                    <w:top w:val="single" w:sz="4" w:space="0" w:color="auto"/>
                    <w:left w:val="nil"/>
                    <w:bottom w:val="single" w:sz="4" w:space="0" w:color="auto"/>
                    <w:right w:val="nil"/>
                  </w:tcBorders>
                  <w:shd w:val="clear" w:color="auto" w:fill="auto"/>
                  <w:noWrap/>
                  <w:vAlign w:val="bottom"/>
                  <w:hideMark/>
                </w:tcPr>
                <w:p w14:paraId="62261EDB" w14:textId="77777777" w:rsidR="00741FB0" w:rsidRPr="00741FB0" w:rsidRDefault="00741FB0" w:rsidP="00741FB0">
                  <w:pPr>
                    <w:suppressAutoHyphens w:val="0"/>
                    <w:autoSpaceDN/>
                    <w:textAlignment w:val="auto"/>
                    <w:rPr>
                      <w:rFonts w:ascii="Arial Narrow" w:hAnsi="Arial Narrow" w:cs="Calibri"/>
                      <w:color w:val="000000"/>
                      <w:sz w:val="22"/>
                      <w:szCs w:val="22"/>
                      <w:lang w:eastAsia="en-GB"/>
                    </w:rPr>
                  </w:pPr>
                  <w:r w:rsidRPr="00741FB0">
                    <w:rPr>
                      <w:rFonts w:ascii="Arial Narrow" w:hAnsi="Arial Narrow" w:cs="Calibri"/>
                      <w:color w:val="000000"/>
                      <w:sz w:val="22"/>
                      <w:szCs w:val="22"/>
                      <w:lang w:eastAsia="en-GB"/>
                    </w:rPr>
                    <w:t xml:space="preserve">  </w:t>
                  </w:r>
                </w:p>
              </w:tc>
              <w:tc>
                <w:tcPr>
                  <w:tcW w:w="960" w:type="dxa"/>
                  <w:tcBorders>
                    <w:top w:val="single" w:sz="4" w:space="0" w:color="auto"/>
                    <w:left w:val="nil"/>
                    <w:bottom w:val="single" w:sz="4" w:space="0" w:color="auto"/>
                    <w:right w:val="nil"/>
                  </w:tcBorders>
                  <w:shd w:val="clear" w:color="auto" w:fill="auto"/>
                  <w:noWrap/>
                  <w:vAlign w:val="bottom"/>
                  <w:hideMark/>
                </w:tcPr>
                <w:p w14:paraId="6B7A978A" w14:textId="77777777" w:rsidR="00741FB0" w:rsidRPr="00741FB0" w:rsidRDefault="00741FB0" w:rsidP="00741FB0">
                  <w:pPr>
                    <w:suppressAutoHyphens w:val="0"/>
                    <w:autoSpaceDN/>
                    <w:textAlignment w:val="auto"/>
                    <w:rPr>
                      <w:rFonts w:ascii="Arial Narrow" w:hAnsi="Arial Narrow" w:cs="Calibri"/>
                      <w:color w:val="000000"/>
                      <w:sz w:val="22"/>
                      <w:szCs w:val="22"/>
                      <w:lang w:eastAsia="en-GB"/>
                    </w:rPr>
                  </w:pPr>
                  <w:r w:rsidRPr="00741FB0">
                    <w:rPr>
                      <w:rFonts w:ascii="Arial Narrow" w:hAnsi="Arial Narrow" w:cs="Calibri"/>
                      <w:color w:val="000000"/>
                      <w:sz w:val="22"/>
                      <w:szCs w:val="22"/>
                      <w:lang w:eastAsia="en-GB"/>
                    </w:rPr>
                    <w:t> </w:t>
                  </w:r>
                </w:p>
              </w:tc>
              <w:tc>
                <w:tcPr>
                  <w:tcW w:w="960" w:type="dxa"/>
                  <w:tcBorders>
                    <w:top w:val="single" w:sz="4" w:space="0" w:color="auto"/>
                    <w:left w:val="nil"/>
                    <w:bottom w:val="single" w:sz="4" w:space="0" w:color="auto"/>
                    <w:right w:val="nil"/>
                  </w:tcBorders>
                  <w:shd w:val="clear" w:color="auto" w:fill="auto"/>
                  <w:noWrap/>
                  <w:vAlign w:val="bottom"/>
                  <w:hideMark/>
                </w:tcPr>
                <w:p w14:paraId="59147D1F" w14:textId="77777777" w:rsidR="00741FB0" w:rsidRPr="00741FB0" w:rsidRDefault="00741FB0" w:rsidP="00741FB0">
                  <w:pPr>
                    <w:suppressAutoHyphens w:val="0"/>
                    <w:autoSpaceDN/>
                    <w:textAlignment w:val="auto"/>
                    <w:rPr>
                      <w:rFonts w:ascii="Arial Narrow" w:hAnsi="Arial Narrow" w:cs="Calibri"/>
                      <w:color w:val="000000"/>
                      <w:sz w:val="22"/>
                      <w:szCs w:val="22"/>
                      <w:lang w:eastAsia="en-GB"/>
                    </w:rPr>
                  </w:pPr>
                  <w:r w:rsidRPr="00741FB0">
                    <w:rPr>
                      <w:rFonts w:ascii="Arial Narrow" w:hAnsi="Arial Narrow" w:cs="Calibri"/>
                      <w:color w:val="000000"/>
                      <w:sz w:val="22"/>
                      <w:szCs w:val="22"/>
                      <w:lang w:eastAsia="en-GB"/>
                    </w:rPr>
                    <w:t> </w:t>
                  </w:r>
                </w:p>
              </w:tc>
            </w:tr>
            <w:tr w:rsidR="00741FB0" w:rsidRPr="00741FB0" w14:paraId="198A0F40" w14:textId="77777777" w:rsidTr="00741FB0">
              <w:trPr>
                <w:trHeight w:val="288"/>
              </w:trPr>
              <w:tc>
                <w:tcPr>
                  <w:tcW w:w="1350" w:type="dxa"/>
                  <w:tcBorders>
                    <w:top w:val="nil"/>
                    <w:left w:val="nil"/>
                    <w:bottom w:val="nil"/>
                    <w:right w:val="nil"/>
                  </w:tcBorders>
                  <w:shd w:val="clear" w:color="auto" w:fill="auto"/>
                  <w:noWrap/>
                  <w:vAlign w:val="bottom"/>
                  <w:hideMark/>
                </w:tcPr>
                <w:p w14:paraId="5EAD7338"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 xml:space="preserve">Payments  </w:t>
                  </w:r>
                </w:p>
              </w:tc>
              <w:tc>
                <w:tcPr>
                  <w:tcW w:w="5390" w:type="dxa"/>
                  <w:tcBorders>
                    <w:top w:val="nil"/>
                    <w:left w:val="nil"/>
                    <w:bottom w:val="nil"/>
                    <w:right w:val="nil"/>
                  </w:tcBorders>
                  <w:shd w:val="clear" w:color="auto" w:fill="auto"/>
                  <w:noWrap/>
                  <w:vAlign w:val="bottom"/>
                  <w:hideMark/>
                </w:tcPr>
                <w:p w14:paraId="3F2A093B"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Payee</w:t>
                  </w:r>
                </w:p>
              </w:tc>
              <w:tc>
                <w:tcPr>
                  <w:tcW w:w="960" w:type="dxa"/>
                  <w:tcBorders>
                    <w:top w:val="nil"/>
                    <w:left w:val="nil"/>
                    <w:bottom w:val="nil"/>
                    <w:right w:val="nil"/>
                  </w:tcBorders>
                  <w:shd w:val="clear" w:color="auto" w:fill="auto"/>
                  <w:noWrap/>
                  <w:vAlign w:val="bottom"/>
                  <w:hideMark/>
                </w:tcPr>
                <w:p w14:paraId="4AB0FDC4"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Type</w:t>
                  </w:r>
                </w:p>
              </w:tc>
              <w:tc>
                <w:tcPr>
                  <w:tcW w:w="960" w:type="dxa"/>
                  <w:tcBorders>
                    <w:top w:val="nil"/>
                    <w:left w:val="nil"/>
                    <w:bottom w:val="nil"/>
                    <w:right w:val="nil"/>
                  </w:tcBorders>
                  <w:shd w:val="clear" w:color="auto" w:fill="auto"/>
                  <w:noWrap/>
                  <w:vAlign w:val="bottom"/>
                  <w:hideMark/>
                </w:tcPr>
                <w:p w14:paraId="0304202C"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Payment £</w:t>
                  </w:r>
                </w:p>
              </w:tc>
              <w:tc>
                <w:tcPr>
                  <w:tcW w:w="960" w:type="dxa"/>
                  <w:tcBorders>
                    <w:top w:val="nil"/>
                    <w:left w:val="nil"/>
                    <w:bottom w:val="nil"/>
                    <w:right w:val="nil"/>
                  </w:tcBorders>
                  <w:shd w:val="clear" w:color="auto" w:fill="auto"/>
                  <w:noWrap/>
                  <w:vAlign w:val="bottom"/>
                  <w:hideMark/>
                </w:tcPr>
                <w:p w14:paraId="5052F4E7"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VAT</w:t>
                  </w:r>
                </w:p>
              </w:tc>
            </w:tr>
            <w:tr w:rsidR="00741FB0" w:rsidRPr="00741FB0" w14:paraId="6CC040AC" w14:textId="77777777" w:rsidTr="00741FB0">
              <w:trPr>
                <w:trHeight w:val="288"/>
              </w:trPr>
              <w:tc>
                <w:tcPr>
                  <w:tcW w:w="1350" w:type="dxa"/>
                  <w:tcBorders>
                    <w:top w:val="nil"/>
                    <w:left w:val="nil"/>
                    <w:bottom w:val="nil"/>
                    <w:right w:val="nil"/>
                  </w:tcBorders>
                  <w:shd w:val="clear" w:color="auto" w:fill="auto"/>
                  <w:noWrap/>
                  <w:vAlign w:val="bottom"/>
                  <w:hideMark/>
                </w:tcPr>
                <w:p w14:paraId="6077BFBF"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p>
              </w:tc>
              <w:tc>
                <w:tcPr>
                  <w:tcW w:w="5390" w:type="dxa"/>
                  <w:tcBorders>
                    <w:top w:val="nil"/>
                    <w:left w:val="nil"/>
                    <w:bottom w:val="nil"/>
                    <w:right w:val="nil"/>
                  </w:tcBorders>
                  <w:shd w:val="clear" w:color="auto" w:fill="auto"/>
                  <w:noWrap/>
                  <w:vAlign w:val="bottom"/>
                  <w:hideMark/>
                </w:tcPr>
                <w:p w14:paraId="6D03F6BF"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4C1E00F6"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617B5B5"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46A2C083" w14:textId="77777777" w:rsidR="00741FB0" w:rsidRPr="00741FB0" w:rsidRDefault="00741FB0" w:rsidP="00741FB0">
                  <w:pPr>
                    <w:suppressAutoHyphens w:val="0"/>
                    <w:autoSpaceDN/>
                    <w:textAlignment w:val="auto"/>
                    <w:rPr>
                      <w:lang w:eastAsia="en-GB"/>
                    </w:rPr>
                  </w:pPr>
                </w:p>
              </w:tc>
            </w:tr>
            <w:tr w:rsidR="00741FB0" w:rsidRPr="00741FB0" w14:paraId="2AB4C0CD" w14:textId="77777777" w:rsidTr="00741FB0">
              <w:trPr>
                <w:trHeight w:val="288"/>
              </w:trPr>
              <w:tc>
                <w:tcPr>
                  <w:tcW w:w="1350" w:type="dxa"/>
                  <w:tcBorders>
                    <w:top w:val="nil"/>
                    <w:left w:val="nil"/>
                    <w:bottom w:val="nil"/>
                    <w:right w:val="nil"/>
                  </w:tcBorders>
                  <w:shd w:val="clear" w:color="auto" w:fill="auto"/>
                  <w:noWrap/>
                  <w:vAlign w:val="bottom"/>
                  <w:hideMark/>
                </w:tcPr>
                <w:p w14:paraId="267DF395"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r w:rsidRPr="00741FB0">
                    <w:rPr>
                      <w:rFonts w:ascii="Arial Narrow" w:hAnsi="Arial Narrow" w:cs="Calibri"/>
                      <w:b/>
                      <w:bCs/>
                      <w:color w:val="000000"/>
                      <w:sz w:val="22"/>
                      <w:szCs w:val="22"/>
                      <w:lang w:eastAsia="en-GB"/>
                    </w:rPr>
                    <w:t>Payments due</w:t>
                  </w:r>
                </w:p>
              </w:tc>
              <w:tc>
                <w:tcPr>
                  <w:tcW w:w="5390" w:type="dxa"/>
                  <w:tcBorders>
                    <w:top w:val="nil"/>
                    <w:left w:val="nil"/>
                    <w:bottom w:val="nil"/>
                    <w:right w:val="nil"/>
                  </w:tcBorders>
                  <w:shd w:val="clear" w:color="auto" w:fill="auto"/>
                  <w:noWrap/>
                  <w:vAlign w:val="bottom"/>
                  <w:hideMark/>
                </w:tcPr>
                <w:p w14:paraId="48F66096" w14:textId="77777777" w:rsidR="00741FB0" w:rsidRPr="00741FB0" w:rsidRDefault="00741FB0" w:rsidP="00741FB0">
                  <w:pPr>
                    <w:suppressAutoHyphens w:val="0"/>
                    <w:autoSpaceDN/>
                    <w:textAlignment w:val="auto"/>
                    <w:rPr>
                      <w:rFonts w:ascii="Arial Narrow" w:hAnsi="Arial Narrow" w:cs="Calibri"/>
                      <w:b/>
                      <w:bCs/>
                      <w:color w:val="000000"/>
                      <w:sz w:val="22"/>
                      <w:szCs w:val="22"/>
                      <w:lang w:eastAsia="en-GB"/>
                    </w:rPr>
                  </w:pPr>
                </w:p>
              </w:tc>
              <w:tc>
                <w:tcPr>
                  <w:tcW w:w="960" w:type="dxa"/>
                  <w:tcBorders>
                    <w:top w:val="nil"/>
                    <w:left w:val="nil"/>
                    <w:bottom w:val="nil"/>
                    <w:right w:val="nil"/>
                  </w:tcBorders>
                  <w:shd w:val="clear" w:color="auto" w:fill="auto"/>
                  <w:noWrap/>
                  <w:vAlign w:val="bottom"/>
                  <w:hideMark/>
                </w:tcPr>
                <w:p w14:paraId="2EE442F2"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5E8F956"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55B20D4A" w14:textId="77777777" w:rsidR="00741FB0" w:rsidRPr="00741FB0" w:rsidRDefault="00741FB0" w:rsidP="00741FB0">
                  <w:pPr>
                    <w:suppressAutoHyphens w:val="0"/>
                    <w:autoSpaceDN/>
                    <w:textAlignment w:val="auto"/>
                    <w:rPr>
                      <w:lang w:eastAsia="en-GB"/>
                    </w:rPr>
                  </w:pPr>
                </w:p>
              </w:tc>
            </w:tr>
            <w:tr w:rsidR="00741FB0" w:rsidRPr="00741FB0" w14:paraId="52BE6B16" w14:textId="77777777" w:rsidTr="00741FB0">
              <w:trPr>
                <w:trHeight w:val="312"/>
              </w:trPr>
              <w:tc>
                <w:tcPr>
                  <w:tcW w:w="135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355480B"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GH 24.107</w:t>
                  </w:r>
                </w:p>
              </w:tc>
              <w:tc>
                <w:tcPr>
                  <w:tcW w:w="5390" w:type="dxa"/>
                  <w:tcBorders>
                    <w:top w:val="single" w:sz="4" w:space="0" w:color="auto"/>
                    <w:left w:val="nil"/>
                    <w:bottom w:val="single" w:sz="4" w:space="0" w:color="auto"/>
                    <w:right w:val="single" w:sz="4" w:space="0" w:color="auto"/>
                  </w:tcBorders>
                  <w:shd w:val="clear" w:color="auto" w:fill="auto"/>
                  <w:noWrap/>
                  <w:vAlign w:val="bottom"/>
                  <w:hideMark/>
                </w:tcPr>
                <w:p w14:paraId="29B9CA74"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N Power - IN12459906</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579892BD"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DD</w:t>
                  </w:r>
                </w:p>
              </w:tc>
              <w:tc>
                <w:tcPr>
                  <w:tcW w:w="960" w:type="dxa"/>
                  <w:tcBorders>
                    <w:top w:val="single" w:sz="4" w:space="0" w:color="auto"/>
                    <w:left w:val="nil"/>
                    <w:bottom w:val="single" w:sz="4" w:space="0" w:color="auto"/>
                    <w:right w:val="single" w:sz="4" w:space="0" w:color="auto"/>
                  </w:tcBorders>
                  <w:shd w:val="clear" w:color="000000" w:fill="E7E6E6"/>
                  <w:noWrap/>
                  <w:vAlign w:val="bottom"/>
                  <w:hideMark/>
                </w:tcPr>
                <w:p w14:paraId="13424B42"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111.77</w:t>
                  </w:r>
                </w:p>
              </w:tc>
              <w:tc>
                <w:tcPr>
                  <w:tcW w:w="960" w:type="dxa"/>
                  <w:tcBorders>
                    <w:top w:val="single" w:sz="4" w:space="0" w:color="auto"/>
                    <w:left w:val="nil"/>
                    <w:bottom w:val="single" w:sz="4" w:space="0" w:color="auto"/>
                    <w:right w:val="single" w:sz="4" w:space="0" w:color="auto"/>
                  </w:tcBorders>
                  <w:shd w:val="clear" w:color="000000" w:fill="E7E6E6"/>
                  <w:noWrap/>
                  <w:vAlign w:val="bottom"/>
                  <w:hideMark/>
                </w:tcPr>
                <w:p w14:paraId="714DDA59" w14:textId="77777777" w:rsidR="00741FB0" w:rsidRPr="00741FB0" w:rsidRDefault="00741FB0" w:rsidP="00741FB0">
                  <w:pPr>
                    <w:suppressAutoHyphens w:val="0"/>
                    <w:autoSpaceDN/>
                    <w:jc w:val="right"/>
                    <w:textAlignment w:val="auto"/>
                    <w:rPr>
                      <w:rFonts w:ascii="Arial Narrow" w:hAnsi="Arial Narrow" w:cs="Calibri"/>
                      <w:b/>
                      <w:bCs/>
                      <w:color w:val="70AD47"/>
                      <w:sz w:val="24"/>
                      <w:szCs w:val="24"/>
                      <w:lang w:eastAsia="en-GB"/>
                    </w:rPr>
                  </w:pPr>
                  <w:r w:rsidRPr="00741FB0">
                    <w:rPr>
                      <w:rFonts w:ascii="Arial Narrow" w:hAnsi="Arial Narrow" w:cs="Calibri"/>
                      <w:b/>
                      <w:bCs/>
                      <w:color w:val="70AD47"/>
                      <w:sz w:val="24"/>
                      <w:szCs w:val="24"/>
                      <w:lang w:eastAsia="en-GB"/>
                    </w:rPr>
                    <w:t>5.32</w:t>
                  </w:r>
                </w:p>
              </w:tc>
            </w:tr>
            <w:tr w:rsidR="00741FB0" w:rsidRPr="00741FB0" w14:paraId="4F14D724" w14:textId="77777777" w:rsidTr="00741FB0">
              <w:trPr>
                <w:trHeight w:val="312"/>
              </w:trPr>
              <w:tc>
                <w:tcPr>
                  <w:tcW w:w="1350" w:type="dxa"/>
                  <w:tcBorders>
                    <w:top w:val="nil"/>
                    <w:left w:val="single" w:sz="4" w:space="0" w:color="auto"/>
                    <w:bottom w:val="single" w:sz="4" w:space="0" w:color="auto"/>
                    <w:right w:val="single" w:sz="4" w:space="0" w:color="auto"/>
                  </w:tcBorders>
                  <w:shd w:val="clear" w:color="auto" w:fill="auto"/>
                  <w:noWrap/>
                  <w:vAlign w:val="bottom"/>
                  <w:hideMark/>
                </w:tcPr>
                <w:p w14:paraId="6E1F146A"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GH 24.108</w:t>
                  </w:r>
                </w:p>
              </w:tc>
              <w:tc>
                <w:tcPr>
                  <w:tcW w:w="5390" w:type="dxa"/>
                  <w:tcBorders>
                    <w:top w:val="nil"/>
                    <w:left w:val="nil"/>
                    <w:bottom w:val="single" w:sz="4" w:space="0" w:color="auto"/>
                    <w:right w:val="single" w:sz="4" w:space="0" w:color="auto"/>
                  </w:tcBorders>
                  <w:shd w:val="clear" w:color="auto" w:fill="auto"/>
                  <w:noWrap/>
                  <w:vAlign w:val="bottom"/>
                  <w:hideMark/>
                </w:tcPr>
                <w:p w14:paraId="395F1627"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xml:space="preserve">Clerks Salary </w:t>
                  </w:r>
                </w:p>
              </w:tc>
              <w:tc>
                <w:tcPr>
                  <w:tcW w:w="960" w:type="dxa"/>
                  <w:tcBorders>
                    <w:top w:val="nil"/>
                    <w:left w:val="nil"/>
                    <w:bottom w:val="single" w:sz="4" w:space="0" w:color="auto"/>
                    <w:right w:val="single" w:sz="4" w:space="0" w:color="auto"/>
                  </w:tcBorders>
                  <w:shd w:val="clear" w:color="auto" w:fill="auto"/>
                  <w:noWrap/>
                  <w:vAlign w:val="bottom"/>
                  <w:hideMark/>
                </w:tcPr>
                <w:p w14:paraId="0FE1A286"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SO</w:t>
                  </w:r>
                </w:p>
              </w:tc>
              <w:tc>
                <w:tcPr>
                  <w:tcW w:w="960" w:type="dxa"/>
                  <w:tcBorders>
                    <w:top w:val="nil"/>
                    <w:left w:val="nil"/>
                    <w:bottom w:val="single" w:sz="4" w:space="0" w:color="auto"/>
                    <w:right w:val="single" w:sz="4" w:space="0" w:color="auto"/>
                  </w:tcBorders>
                  <w:shd w:val="clear" w:color="000000" w:fill="E7E6E6"/>
                  <w:noWrap/>
                  <w:vAlign w:val="bottom"/>
                  <w:hideMark/>
                </w:tcPr>
                <w:p w14:paraId="5E24A5AD"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851.24</w:t>
                  </w:r>
                </w:p>
              </w:tc>
              <w:tc>
                <w:tcPr>
                  <w:tcW w:w="960" w:type="dxa"/>
                  <w:tcBorders>
                    <w:top w:val="nil"/>
                    <w:left w:val="nil"/>
                    <w:bottom w:val="single" w:sz="4" w:space="0" w:color="auto"/>
                    <w:right w:val="single" w:sz="4" w:space="0" w:color="auto"/>
                  </w:tcBorders>
                  <w:shd w:val="clear" w:color="000000" w:fill="E7E6E6"/>
                  <w:noWrap/>
                  <w:vAlign w:val="bottom"/>
                  <w:hideMark/>
                </w:tcPr>
                <w:p w14:paraId="3EF4C420"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0.00</w:t>
                  </w:r>
                </w:p>
              </w:tc>
            </w:tr>
            <w:tr w:rsidR="00741FB0" w:rsidRPr="00741FB0" w14:paraId="4375507C" w14:textId="77777777" w:rsidTr="00741FB0">
              <w:trPr>
                <w:trHeight w:val="312"/>
              </w:trPr>
              <w:tc>
                <w:tcPr>
                  <w:tcW w:w="1350" w:type="dxa"/>
                  <w:tcBorders>
                    <w:top w:val="nil"/>
                    <w:left w:val="single" w:sz="4" w:space="0" w:color="auto"/>
                    <w:bottom w:val="single" w:sz="4" w:space="0" w:color="auto"/>
                    <w:right w:val="single" w:sz="4" w:space="0" w:color="auto"/>
                  </w:tcBorders>
                  <w:shd w:val="clear" w:color="auto" w:fill="auto"/>
                  <w:noWrap/>
                  <w:vAlign w:val="bottom"/>
                  <w:hideMark/>
                </w:tcPr>
                <w:p w14:paraId="6D8E5FE9"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GH 24.109</w:t>
                  </w:r>
                </w:p>
              </w:tc>
              <w:tc>
                <w:tcPr>
                  <w:tcW w:w="5390" w:type="dxa"/>
                  <w:tcBorders>
                    <w:top w:val="nil"/>
                    <w:left w:val="nil"/>
                    <w:bottom w:val="single" w:sz="4" w:space="0" w:color="auto"/>
                    <w:right w:val="single" w:sz="4" w:space="0" w:color="auto"/>
                  </w:tcBorders>
                  <w:shd w:val="clear" w:color="auto" w:fill="auto"/>
                  <w:noWrap/>
                  <w:vAlign w:val="bottom"/>
                  <w:hideMark/>
                </w:tcPr>
                <w:p w14:paraId="0A0253B3"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Unity Trust Bank Monthly Service Charge - January 2025</w:t>
                  </w:r>
                </w:p>
              </w:tc>
              <w:tc>
                <w:tcPr>
                  <w:tcW w:w="960" w:type="dxa"/>
                  <w:tcBorders>
                    <w:top w:val="nil"/>
                    <w:left w:val="nil"/>
                    <w:bottom w:val="single" w:sz="4" w:space="0" w:color="auto"/>
                    <w:right w:val="single" w:sz="4" w:space="0" w:color="auto"/>
                  </w:tcBorders>
                  <w:shd w:val="clear" w:color="auto" w:fill="auto"/>
                  <w:noWrap/>
                  <w:vAlign w:val="bottom"/>
                  <w:hideMark/>
                </w:tcPr>
                <w:p w14:paraId="1651BCCB"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DD</w:t>
                  </w:r>
                </w:p>
              </w:tc>
              <w:tc>
                <w:tcPr>
                  <w:tcW w:w="960" w:type="dxa"/>
                  <w:tcBorders>
                    <w:top w:val="nil"/>
                    <w:left w:val="nil"/>
                    <w:bottom w:val="single" w:sz="4" w:space="0" w:color="auto"/>
                    <w:right w:val="single" w:sz="4" w:space="0" w:color="auto"/>
                  </w:tcBorders>
                  <w:shd w:val="clear" w:color="000000" w:fill="E7E6E6"/>
                  <w:noWrap/>
                  <w:vAlign w:val="bottom"/>
                  <w:hideMark/>
                </w:tcPr>
                <w:p w14:paraId="58C46527"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6.00</w:t>
                  </w:r>
                </w:p>
              </w:tc>
              <w:tc>
                <w:tcPr>
                  <w:tcW w:w="960" w:type="dxa"/>
                  <w:tcBorders>
                    <w:top w:val="nil"/>
                    <w:left w:val="nil"/>
                    <w:bottom w:val="single" w:sz="4" w:space="0" w:color="auto"/>
                    <w:right w:val="single" w:sz="4" w:space="0" w:color="auto"/>
                  </w:tcBorders>
                  <w:shd w:val="clear" w:color="000000" w:fill="E7E6E6"/>
                  <w:noWrap/>
                  <w:vAlign w:val="bottom"/>
                  <w:hideMark/>
                </w:tcPr>
                <w:p w14:paraId="016965DC"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0.00</w:t>
                  </w:r>
                </w:p>
              </w:tc>
            </w:tr>
            <w:tr w:rsidR="00741FB0" w:rsidRPr="00741FB0" w14:paraId="6A974D1A" w14:textId="77777777" w:rsidTr="00741FB0">
              <w:trPr>
                <w:trHeight w:val="324"/>
              </w:trPr>
              <w:tc>
                <w:tcPr>
                  <w:tcW w:w="1350" w:type="dxa"/>
                  <w:tcBorders>
                    <w:top w:val="nil"/>
                    <w:left w:val="nil"/>
                    <w:bottom w:val="nil"/>
                    <w:right w:val="nil"/>
                  </w:tcBorders>
                  <w:shd w:val="clear" w:color="auto" w:fill="auto"/>
                  <w:noWrap/>
                  <w:vAlign w:val="bottom"/>
                  <w:hideMark/>
                </w:tcPr>
                <w:p w14:paraId="069D7B4B"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p>
              </w:tc>
              <w:tc>
                <w:tcPr>
                  <w:tcW w:w="5390" w:type="dxa"/>
                  <w:tcBorders>
                    <w:top w:val="nil"/>
                    <w:left w:val="nil"/>
                    <w:bottom w:val="nil"/>
                    <w:right w:val="nil"/>
                  </w:tcBorders>
                  <w:shd w:val="clear" w:color="auto" w:fill="auto"/>
                  <w:noWrap/>
                  <w:vAlign w:val="bottom"/>
                  <w:hideMark/>
                </w:tcPr>
                <w:p w14:paraId="628FADCE"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D0BB591"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5414D94"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549C856" w14:textId="77777777" w:rsidR="00741FB0" w:rsidRPr="00741FB0" w:rsidRDefault="00741FB0" w:rsidP="00741FB0">
                  <w:pPr>
                    <w:suppressAutoHyphens w:val="0"/>
                    <w:autoSpaceDN/>
                    <w:textAlignment w:val="auto"/>
                    <w:rPr>
                      <w:lang w:eastAsia="en-GB"/>
                    </w:rPr>
                  </w:pPr>
                </w:p>
              </w:tc>
            </w:tr>
            <w:tr w:rsidR="00741FB0" w:rsidRPr="00741FB0" w14:paraId="7CB5C604" w14:textId="77777777" w:rsidTr="00741FB0">
              <w:trPr>
                <w:trHeight w:val="324"/>
              </w:trPr>
              <w:tc>
                <w:tcPr>
                  <w:tcW w:w="1350" w:type="dxa"/>
                  <w:tcBorders>
                    <w:top w:val="nil"/>
                    <w:left w:val="nil"/>
                    <w:bottom w:val="nil"/>
                    <w:right w:val="nil"/>
                  </w:tcBorders>
                  <w:shd w:val="clear" w:color="auto" w:fill="auto"/>
                  <w:noWrap/>
                  <w:vAlign w:val="bottom"/>
                  <w:hideMark/>
                </w:tcPr>
                <w:p w14:paraId="4975D1AF"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47FA0E5A"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Total of T1 Current Account as of 6th March 2025</w:t>
                  </w:r>
                </w:p>
              </w:tc>
              <w:tc>
                <w:tcPr>
                  <w:tcW w:w="960" w:type="dxa"/>
                  <w:tcBorders>
                    <w:top w:val="nil"/>
                    <w:left w:val="nil"/>
                    <w:bottom w:val="nil"/>
                    <w:right w:val="nil"/>
                  </w:tcBorders>
                  <w:shd w:val="clear" w:color="auto" w:fill="auto"/>
                  <w:noWrap/>
                  <w:vAlign w:val="bottom"/>
                  <w:hideMark/>
                </w:tcPr>
                <w:p w14:paraId="5F055C20"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single" w:sz="8" w:space="0" w:color="auto"/>
                    <w:left w:val="single" w:sz="8" w:space="0" w:color="auto"/>
                    <w:bottom w:val="single" w:sz="8" w:space="0" w:color="auto"/>
                    <w:right w:val="single" w:sz="8" w:space="0" w:color="auto"/>
                  </w:tcBorders>
                  <w:shd w:val="clear" w:color="000000" w:fill="FFFF00"/>
                  <w:noWrap/>
                  <w:vAlign w:val="bottom"/>
                  <w:hideMark/>
                </w:tcPr>
                <w:p w14:paraId="6BAC11C3"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2,863.86</w:t>
                  </w:r>
                </w:p>
              </w:tc>
              <w:tc>
                <w:tcPr>
                  <w:tcW w:w="960" w:type="dxa"/>
                  <w:tcBorders>
                    <w:top w:val="nil"/>
                    <w:left w:val="nil"/>
                    <w:bottom w:val="nil"/>
                    <w:right w:val="nil"/>
                  </w:tcBorders>
                  <w:shd w:val="clear" w:color="auto" w:fill="auto"/>
                  <w:noWrap/>
                  <w:vAlign w:val="bottom"/>
                  <w:hideMark/>
                </w:tcPr>
                <w:p w14:paraId="43325363"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p>
              </w:tc>
            </w:tr>
            <w:tr w:rsidR="00741FB0" w:rsidRPr="00741FB0" w14:paraId="2694EFF2" w14:textId="77777777" w:rsidTr="00741FB0">
              <w:trPr>
                <w:trHeight w:val="312"/>
              </w:trPr>
              <w:tc>
                <w:tcPr>
                  <w:tcW w:w="1350" w:type="dxa"/>
                  <w:tcBorders>
                    <w:top w:val="nil"/>
                    <w:left w:val="nil"/>
                    <w:bottom w:val="nil"/>
                    <w:right w:val="nil"/>
                  </w:tcBorders>
                  <w:shd w:val="clear" w:color="auto" w:fill="auto"/>
                  <w:noWrap/>
                  <w:vAlign w:val="bottom"/>
                  <w:hideMark/>
                </w:tcPr>
                <w:p w14:paraId="647A8B7A" w14:textId="77777777" w:rsidR="00741FB0" w:rsidRPr="00741FB0" w:rsidRDefault="00741FB0" w:rsidP="00741FB0">
                  <w:pPr>
                    <w:suppressAutoHyphens w:val="0"/>
                    <w:autoSpaceDN/>
                    <w:textAlignment w:val="auto"/>
                    <w:rPr>
                      <w:lang w:eastAsia="en-GB"/>
                    </w:rPr>
                  </w:pPr>
                </w:p>
              </w:tc>
              <w:tc>
                <w:tcPr>
                  <w:tcW w:w="8270" w:type="dxa"/>
                  <w:gridSpan w:val="4"/>
                  <w:tcBorders>
                    <w:top w:val="nil"/>
                    <w:left w:val="nil"/>
                    <w:bottom w:val="nil"/>
                    <w:right w:val="nil"/>
                  </w:tcBorders>
                  <w:shd w:val="clear" w:color="auto" w:fill="auto"/>
                  <w:noWrap/>
                  <w:vAlign w:val="bottom"/>
                  <w:hideMark/>
                </w:tcPr>
                <w:p w14:paraId="4C45A342"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xml:space="preserve">(excluding above payments to be made, items marked where payment has been made) </w:t>
                  </w:r>
                </w:p>
              </w:tc>
            </w:tr>
            <w:tr w:rsidR="00741FB0" w:rsidRPr="00741FB0" w14:paraId="0E231994" w14:textId="77777777" w:rsidTr="00741FB0">
              <w:trPr>
                <w:trHeight w:val="312"/>
              </w:trPr>
              <w:tc>
                <w:tcPr>
                  <w:tcW w:w="6740" w:type="dxa"/>
                  <w:gridSpan w:val="2"/>
                  <w:tcBorders>
                    <w:top w:val="nil"/>
                    <w:left w:val="nil"/>
                    <w:bottom w:val="nil"/>
                    <w:right w:val="nil"/>
                  </w:tcBorders>
                  <w:shd w:val="clear" w:color="auto" w:fill="auto"/>
                  <w:noWrap/>
                  <w:vAlign w:val="bottom"/>
                  <w:hideMark/>
                </w:tcPr>
                <w:p w14:paraId="3AC5F001"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Receipts/Transfers</w:t>
                  </w:r>
                </w:p>
              </w:tc>
              <w:tc>
                <w:tcPr>
                  <w:tcW w:w="960" w:type="dxa"/>
                  <w:tcBorders>
                    <w:top w:val="nil"/>
                    <w:left w:val="nil"/>
                    <w:bottom w:val="nil"/>
                    <w:right w:val="nil"/>
                  </w:tcBorders>
                  <w:shd w:val="clear" w:color="auto" w:fill="auto"/>
                  <w:noWrap/>
                  <w:vAlign w:val="bottom"/>
                  <w:hideMark/>
                </w:tcPr>
                <w:p w14:paraId="56952F14"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nil"/>
                    <w:left w:val="nil"/>
                    <w:bottom w:val="nil"/>
                    <w:right w:val="nil"/>
                  </w:tcBorders>
                  <w:shd w:val="clear" w:color="auto" w:fill="auto"/>
                  <w:noWrap/>
                  <w:vAlign w:val="bottom"/>
                  <w:hideMark/>
                </w:tcPr>
                <w:p w14:paraId="343BEE81"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7A399557" w14:textId="77777777" w:rsidR="00741FB0" w:rsidRPr="00741FB0" w:rsidRDefault="00741FB0" w:rsidP="00741FB0">
                  <w:pPr>
                    <w:suppressAutoHyphens w:val="0"/>
                    <w:autoSpaceDN/>
                    <w:textAlignment w:val="auto"/>
                    <w:rPr>
                      <w:lang w:eastAsia="en-GB"/>
                    </w:rPr>
                  </w:pPr>
                </w:p>
              </w:tc>
            </w:tr>
            <w:tr w:rsidR="00741FB0" w:rsidRPr="00741FB0" w14:paraId="055705D8" w14:textId="77777777" w:rsidTr="00741FB0">
              <w:trPr>
                <w:trHeight w:val="288"/>
              </w:trPr>
              <w:tc>
                <w:tcPr>
                  <w:tcW w:w="1350" w:type="dxa"/>
                  <w:tcBorders>
                    <w:top w:val="nil"/>
                    <w:left w:val="nil"/>
                    <w:bottom w:val="nil"/>
                    <w:right w:val="nil"/>
                  </w:tcBorders>
                  <w:shd w:val="clear" w:color="auto" w:fill="auto"/>
                  <w:noWrap/>
                  <w:vAlign w:val="bottom"/>
                  <w:hideMark/>
                </w:tcPr>
                <w:p w14:paraId="7398F6B0"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4E3CB96B"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AA224E7"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96E5C08"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69CD5587" w14:textId="77777777" w:rsidR="00741FB0" w:rsidRPr="00741FB0" w:rsidRDefault="00741FB0" w:rsidP="00741FB0">
                  <w:pPr>
                    <w:suppressAutoHyphens w:val="0"/>
                    <w:autoSpaceDN/>
                    <w:textAlignment w:val="auto"/>
                    <w:rPr>
                      <w:lang w:eastAsia="en-GB"/>
                    </w:rPr>
                  </w:pPr>
                </w:p>
              </w:tc>
            </w:tr>
            <w:tr w:rsidR="00741FB0" w:rsidRPr="00741FB0" w14:paraId="1E5F2CA0" w14:textId="77777777" w:rsidTr="00741FB0">
              <w:trPr>
                <w:trHeight w:val="312"/>
              </w:trPr>
              <w:tc>
                <w:tcPr>
                  <w:tcW w:w="1350" w:type="dxa"/>
                  <w:tcBorders>
                    <w:top w:val="single" w:sz="4" w:space="0" w:color="auto"/>
                    <w:left w:val="single" w:sz="4" w:space="0" w:color="auto"/>
                    <w:bottom w:val="single" w:sz="4" w:space="0" w:color="auto"/>
                    <w:right w:val="nil"/>
                  </w:tcBorders>
                  <w:shd w:val="clear" w:color="auto" w:fill="auto"/>
                  <w:noWrap/>
                  <w:vAlign w:val="bottom"/>
                  <w:hideMark/>
                </w:tcPr>
                <w:p w14:paraId="7687F539"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GHR 24.29</w:t>
                  </w:r>
                </w:p>
              </w:tc>
              <w:tc>
                <w:tcPr>
                  <w:tcW w:w="5390" w:type="dxa"/>
                  <w:tcBorders>
                    <w:top w:val="single" w:sz="4" w:space="0" w:color="auto"/>
                    <w:left w:val="nil"/>
                    <w:bottom w:val="single" w:sz="4" w:space="0" w:color="auto"/>
                    <w:right w:val="nil"/>
                  </w:tcBorders>
                  <w:shd w:val="clear" w:color="auto" w:fill="auto"/>
                  <w:noWrap/>
                  <w:vAlign w:val="bottom"/>
                  <w:hideMark/>
                </w:tcPr>
                <w:p w14:paraId="58D79007"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Allotment Rent - CL - Plot 8</w:t>
                  </w:r>
                </w:p>
              </w:tc>
              <w:tc>
                <w:tcPr>
                  <w:tcW w:w="960" w:type="dxa"/>
                  <w:tcBorders>
                    <w:top w:val="single" w:sz="4" w:space="0" w:color="auto"/>
                    <w:left w:val="nil"/>
                    <w:bottom w:val="single" w:sz="4" w:space="0" w:color="auto"/>
                    <w:right w:val="nil"/>
                  </w:tcBorders>
                  <w:shd w:val="clear" w:color="auto" w:fill="auto"/>
                  <w:noWrap/>
                  <w:vAlign w:val="bottom"/>
                  <w:hideMark/>
                </w:tcPr>
                <w:p w14:paraId="60BD545A"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c>
                <w:tcPr>
                  <w:tcW w:w="960" w:type="dxa"/>
                  <w:tcBorders>
                    <w:top w:val="single" w:sz="4" w:space="0" w:color="auto"/>
                    <w:left w:val="nil"/>
                    <w:bottom w:val="single" w:sz="4" w:space="0" w:color="auto"/>
                    <w:right w:val="nil"/>
                  </w:tcBorders>
                  <w:shd w:val="clear" w:color="auto" w:fill="auto"/>
                  <w:noWrap/>
                  <w:vAlign w:val="bottom"/>
                  <w:hideMark/>
                </w:tcPr>
                <w:p w14:paraId="5A59EB8B" w14:textId="77777777" w:rsidR="00741FB0" w:rsidRPr="00741FB0" w:rsidRDefault="00741FB0" w:rsidP="00741FB0">
                  <w:pPr>
                    <w:suppressAutoHyphens w:val="0"/>
                    <w:autoSpaceDN/>
                    <w:jc w:val="right"/>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10.00</w:t>
                  </w:r>
                </w:p>
              </w:tc>
              <w:tc>
                <w:tcPr>
                  <w:tcW w:w="960" w:type="dxa"/>
                  <w:tcBorders>
                    <w:top w:val="single" w:sz="4" w:space="0" w:color="auto"/>
                    <w:left w:val="nil"/>
                    <w:bottom w:val="single" w:sz="4" w:space="0" w:color="auto"/>
                    <w:right w:val="single" w:sz="4" w:space="0" w:color="auto"/>
                  </w:tcBorders>
                  <w:shd w:val="clear" w:color="auto" w:fill="auto"/>
                  <w:noWrap/>
                  <w:vAlign w:val="bottom"/>
                  <w:hideMark/>
                </w:tcPr>
                <w:p w14:paraId="46AE0E16"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r>
            <w:tr w:rsidR="00741FB0" w:rsidRPr="00741FB0" w14:paraId="3BF190B1" w14:textId="77777777" w:rsidTr="00741FB0">
              <w:trPr>
                <w:trHeight w:val="312"/>
              </w:trPr>
              <w:tc>
                <w:tcPr>
                  <w:tcW w:w="1350" w:type="dxa"/>
                  <w:tcBorders>
                    <w:top w:val="nil"/>
                    <w:left w:val="nil"/>
                    <w:bottom w:val="nil"/>
                    <w:right w:val="nil"/>
                  </w:tcBorders>
                  <w:shd w:val="clear" w:color="auto" w:fill="auto"/>
                  <w:noWrap/>
                  <w:vAlign w:val="bottom"/>
                  <w:hideMark/>
                </w:tcPr>
                <w:p w14:paraId="443FA64E"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p>
              </w:tc>
              <w:tc>
                <w:tcPr>
                  <w:tcW w:w="5390" w:type="dxa"/>
                  <w:tcBorders>
                    <w:top w:val="nil"/>
                    <w:left w:val="nil"/>
                    <w:bottom w:val="nil"/>
                    <w:right w:val="nil"/>
                  </w:tcBorders>
                  <w:shd w:val="clear" w:color="auto" w:fill="auto"/>
                  <w:noWrap/>
                  <w:vAlign w:val="bottom"/>
                  <w:hideMark/>
                </w:tcPr>
                <w:p w14:paraId="58DBD04E"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3D3359A"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58BC12AF"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4225B730" w14:textId="77777777" w:rsidR="00741FB0" w:rsidRPr="00741FB0" w:rsidRDefault="00741FB0" w:rsidP="00741FB0">
                  <w:pPr>
                    <w:suppressAutoHyphens w:val="0"/>
                    <w:autoSpaceDN/>
                    <w:textAlignment w:val="auto"/>
                    <w:rPr>
                      <w:lang w:eastAsia="en-GB"/>
                    </w:rPr>
                  </w:pPr>
                </w:p>
              </w:tc>
            </w:tr>
            <w:tr w:rsidR="00741FB0" w:rsidRPr="00741FB0" w14:paraId="5559BCE1" w14:textId="77777777" w:rsidTr="00741FB0">
              <w:trPr>
                <w:trHeight w:val="312"/>
              </w:trPr>
              <w:tc>
                <w:tcPr>
                  <w:tcW w:w="6740" w:type="dxa"/>
                  <w:gridSpan w:val="2"/>
                  <w:tcBorders>
                    <w:top w:val="nil"/>
                    <w:left w:val="nil"/>
                    <w:bottom w:val="nil"/>
                    <w:right w:val="nil"/>
                  </w:tcBorders>
                  <w:shd w:val="clear" w:color="000000" w:fill="EDEDED"/>
                  <w:noWrap/>
                  <w:vAlign w:val="bottom"/>
                  <w:hideMark/>
                </w:tcPr>
                <w:p w14:paraId="3D48B17D" w14:textId="77777777" w:rsidR="00741FB0" w:rsidRPr="00741FB0" w:rsidRDefault="00741FB0" w:rsidP="00741FB0">
                  <w:pPr>
                    <w:suppressAutoHyphens w:val="0"/>
                    <w:autoSpaceDN/>
                    <w:textAlignment w:val="auto"/>
                    <w:rPr>
                      <w:rFonts w:ascii="Arial Narrow" w:hAnsi="Arial Narrow" w:cs="Calibri"/>
                      <w:b/>
                      <w:bCs/>
                      <w:color w:val="000000"/>
                      <w:sz w:val="24"/>
                      <w:szCs w:val="24"/>
                      <w:u w:val="single"/>
                      <w:lang w:eastAsia="en-GB"/>
                    </w:rPr>
                  </w:pPr>
                  <w:r w:rsidRPr="00741FB0">
                    <w:rPr>
                      <w:rFonts w:ascii="Arial Narrow" w:hAnsi="Arial Narrow" w:cs="Calibri"/>
                      <w:b/>
                      <w:bCs/>
                      <w:color w:val="000000"/>
                      <w:sz w:val="24"/>
                      <w:szCs w:val="24"/>
                      <w:u w:val="single"/>
                      <w:lang w:eastAsia="en-GB"/>
                    </w:rPr>
                    <w:t xml:space="preserve">Horwode Pece  </w:t>
                  </w:r>
                </w:p>
              </w:tc>
              <w:tc>
                <w:tcPr>
                  <w:tcW w:w="960" w:type="dxa"/>
                  <w:tcBorders>
                    <w:top w:val="nil"/>
                    <w:left w:val="nil"/>
                    <w:bottom w:val="nil"/>
                    <w:right w:val="nil"/>
                  </w:tcBorders>
                  <w:shd w:val="clear" w:color="000000" w:fill="EDEDED"/>
                  <w:noWrap/>
                  <w:vAlign w:val="bottom"/>
                  <w:hideMark/>
                </w:tcPr>
                <w:p w14:paraId="28CDE46D"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c>
                <w:tcPr>
                  <w:tcW w:w="960" w:type="dxa"/>
                  <w:tcBorders>
                    <w:top w:val="nil"/>
                    <w:left w:val="nil"/>
                    <w:bottom w:val="nil"/>
                    <w:right w:val="nil"/>
                  </w:tcBorders>
                  <w:shd w:val="clear" w:color="000000" w:fill="EDEDED"/>
                  <w:noWrap/>
                  <w:vAlign w:val="bottom"/>
                  <w:hideMark/>
                </w:tcPr>
                <w:p w14:paraId="7DC0DF2B"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c>
                <w:tcPr>
                  <w:tcW w:w="960" w:type="dxa"/>
                  <w:tcBorders>
                    <w:top w:val="nil"/>
                    <w:left w:val="nil"/>
                    <w:bottom w:val="nil"/>
                    <w:right w:val="nil"/>
                  </w:tcBorders>
                  <w:shd w:val="clear" w:color="000000" w:fill="EDEDED"/>
                  <w:noWrap/>
                  <w:vAlign w:val="bottom"/>
                  <w:hideMark/>
                </w:tcPr>
                <w:p w14:paraId="6B3E6FF3"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r>
            <w:tr w:rsidR="00741FB0" w:rsidRPr="00741FB0" w14:paraId="4510C539" w14:textId="77777777" w:rsidTr="00741FB0">
              <w:trPr>
                <w:trHeight w:val="312"/>
              </w:trPr>
              <w:tc>
                <w:tcPr>
                  <w:tcW w:w="1350" w:type="dxa"/>
                  <w:tcBorders>
                    <w:top w:val="nil"/>
                    <w:left w:val="nil"/>
                    <w:bottom w:val="nil"/>
                    <w:right w:val="nil"/>
                  </w:tcBorders>
                  <w:shd w:val="clear" w:color="auto" w:fill="auto"/>
                  <w:noWrap/>
                  <w:vAlign w:val="bottom"/>
                  <w:hideMark/>
                </w:tcPr>
                <w:p w14:paraId="6EAFEA76"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p>
              </w:tc>
              <w:tc>
                <w:tcPr>
                  <w:tcW w:w="5390" w:type="dxa"/>
                  <w:tcBorders>
                    <w:top w:val="nil"/>
                    <w:left w:val="nil"/>
                    <w:bottom w:val="nil"/>
                    <w:right w:val="nil"/>
                  </w:tcBorders>
                  <w:shd w:val="clear" w:color="auto" w:fill="auto"/>
                  <w:noWrap/>
                  <w:vAlign w:val="bottom"/>
                  <w:hideMark/>
                </w:tcPr>
                <w:p w14:paraId="6DC2B231"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613AEF6B"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2CFFD22F"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6D2F27A5" w14:textId="77777777" w:rsidR="00741FB0" w:rsidRPr="00741FB0" w:rsidRDefault="00741FB0" w:rsidP="00741FB0">
                  <w:pPr>
                    <w:suppressAutoHyphens w:val="0"/>
                    <w:autoSpaceDN/>
                    <w:textAlignment w:val="auto"/>
                    <w:rPr>
                      <w:lang w:eastAsia="en-GB"/>
                    </w:rPr>
                  </w:pPr>
                </w:p>
              </w:tc>
            </w:tr>
            <w:tr w:rsidR="00741FB0" w:rsidRPr="00741FB0" w14:paraId="66E2C5A2" w14:textId="77777777" w:rsidTr="00741FB0">
              <w:trPr>
                <w:trHeight w:val="312"/>
              </w:trPr>
              <w:tc>
                <w:tcPr>
                  <w:tcW w:w="6740" w:type="dxa"/>
                  <w:gridSpan w:val="2"/>
                  <w:tcBorders>
                    <w:top w:val="nil"/>
                    <w:left w:val="nil"/>
                    <w:bottom w:val="nil"/>
                    <w:right w:val="nil"/>
                  </w:tcBorders>
                  <w:shd w:val="clear" w:color="auto" w:fill="auto"/>
                  <w:noWrap/>
                  <w:vAlign w:val="bottom"/>
                  <w:hideMark/>
                </w:tcPr>
                <w:p w14:paraId="2F6B0548"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Receipts/Transfers</w:t>
                  </w:r>
                </w:p>
              </w:tc>
              <w:tc>
                <w:tcPr>
                  <w:tcW w:w="960" w:type="dxa"/>
                  <w:tcBorders>
                    <w:top w:val="nil"/>
                    <w:left w:val="nil"/>
                    <w:bottom w:val="nil"/>
                    <w:right w:val="nil"/>
                  </w:tcBorders>
                  <w:shd w:val="clear" w:color="auto" w:fill="auto"/>
                  <w:noWrap/>
                  <w:vAlign w:val="bottom"/>
                  <w:hideMark/>
                </w:tcPr>
                <w:p w14:paraId="37B67260"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nil"/>
                    <w:left w:val="nil"/>
                    <w:bottom w:val="nil"/>
                    <w:right w:val="nil"/>
                  </w:tcBorders>
                  <w:shd w:val="clear" w:color="auto" w:fill="auto"/>
                  <w:noWrap/>
                  <w:vAlign w:val="bottom"/>
                  <w:hideMark/>
                </w:tcPr>
                <w:p w14:paraId="6D4E90D5"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7A1731EA" w14:textId="77777777" w:rsidR="00741FB0" w:rsidRPr="00741FB0" w:rsidRDefault="00741FB0" w:rsidP="00741FB0">
                  <w:pPr>
                    <w:suppressAutoHyphens w:val="0"/>
                    <w:autoSpaceDN/>
                    <w:textAlignment w:val="auto"/>
                    <w:rPr>
                      <w:lang w:eastAsia="en-GB"/>
                    </w:rPr>
                  </w:pPr>
                </w:p>
              </w:tc>
            </w:tr>
            <w:tr w:rsidR="00741FB0" w:rsidRPr="00741FB0" w14:paraId="1C64ABC4" w14:textId="77777777" w:rsidTr="00741FB0">
              <w:trPr>
                <w:trHeight w:val="324"/>
              </w:trPr>
              <w:tc>
                <w:tcPr>
                  <w:tcW w:w="1350" w:type="dxa"/>
                  <w:tcBorders>
                    <w:top w:val="nil"/>
                    <w:left w:val="nil"/>
                    <w:bottom w:val="nil"/>
                    <w:right w:val="nil"/>
                  </w:tcBorders>
                  <w:shd w:val="clear" w:color="auto" w:fill="auto"/>
                  <w:noWrap/>
                  <w:vAlign w:val="bottom"/>
                  <w:hideMark/>
                </w:tcPr>
                <w:p w14:paraId="24C4B9C9"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2A181702"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NIL</w:t>
                  </w:r>
                </w:p>
              </w:tc>
              <w:tc>
                <w:tcPr>
                  <w:tcW w:w="960" w:type="dxa"/>
                  <w:tcBorders>
                    <w:top w:val="nil"/>
                    <w:left w:val="nil"/>
                    <w:bottom w:val="nil"/>
                    <w:right w:val="nil"/>
                  </w:tcBorders>
                  <w:shd w:val="clear" w:color="auto" w:fill="auto"/>
                  <w:noWrap/>
                  <w:vAlign w:val="bottom"/>
                  <w:hideMark/>
                </w:tcPr>
                <w:p w14:paraId="79376A09"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p>
              </w:tc>
              <w:tc>
                <w:tcPr>
                  <w:tcW w:w="960" w:type="dxa"/>
                  <w:tcBorders>
                    <w:top w:val="nil"/>
                    <w:left w:val="nil"/>
                    <w:bottom w:val="nil"/>
                    <w:right w:val="nil"/>
                  </w:tcBorders>
                  <w:shd w:val="clear" w:color="auto" w:fill="auto"/>
                  <w:noWrap/>
                  <w:vAlign w:val="bottom"/>
                  <w:hideMark/>
                </w:tcPr>
                <w:p w14:paraId="5DEBD1F4"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AE2730E" w14:textId="77777777" w:rsidR="00741FB0" w:rsidRPr="00741FB0" w:rsidRDefault="00741FB0" w:rsidP="00741FB0">
                  <w:pPr>
                    <w:suppressAutoHyphens w:val="0"/>
                    <w:autoSpaceDN/>
                    <w:textAlignment w:val="auto"/>
                    <w:rPr>
                      <w:lang w:eastAsia="en-GB"/>
                    </w:rPr>
                  </w:pPr>
                </w:p>
              </w:tc>
            </w:tr>
            <w:tr w:rsidR="00741FB0" w:rsidRPr="00741FB0" w14:paraId="4CCF5B79" w14:textId="77777777" w:rsidTr="00741FB0">
              <w:trPr>
                <w:trHeight w:val="324"/>
              </w:trPr>
              <w:tc>
                <w:tcPr>
                  <w:tcW w:w="1350" w:type="dxa"/>
                  <w:tcBorders>
                    <w:top w:val="nil"/>
                    <w:left w:val="nil"/>
                    <w:bottom w:val="nil"/>
                    <w:right w:val="nil"/>
                  </w:tcBorders>
                  <w:shd w:val="clear" w:color="auto" w:fill="auto"/>
                  <w:noWrap/>
                  <w:vAlign w:val="bottom"/>
                  <w:hideMark/>
                </w:tcPr>
                <w:p w14:paraId="5D1E4336"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6D05539E"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Total of Horwode Pece Account as of 6th March 2025</w:t>
                  </w:r>
                </w:p>
              </w:tc>
              <w:tc>
                <w:tcPr>
                  <w:tcW w:w="960" w:type="dxa"/>
                  <w:tcBorders>
                    <w:top w:val="nil"/>
                    <w:left w:val="nil"/>
                    <w:bottom w:val="nil"/>
                    <w:right w:val="nil"/>
                  </w:tcBorders>
                  <w:shd w:val="clear" w:color="auto" w:fill="auto"/>
                  <w:noWrap/>
                  <w:vAlign w:val="bottom"/>
                  <w:hideMark/>
                </w:tcPr>
                <w:p w14:paraId="0065CEE9"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single" w:sz="8" w:space="0" w:color="auto"/>
                    <w:left w:val="single" w:sz="8" w:space="0" w:color="auto"/>
                    <w:bottom w:val="single" w:sz="8" w:space="0" w:color="auto"/>
                    <w:right w:val="single" w:sz="8" w:space="0" w:color="auto"/>
                  </w:tcBorders>
                  <w:shd w:val="clear" w:color="000000" w:fill="FFFF00"/>
                  <w:noWrap/>
                  <w:vAlign w:val="bottom"/>
                  <w:hideMark/>
                </w:tcPr>
                <w:p w14:paraId="5CBF7385"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3,384.43</w:t>
                  </w:r>
                </w:p>
              </w:tc>
              <w:tc>
                <w:tcPr>
                  <w:tcW w:w="960" w:type="dxa"/>
                  <w:tcBorders>
                    <w:top w:val="nil"/>
                    <w:left w:val="nil"/>
                    <w:bottom w:val="nil"/>
                    <w:right w:val="nil"/>
                  </w:tcBorders>
                  <w:shd w:val="clear" w:color="auto" w:fill="auto"/>
                  <w:noWrap/>
                  <w:vAlign w:val="bottom"/>
                  <w:hideMark/>
                </w:tcPr>
                <w:p w14:paraId="37BF9BF8"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p>
              </w:tc>
            </w:tr>
            <w:tr w:rsidR="00741FB0" w:rsidRPr="00741FB0" w14:paraId="78DCE331" w14:textId="77777777" w:rsidTr="00741FB0">
              <w:trPr>
                <w:trHeight w:val="312"/>
              </w:trPr>
              <w:tc>
                <w:tcPr>
                  <w:tcW w:w="1350" w:type="dxa"/>
                  <w:tcBorders>
                    <w:top w:val="nil"/>
                    <w:left w:val="nil"/>
                    <w:bottom w:val="nil"/>
                    <w:right w:val="nil"/>
                  </w:tcBorders>
                  <w:shd w:val="clear" w:color="auto" w:fill="auto"/>
                  <w:noWrap/>
                  <w:vAlign w:val="bottom"/>
                  <w:hideMark/>
                </w:tcPr>
                <w:p w14:paraId="49F51DC1"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5B83450F"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55FD4962"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70F514E2"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052F0B9B" w14:textId="77777777" w:rsidR="00741FB0" w:rsidRPr="00741FB0" w:rsidRDefault="00741FB0" w:rsidP="00741FB0">
                  <w:pPr>
                    <w:suppressAutoHyphens w:val="0"/>
                    <w:autoSpaceDN/>
                    <w:textAlignment w:val="auto"/>
                    <w:rPr>
                      <w:lang w:eastAsia="en-GB"/>
                    </w:rPr>
                  </w:pPr>
                </w:p>
              </w:tc>
            </w:tr>
            <w:tr w:rsidR="00741FB0" w:rsidRPr="00741FB0" w14:paraId="3B038950" w14:textId="77777777" w:rsidTr="00741FB0">
              <w:trPr>
                <w:trHeight w:val="312"/>
              </w:trPr>
              <w:tc>
                <w:tcPr>
                  <w:tcW w:w="1350" w:type="dxa"/>
                  <w:tcBorders>
                    <w:top w:val="nil"/>
                    <w:left w:val="nil"/>
                    <w:bottom w:val="nil"/>
                    <w:right w:val="nil"/>
                  </w:tcBorders>
                  <w:shd w:val="clear" w:color="auto" w:fill="auto"/>
                  <w:noWrap/>
                  <w:vAlign w:val="bottom"/>
                  <w:hideMark/>
                </w:tcPr>
                <w:p w14:paraId="4D04BD3F" w14:textId="77777777" w:rsidR="00741FB0" w:rsidRPr="00741FB0" w:rsidRDefault="00741FB0" w:rsidP="00741FB0">
                  <w:pPr>
                    <w:suppressAutoHyphens w:val="0"/>
                    <w:autoSpaceDN/>
                    <w:textAlignment w:val="auto"/>
                    <w:rPr>
                      <w:lang w:eastAsia="en-GB"/>
                    </w:rPr>
                  </w:pPr>
                </w:p>
              </w:tc>
              <w:tc>
                <w:tcPr>
                  <w:tcW w:w="8270" w:type="dxa"/>
                  <w:gridSpan w:val="4"/>
                  <w:tcBorders>
                    <w:top w:val="nil"/>
                    <w:left w:val="nil"/>
                    <w:bottom w:val="nil"/>
                    <w:right w:val="nil"/>
                  </w:tcBorders>
                  <w:shd w:val="clear" w:color="auto" w:fill="auto"/>
                  <w:noWrap/>
                  <w:vAlign w:val="bottom"/>
                  <w:hideMark/>
                </w:tcPr>
                <w:p w14:paraId="2CD65E20" w14:textId="77777777" w:rsid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xml:space="preserve">(excluding above payments to be made, items marked where payment has been made) </w:t>
                  </w:r>
                </w:p>
                <w:p w14:paraId="26E9BADB" w14:textId="77777777" w:rsidR="00142289" w:rsidRDefault="00142289" w:rsidP="00741FB0">
                  <w:pPr>
                    <w:suppressAutoHyphens w:val="0"/>
                    <w:autoSpaceDN/>
                    <w:textAlignment w:val="auto"/>
                    <w:rPr>
                      <w:rFonts w:ascii="Arial Narrow" w:hAnsi="Arial Narrow" w:cs="Calibri"/>
                      <w:color w:val="000000"/>
                      <w:sz w:val="24"/>
                      <w:szCs w:val="24"/>
                      <w:lang w:eastAsia="en-GB"/>
                    </w:rPr>
                  </w:pPr>
                </w:p>
                <w:p w14:paraId="49DCE9D6" w14:textId="77777777" w:rsidR="00142289" w:rsidRPr="00741FB0" w:rsidRDefault="00142289" w:rsidP="00741FB0">
                  <w:pPr>
                    <w:suppressAutoHyphens w:val="0"/>
                    <w:autoSpaceDN/>
                    <w:textAlignment w:val="auto"/>
                    <w:rPr>
                      <w:rFonts w:ascii="Arial Narrow" w:hAnsi="Arial Narrow" w:cs="Calibri"/>
                      <w:color w:val="000000"/>
                      <w:sz w:val="24"/>
                      <w:szCs w:val="24"/>
                      <w:lang w:eastAsia="en-GB"/>
                    </w:rPr>
                  </w:pPr>
                </w:p>
              </w:tc>
            </w:tr>
            <w:tr w:rsidR="00741FB0" w:rsidRPr="00741FB0" w14:paraId="495CE105" w14:textId="77777777" w:rsidTr="00741FB0">
              <w:trPr>
                <w:trHeight w:val="312"/>
              </w:trPr>
              <w:tc>
                <w:tcPr>
                  <w:tcW w:w="6740" w:type="dxa"/>
                  <w:gridSpan w:val="2"/>
                  <w:tcBorders>
                    <w:top w:val="nil"/>
                    <w:left w:val="nil"/>
                    <w:bottom w:val="nil"/>
                    <w:right w:val="nil"/>
                  </w:tcBorders>
                  <w:shd w:val="clear" w:color="000000" w:fill="EDEDED"/>
                  <w:noWrap/>
                  <w:vAlign w:val="bottom"/>
                  <w:hideMark/>
                </w:tcPr>
                <w:p w14:paraId="11B7A259" w14:textId="77777777" w:rsidR="00741FB0" w:rsidRPr="00741FB0" w:rsidRDefault="00741FB0" w:rsidP="00741FB0">
                  <w:pPr>
                    <w:suppressAutoHyphens w:val="0"/>
                    <w:autoSpaceDN/>
                    <w:textAlignment w:val="auto"/>
                    <w:rPr>
                      <w:rFonts w:ascii="Arial Narrow" w:hAnsi="Arial Narrow" w:cs="Calibri"/>
                      <w:b/>
                      <w:bCs/>
                      <w:color w:val="000000"/>
                      <w:sz w:val="24"/>
                      <w:szCs w:val="24"/>
                      <w:u w:val="single"/>
                      <w:lang w:eastAsia="en-GB"/>
                    </w:rPr>
                  </w:pPr>
                  <w:r w:rsidRPr="00741FB0">
                    <w:rPr>
                      <w:rFonts w:ascii="Arial Narrow" w:hAnsi="Arial Narrow" w:cs="Calibri"/>
                      <w:b/>
                      <w:bCs/>
                      <w:color w:val="000000"/>
                      <w:sz w:val="24"/>
                      <w:szCs w:val="24"/>
                      <w:u w:val="single"/>
                      <w:lang w:eastAsia="en-GB"/>
                    </w:rPr>
                    <w:t>Reserves Account</w:t>
                  </w:r>
                </w:p>
              </w:tc>
              <w:tc>
                <w:tcPr>
                  <w:tcW w:w="960" w:type="dxa"/>
                  <w:tcBorders>
                    <w:top w:val="nil"/>
                    <w:left w:val="nil"/>
                    <w:bottom w:val="nil"/>
                    <w:right w:val="nil"/>
                  </w:tcBorders>
                  <w:shd w:val="clear" w:color="000000" w:fill="EDEDED"/>
                  <w:noWrap/>
                  <w:vAlign w:val="bottom"/>
                  <w:hideMark/>
                </w:tcPr>
                <w:p w14:paraId="4CDBF378"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c>
                <w:tcPr>
                  <w:tcW w:w="960" w:type="dxa"/>
                  <w:tcBorders>
                    <w:top w:val="nil"/>
                    <w:left w:val="nil"/>
                    <w:bottom w:val="nil"/>
                    <w:right w:val="nil"/>
                  </w:tcBorders>
                  <w:shd w:val="clear" w:color="000000" w:fill="EDEDED"/>
                  <w:noWrap/>
                  <w:vAlign w:val="bottom"/>
                  <w:hideMark/>
                </w:tcPr>
                <w:p w14:paraId="2D1812D8"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c>
                <w:tcPr>
                  <w:tcW w:w="960" w:type="dxa"/>
                  <w:tcBorders>
                    <w:top w:val="nil"/>
                    <w:left w:val="nil"/>
                    <w:bottom w:val="nil"/>
                    <w:right w:val="nil"/>
                  </w:tcBorders>
                  <w:shd w:val="clear" w:color="000000" w:fill="EDEDED"/>
                  <w:noWrap/>
                  <w:vAlign w:val="bottom"/>
                  <w:hideMark/>
                </w:tcPr>
                <w:p w14:paraId="0F97B08E"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 </w:t>
                  </w:r>
                </w:p>
              </w:tc>
            </w:tr>
            <w:tr w:rsidR="00741FB0" w:rsidRPr="00741FB0" w14:paraId="490FA439" w14:textId="77777777" w:rsidTr="00741FB0">
              <w:trPr>
                <w:trHeight w:val="312"/>
              </w:trPr>
              <w:tc>
                <w:tcPr>
                  <w:tcW w:w="1350" w:type="dxa"/>
                  <w:tcBorders>
                    <w:top w:val="nil"/>
                    <w:left w:val="nil"/>
                    <w:bottom w:val="nil"/>
                    <w:right w:val="nil"/>
                  </w:tcBorders>
                  <w:shd w:val="clear" w:color="auto" w:fill="auto"/>
                  <w:noWrap/>
                  <w:vAlign w:val="bottom"/>
                  <w:hideMark/>
                </w:tcPr>
                <w:p w14:paraId="0B3167D1"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p>
              </w:tc>
              <w:tc>
                <w:tcPr>
                  <w:tcW w:w="5390" w:type="dxa"/>
                  <w:tcBorders>
                    <w:top w:val="nil"/>
                    <w:left w:val="nil"/>
                    <w:bottom w:val="nil"/>
                    <w:right w:val="nil"/>
                  </w:tcBorders>
                  <w:shd w:val="clear" w:color="auto" w:fill="auto"/>
                  <w:noWrap/>
                  <w:vAlign w:val="bottom"/>
                  <w:hideMark/>
                </w:tcPr>
                <w:p w14:paraId="01687F17"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20E057BF"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5992EB51"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745A58DA" w14:textId="77777777" w:rsidR="00741FB0" w:rsidRPr="00741FB0" w:rsidRDefault="00741FB0" w:rsidP="00741FB0">
                  <w:pPr>
                    <w:suppressAutoHyphens w:val="0"/>
                    <w:autoSpaceDN/>
                    <w:textAlignment w:val="auto"/>
                    <w:rPr>
                      <w:lang w:eastAsia="en-GB"/>
                    </w:rPr>
                  </w:pPr>
                </w:p>
              </w:tc>
            </w:tr>
            <w:tr w:rsidR="00741FB0" w:rsidRPr="00741FB0" w14:paraId="785C8512" w14:textId="77777777" w:rsidTr="00741FB0">
              <w:trPr>
                <w:trHeight w:val="312"/>
              </w:trPr>
              <w:tc>
                <w:tcPr>
                  <w:tcW w:w="6740" w:type="dxa"/>
                  <w:gridSpan w:val="2"/>
                  <w:tcBorders>
                    <w:top w:val="nil"/>
                    <w:left w:val="nil"/>
                    <w:bottom w:val="nil"/>
                    <w:right w:val="nil"/>
                  </w:tcBorders>
                  <w:shd w:val="clear" w:color="auto" w:fill="auto"/>
                  <w:noWrap/>
                  <w:vAlign w:val="bottom"/>
                  <w:hideMark/>
                </w:tcPr>
                <w:p w14:paraId="781BF073"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Receipts/Transfers</w:t>
                  </w:r>
                </w:p>
              </w:tc>
              <w:tc>
                <w:tcPr>
                  <w:tcW w:w="960" w:type="dxa"/>
                  <w:tcBorders>
                    <w:top w:val="nil"/>
                    <w:left w:val="nil"/>
                    <w:bottom w:val="nil"/>
                    <w:right w:val="nil"/>
                  </w:tcBorders>
                  <w:shd w:val="clear" w:color="auto" w:fill="auto"/>
                  <w:noWrap/>
                  <w:vAlign w:val="bottom"/>
                  <w:hideMark/>
                </w:tcPr>
                <w:p w14:paraId="62E4727F"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nil"/>
                    <w:left w:val="nil"/>
                    <w:bottom w:val="nil"/>
                    <w:right w:val="nil"/>
                  </w:tcBorders>
                  <w:shd w:val="clear" w:color="auto" w:fill="auto"/>
                  <w:noWrap/>
                  <w:vAlign w:val="bottom"/>
                  <w:hideMark/>
                </w:tcPr>
                <w:p w14:paraId="710962C0"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101E602E" w14:textId="77777777" w:rsidR="00741FB0" w:rsidRPr="00741FB0" w:rsidRDefault="00741FB0" w:rsidP="00741FB0">
                  <w:pPr>
                    <w:suppressAutoHyphens w:val="0"/>
                    <w:autoSpaceDN/>
                    <w:textAlignment w:val="auto"/>
                    <w:rPr>
                      <w:lang w:eastAsia="en-GB"/>
                    </w:rPr>
                  </w:pPr>
                </w:p>
              </w:tc>
            </w:tr>
            <w:tr w:rsidR="00741FB0" w:rsidRPr="00741FB0" w14:paraId="7EA76E1B" w14:textId="77777777" w:rsidTr="00741FB0">
              <w:trPr>
                <w:trHeight w:val="324"/>
              </w:trPr>
              <w:tc>
                <w:tcPr>
                  <w:tcW w:w="1350" w:type="dxa"/>
                  <w:tcBorders>
                    <w:top w:val="nil"/>
                    <w:left w:val="nil"/>
                    <w:bottom w:val="nil"/>
                    <w:right w:val="nil"/>
                  </w:tcBorders>
                  <w:shd w:val="clear" w:color="auto" w:fill="auto"/>
                  <w:noWrap/>
                  <w:vAlign w:val="bottom"/>
                  <w:hideMark/>
                </w:tcPr>
                <w:p w14:paraId="106A04DE" w14:textId="77777777" w:rsidR="00741FB0" w:rsidRPr="00741FB0" w:rsidRDefault="00741FB0" w:rsidP="00741FB0">
                  <w:pPr>
                    <w:suppressAutoHyphens w:val="0"/>
                    <w:autoSpaceDN/>
                    <w:textAlignment w:val="auto"/>
                    <w:rPr>
                      <w:lang w:eastAsia="en-GB"/>
                    </w:rPr>
                  </w:pPr>
                </w:p>
              </w:tc>
              <w:tc>
                <w:tcPr>
                  <w:tcW w:w="5390" w:type="dxa"/>
                  <w:tcBorders>
                    <w:top w:val="nil"/>
                    <w:left w:val="nil"/>
                    <w:bottom w:val="nil"/>
                    <w:right w:val="nil"/>
                  </w:tcBorders>
                  <w:shd w:val="clear" w:color="auto" w:fill="auto"/>
                  <w:noWrap/>
                  <w:vAlign w:val="bottom"/>
                  <w:hideMark/>
                </w:tcPr>
                <w:p w14:paraId="4E497FE8"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r w:rsidRPr="00741FB0">
                    <w:rPr>
                      <w:rFonts w:ascii="Arial Narrow" w:hAnsi="Arial Narrow" w:cs="Calibri"/>
                      <w:color w:val="000000"/>
                      <w:sz w:val="24"/>
                      <w:szCs w:val="24"/>
                      <w:lang w:eastAsia="en-GB"/>
                    </w:rPr>
                    <w:t>NIL</w:t>
                  </w:r>
                </w:p>
              </w:tc>
              <w:tc>
                <w:tcPr>
                  <w:tcW w:w="960" w:type="dxa"/>
                  <w:tcBorders>
                    <w:top w:val="nil"/>
                    <w:left w:val="nil"/>
                    <w:bottom w:val="nil"/>
                    <w:right w:val="nil"/>
                  </w:tcBorders>
                  <w:shd w:val="clear" w:color="auto" w:fill="auto"/>
                  <w:noWrap/>
                  <w:vAlign w:val="bottom"/>
                  <w:hideMark/>
                </w:tcPr>
                <w:p w14:paraId="74BCB727" w14:textId="77777777" w:rsidR="00741FB0" w:rsidRPr="00741FB0" w:rsidRDefault="00741FB0" w:rsidP="00741FB0">
                  <w:pPr>
                    <w:suppressAutoHyphens w:val="0"/>
                    <w:autoSpaceDN/>
                    <w:textAlignment w:val="auto"/>
                    <w:rPr>
                      <w:rFonts w:ascii="Arial Narrow" w:hAnsi="Arial Narrow" w:cs="Calibri"/>
                      <w:color w:val="000000"/>
                      <w:sz w:val="24"/>
                      <w:szCs w:val="24"/>
                      <w:lang w:eastAsia="en-GB"/>
                    </w:rPr>
                  </w:pPr>
                </w:p>
              </w:tc>
              <w:tc>
                <w:tcPr>
                  <w:tcW w:w="960" w:type="dxa"/>
                  <w:tcBorders>
                    <w:top w:val="nil"/>
                    <w:left w:val="nil"/>
                    <w:bottom w:val="nil"/>
                    <w:right w:val="nil"/>
                  </w:tcBorders>
                  <w:shd w:val="clear" w:color="auto" w:fill="auto"/>
                  <w:noWrap/>
                  <w:vAlign w:val="bottom"/>
                  <w:hideMark/>
                </w:tcPr>
                <w:p w14:paraId="06CB4523" w14:textId="77777777" w:rsidR="00741FB0" w:rsidRPr="00741FB0" w:rsidRDefault="00741FB0" w:rsidP="00741FB0">
                  <w:pPr>
                    <w:suppressAutoHyphens w:val="0"/>
                    <w:autoSpaceDN/>
                    <w:textAlignment w:val="auto"/>
                    <w:rPr>
                      <w:lang w:eastAsia="en-GB"/>
                    </w:rPr>
                  </w:pPr>
                </w:p>
              </w:tc>
              <w:tc>
                <w:tcPr>
                  <w:tcW w:w="960" w:type="dxa"/>
                  <w:tcBorders>
                    <w:top w:val="nil"/>
                    <w:left w:val="nil"/>
                    <w:bottom w:val="nil"/>
                    <w:right w:val="nil"/>
                  </w:tcBorders>
                  <w:shd w:val="clear" w:color="auto" w:fill="auto"/>
                  <w:noWrap/>
                  <w:vAlign w:val="bottom"/>
                  <w:hideMark/>
                </w:tcPr>
                <w:p w14:paraId="3F280DD5" w14:textId="77777777" w:rsidR="00741FB0" w:rsidRPr="00741FB0" w:rsidRDefault="00741FB0" w:rsidP="00741FB0">
                  <w:pPr>
                    <w:suppressAutoHyphens w:val="0"/>
                    <w:autoSpaceDN/>
                    <w:textAlignment w:val="auto"/>
                    <w:rPr>
                      <w:lang w:eastAsia="en-GB"/>
                    </w:rPr>
                  </w:pPr>
                </w:p>
              </w:tc>
            </w:tr>
            <w:tr w:rsidR="00741FB0" w:rsidRPr="00741FB0" w14:paraId="7F53A226" w14:textId="77777777" w:rsidTr="00741FB0">
              <w:trPr>
                <w:trHeight w:val="324"/>
              </w:trPr>
              <w:tc>
                <w:tcPr>
                  <w:tcW w:w="1350" w:type="dxa"/>
                  <w:tcBorders>
                    <w:top w:val="nil"/>
                    <w:left w:val="nil"/>
                    <w:bottom w:val="nil"/>
                    <w:right w:val="nil"/>
                  </w:tcBorders>
                  <w:shd w:val="clear" w:color="auto" w:fill="auto"/>
                  <w:noWrap/>
                  <w:vAlign w:val="bottom"/>
                  <w:hideMark/>
                </w:tcPr>
                <w:p w14:paraId="7837F7D1"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 xml:space="preserve"> </w:t>
                  </w:r>
                </w:p>
              </w:tc>
              <w:tc>
                <w:tcPr>
                  <w:tcW w:w="5390" w:type="dxa"/>
                  <w:tcBorders>
                    <w:top w:val="nil"/>
                    <w:left w:val="nil"/>
                    <w:bottom w:val="nil"/>
                    <w:right w:val="nil"/>
                  </w:tcBorders>
                  <w:shd w:val="clear" w:color="auto" w:fill="auto"/>
                  <w:noWrap/>
                  <w:vAlign w:val="bottom"/>
                  <w:hideMark/>
                </w:tcPr>
                <w:p w14:paraId="162B106E"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Total in Reserves account as of 6th March 2025</w:t>
                  </w:r>
                </w:p>
              </w:tc>
              <w:tc>
                <w:tcPr>
                  <w:tcW w:w="960" w:type="dxa"/>
                  <w:tcBorders>
                    <w:top w:val="nil"/>
                    <w:left w:val="nil"/>
                    <w:bottom w:val="nil"/>
                    <w:right w:val="nil"/>
                  </w:tcBorders>
                  <w:shd w:val="clear" w:color="auto" w:fill="auto"/>
                  <w:noWrap/>
                  <w:vAlign w:val="bottom"/>
                  <w:hideMark/>
                </w:tcPr>
                <w:p w14:paraId="0D21F70C" w14:textId="77777777" w:rsidR="00741FB0" w:rsidRPr="00741FB0" w:rsidRDefault="00741FB0" w:rsidP="00741FB0">
                  <w:pPr>
                    <w:suppressAutoHyphens w:val="0"/>
                    <w:autoSpaceDN/>
                    <w:textAlignment w:val="auto"/>
                    <w:rPr>
                      <w:rFonts w:ascii="Arial Narrow" w:hAnsi="Arial Narrow" w:cs="Calibri"/>
                      <w:b/>
                      <w:bCs/>
                      <w:color w:val="000000"/>
                      <w:sz w:val="24"/>
                      <w:szCs w:val="24"/>
                      <w:lang w:eastAsia="en-GB"/>
                    </w:rPr>
                  </w:pPr>
                </w:p>
              </w:tc>
              <w:tc>
                <w:tcPr>
                  <w:tcW w:w="960" w:type="dxa"/>
                  <w:tcBorders>
                    <w:top w:val="single" w:sz="8" w:space="0" w:color="auto"/>
                    <w:left w:val="single" w:sz="8" w:space="0" w:color="auto"/>
                    <w:bottom w:val="single" w:sz="8" w:space="0" w:color="auto"/>
                    <w:right w:val="single" w:sz="8" w:space="0" w:color="auto"/>
                  </w:tcBorders>
                  <w:shd w:val="clear" w:color="000000" w:fill="FFFF00"/>
                  <w:noWrap/>
                  <w:vAlign w:val="bottom"/>
                  <w:hideMark/>
                </w:tcPr>
                <w:p w14:paraId="6B0F4BD7"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r w:rsidRPr="00741FB0">
                    <w:rPr>
                      <w:rFonts w:ascii="Arial Narrow" w:hAnsi="Arial Narrow" w:cs="Calibri"/>
                      <w:b/>
                      <w:bCs/>
                      <w:color w:val="000000"/>
                      <w:sz w:val="24"/>
                      <w:szCs w:val="24"/>
                      <w:lang w:eastAsia="en-GB"/>
                    </w:rPr>
                    <w:t>45,709.35</w:t>
                  </w:r>
                </w:p>
              </w:tc>
              <w:tc>
                <w:tcPr>
                  <w:tcW w:w="960" w:type="dxa"/>
                  <w:tcBorders>
                    <w:top w:val="nil"/>
                    <w:left w:val="nil"/>
                    <w:bottom w:val="nil"/>
                    <w:right w:val="nil"/>
                  </w:tcBorders>
                  <w:shd w:val="clear" w:color="auto" w:fill="auto"/>
                  <w:noWrap/>
                  <w:vAlign w:val="bottom"/>
                  <w:hideMark/>
                </w:tcPr>
                <w:p w14:paraId="44DD780F" w14:textId="77777777" w:rsidR="00741FB0" w:rsidRPr="00741FB0" w:rsidRDefault="00741FB0" w:rsidP="00741FB0">
                  <w:pPr>
                    <w:suppressAutoHyphens w:val="0"/>
                    <w:autoSpaceDN/>
                    <w:jc w:val="right"/>
                    <w:textAlignment w:val="auto"/>
                    <w:rPr>
                      <w:rFonts w:ascii="Arial Narrow" w:hAnsi="Arial Narrow" w:cs="Calibri"/>
                      <w:b/>
                      <w:bCs/>
                      <w:color w:val="000000"/>
                      <w:sz w:val="24"/>
                      <w:szCs w:val="24"/>
                      <w:lang w:eastAsia="en-GB"/>
                    </w:rPr>
                  </w:pPr>
                </w:p>
              </w:tc>
            </w:tr>
          </w:tbl>
          <w:p w14:paraId="1B7FAFE5" w14:textId="77777777" w:rsidR="00B46B65" w:rsidRDefault="00B46B65" w:rsidP="00213ECF">
            <w:pPr>
              <w:spacing w:before="20"/>
              <w:rPr>
                <w:rFonts w:ascii="Arial Narrow" w:hAnsi="Arial Narrow"/>
                <w:b/>
                <w:sz w:val="24"/>
                <w:szCs w:val="24"/>
                <w:lang w:eastAsia="en-GB"/>
              </w:rPr>
            </w:pPr>
          </w:p>
          <w:p w14:paraId="65A785DD" w14:textId="77777777" w:rsidR="00B46B65" w:rsidRDefault="00B46B65" w:rsidP="00213ECF">
            <w:pPr>
              <w:spacing w:before="20"/>
              <w:rPr>
                <w:rFonts w:ascii="Arial Narrow" w:hAnsi="Arial Narrow"/>
                <w:b/>
                <w:sz w:val="24"/>
                <w:szCs w:val="24"/>
                <w:lang w:eastAsia="en-GB"/>
              </w:rPr>
            </w:pPr>
          </w:p>
          <w:p w14:paraId="7615A39D" w14:textId="0C8BAE39" w:rsidR="00FE774E" w:rsidRPr="00213ECF" w:rsidRDefault="00FE774E" w:rsidP="00213ECF">
            <w:pPr>
              <w:spacing w:before="20"/>
              <w:rPr>
                <w:rFonts w:ascii="Arial Narrow" w:hAnsi="Arial Narrow"/>
                <w:b/>
                <w:sz w:val="24"/>
                <w:szCs w:val="24"/>
                <w:lang w:eastAsia="en-GB"/>
              </w:rPr>
            </w:pPr>
            <w:r w:rsidRPr="00213ECF">
              <w:rPr>
                <w:rFonts w:ascii="Arial Narrow" w:hAnsi="Arial Narrow"/>
                <w:b/>
                <w:sz w:val="24"/>
                <w:szCs w:val="24"/>
                <w:lang w:eastAsia="en-GB"/>
              </w:rPr>
              <w:lastRenderedPageBreak/>
              <w:t>RFO to present statement of receipts and payments to date under each head of budget</w:t>
            </w:r>
          </w:p>
          <w:p w14:paraId="047CEB44" w14:textId="54AB1713" w:rsidR="00213ECF" w:rsidRPr="00213ECF" w:rsidRDefault="00213ECF" w:rsidP="00213ECF">
            <w:pPr>
              <w:spacing w:before="20"/>
              <w:rPr>
                <w:rFonts w:ascii="Arial Narrow" w:hAnsi="Arial Narrow"/>
                <w:b/>
                <w:sz w:val="24"/>
                <w:szCs w:val="24"/>
                <w:lang w:eastAsia="en-GB"/>
              </w:rPr>
            </w:pPr>
            <w:r>
              <w:rPr>
                <w:rFonts w:ascii="Arial Narrow" w:hAnsi="Arial Narrow"/>
                <w:bCs/>
                <w:sz w:val="24"/>
                <w:szCs w:val="24"/>
                <w:lang w:eastAsia="en-GB"/>
              </w:rPr>
              <w:t>Report prepared but the variance figure</w:t>
            </w:r>
            <w:r w:rsidR="00AF2353">
              <w:rPr>
                <w:rFonts w:ascii="Arial Narrow" w:hAnsi="Arial Narrow"/>
                <w:bCs/>
                <w:sz w:val="24"/>
                <w:szCs w:val="24"/>
                <w:lang w:eastAsia="en-GB"/>
              </w:rPr>
              <w:t xml:space="preserve"> differs</w:t>
            </w:r>
            <w:r>
              <w:rPr>
                <w:rFonts w:ascii="Arial Narrow" w:hAnsi="Arial Narrow"/>
                <w:bCs/>
                <w:sz w:val="24"/>
                <w:szCs w:val="24"/>
                <w:lang w:eastAsia="en-GB"/>
              </w:rPr>
              <w:t xml:space="preserve"> – Cllr Lee to review the calculations with Clerk </w:t>
            </w:r>
            <w:r w:rsidRPr="00213ECF">
              <w:rPr>
                <w:rFonts w:ascii="Arial Narrow" w:hAnsi="Arial Narrow"/>
                <w:b/>
                <w:sz w:val="24"/>
                <w:szCs w:val="24"/>
                <w:lang w:eastAsia="en-GB"/>
              </w:rPr>
              <w:t>(Action: Cllr Lee and Clerk).</w:t>
            </w:r>
          </w:p>
          <w:p w14:paraId="49E3EE58" w14:textId="52C4B9A8" w:rsidR="00213ECF" w:rsidRPr="00213ECF" w:rsidRDefault="00FE774E" w:rsidP="00213ECF">
            <w:pPr>
              <w:spacing w:before="20"/>
              <w:rPr>
                <w:rFonts w:ascii="Arial Narrow" w:hAnsi="Arial Narrow"/>
                <w:b/>
                <w:sz w:val="24"/>
                <w:szCs w:val="24"/>
                <w:lang w:eastAsia="en-GB"/>
              </w:rPr>
            </w:pPr>
            <w:r w:rsidRPr="00213ECF">
              <w:rPr>
                <w:rFonts w:ascii="Arial Narrow" w:hAnsi="Arial Narrow"/>
                <w:b/>
                <w:sz w:val="24"/>
                <w:szCs w:val="24"/>
                <w:lang w:eastAsia="en-GB"/>
              </w:rPr>
              <w:t>Review</w:t>
            </w:r>
            <w:r w:rsidRPr="00F32FFC">
              <w:rPr>
                <w:rFonts w:ascii="Arial Narrow" w:hAnsi="Arial Narrow"/>
                <w:bCs/>
                <w:sz w:val="24"/>
                <w:szCs w:val="24"/>
                <w:lang w:eastAsia="en-GB"/>
              </w:rPr>
              <w:t xml:space="preserve"> </w:t>
            </w:r>
            <w:r w:rsidRPr="00213ECF">
              <w:rPr>
                <w:rFonts w:ascii="Arial Narrow" w:hAnsi="Arial Narrow"/>
                <w:b/>
                <w:sz w:val="24"/>
                <w:szCs w:val="24"/>
                <w:lang w:eastAsia="en-GB"/>
              </w:rPr>
              <w:t>of Risk Management Policy Statement prepared by RFO</w:t>
            </w:r>
          </w:p>
          <w:p w14:paraId="5C853056" w14:textId="0A1CF559" w:rsidR="00213ECF" w:rsidRPr="00F32FFC" w:rsidRDefault="00213ECF" w:rsidP="00213ECF">
            <w:pPr>
              <w:spacing w:before="20"/>
              <w:rPr>
                <w:rFonts w:ascii="Arial Narrow" w:hAnsi="Arial Narrow"/>
                <w:bCs/>
                <w:sz w:val="24"/>
                <w:szCs w:val="24"/>
                <w:lang w:eastAsia="en-GB"/>
              </w:rPr>
            </w:pPr>
            <w:r>
              <w:rPr>
                <w:rFonts w:ascii="Arial Narrow" w:hAnsi="Arial Narrow"/>
                <w:bCs/>
                <w:sz w:val="24"/>
                <w:szCs w:val="24"/>
                <w:lang w:eastAsia="en-GB"/>
              </w:rPr>
              <w:t xml:space="preserve">Statement presented to the Parish Council who resolved to accept this updated statement – to be published on the PC website </w:t>
            </w:r>
            <w:r w:rsidRPr="00213ECF">
              <w:rPr>
                <w:rFonts w:ascii="Arial Narrow" w:hAnsi="Arial Narrow"/>
                <w:b/>
                <w:sz w:val="24"/>
                <w:szCs w:val="24"/>
                <w:lang w:eastAsia="en-GB"/>
              </w:rPr>
              <w:t>(Action: Clerk).</w:t>
            </w:r>
          </w:p>
          <w:p w14:paraId="68C58CD3" w14:textId="77777777" w:rsidR="00FE774E" w:rsidRPr="00213ECF" w:rsidRDefault="00FE774E" w:rsidP="00213ECF">
            <w:pPr>
              <w:spacing w:after="60"/>
              <w:rPr>
                <w:rFonts w:ascii="Arial Narrow" w:hAnsi="Arial Narrow"/>
                <w:b/>
                <w:sz w:val="24"/>
                <w:szCs w:val="24"/>
                <w:lang w:eastAsia="en-GB"/>
              </w:rPr>
            </w:pPr>
            <w:r w:rsidRPr="00213ECF">
              <w:rPr>
                <w:rFonts w:ascii="Arial Narrow" w:hAnsi="Arial Narrow"/>
                <w:b/>
                <w:sz w:val="24"/>
                <w:szCs w:val="24"/>
                <w:lang w:eastAsia="en-GB"/>
              </w:rPr>
              <w:t>Council to approve list of regular payments for the year ahead</w:t>
            </w:r>
          </w:p>
          <w:p w14:paraId="1C0AC307" w14:textId="5C3FC854" w:rsidR="00213ECF" w:rsidRPr="004C71D6" w:rsidRDefault="00A95CCF" w:rsidP="00213ECF">
            <w:pPr>
              <w:spacing w:after="60"/>
              <w:rPr>
                <w:rFonts w:ascii="Arial Narrow" w:hAnsi="Arial Narrow"/>
                <w:color w:val="000000"/>
                <w:sz w:val="24"/>
                <w:szCs w:val="24"/>
              </w:rPr>
            </w:pPr>
            <w:r>
              <w:rPr>
                <w:rFonts w:ascii="Arial Narrow" w:hAnsi="Arial Narrow"/>
                <w:color w:val="000000"/>
                <w:sz w:val="24"/>
                <w:szCs w:val="24"/>
              </w:rPr>
              <w:t>List of payment</w:t>
            </w:r>
            <w:r w:rsidR="006A3AF2">
              <w:rPr>
                <w:rFonts w:ascii="Arial Narrow" w:hAnsi="Arial Narrow"/>
                <w:color w:val="000000"/>
                <w:sz w:val="24"/>
                <w:szCs w:val="24"/>
              </w:rPr>
              <w:t>s</w:t>
            </w:r>
            <w:r>
              <w:rPr>
                <w:rFonts w:ascii="Arial Narrow" w:hAnsi="Arial Narrow"/>
                <w:color w:val="000000"/>
                <w:sz w:val="24"/>
                <w:szCs w:val="24"/>
              </w:rPr>
              <w:t xml:space="preserve"> approved</w:t>
            </w:r>
            <w:r w:rsidR="003B112C">
              <w:rPr>
                <w:rFonts w:ascii="Arial Narrow" w:hAnsi="Arial Narrow"/>
                <w:color w:val="000000"/>
                <w:sz w:val="24"/>
                <w:szCs w:val="24"/>
              </w:rPr>
              <w:t>. Cllr Cousin confirmed that the Salix payment will cease in 2026.</w:t>
            </w:r>
          </w:p>
        </w:tc>
      </w:tr>
      <w:tr w:rsidR="007F069E" w:rsidRPr="002E0657" w14:paraId="59269B66"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D99A736" w14:textId="1A534481" w:rsidR="001D747C"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lastRenderedPageBreak/>
              <w:t>28.</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AB07B57" w14:textId="7667C78C" w:rsidR="007F069E" w:rsidRDefault="007F069E" w:rsidP="00213ECF">
            <w:pPr>
              <w:spacing w:after="60"/>
              <w:rPr>
                <w:rFonts w:ascii="Arial Narrow" w:hAnsi="Arial Narrow"/>
                <w:b/>
                <w:bCs/>
                <w:color w:val="000000"/>
                <w:sz w:val="24"/>
                <w:szCs w:val="24"/>
              </w:rPr>
            </w:pPr>
            <w:r w:rsidRPr="002E0657">
              <w:rPr>
                <w:rFonts w:ascii="Arial Narrow" w:hAnsi="Arial Narrow"/>
                <w:b/>
                <w:bCs/>
                <w:color w:val="000000"/>
                <w:sz w:val="24"/>
                <w:szCs w:val="24"/>
              </w:rPr>
              <w:t xml:space="preserve">Items </w:t>
            </w:r>
            <w:r w:rsidR="00474BC2" w:rsidRPr="002E0657">
              <w:rPr>
                <w:rFonts w:ascii="Arial Narrow" w:hAnsi="Arial Narrow"/>
                <w:b/>
                <w:bCs/>
                <w:color w:val="000000"/>
                <w:sz w:val="24"/>
                <w:szCs w:val="24"/>
              </w:rPr>
              <w:t>f</w:t>
            </w:r>
            <w:r w:rsidRPr="002E0657">
              <w:rPr>
                <w:rFonts w:ascii="Arial Narrow" w:hAnsi="Arial Narrow"/>
                <w:b/>
                <w:bCs/>
                <w:color w:val="000000"/>
                <w:sz w:val="24"/>
                <w:szCs w:val="24"/>
              </w:rPr>
              <w:t>or the next meeting</w:t>
            </w:r>
          </w:p>
          <w:p w14:paraId="2BD9F1DB" w14:textId="77777777" w:rsidR="00213ECF" w:rsidRPr="00213ECF" w:rsidRDefault="00213ECF" w:rsidP="00213ECF">
            <w:pPr>
              <w:spacing w:before="20"/>
              <w:rPr>
                <w:rFonts w:ascii="Arial Narrow" w:hAnsi="Arial Narrow"/>
                <w:bCs/>
                <w:sz w:val="24"/>
                <w:szCs w:val="24"/>
                <w:lang w:eastAsia="en-GB"/>
              </w:rPr>
            </w:pPr>
            <w:r w:rsidRPr="00213ECF">
              <w:rPr>
                <w:rFonts w:ascii="Arial Narrow" w:hAnsi="Arial Narrow"/>
                <w:bCs/>
                <w:sz w:val="24"/>
                <w:szCs w:val="24"/>
                <w:lang w:eastAsia="en-GB"/>
              </w:rPr>
              <w:t>To approve schedule of payments requiring authorisation</w:t>
            </w:r>
          </w:p>
          <w:p w14:paraId="21B934AD" w14:textId="63202EF4" w:rsidR="00367C6D" w:rsidRPr="002E0657" w:rsidRDefault="00213ECF" w:rsidP="00213ECF">
            <w:pPr>
              <w:spacing w:after="60"/>
              <w:rPr>
                <w:rFonts w:ascii="Arial Narrow" w:hAnsi="Arial Narrow"/>
                <w:color w:val="000000"/>
                <w:sz w:val="24"/>
                <w:szCs w:val="24"/>
              </w:rPr>
            </w:pPr>
            <w:r w:rsidRPr="00213ECF">
              <w:rPr>
                <w:rFonts w:ascii="Arial Narrow" w:hAnsi="Arial Narrow"/>
                <w:bCs/>
                <w:sz w:val="24"/>
                <w:szCs w:val="24"/>
                <w:lang w:eastAsia="en-GB"/>
              </w:rPr>
              <w:t>Review and approval of fees and charges – including Allotments</w:t>
            </w:r>
          </w:p>
        </w:tc>
      </w:tr>
      <w:tr w:rsidR="007F069E" w:rsidRPr="002E0657" w14:paraId="5D66D91C" w14:textId="77777777" w:rsidTr="00091B22">
        <w:tc>
          <w:tcPr>
            <w:tcW w:w="27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9248DFE" w14:textId="4661DD4E" w:rsidR="007F069E" w:rsidRPr="002E0657" w:rsidRDefault="00020490" w:rsidP="007F069E">
            <w:pPr>
              <w:pStyle w:val="ListParagraph"/>
              <w:spacing w:after="60"/>
              <w:ind w:left="0"/>
              <w:rPr>
                <w:rFonts w:ascii="Arial Narrow" w:hAnsi="Arial Narrow"/>
                <w:sz w:val="24"/>
                <w:szCs w:val="24"/>
              </w:rPr>
            </w:pPr>
            <w:r>
              <w:rPr>
                <w:rFonts w:ascii="Arial Narrow" w:hAnsi="Arial Narrow"/>
                <w:sz w:val="24"/>
                <w:szCs w:val="24"/>
              </w:rPr>
              <w:t>29.</w:t>
            </w:r>
          </w:p>
        </w:tc>
        <w:tc>
          <w:tcPr>
            <w:tcW w:w="4730" w:type="pct"/>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681F5E" w14:textId="77777777" w:rsidR="007F069E" w:rsidRPr="002E0657" w:rsidRDefault="007F069E" w:rsidP="007F069E">
            <w:pPr>
              <w:spacing w:after="60"/>
              <w:rPr>
                <w:rFonts w:ascii="Arial Narrow" w:hAnsi="Arial Narrow"/>
                <w:b/>
                <w:bCs/>
                <w:color w:val="000000"/>
                <w:sz w:val="24"/>
                <w:szCs w:val="24"/>
              </w:rPr>
            </w:pPr>
            <w:r w:rsidRPr="002E0657">
              <w:rPr>
                <w:rFonts w:ascii="Arial Narrow" w:hAnsi="Arial Narrow"/>
                <w:b/>
                <w:bCs/>
                <w:color w:val="000000"/>
                <w:sz w:val="24"/>
                <w:szCs w:val="24"/>
              </w:rPr>
              <w:t>Confirmation of date and time of the next meeting</w:t>
            </w:r>
          </w:p>
          <w:p w14:paraId="178827AD" w14:textId="4C7EC18E" w:rsidR="00840F5F" w:rsidRPr="002E0657" w:rsidRDefault="00AB52CE" w:rsidP="00EE26E3">
            <w:pPr>
              <w:spacing w:after="60"/>
              <w:rPr>
                <w:rFonts w:ascii="Arial Narrow" w:hAnsi="Arial Narrow"/>
                <w:color w:val="000000"/>
                <w:sz w:val="24"/>
                <w:szCs w:val="24"/>
              </w:rPr>
            </w:pPr>
            <w:r>
              <w:rPr>
                <w:rFonts w:ascii="Arial Narrow" w:hAnsi="Arial Narrow"/>
                <w:color w:val="000000"/>
                <w:sz w:val="24"/>
                <w:szCs w:val="24"/>
              </w:rPr>
              <w:t xml:space="preserve">Monday </w:t>
            </w:r>
            <w:r w:rsidR="00AD5B2B">
              <w:rPr>
                <w:rFonts w:ascii="Arial Narrow" w:hAnsi="Arial Narrow"/>
                <w:color w:val="000000"/>
                <w:sz w:val="24"/>
                <w:szCs w:val="24"/>
              </w:rPr>
              <w:t>1</w:t>
            </w:r>
            <w:r w:rsidR="00FE774E">
              <w:rPr>
                <w:rFonts w:ascii="Arial Narrow" w:hAnsi="Arial Narrow"/>
                <w:color w:val="000000"/>
                <w:sz w:val="24"/>
                <w:szCs w:val="24"/>
              </w:rPr>
              <w:t>4</w:t>
            </w:r>
            <w:r w:rsidR="00FE774E" w:rsidRPr="00FE774E">
              <w:rPr>
                <w:rFonts w:ascii="Arial Narrow" w:hAnsi="Arial Narrow"/>
                <w:color w:val="000000"/>
                <w:sz w:val="24"/>
                <w:szCs w:val="24"/>
                <w:vertAlign w:val="superscript"/>
              </w:rPr>
              <w:t>th</w:t>
            </w:r>
            <w:r w:rsidR="00FE774E">
              <w:rPr>
                <w:rFonts w:ascii="Arial Narrow" w:hAnsi="Arial Narrow"/>
                <w:color w:val="000000"/>
                <w:sz w:val="24"/>
                <w:szCs w:val="24"/>
              </w:rPr>
              <w:t xml:space="preserve"> April </w:t>
            </w:r>
            <w:r w:rsidR="00AD5B2B">
              <w:rPr>
                <w:rFonts w:ascii="Arial Narrow" w:hAnsi="Arial Narrow"/>
                <w:color w:val="000000"/>
                <w:sz w:val="24"/>
                <w:szCs w:val="24"/>
              </w:rPr>
              <w:t>2025</w:t>
            </w:r>
            <w:r w:rsidR="00F473E0">
              <w:rPr>
                <w:rFonts w:ascii="Arial Narrow" w:hAnsi="Arial Narrow"/>
                <w:color w:val="000000"/>
                <w:sz w:val="24"/>
                <w:szCs w:val="24"/>
              </w:rPr>
              <w:t xml:space="preserve"> </w:t>
            </w:r>
            <w:r w:rsidR="00D41312">
              <w:rPr>
                <w:rFonts w:ascii="Arial Narrow" w:hAnsi="Arial Narrow"/>
                <w:color w:val="000000"/>
                <w:sz w:val="24"/>
                <w:szCs w:val="24"/>
              </w:rPr>
              <w:t>a</w:t>
            </w:r>
            <w:r w:rsidR="007621BB">
              <w:rPr>
                <w:rFonts w:ascii="Arial Narrow" w:hAnsi="Arial Narrow"/>
                <w:color w:val="000000"/>
                <w:sz w:val="24"/>
                <w:szCs w:val="24"/>
              </w:rPr>
              <w:t>t 7.30pm in the Great Horwood and Singleborough Village Hall</w:t>
            </w:r>
            <w:r w:rsidR="00EE26E3">
              <w:rPr>
                <w:rFonts w:ascii="Arial Narrow" w:hAnsi="Arial Narrow"/>
                <w:color w:val="000000"/>
                <w:sz w:val="24"/>
                <w:szCs w:val="24"/>
              </w:rPr>
              <w:t>.</w:t>
            </w:r>
          </w:p>
        </w:tc>
      </w:tr>
    </w:tbl>
    <w:p w14:paraId="4DA3E907" w14:textId="77777777" w:rsidR="003D73B5" w:rsidRPr="002E0657" w:rsidRDefault="003D73B5">
      <w:pPr>
        <w:tabs>
          <w:tab w:val="left" w:pos="1134"/>
        </w:tabs>
        <w:rPr>
          <w:rFonts w:ascii="Arial Narrow" w:hAnsi="Arial Narrow" w:cs="Arial"/>
          <w:sz w:val="24"/>
          <w:szCs w:val="24"/>
        </w:rPr>
      </w:pPr>
    </w:p>
    <w:p w14:paraId="04FD4019" w14:textId="1394C379" w:rsidR="00E2566E" w:rsidRDefault="00E2566E">
      <w:pPr>
        <w:tabs>
          <w:tab w:val="left" w:pos="1134"/>
        </w:tabs>
        <w:rPr>
          <w:rFonts w:ascii="Arial Narrow" w:hAnsi="Arial Narrow" w:cs="Arial"/>
          <w:sz w:val="24"/>
          <w:szCs w:val="24"/>
          <w:highlight w:val="yellow"/>
        </w:rPr>
      </w:pPr>
      <w:r w:rsidRPr="002E0657">
        <w:rPr>
          <w:rFonts w:ascii="Arial Narrow" w:hAnsi="Arial Narrow" w:cs="Arial"/>
          <w:sz w:val="24"/>
          <w:szCs w:val="24"/>
        </w:rPr>
        <w:t xml:space="preserve">The meeting closed </w:t>
      </w:r>
      <w:r w:rsidR="00087C8A" w:rsidRPr="002E0657">
        <w:rPr>
          <w:rFonts w:ascii="Arial Narrow" w:hAnsi="Arial Narrow" w:cs="Arial"/>
          <w:sz w:val="24"/>
          <w:szCs w:val="24"/>
        </w:rPr>
        <w:t xml:space="preserve">at </w:t>
      </w:r>
      <w:r w:rsidR="00AD5B2B">
        <w:rPr>
          <w:rFonts w:ascii="Arial Narrow" w:hAnsi="Arial Narrow" w:cs="Arial"/>
          <w:sz w:val="24"/>
          <w:szCs w:val="24"/>
        </w:rPr>
        <w:t>8.</w:t>
      </w:r>
      <w:r w:rsidR="003D585C">
        <w:rPr>
          <w:rFonts w:ascii="Arial Narrow" w:hAnsi="Arial Narrow" w:cs="Arial"/>
          <w:sz w:val="24"/>
          <w:szCs w:val="24"/>
        </w:rPr>
        <w:t>55</w:t>
      </w:r>
      <w:r w:rsidR="00AD5B2B">
        <w:rPr>
          <w:rFonts w:ascii="Arial Narrow" w:hAnsi="Arial Narrow" w:cs="Arial"/>
          <w:sz w:val="24"/>
          <w:szCs w:val="24"/>
        </w:rPr>
        <w:t>p</w:t>
      </w:r>
      <w:r w:rsidR="00180376">
        <w:rPr>
          <w:rFonts w:ascii="Arial Narrow" w:hAnsi="Arial Narrow" w:cs="Arial"/>
          <w:sz w:val="24"/>
          <w:szCs w:val="24"/>
        </w:rPr>
        <w:t xml:space="preserve">m. </w:t>
      </w:r>
    </w:p>
    <w:p w14:paraId="3DAEE178" w14:textId="77777777" w:rsidR="00914044" w:rsidRPr="002E0657" w:rsidRDefault="00914044">
      <w:pPr>
        <w:tabs>
          <w:tab w:val="left" w:pos="1134"/>
        </w:tabs>
        <w:rPr>
          <w:rFonts w:ascii="Arial Narrow" w:hAnsi="Arial Narrow" w:cs="Arial"/>
          <w:sz w:val="24"/>
          <w:szCs w:val="24"/>
          <w:highlight w:val="yellow"/>
        </w:rPr>
      </w:pPr>
    </w:p>
    <w:p w14:paraId="5C897E5A" w14:textId="60A0EE18" w:rsidR="0087258C" w:rsidRPr="002E0657" w:rsidRDefault="00EC6415" w:rsidP="00AE2F75">
      <w:pPr>
        <w:tabs>
          <w:tab w:val="left" w:pos="1134"/>
        </w:tabs>
        <w:rPr>
          <w:rFonts w:ascii="Arial Narrow" w:hAnsi="Arial Narrow" w:cs="Arial"/>
          <w:b/>
          <w:sz w:val="24"/>
          <w:szCs w:val="24"/>
        </w:rPr>
      </w:pPr>
      <w:r w:rsidRPr="002E0657">
        <w:rPr>
          <w:rFonts w:ascii="Arial Narrow" w:hAnsi="Arial Narrow" w:cs="Arial"/>
          <w:sz w:val="24"/>
          <w:szCs w:val="24"/>
        </w:rPr>
        <w:t>Signed</w:t>
      </w:r>
      <w:r w:rsidR="000F5848" w:rsidRPr="002E0657">
        <w:rPr>
          <w:rFonts w:ascii="Arial Narrow" w:hAnsi="Arial Narrow" w:cs="Arial"/>
          <w:sz w:val="24"/>
          <w:szCs w:val="24"/>
        </w:rPr>
        <w:t xml:space="preserve">      </w:t>
      </w:r>
      <w:r w:rsidR="00E43D37" w:rsidRPr="002E0657">
        <w:rPr>
          <w:rFonts w:ascii="Arial Narrow" w:hAnsi="Arial Narrow" w:cs="Arial"/>
          <w:sz w:val="24"/>
          <w:szCs w:val="24"/>
        </w:rPr>
        <w:t xml:space="preserve">          </w:t>
      </w:r>
      <w:r w:rsidR="000F5848" w:rsidRPr="002E0657">
        <w:rPr>
          <w:rFonts w:ascii="Arial Narrow" w:hAnsi="Arial Narrow" w:cs="Arial"/>
          <w:sz w:val="24"/>
          <w:szCs w:val="24"/>
        </w:rPr>
        <w:t xml:space="preserve">    </w:t>
      </w:r>
      <w:r w:rsidR="00B75568" w:rsidRPr="002E0657">
        <w:rPr>
          <w:rFonts w:ascii="Arial Narrow" w:hAnsi="Arial Narrow" w:cs="Arial"/>
          <w:sz w:val="24"/>
          <w:szCs w:val="24"/>
        </w:rPr>
        <w:t xml:space="preserve"> </w:t>
      </w:r>
      <w:r w:rsidR="00914044">
        <w:rPr>
          <w:rFonts w:ascii="Arial Narrow" w:hAnsi="Arial Narrow" w:cs="Arial"/>
          <w:sz w:val="24"/>
          <w:szCs w:val="24"/>
        </w:rPr>
        <w:t xml:space="preserve">                                                   </w:t>
      </w:r>
      <w:r w:rsidR="00B75568" w:rsidRPr="002E0657">
        <w:rPr>
          <w:rFonts w:ascii="Arial Narrow" w:hAnsi="Arial Narrow" w:cs="Arial"/>
          <w:sz w:val="24"/>
          <w:szCs w:val="24"/>
        </w:rPr>
        <w:t xml:space="preserve"> </w:t>
      </w:r>
      <w:r w:rsidR="00DA08D9" w:rsidRPr="002E0657">
        <w:rPr>
          <w:rFonts w:ascii="Arial Narrow" w:hAnsi="Arial Narrow" w:cs="Arial"/>
          <w:sz w:val="24"/>
          <w:szCs w:val="24"/>
        </w:rPr>
        <w:t>Da</w:t>
      </w:r>
      <w:r w:rsidR="00744F6C" w:rsidRPr="002E0657">
        <w:rPr>
          <w:rFonts w:ascii="Arial Narrow" w:hAnsi="Arial Narrow" w:cs="Arial"/>
          <w:sz w:val="24"/>
          <w:szCs w:val="24"/>
        </w:rPr>
        <w:t>te</w:t>
      </w:r>
      <w:r w:rsidR="00DC6B4F" w:rsidRPr="002E0657">
        <w:rPr>
          <w:rFonts w:ascii="Arial Narrow" w:hAnsi="Arial Narrow" w:cs="Arial"/>
          <w:sz w:val="24"/>
          <w:szCs w:val="24"/>
        </w:rPr>
        <w:t xml:space="preserve"> </w:t>
      </w:r>
      <w:r w:rsidR="00D7351B" w:rsidRPr="002E0657">
        <w:rPr>
          <w:rFonts w:ascii="Arial Narrow" w:hAnsi="Arial Narrow" w:cs="Arial"/>
          <w:sz w:val="24"/>
          <w:szCs w:val="24"/>
        </w:rPr>
        <w:t xml:space="preserve"> </w:t>
      </w:r>
    </w:p>
    <w:p w14:paraId="21C13BA2" w14:textId="77777777" w:rsidR="00BC4269" w:rsidRPr="002E0657" w:rsidRDefault="00405606">
      <w:pPr>
        <w:suppressAutoHyphens w:val="0"/>
        <w:rPr>
          <w:rFonts w:ascii="Arial Narrow" w:hAnsi="Arial Narrow" w:cs="Arial"/>
          <w:b/>
          <w:sz w:val="24"/>
          <w:szCs w:val="24"/>
        </w:rPr>
      </w:pPr>
      <w:r w:rsidRPr="002E0657">
        <w:rPr>
          <w:rFonts w:ascii="Arial Narrow" w:hAnsi="Arial Narrow" w:cs="Arial"/>
          <w:b/>
          <w:sz w:val="24"/>
          <w:szCs w:val="24"/>
        </w:rPr>
        <w:t xml:space="preserve">              </w:t>
      </w:r>
    </w:p>
    <w:p w14:paraId="78485096" w14:textId="77777777" w:rsidR="00120146" w:rsidRDefault="00405606" w:rsidP="00CB53F2">
      <w:pPr>
        <w:suppressAutoHyphens w:val="0"/>
        <w:rPr>
          <w:rFonts w:ascii="Arial Narrow" w:hAnsi="Arial Narrow" w:cs="Arial"/>
          <w:b/>
          <w:sz w:val="24"/>
          <w:szCs w:val="24"/>
        </w:rPr>
      </w:pPr>
      <w:r w:rsidRPr="002E0657">
        <w:rPr>
          <w:rFonts w:ascii="Arial Narrow" w:hAnsi="Arial Narrow" w:cs="Arial"/>
          <w:b/>
          <w:sz w:val="24"/>
          <w:szCs w:val="24"/>
        </w:rPr>
        <w:t>Chairm</w:t>
      </w:r>
      <w:r w:rsidR="00590D5D" w:rsidRPr="002E0657">
        <w:rPr>
          <w:rFonts w:ascii="Arial Narrow" w:hAnsi="Arial Narrow" w:cs="Arial"/>
          <w:b/>
          <w:sz w:val="24"/>
          <w:szCs w:val="24"/>
        </w:rPr>
        <w:t>an</w:t>
      </w:r>
    </w:p>
    <w:p w14:paraId="2CA7D8DD" w14:textId="77777777" w:rsidR="00180376" w:rsidRDefault="00180376" w:rsidP="00CB53F2">
      <w:pPr>
        <w:suppressAutoHyphens w:val="0"/>
        <w:rPr>
          <w:rFonts w:ascii="Arial Narrow" w:hAnsi="Arial Narrow" w:cs="Arial"/>
          <w:b/>
          <w:sz w:val="24"/>
          <w:szCs w:val="24"/>
        </w:rPr>
      </w:pPr>
    </w:p>
    <w:p w14:paraId="6ADBE696" w14:textId="77777777" w:rsidR="00180376" w:rsidRDefault="00180376" w:rsidP="00CB53F2">
      <w:pPr>
        <w:suppressAutoHyphens w:val="0"/>
        <w:rPr>
          <w:rFonts w:ascii="Arial Narrow" w:hAnsi="Arial Narrow" w:cs="Arial"/>
          <w:b/>
          <w:sz w:val="24"/>
          <w:szCs w:val="24"/>
        </w:rPr>
      </w:pPr>
    </w:p>
    <w:p w14:paraId="3FE675DC" w14:textId="77777777" w:rsidR="00120146" w:rsidRDefault="00120146" w:rsidP="00CB53F2">
      <w:pPr>
        <w:suppressAutoHyphens w:val="0"/>
        <w:rPr>
          <w:rFonts w:ascii="Arial Narrow" w:hAnsi="Arial Narrow" w:cs="Arial"/>
          <w:b/>
          <w:sz w:val="24"/>
          <w:szCs w:val="24"/>
        </w:rPr>
      </w:pPr>
    </w:p>
    <w:p w14:paraId="647F92FB" w14:textId="1129F870" w:rsidR="003A5C7E" w:rsidRPr="003A5C7E" w:rsidRDefault="003A5C7E" w:rsidP="003A5C7E">
      <w:pPr>
        <w:suppressAutoHyphens w:val="0"/>
        <w:rPr>
          <w:rFonts w:ascii="Arial Narrow" w:hAnsi="Arial Narrow" w:cs="Arial"/>
          <w:b/>
          <w:sz w:val="24"/>
          <w:szCs w:val="24"/>
        </w:rPr>
      </w:pPr>
      <w:r w:rsidRPr="003A5C7E">
        <w:rPr>
          <w:rFonts w:ascii="Arial Narrow" w:hAnsi="Arial Narrow" w:cs="Arial"/>
          <w:b/>
          <w:bCs/>
          <w:sz w:val="24"/>
          <w:szCs w:val="24"/>
        </w:rPr>
        <w:t>Horwode Pece Management Committee - Report to Parish Council</w:t>
      </w:r>
      <w:r w:rsidRPr="003A5C7E">
        <w:rPr>
          <w:rFonts w:ascii="Arial Narrow" w:hAnsi="Arial Narrow" w:cs="Arial"/>
          <w:b/>
          <w:sz w:val="24"/>
          <w:szCs w:val="24"/>
        </w:rPr>
        <w:t> </w:t>
      </w:r>
    </w:p>
    <w:p w14:paraId="0D369B2D" w14:textId="77777777" w:rsidR="003A5C7E" w:rsidRPr="003A5C7E" w:rsidRDefault="003A5C7E" w:rsidP="003A5C7E">
      <w:pPr>
        <w:suppressAutoHyphens w:val="0"/>
        <w:rPr>
          <w:rFonts w:ascii="Arial Narrow" w:hAnsi="Arial Narrow" w:cs="Arial"/>
          <w:b/>
          <w:sz w:val="24"/>
          <w:szCs w:val="24"/>
        </w:rPr>
      </w:pPr>
      <w:r w:rsidRPr="003A5C7E">
        <w:rPr>
          <w:rFonts w:ascii="Arial Narrow" w:hAnsi="Arial Narrow" w:cs="Arial"/>
          <w:b/>
          <w:bCs/>
          <w:sz w:val="24"/>
          <w:szCs w:val="24"/>
          <w:lang w:val="en-US"/>
        </w:rPr>
        <w:t>March</w:t>
      </w:r>
      <w:r w:rsidRPr="003A5C7E">
        <w:rPr>
          <w:rFonts w:ascii="Arial Narrow" w:hAnsi="Arial Narrow" w:cs="Arial"/>
          <w:b/>
          <w:bCs/>
          <w:sz w:val="24"/>
          <w:szCs w:val="24"/>
        </w:rPr>
        <w:t xml:space="preserve"> 2025</w:t>
      </w:r>
      <w:r w:rsidRPr="003A5C7E">
        <w:rPr>
          <w:rFonts w:ascii="Arial Narrow" w:hAnsi="Arial Narrow" w:cs="Arial"/>
          <w:b/>
          <w:sz w:val="24"/>
          <w:szCs w:val="24"/>
        </w:rPr>
        <w:t> </w:t>
      </w:r>
    </w:p>
    <w:p w14:paraId="02EBC7B9" w14:textId="77777777" w:rsidR="003A5C7E" w:rsidRPr="003A5C7E" w:rsidRDefault="003A5C7E" w:rsidP="003A5C7E">
      <w:pPr>
        <w:suppressAutoHyphens w:val="0"/>
        <w:rPr>
          <w:rFonts w:ascii="Arial Narrow" w:hAnsi="Arial Narrow" w:cs="Arial"/>
          <w:b/>
          <w:sz w:val="24"/>
          <w:szCs w:val="24"/>
        </w:rPr>
      </w:pPr>
      <w:r w:rsidRPr="003A5C7E">
        <w:rPr>
          <w:rFonts w:ascii="Arial Narrow" w:hAnsi="Arial Narrow" w:cs="Arial"/>
          <w:b/>
          <w:sz w:val="24"/>
          <w:szCs w:val="24"/>
        </w:rPr>
        <w:t> </w:t>
      </w:r>
    </w:p>
    <w:p w14:paraId="2A59A46E"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First, Sarah thanks for the March statement of the remaining Rec. maintenance budget. </w:t>
      </w:r>
    </w:p>
    <w:p w14:paraId="4C05C77C"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 </w:t>
      </w:r>
    </w:p>
    <w:p w14:paraId="14C2C162"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 xml:space="preserve">The main item to report this month is that we have an agreed contractor for undertaking the ground work to complete the replacement of the surround to the </w:t>
      </w:r>
      <w:proofErr w:type="gramStart"/>
      <w:r w:rsidRPr="003A5C7E">
        <w:rPr>
          <w:rFonts w:ascii="Arial Narrow" w:hAnsi="Arial Narrow" w:cs="Arial"/>
          <w:bCs/>
          <w:sz w:val="24"/>
          <w:szCs w:val="24"/>
        </w:rPr>
        <w:t>Teenage</w:t>
      </w:r>
      <w:proofErr w:type="gramEnd"/>
      <w:r w:rsidRPr="003A5C7E">
        <w:rPr>
          <w:rFonts w:ascii="Arial Narrow" w:hAnsi="Arial Narrow" w:cs="Arial"/>
          <w:bCs/>
          <w:sz w:val="24"/>
          <w:szCs w:val="24"/>
        </w:rPr>
        <w:t xml:space="preserve"> area. The work will be undertaken by Tim </w:t>
      </w:r>
      <w:proofErr w:type="spellStart"/>
      <w:r w:rsidRPr="003A5C7E">
        <w:rPr>
          <w:rFonts w:ascii="Arial Narrow" w:hAnsi="Arial Narrow" w:cs="Arial"/>
          <w:bCs/>
          <w:sz w:val="24"/>
          <w:szCs w:val="24"/>
        </w:rPr>
        <w:t>Helsdon</w:t>
      </w:r>
      <w:proofErr w:type="spellEnd"/>
      <w:r w:rsidRPr="003A5C7E">
        <w:rPr>
          <w:rFonts w:ascii="Arial Narrow" w:hAnsi="Arial Narrow" w:cs="Arial"/>
          <w:bCs/>
          <w:sz w:val="24"/>
          <w:szCs w:val="24"/>
        </w:rPr>
        <w:t xml:space="preserve"> of 20 Spring Lane, Great Horwood. His quote was for £1,500 to complete the work. The quotation noted there would be some additional costs to cover </w:t>
      </w:r>
      <w:proofErr w:type="spellStart"/>
      <w:r w:rsidRPr="003A5C7E">
        <w:rPr>
          <w:rFonts w:ascii="Arial Narrow" w:hAnsi="Arial Narrow" w:cs="Arial"/>
          <w:bCs/>
          <w:sz w:val="24"/>
          <w:szCs w:val="24"/>
        </w:rPr>
        <w:t>Postcrete</w:t>
      </w:r>
      <w:proofErr w:type="spellEnd"/>
      <w:r w:rsidRPr="003A5C7E">
        <w:rPr>
          <w:rFonts w:ascii="Arial Narrow" w:hAnsi="Arial Narrow" w:cs="Arial"/>
          <w:bCs/>
          <w:sz w:val="24"/>
          <w:szCs w:val="24"/>
        </w:rPr>
        <w:t xml:space="preserve"> and materials; it was agreed that these additional costs would be capped at £500 and itemised with the final invoice.  Please confirm this is acceptable to the Parish Council. I have said to Tim that I would confirm the Parish Council’s approval. Once approved, he aims to start work later this month. It would be good if the work could be completed in time for Easter. </w:t>
      </w:r>
    </w:p>
    <w:p w14:paraId="0E817E35"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 </w:t>
      </w:r>
    </w:p>
    <w:p w14:paraId="18D3742C"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lang w:val="en-US"/>
        </w:rPr>
        <w:t>The Rec. continues to be inspected weekly. With the recent dry spell, there are no boggy areas. The only new issue is that the VW/Audi picnic table has sunk into the ground on one side, so now slants. This has been added to the work notes below; at the Spring Working Party we will reposition the picnic table on paving slabs to stabilize its position.</w:t>
      </w:r>
      <w:r w:rsidRPr="003A5C7E">
        <w:rPr>
          <w:rFonts w:ascii="Arial Narrow" w:hAnsi="Arial Narrow" w:cs="Arial"/>
          <w:bCs/>
          <w:sz w:val="24"/>
          <w:szCs w:val="24"/>
        </w:rPr>
        <w:t> </w:t>
      </w:r>
    </w:p>
    <w:p w14:paraId="031C8950"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 </w:t>
      </w:r>
    </w:p>
    <w:p w14:paraId="78CC86EB" w14:textId="77777777" w:rsidR="003A5C7E" w:rsidRP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lang w:val="en-US"/>
        </w:rPr>
        <w:t>Planned works for the Spring Working Party include:</w:t>
      </w:r>
      <w:r w:rsidRPr="003A5C7E">
        <w:rPr>
          <w:rFonts w:ascii="Arial Narrow" w:hAnsi="Arial Narrow" w:cs="Arial"/>
          <w:bCs/>
          <w:sz w:val="24"/>
          <w:szCs w:val="24"/>
        </w:rPr>
        <w:t> </w:t>
      </w:r>
    </w:p>
    <w:p w14:paraId="5960E2CD" w14:textId="77777777" w:rsidR="003A5C7E" w:rsidRPr="003A5C7E" w:rsidRDefault="003A5C7E" w:rsidP="003A5C7E">
      <w:pPr>
        <w:numPr>
          <w:ilvl w:val="0"/>
          <w:numId w:val="23"/>
        </w:numPr>
        <w:suppressAutoHyphens w:val="0"/>
        <w:rPr>
          <w:rFonts w:ascii="Arial Narrow" w:hAnsi="Arial Narrow" w:cs="Arial"/>
          <w:bCs/>
          <w:sz w:val="24"/>
          <w:szCs w:val="24"/>
        </w:rPr>
      </w:pPr>
      <w:r w:rsidRPr="003A5C7E">
        <w:rPr>
          <w:rFonts w:ascii="Arial Narrow" w:hAnsi="Arial Narrow" w:cs="Arial"/>
          <w:bCs/>
          <w:sz w:val="24"/>
          <w:szCs w:val="24"/>
          <w:lang w:val="en-US"/>
        </w:rPr>
        <w:t>Repairing the wooden slats to the goals as these are rotting.</w:t>
      </w:r>
      <w:r w:rsidRPr="003A5C7E">
        <w:rPr>
          <w:rFonts w:ascii="Arial Narrow" w:hAnsi="Arial Narrow" w:cs="Arial"/>
          <w:bCs/>
          <w:sz w:val="24"/>
          <w:szCs w:val="24"/>
        </w:rPr>
        <w:t> </w:t>
      </w:r>
    </w:p>
    <w:p w14:paraId="74E9C5EF" w14:textId="77777777" w:rsidR="003A5C7E" w:rsidRPr="003A5C7E" w:rsidRDefault="003A5C7E" w:rsidP="003A5C7E">
      <w:pPr>
        <w:numPr>
          <w:ilvl w:val="0"/>
          <w:numId w:val="24"/>
        </w:numPr>
        <w:suppressAutoHyphens w:val="0"/>
        <w:rPr>
          <w:rFonts w:ascii="Arial Narrow" w:hAnsi="Arial Narrow" w:cs="Arial"/>
          <w:bCs/>
          <w:sz w:val="24"/>
          <w:szCs w:val="24"/>
        </w:rPr>
      </w:pPr>
      <w:r w:rsidRPr="003A5C7E">
        <w:rPr>
          <w:rFonts w:ascii="Arial Narrow" w:hAnsi="Arial Narrow" w:cs="Arial"/>
          <w:bCs/>
          <w:sz w:val="24"/>
          <w:szCs w:val="24"/>
          <w:lang w:val="en-US"/>
        </w:rPr>
        <w:t xml:space="preserve">Relay and bond the underlay below the </w:t>
      </w:r>
      <w:proofErr w:type="spellStart"/>
      <w:r w:rsidRPr="003A5C7E">
        <w:rPr>
          <w:rFonts w:ascii="Arial Narrow" w:hAnsi="Arial Narrow" w:cs="Arial"/>
          <w:bCs/>
          <w:sz w:val="24"/>
          <w:szCs w:val="24"/>
          <w:lang w:val="en-US"/>
        </w:rPr>
        <w:t>SuperNova</w:t>
      </w:r>
      <w:proofErr w:type="spellEnd"/>
      <w:r w:rsidRPr="003A5C7E">
        <w:rPr>
          <w:rFonts w:ascii="Arial Narrow" w:hAnsi="Arial Narrow" w:cs="Arial"/>
          <w:bCs/>
          <w:sz w:val="24"/>
          <w:szCs w:val="24"/>
          <w:lang w:val="en-US"/>
        </w:rPr>
        <w:t>; this has been kicked-up as children use it. It has been temporarily repaired, but will need more permanently bonding.</w:t>
      </w:r>
      <w:r w:rsidRPr="003A5C7E">
        <w:rPr>
          <w:rFonts w:ascii="Arial Narrow" w:hAnsi="Arial Narrow" w:cs="Arial"/>
          <w:bCs/>
          <w:sz w:val="24"/>
          <w:szCs w:val="24"/>
        </w:rPr>
        <w:t> </w:t>
      </w:r>
    </w:p>
    <w:p w14:paraId="244DE435" w14:textId="56BD395E" w:rsidR="003A5C7E" w:rsidRPr="00CE4F8E" w:rsidRDefault="003A5C7E" w:rsidP="00D1433B">
      <w:pPr>
        <w:numPr>
          <w:ilvl w:val="0"/>
          <w:numId w:val="25"/>
        </w:numPr>
        <w:suppressAutoHyphens w:val="0"/>
        <w:rPr>
          <w:rFonts w:ascii="Arial Narrow" w:hAnsi="Arial Narrow" w:cs="Arial"/>
          <w:bCs/>
          <w:sz w:val="24"/>
          <w:szCs w:val="24"/>
        </w:rPr>
      </w:pPr>
      <w:r w:rsidRPr="00CE4F8E">
        <w:rPr>
          <w:rFonts w:ascii="Arial Narrow" w:hAnsi="Arial Narrow" w:cs="Arial"/>
          <w:bCs/>
          <w:sz w:val="24"/>
          <w:szCs w:val="24"/>
          <w:lang w:val="en-US"/>
        </w:rPr>
        <w:t>Install paving slabs under the legs of the VW</w:t>
      </w:r>
      <w:r w:rsidRPr="00CE4F8E">
        <w:rPr>
          <w:rFonts w:ascii="Arial Narrow" w:hAnsi="Arial Narrow" w:cs="Arial"/>
          <w:bCs/>
          <w:sz w:val="24"/>
          <w:szCs w:val="24"/>
        </w:rPr>
        <w:t>/Audi picnic table to stabilise is position. </w:t>
      </w:r>
      <w:r w:rsidR="00CE4F8E" w:rsidRPr="00CE4F8E">
        <w:rPr>
          <w:rFonts w:ascii="Arial Narrow" w:hAnsi="Arial Narrow" w:cs="Arial"/>
          <w:bCs/>
          <w:sz w:val="24"/>
          <w:szCs w:val="24"/>
        </w:rPr>
        <w:t xml:space="preserve">  </w:t>
      </w:r>
      <w:r w:rsidRPr="00CE4F8E">
        <w:rPr>
          <w:rFonts w:ascii="Arial Narrow" w:hAnsi="Arial Narrow" w:cs="Arial"/>
          <w:bCs/>
          <w:sz w:val="24"/>
          <w:szCs w:val="24"/>
        </w:rPr>
        <w:t xml:space="preserve">  </w:t>
      </w:r>
      <w:r w:rsidRPr="00CE4F8E">
        <w:rPr>
          <w:rFonts w:ascii="Arial Narrow" w:hAnsi="Arial Narrow" w:cs="Arial"/>
          <w:bCs/>
          <w:sz w:val="24"/>
          <w:szCs w:val="24"/>
        </w:rPr>
        <w:tab/>
        <w:t> </w:t>
      </w:r>
    </w:p>
    <w:p w14:paraId="5B389D12" w14:textId="77777777" w:rsidR="003A5C7E" w:rsidRPr="00CE4F8E" w:rsidRDefault="003A5C7E" w:rsidP="003A5C7E">
      <w:pPr>
        <w:suppressAutoHyphens w:val="0"/>
        <w:rPr>
          <w:rFonts w:ascii="Arial Narrow" w:hAnsi="Arial Narrow" w:cs="Arial"/>
          <w:b/>
          <w:sz w:val="24"/>
          <w:szCs w:val="24"/>
        </w:rPr>
      </w:pPr>
      <w:r w:rsidRPr="00CE4F8E">
        <w:rPr>
          <w:rFonts w:ascii="Arial Narrow" w:hAnsi="Arial Narrow" w:cs="Arial"/>
          <w:b/>
          <w:sz w:val="24"/>
          <w:szCs w:val="24"/>
        </w:rPr>
        <w:t>John Nicholls - Chairman </w:t>
      </w:r>
    </w:p>
    <w:p w14:paraId="25EE90E2" w14:textId="32677923" w:rsidR="00180376" w:rsidRDefault="003A5C7E" w:rsidP="003A5C7E">
      <w:pPr>
        <w:suppressAutoHyphens w:val="0"/>
        <w:rPr>
          <w:rFonts w:ascii="Arial Narrow" w:hAnsi="Arial Narrow" w:cs="Arial"/>
          <w:b/>
          <w:sz w:val="24"/>
          <w:szCs w:val="24"/>
        </w:rPr>
      </w:pPr>
      <w:r w:rsidRPr="00CE4F8E">
        <w:rPr>
          <w:rFonts w:ascii="Arial Narrow" w:hAnsi="Arial Narrow" w:cs="Arial"/>
          <w:b/>
          <w:sz w:val="24"/>
          <w:szCs w:val="24"/>
          <w:lang w:val="en-US"/>
        </w:rPr>
        <w:t>9</w:t>
      </w:r>
      <w:r w:rsidRPr="00CE4F8E">
        <w:rPr>
          <w:rFonts w:ascii="Arial Narrow" w:hAnsi="Arial Narrow" w:cs="Arial"/>
          <w:b/>
          <w:sz w:val="24"/>
          <w:szCs w:val="24"/>
        </w:rPr>
        <w:t>/3/2025 </w:t>
      </w:r>
    </w:p>
    <w:p w14:paraId="469F0191" w14:textId="77777777" w:rsidR="00180376" w:rsidRDefault="00180376">
      <w:pPr>
        <w:suppressAutoHyphens w:val="0"/>
        <w:rPr>
          <w:rFonts w:ascii="Arial Narrow" w:hAnsi="Arial Narrow" w:cs="Arial"/>
          <w:b/>
          <w:sz w:val="24"/>
          <w:szCs w:val="24"/>
        </w:rPr>
      </w:pPr>
      <w:r>
        <w:rPr>
          <w:rFonts w:ascii="Arial Narrow" w:hAnsi="Arial Narrow" w:cs="Arial"/>
          <w:b/>
          <w:sz w:val="24"/>
          <w:szCs w:val="24"/>
        </w:rPr>
        <w:br w:type="page"/>
      </w:r>
    </w:p>
    <w:p w14:paraId="39B01020" w14:textId="77777777" w:rsidR="003A5C7E" w:rsidRPr="00CE4F8E" w:rsidRDefault="003A5C7E" w:rsidP="003A5C7E">
      <w:pPr>
        <w:suppressAutoHyphens w:val="0"/>
        <w:rPr>
          <w:rFonts w:ascii="Arial Narrow" w:hAnsi="Arial Narrow" w:cs="Arial"/>
          <w:b/>
          <w:sz w:val="24"/>
          <w:szCs w:val="24"/>
        </w:rPr>
      </w:pPr>
    </w:p>
    <w:p w14:paraId="4C3903AB" w14:textId="5415FC1C" w:rsidR="003A5C7E" w:rsidRDefault="003A5C7E" w:rsidP="003A5C7E">
      <w:pPr>
        <w:suppressAutoHyphens w:val="0"/>
        <w:rPr>
          <w:rFonts w:ascii="Arial Narrow" w:hAnsi="Arial Narrow" w:cs="Arial"/>
          <w:bCs/>
          <w:sz w:val="24"/>
          <w:szCs w:val="24"/>
        </w:rPr>
      </w:pPr>
      <w:r w:rsidRPr="003A5C7E">
        <w:rPr>
          <w:rFonts w:ascii="Arial Narrow" w:hAnsi="Arial Narrow" w:cs="Arial"/>
          <w:bCs/>
          <w:sz w:val="24"/>
          <w:szCs w:val="24"/>
        </w:rPr>
        <w:t> </w:t>
      </w:r>
    </w:p>
    <w:tbl>
      <w:tblPr>
        <w:tblW w:w="11159" w:type="dxa"/>
        <w:tblInd w:w="108" w:type="dxa"/>
        <w:tblLayout w:type="fixed"/>
        <w:tblCellMar>
          <w:left w:w="10" w:type="dxa"/>
          <w:right w:w="10" w:type="dxa"/>
        </w:tblCellMar>
        <w:tblLook w:val="0000" w:firstRow="0" w:lastRow="0" w:firstColumn="0" w:lastColumn="0" w:noHBand="0" w:noVBand="0"/>
      </w:tblPr>
      <w:tblGrid>
        <w:gridCol w:w="1134"/>
        <w:gridCol w:w="23"/>
        <w:gridCol w:w="165"/>
        <w:gridCol w:w="1088"/>
        <w:gridCol w:w="176"/>
        <w:gridCol w:w="241"/>
        <w:gridCol w:w="893"/>
        <w:gridCol w:w="357"/>
        <w:gridCol w:w="1344"/>
        <w:gridCol w:w="385"/>
        <w:gridCol w:w="2733"/>
        <w:gridCol w:w="1137"/>
        <w:gridCol w:w="139"/>
        <w:gridCol w:w="992"/>
        <w:gridCol w:w="236"/>
        <w:gridCol w:w="116"/>
      </w:tblGrid>
      <w:tr w:rsidR="003A5C7E" w14:paraId="7AC9BFD0" w14:textId="77777777" w:rsidTr="002C25FB">
        <w:trPr>
          <w:trHeight w:val="263"/>
        </w:trPr>
        <w:tc>
          <w:tcPr>
            <w:tcW w:w="9676" w:type="dxa"/>
            <w:gridSpan w:val="12"/>
            <w:shd w:val="clear" w:color="auto" w:fill="CCC0D9" w:themeFill="accent4" w:themeFillTint="66"/>
            <w:noWrap/>
            <w:tcMar>
              <w:top w:w="0" w:type="dxa"/>
              <w:left w:w="108" w:type="dxa"/>
              <w:bottom w:w="0" w:type="dxa"/>
              <w:right w:w="108" w:type="dxa"/>
            </w:tcMar>
            <w:vAlign w:val="center"/>
          </w:tcPr>
          <w:p w14:paraId="6FC65822" w14:textId="77777777" w:rsidR="003A5C7E" w:rsidRPr="009D228E" w:rsidRDefault="003A5C7E" w:rsidP="002C25FB">
            <w:pPr>
              <w:pStyle w:val="NoSpacing"/>
              <w:rPr>
                <w:rFonts w:ascii="Arial Narrow" w:hAnsi="Arial Narrow"/>
                <w:lang w:eastAsia="en-GB"/>
              </w:rPr>
            </w:pPr>
            <w:bookmarkStart w:id="0" w:name="_Hlk53319462"/>
            <w:r w:rsidRPr="009D228E">
              <w:rPr>
                <w:rFonts w:ascii="Arial Narrow" w:hAnsi="Arial Narrow"/>
                <w:b/>
                <w:bCs/>
                <w:lang w:eastAsia="en-GB"/>
              </w:rPr>
              <w:t xml:space="preserve">Planning Committee Report - </w:t>
            </w:r>
            <w:r>
              <w:rPr>
                <w:rFonts w:ascii="Arial Narrow" w:hAnsi="Arial Narrow"/>
                <w:lang w:eastAsia="en-GB"/>
              </w:rPr>
              <w:t>for meeting on 10 March 2025 (as at 7 March 2025)</w:t>
            </w:r>
          </w:p>
        </w:tc>
        <w:tc>
          <w:tcPr>
            <w:tcW w:w="1483" w:type="dxa"/>
            <w:gridSpan w:val="4"/>
            <w:shd w:val="clear" w:color="auto" w:fill="auto"/>
            <w:noWrap/>
            <w:tcMar>
              <w:top w:w="0" w:type="dxa"/>
              <w:left w:w="108" w:type="dxa"/>
              <w:bottom w:w="0" w:type="dxa"/>
              <w:right w:w="108" w:type="dxa"/>
            </w:tcMar>
            <w:vAlign w:val="bottom"/>
          </w:tcPr>
          <w:p w14:paraId="27301607" w14:textId="77777777" w:rsidR="003A5C7E" w:rsidRDefault="003A5C7E" w:rsidP="002C25FB">
            <w:pPr>
              <w:rPr>
                <w:rFonts w:ascii="Arial Narrow" w:hAnsi="Arial Narrow" w:cs="Arial"/>
                <w:lang w:eastAsia="en-GB"/>
              </w:rPr>
            </w:pPr>
          </w:p>
        </w:tc>
      </w:tr>
      <w:tr w:rsidR="003A5C7E" w14:paraId="1B57833C" w14:textId="77777777" w:rsidTr="002C25FB">
        <w:trPr>
          <w:trHeight w:val="57"/>
        </w:trPr>
        <w:tc>
          <w:tcPr>
            <w:tcW w:w="1322" w:type="dxa"/>
            <w:gridSpan w:val="3"/>
            <w:shd w:val="clear" w:color="auto" w:fill="auto"/>
            <w:noWrap/>
            <w:tcMar>
              <w:top w:w="0" w:type="dxa"/>
              <w:left w:w="108" w:type="dxa"/>
              <w:bottom w:w="0" w:type="dxa"/>
              <w:right w:w="108" w:type="dxa"/>
            </w:tcMar>
            <w:vAlign w:val="center"/>
          </w:tcPr>
          <w:p w14:paraId="28D09463" w14:textId="77777777" w:rsidR="003A5C7E" w:rsidRPr="00AF6F80" w:rsidRDefault="003A5C7E" w:rsidP="002C25FB">
            <w:pPr>
              <w:rPr>
                <w:rFonts w:ascii="Arial Narrow" w:hAnsi="Arial Narrow" w:cs="Arial"/>
                <w:sz w:val="8"/>
                <w:szCs w:val="8"/>
                <w:lang w:eastAsia="en-GB"/>
              </w:rPr>
            </w:pPr>
          </w:p>
        </w:tc>
        <w:tc>
          <w:tcPr>
            <w:tcW w:w="1505" w:type="dxa"/>
            <w:gridSpan w:val="3"/>
            <w:shd w:val="clear" w:color="auto" w:fill="auto"/>
            <w:noWrap/>
            <w:tcMar>
              <w:top w:w="0" w:type="dxa"/>
              <w:left w:w="108" w:type="dxa"/>
              <w:bottom w:w="0" w:type="dxa"/>
              <w:right w:w="108" w:type="dxa"/>
            </w:tcMar>
            <w:vAlign w:val="bottom"/>
          </w:tcPr>
          <w:p w14:paraId="64D95D53" w14:textId="77777777" w:rsidR="003A5C7E" w:rsidRPr="00AF6F80" w:rsidRDefault="003A5C7E" w:rsidP="002C25FB">
            <w:pPr>
              <w:rPr>
                <w:rFonts w:ascii="Arial Narrow" w:hAnsi="Arial Narrow" w:cs="Arial"/>
                <w:sz w:val="8"/>
                <w:szCs w:val="8"/>
                <w:lang w:eastAsia="en-GB"/>
              </w:rPr>
            </w:pPr>
          </w:p>
        </w:tc>
        <w:tc>
          <w:tcPr>
            <w:tcW w:w="1250" w:type="dxa"/>
            <w:gridSpan w:val="2"/>
            <w:shd w:val="clear" w:color="auto" w:fill="auto"/>
            <w:noWrap/>
            <w:tcMar>
              <w:top w:w="0" w:type="dxa"/>
              <w:left w:w="108" w:type="dxa"/>
              <w:bottom w:w="0" w:type="dxa"/>
              <w:right w:w="108" w:type="dxa"/>
            </w:tcMar>
            <w:vAlign w:val="bottom"/>
          </w:tcPr>
          <w:p w14:paraId="01DE1E4F" w14:textId="77777777" w:rsidR="003A5C7E" w:rsidRPr="00AF6F80" w:rsidRDefault="003A5C7E" w:rsidP="002C25FB">
            <w:pPr>
              <w:rPr>
                <w:rFonts w:ascii="Arial Narrow" w:hAnsi="Arial Narrow" w:cs="Arial"/>
                <w:sz w:val="8"/>
                <w:szCs w:val="8"/>
                <w:lang w:eastAsia="en-GB"/>
              </w:rPr>
            </w:pPr>
          </w:p>
        </w:tc>
        <w:tc>
          <w:tcPr>
            <w:tcW w:w="1729" w:type="dxa"/>
            <w:gridSpan w:val="2"/>
            <w:shd w:val="clear" w:color="auto" w:fill="auto"/>
            <w:noWrap/>
            <w:tcMar>
              <w:top w:w="0" w:type="dxa"/>
              <w:left w:w="108" w:type="dxa"/>
              <w:bottom w:w="0" w:type="dxa"/>
              <w:right w:w="108" w:type="dxa"/>
            </w:tcMar>
            <w:vAlign w:val="bottom"/>
          </w:tcPr>
          <w:p w14:paraId="413D786B" w14:textId="77777777" w:rsidR="003A5C7E" w:rsidRPr="00AF6F80" w:rsidRDefault="003A5C7E" w:rsidP="002C25FB">
            <w:pPr>
              <w:rPr>
                <w:rFonts w:ascii="Arial Narrow" w:hAnsi="Arial Narrow" w:cs="Arial"/>
                <w:sz w:val="8"/>
                <w:szCs w:val="8"/>
                <w:lang w:eastAsia="en-GB"/>
              </w:rPr>
            </w:pPr>
          </w:p>
        </w:tc>
        <w:tc>
          <w:tcPr>
            <w:tcW w:w="3870" w:type="dxa"/>
            <w:gridSpan w:val="2"/>
            <w:shd w:val="clear" w:color="auto" w:fill="auto"/>
            <w:noWrap/>
            <w:tcMar>
              <w:top w:w="0" w:type="dxa"/>
              <w:left w:w="108" w:type="dxa"/>
              <w:bottom w:w="0" w:type="dxa"/>
              <w:right w:w="108" w:type="dxa"/>
            </w:tcMar>
            <w:vAlign w:val="bottom"/>
          </w:tcPr>
          <w:p w14:paraId="6E4171CB" w14:textId="77777777" w:rsidR="003A5C7E" w:rsidRPr="00AF6F80" w:rsidRDefault="003A5C7E" w:rsidP="002C25FB">
            <w:pPr>
              <w:rPr>
                <w:rFonts w:ascii="Arial Narrow" w:hAnsi="Arial Narrow" w:cs="Arial"/>
                <w:sz w:val="8"/>
                <w:szCs w:val="8"/>
                <w:lang w:eastAsia="en-GB"/>
              </w:rPr>
            </w:pPr>
          </w:p>
        </w:tc>
        <w:tc>
          <w:tcPr>
            <w:tcW w:w="1483" w:type="dxa"/>
            <w:gridSpan w:val="4"/>
            <w:shd w:val="clear" w:color="auto" w:fill="auto"/>
            <w:noWrap/>
            <w:tcMar>
              <w:top w:w="0" w:type="dxa"/>
              <w:left w:w="108" w:type="dxa"/>
              <w:bottom w:w="0" w:type="dxa"/>
              <w:right w:w="108" w:type="dxa"/>
            </w:tcMar>
            <w:vAlign w:val="bottom"/>
          </w:tcPr>
          <w:p w14:paraId="5FB7702E" w14:textId="77777777" w:rsidR="003A5C7E" w:rsidRPr="00AF6F80" w:rsidRDefault="003A5C7E" w:rsidP="002C25FB">
            <w:pPr>
              <w:rPr>
                <w:rFonts w:ascii="Arial Narrow" w:hAnsi="Arial Narrow" w:cs="Arial"/>
                <w:sz w:val="8"/>
                <w:szCs w:val="8"/>
                <w:lang w:eastAsia="en-GB"/>
              </w:rPr>
            </w:pPr>
          </w:p>
        </w:tc>
      </w:tr>
      <w:tr w:rsidR="003A5C7E" w14:paraId="75BE0451" w14:textId="77777777" w:rsidTr="002C25FB">
        <w:trPr>
          <w:gridAfter w:val="1"/>
          <w:wAfter w:w="116" w:type="dxa"/>
          <w:trHeight w:val="540"/>
        </w:trPr>
        <w:tc>
          <w:tcPr>
            <w:tcW w:w="10807" w:type="dxa"/>
            <w:gridSpan w:val="14"/>
            <w:shd w:val="clear" w:color="auto" w:fill="auto"/>
            <w:tcMar>
              <w:top w:w="0" w:type="dxa"/>
              <w:left w:w="108" w:type="dxa"/>
              <w:bottom w:w="0" w:type="dxa"/>
              <w:right w:w="108" w:type="dxa"/>
            </w:tcMar>
            <w:vAlign w:val="center"/>
          </w:tcPr>
          <w:p w14:paraId="07524534" w14:textId="77777777" w:rsidR="003A5C7E" w:rsidRDefault="003A5C7E" w:rsidP="002C25FB">
            <w:pPr>
              <w:rPr>
                <w:rFonts w:ascii="Arial Narrow" w:hAnsi="Arial Narrow" w:cs="Arial"/>
                <w:lang w:eastAsia="en-GB"/>
              </w:rPr>
            </w:pPr>
            <w:r>
              <w:rPr>
                <w:rFonts w:ascii="Arial Narrow" w:hAnsi="Arial Narrow" w:cs="Arial"/>
                <w:lang w:eastAsia="en-GB"/>
              </w:rPr>
              <w:t xml:space="preserve">Below are current and recent Planning Applications.  The Parish Council is invited to ratify the comments made to Buckinghamshire Council on behalf of the Planning Committee since the last meeting. </w:t>
            </w:r>
          </w:p>
        </w:tc>
        <w:tc>
          <w:tcPr>
            <w:tcW w:w="236" w:type="dxa"/>
            <w:shd w:val="clear" w:color="auto" w:fill="auto"/>
            <w:tcMar>
              <w:top w:w="0" w:type="dxa"/>
              <w:left w:w="10" w:type="dxa"/>
              <w:bottom w:w="0" w:type="dxa"/>
              <w:right w:w="10" w:type="dxa"/>
            </w:tcMar>
          </w:tcPr>
          <w:p w14:paraId="7A359C67" w14:textId="77777777" w:rsidR="003A5C7E" w:rsidRDefault="003A5C7E" w:rsidP="002C25FB">
            <w:pPr>
              <w:rPr>
                <w:rFonts w:ascii="Arial Narrow" w:hAnsi="Arial Narrow" w:cs="Arial"/>
                <w:lang w:eastAsia="en-GB"/>
              </w:rPr>
            </w:pPr>
          </w:p>
        </w:tc>
      </w:tr>
      <w:tr w:rsidR="003A5C7E" w:rsidRPr="00AF6F80" w14:paraId="15777E63" w14:textId="77777777" w:rsidTr="002C25FB">
        <w:trPr>
          <w:trHeight w:val="57"/>
        </w:trPr>
        <w:tc>
          <w:tcPr>
            <w:tcW w:w="1322" w:type="dxa"/>
            <w:gridSpan w:val="3"/>
            <w:shd w:val="clear" w:color="auto" w:fill="auto"/>
            <w:noWrap/>
            <w:tcMar>
              <w:top w:w="0" w:type="dxa"/>
              <w:left w:w="108" w:type="dxa"/>
              <w:bottom w:w="0" w:type="dxa"/>
              <w:right w:w="108" w:type="dxa"/>
            </w:tcMar>
            <w:vAlign w:val="center"/>
          </w:tcPr>
          <w:p w14:paraId="15B87CA8" w14:textId="77777777" w:rsidR="003A5C7E" w:rsidRPr="00AF6F80" w:rsidRDefault="003A5C7E" w:rsidP="002C25FB">
            <w:pPr>
              <w:rPr>
                <w:rFonts w:ascii="Arial Narrow" w:hAnsi="Arial Narrow" w:cs="Arial"/>
                <w:sz w:val="8"/>
                <w:szCs w:val="8"/>
                <w:lang w:eastAsia="en-GB"/>
              </w:rPr>
            </w:pPr>
          </w:p>
        </w:tc>
        <w:tc>
          <w:tcPr>
            <w:tcW w:w="1505" w:type="dxa"/>
            <w:gridSpan w:val="3"/>
            <w:shd w:val="clear" w:color="auto" w:fill="auto"/>
            <w:noWrap/>
            <w:tcMar>
              <w:top w:w="0" w:type="dxa"/>
              <w:left w:w="108" w:type="dxa"/>
              <w:bottom w:w="0" w:type="dxa"/>
              <w:right w:w="108" w:type="dxa"/>
            </w:tcMar>
            <w:vAlign w:val="bottom"/>
          </w:tcPr>
          <w:p w14:paraId="6192FBCA" w14:textId="77777777" w:rsidR="003A5C7E" w:rsidRPr="00AF6F80" w:rsidRDefault="003A5C7E" w:rsidP="002C25FB">
            <w:pPr>
              <w:rPr>
                <w:rFonts w:ascii="Arial Narrow" w:hAnsi="Arial Narrow" w:cs="Arial"/>
                <w:sz w:val="8"/>
                <w:szCs w:val="8"/>
                <w:lang w:eastAsia="en-GB"/>
              </w:rPr>
            </w:pPr>
          </w:p>
        </w:tc>
        <w:tc>
          <w:tcPr>
            <w:tcW w:w="1250" w:type="dxa"/>
            <w:gridSpan w:val="2"/>
            <w:shd w:val="clear" w:color="auto" w:fill="auto"/>
            <w:noWrap/>
            <w:tcMar>
              <w:top w:w="0" w:type="dxa"/>
              <w:left w:w="108" w:type="dxa"/>
              <w:bottom w:w="0" w:type="dxa"/>
              <w:right w:w="108" w:type="dxa"/>
            </w:tcMar>
            <w:vAlign w:val="bottom"/>
          </w:tcPr>
          <w:p w14:paraId="5ED26E84" w14:textId="77777777" w:rsidR="003A5C7E" w:rsidRPr="00AF6F80" w:rsidRDefault="003A5C7E" w:rsidP="002C25FB">
            <w:pPr>
              <w:rPr>
                <w:rFonts w:ascii="Arial Narrow" w:hAnsi="Arial Narrow" w:cs="Arial"/>
                <w:sz w:val="8"/>
                <w:szCs w:val="8"/>
                <w:lang w:eastAsia="en-GB"/>
              </w:rPr>
            </w:pPr>
          </w:p>
        </w:tc>
        <w:tc>
          <w:tcPr>
            <w:tcW w:w="1344" w:type="dxa"/>
            <w:shd w:val="clear" w:color="auto" w:fill="auto"/>
            <w:noWrap/>
            <w:tcMar>
              <w:top w:w="0" w:type="dxa"/>
              <w:left w:w="108" w:type="dxa"/>
              <w:bottom w:w="0" w:type="dxa"/>
              <w:right w:w="108" w:type="dxa"/>
            </w:tcMar>
            <w:vAlign w:val="bottom"/>
          </w:tcPr>
          <w:p w14:paraId="49E69AA4" w14:textId="77777777" w:rsidR="003A5C7E" w:rsidRPr="00AF6F80" w:rsidRDefault="003A5C7E" w:rsidP="002C25FB">
            <w:pPr>
              <w:rPr>
                <w:rFonts w:ascii="Arial Narrow" w:hAnsi="Arial Narrow" w:cs="Arial"/>
                <w:sz w:val="8"/>
                <w:szCs w:val="8"/>
                <w:lang w:eastAsia="en-GB"/>
              </w:rPr>
            </w:pPr>
          </w:p>
        </w:tc>
        <w:tc>
          <w:tcPr>
            <w:tcW w:w="3118" w:type="dxa"/>
            <w:gridSpan w:val="2"/>
            <w:shd w:val="clear" w:color="auto" w:fill="auto"/>
            <w:noWrap/>
            <w:tcMar>
              <w:top w:w="0" w:type="dxa"/>
              <w:left w:w="108" w:type="dxa"/>
              <w:bottom w:w="0" w:type="dxa"/>
              <w:right w:w="108" w:type="dxa"/>
            </w:tcMar>
            <w:vAlign w:val="bottom"/>
          </w:tcPr>
          <w:p w14:paraId="2EC75381" w14:textId="77777777" w:rsidR="003A5C7E" w:rsidRPr="00AF6F80" w:rsidRDefault="003A5C7E" w:rsidP="002C25FB">
            <w:pPr>
              <w:rPr>
                <w:rFonts w:ascii="Arial Narrow" w:hAnsi="Arial Narrow" w:cs="Arial"/>
                <w:sz w:val="8"/>
                <w:szCs w:val="8"/>
                <w:lang w:eastAsia="en-GB"/>
              </w:rPr>
            </w:pPr>
          </w:p>
        </w:tc>
        <w:tc>
          <w:tcPr>
            <w:tcW w:w="1276" w:type="dxa"/>
            <w:gridSpan w:val="2"/>
            <w:shd w:val="clear" w:color="auto" w:fill="auto"/>
            <w:noWrap/>
            <w:tcMar>
              <w:top w:w="0" w:type="dxa"/>
              <w:left w:w="108" w:type="dxa"/>
              <w:bottom w:w="0" w:type="dxa"/>
              <w:right w:w="108" w:type="dxa"/>
            </w:tcMar>
            <w:vAlign w:val="bottom"/>
          </w:tcPr>
          <w:p w14:paraId="2FDB521B" w14:textId="77777777" w:rsidR="003A5C7E" w:rsidRPr="00AF6F80" w:rsidRDefault="003A5C7E" w:rsidP="002C25FB">
            <w:pPr>
              <w:rPr>
                <w:rFonts w:ascii="Arial Narrow" w:hAnsi="Arial Narrow" w:cs="Arial"/>
                <w:sz w:val="8"/>
                <w:szCs w:val="8"/>
                <w:lang w:eastAsia="en-GB"/>
              </w:rPr>
            </w:pPr>
          </w:p>
        </w:tc>
        <w:tc>
          <w:tcPr>
            <w:tcW w:w="992" w:type="dxa"/>
            <w:shd w:val="clear" w:color="auto" w:fill="auto"/>
            <w:noWrap/>
            <w:tcMar>
              <w:top w:w="0" w:type="dxa"/>
              <w:left w:w="108" w:type="dxa"/>
              <w:bottom w:w="0" w:type="dxa"/>
              <w:right w:w="108" w:type="dxa"/>
            </w:tcMar>
            <w:vAlign w:val="bottom"/>
          </w:tcPr>
          <w:p w14:paraId="0BE9B246" w14:textId="77777777" w:rsidR="003A5C7E" w:rsidRPr="00AF6F80" w:rsidRDefault="003A5C7E" w:rsidP="002C25FB">
            <w:pPr>
              <w:rPr>
                <w:rFonts w:ascii="Arial Narrow" w:hAnsi="Arial Narrow" w:cs="Arial"/>
                <w:sz w:val="8"/>
                <w:szCs w:val="8"/>
                <w:lang w:eastAsia="en-GB"/>
              </w:rPr>
            </w:pPr>
          </w:p>
        </w:tc>
        <w:tc>
          <w:tcPr>
            <w:tcW w:w="352" w:type="dxa"/>
            <w:gridSpan w:val="2"/>
            <w:shd w:val="clear" w:color="auto" w:fill="auto"/>
            <w:tcMar>
              <w:top w:w="0" w:type="dxa"/>
              <w:left w:w="10" w:type="dxa"/>
              <w:bottom w:w="0" w:type="dxa"/>
              <w:right w:w="10" w:type="dxa"/>
            </w:tcMar>
          </w:tcPr>
          <w:p w14:paraId="1F68E074" w14:textId="77777777" w:rsidR="003A5C7E" w:rsidRPr="00AF6F80" w:rsidRDefault="003A5C7E" w:rsidP="002C25FB">
            <w:pPr>
              <w:rPr>
                <w:rFonts w:ascii="Arial Narrow" w:hAnsi="Arial Narrow" w:cs="Arial"/>
                <w:sz w:val="8"/>
                <w:szCs w:val="8"/>
                <w:lang w:eastAsia="en-GB"/>
              </w:rPr>
            </w:pPr>
          </w:p>
        </w:tc>
      </w:tr>
      <w:tr w:rsidR="003A5C7E" w14:paraId="179FB6C0" w14:textId="77777777" w:rsidTr="002C25FB">
        <w:trPr>
          <w:trHeight w:val="68"/>
        </w:trPr>
        <w:tc>
          <w:tcPr>
            <w:tcW w:w="5421" w:type="dxa"/>
            <w:gridSpan w:val="9"/>
            <w:tcBorders>
              <w:bottom w:val="single" w:sz="8" w:space="0" w:color="000000"/>
            </w:tcBorders>
            <w:shd w:val="clear" w:color="auto" w:fill="auto"/>
            <w:tcMar>
              <w:top w:w="0" w:type="dxa"/>
              <w:left w:w="108" w:type="dxa"/>
              <w:bottom w:w="0" w:type="dxa"/>
              <w:right w:w="108" w:type="dxa"/>
            </w:tcMar>
            <w:vAlign w:val="center"/>
          </w:tcPr>
          <w:p w14:paraId="243850F1" w14:textId="77777777" w:rsidR="003A5C7E" w:rsidRDefault="003A5C7E" w:rsidP="002C25FB">
            <w:pPr>
              <w:rPr>
                <w:rFonts w:ascii="Arial Narrow" w:hAnsi="Arial Narrow" w:cs="Arial"/>
                <w:b/>
                <w:bCs/>
                <w:lang w:eastAsia="en-GB"/>
              </w:rPr>
            </w:pPr>
            <w:r>
              <w:rPr>
                <w:rFonts w:ascii="Arial Narrow" w:hAnsi="Arial Narrow" w:cs="Arial"/>
                <w:b/>
                <w:bCs/>
                <w:lang w:eastAsia="en-GB"/>
              </w:rPr>
              <w:t>CURRENT PLANNING APPLICATIONS</w:t>
            </w:r>
          </w:p>
        </w:tc>
        <w:tc>
          <w:tcPr>
            <w:tcW w:w="3118" w:type="dxa"/>
            <w:gridSpan w:val="2"/>
            <w:tcBorders>
              <w:bottom w:val="single" w:sz="8" w:space="0" w:color="000000"/>
            </w:tcBorders>
            <w:shd w:val="clear" w:color="auto" w:fill="auto"/>
            <w:tcMar>
              <w:top w:w="0" w:type="dxa"/>
              <w:left w:w="108" w:type="dxa"/>
              <w:bottom w:w="0" w:type="dxa"/>
              <w:right w:w="108" w:type="dxa"/>
            </w:tcMar>
            <w:vAlign w:val="center"/>
          </w:tcPr>
          <w:p w14:paraId="1F85F123"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1276" w:type="dxa"/>
            <w:gridSpan w:val="2"/>
            <w:tcBorders>
              <w:bottom w:val="single" w:sz="8" w:space="0" w:color="000000"/>
            </w:tcBorders>
            <w:shd w:val="clear" w:color="auto" w:fill="auto"/>
            <w:tcMar>
              <w:top w:w="0" w:type="dxa"/>
              <w:left w:w="108" w:type="dxa"/>
              <w:bottom w:w="0" w:type="dxa"/>
              <w:right w:w="108" w:type="dxa"/>
            </w:tcMar>
            <w:vAlign w:val="center"/>
          </w:tcPr>
          <w:p w14:paraId="70809F68"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992" w:type="dxa"/>
            <w:tcBorders>
              <w:bottom w:val="single" w:sz="8" w:space="0" w:color="000000"/>
            </w:tcBorders>
            <w:shd w:val="clear" w:color="auto" w:fill="auto"/>
            <w:tcMar>
              <w:top w:w="0" w:type="dxa"/>
              <w:left w:w="108" w:type="dxa"/>
              <w:bottom w:w="0" w:type="dxa"/>
              <w:right w:w="108" w:type="dxa"/>
            </w:tcMar>
            <w:vAlign w:val="center"/>
          </w:tcPr>
          <w:p w14:paraId="117054DE"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352" w:type="dxa"/>
            <w:gridSpan w:val="2"/>
            <w:shd w:val="clear" w:color="auto" w:fill="auto"/>
            <w:tcMar>
              <w:top w:w="0" w:type="dxa"/>
              <w:left w:w="10" w:type="dxa"/>
              <w:bottom w:w="0" w:type="dxa"/>
              <w:right w:w="10" w:type="dxa"/>
            </w:tcMar>
          </w:tcPr>
          <w:p w14:paraId="1D747456" w14:textId="77777777" w:rsidR="003A5C7E" w:rsidRDefault="003A5C7E" w:rsidP="002C25FB">
            <w:pPr>
              <w:rPr>
                <w:rFonts w:ascii="Arial Narrow" w:hAnsi="Arial Narrow" w:cs="Arial"/>
                <w:b/>
                <w:bCs/>
                <w:lang w:eastAsia="en-GB"/>
              </w:rPr>
            </w:pPr>
          </w:p>
        </w:tc>
      </w:tr>
      <w:tr w:rsidR="003A5C7E" w14:paraId="36A21A10" w14:textId="77777777" w:rsidTr="002C25FB">
        <w:trPr>
          <w:trHeight w:val="575"/>
        </w:trPr>
        <w:tc>
          <w:tcPr>
            <w:tcW w:w="1157" w:type="dxa"/>
            <w:gridSpan w:val="2"/>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65329D5E" w14:textId="77777777" w:rsidR="003A5C7E" w:rsidRDefault="003A5C7E" w:rsidP="002C25FB">
            <w:pPr>
              <w:rPr>
                <w:rFonts w:ascii="Arial Narrow" w:hAnsi="Arial Narrow" w:cs="Arial"/>
                <w:b/>
                <w:bCs/>
                <w:lang w:eastAsia="en-GB"/>
              </w:rPr>
            </w:pPr>
            <w:r>
              <w:rPr>
                <w:rFonts w:ascii="Arial Narrow" w:hAnsi="Arial Narrow" w:cs="Arial"/>
                <w:b/>
                <w:bCs/>
                <w:lang w:eastAsia="en-GB"/>
              </w:rPr>
              <w:t>Date Received</w:t>
            </w:r>
          </w:p>
        </w:tc>
        <w:tc>
          <w:tcPr>
            <w:tcW w:w="1253" w:type="dxa"/>
            <w:gridSpan w:val="2"/>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1CC1323" w14:textId="77777777" w:rsidR="003A5C7E" w:rsidRDefault="003A5C7E" w:rsidP="002C25FB">
            <w:pPr>
              <w:jc w:val="center"/>
              <w:rPr>
                <w:rFonts w:ascii="Arial Narrow" w:hAnsi="Arial Narrow" w:cs="Arial"/>
                <w:b/>
                <w:bCs/>
                <w:lang w:eastAsia="en-GB"/>
              </w:rPr>
            </w:pPr>
            <w:r>
              <w:rPr>
                <w:rFonts w:ascii="Arial Narrow" w:hAnsi="Arial Narrow" w:cs="Arial"/>
                <w:b/>
                <w:bCs/>
                <w:lang w:eastAsia="en-GB"/>
              </w:rPr>
              <w:t>Application Number</w:t>
            </w:r>
          </w:p>
        </w:tc>
        <w:tc>
          <w:tcPr>
            <w:tcW w:w="1310" w:type="dxa"/>
            <w:gridSpan w:val="3"/>
            <w:tcBorders>
              <w:bottom w:val="single" w:sz="8" w:space="0" w:color="000000"/>
              <w:right w:val="single" w:sz="8" w:space="0" w:color="000000"/>
            </w:tcBorders>
            <w:shd w:val="clear" w:color="auto" w:fill="auto"/>
            <w:tcMar>
              <w:top w:w="0" w:type="dxa"/>
              <w:left w:w="108" w:type="dxa"/>
              <w:bottom w:w="0" w:type="dxa"/>
              <w:right w:w="108" w:type="dxa"/>
            </w:tcMar>
            <w:vAlign w:val="center"/>
          </w:tcPr>
          <w:p w14:paraId="6D070672" w14:textId="77777777" w:rsidR="003A5C7E" w:rsidRDefault="003A5C7E" w:rsidP="002C25FB">
            <w:pPr>
              <w:jc w:val="center"/>
              <w:rPr>
                <w:rFonts w:ascii="Arial Narrow" w:hAnsi="Arial Narrow" w:cs="Arial"/>
                <w:b/>
                <w:bCs/>
                <w:lang w:eastAsia="en-GB"/>
              </w:rPr>
            </w:pPr>
            <w:r>
              <w:rPr>
                <w:rFonts w:ascii="Arial Narrow" w:hAnsi="Arial Narrow" w:cs="Arial"/>
                <w:b/>
                <w:bCs/>
                <w:lang w:eastAsia="en-GB"/>
              </w:rPr>
              <w:t>Applicant</w:t>
            </w:r>
          </w:p>
        </w:tc>
        <w:tc>
          <w:tcPr>
            <w:tcW w:w="1701" w:type="dxa"/>
            <w:gridSpan w:val="2"/>
            <w:tcBorders>
              <w:bottom w:val="single" w:sz="8" w:space="0" w:color="000000"/>
            </w:tcBorders>
            <w:shd w:val="clear" w:color="auto" w:fill="auto"/>
            <w:tcMar>
              <w:top w:w="0" w:type="dxa"/>
              <w:left w:w="108" w:type="dxa"/>
              <w:bottom w:w="0" w:type="dxa"/>
              <w:right w:w="108" w:type="dxa"/>
            </w:tcMar>
            <w:vAlign w:val="center"/>
          </w:tcPr>
          <w:p w14:paraId="418F305C" w14:textId="77777777" w:rsidR="003A5C7E" w:rsidRDefault="003A5C7E" w:rsidP="002C25FB">
            <w:pPr>
              <w:jc w:val="center"/>
              <w:rPr>
                <w:rFonts w:ascii="Arial Narrow" w:hAnsi="Arial Narrow" w:cs="Arial"/>
                <w:b/>
                <w:bCs/>
                <w:lang w:eastAsia="en-GB"/>
              </w:rPr>
            </w:pPr>
            <w:r>
              <w:rPr>
                <w:rFonts w:ascii="Arial Narrow" w:hAnsi="Arial Narrow" w:cs="Arial"/>
                <w:b/>
                <w:bCs/>
                <w:lang w:eastAsia="en-GB"/>
              </w:rPr>
              <w:t>Site Address</w:t>
            </w:r>
          </w:p>
        </w:tc>
        <w:tc>
          <w:tcPr>
            <w:tcW w:w="3118" w:type="dxa"/>
            <w:gridSpan w:val="2"/>
            <w:tcBorders>
              <w:left w:val="single" w:sz="8" w:space="0" w:color="000000"/>
              <w:bottom w:val="single" w:sz="8" w:space="0" w:color="000000"/>
            </w:tcBorders>
            <w:shd w:val="clear" w:color="auto" w:fill="auto"/>
            <w:tcMar>
              <w:top w:w="0" w:type="dxa"/>
              <w:left w:w="108" w:type="dxa"/>
              <w:bottom w:w="0" w:type="dxa"/>
              <w:right w:w="108" w:type="dxa"/>
            </w:tcMar>
            <w:vAlign w:val="center"/>
          </w:tcPr>
          <w:p w14:paraId="2D3F1775" w14:textId="77777777" w:rsidR="003A5C7E" w:rsidRDefault="003A5C7E" w:rsidP="002C25FB">
            <w:pPr>
              <w:jc w:val="center"/>
              <w:rPr>
                <w:rFonts w:ascii="Arial Narrow" w:hAnsi="Arial Narrow" w:cs="Arial"/>
                <w:b/>
                <w:bCs/>
                <w:lang w:eastAsia="en-GB"/>
              </w:rPr>
            </w:pPr>
            <w:r>
              <w:rPr>
                <w:rFonts w:ascii="Arial Narrow" w:hAnsi="Arial Narrow" w:cs="Arial"/>
                <w:b/>
                <w:bCs/>
                <w:lang w:eastAsia="en-GB"/>
              </w:rPr>
              <w:t>Details of Application</w:t>
            </w:r>
          </w:p>
        </w:tc>
        <w:tc>
          <w:tcPr>
            <w:tcW w:w="1276" w:type="dxa"/>
            <w:gridSpan w:val="2"/>
            <w:tcBorders>
              <w:left w:val="single" w:sz="8" w:space="0" w:color="000000"/>
              <w:bottom w:val="single" w:sz="8" w:space="0" w:color="000000"/>
            </w:tcBorders>
            <w:shd w:val="clear" w:color="auto" w:fill="auto"/>
            <w:tcMar>
              <w:top w:w="0" w:type="dxa"/>
              <w:left w:w="108" w:type="dxa"/>
              <w:bottom w:w="0" w:type="dxa"/>
              <w:right w:w="108" w:type="dxa"/>
            </w:tcMar>
            <w:vAlign w:val="center"/>
          </w:tcPr>
          <w:p w14:paraId="6873BBC4" w14:textId="77777777" w:rsidR="003A5C7E" w:rsidRPr="00E827ED" w:rsidRDefault="003A5C7E" w:rsidP="002C25FB">
            <w:pPr>
              <w:jc w:val="center"/>
              <w:rPr>
                <w:rFonts w:ascii="Arial Narrow" w:hAnsi="Arial Narrow" w:cs="Arial"/>
                <w:b/>
                <w:bCs/>
                <w:sz w:val="18"/>
                <w:szCs w:val="18"/>
                <w:lang w:eastAsia="en-GB"/>
              </w:rPr>
            </w:pPr>
            <w:r w:rsidRPr="00E827ED">
              <w:rPr>
                <w:rFonts w:ascii="Arial Narrow" w:hAnsi="Arial Narrow" w:cs="Arial"/>
                <w:b/>
                <w:bCs/>
                <w:sz w:val="18"/>
                <w:szCs w:val="18"/>
                <w:lang w:eastAsia="en-GB"/>
              </w:rPr>
              <w:t>Parish Council Response</w:t>
            </w:r>
          </w:p>
        </w:tc>
        <w:tc>
          <w:tcPr>
            <w:tcW w:w="992" w:type="dxa"/>
            <w:tcBorders>
              <w:left w:val="single" w:sz="8" w:space="0" w:color="000000"/>
              <w:bottom w:val="single" w:sz="8" w:space="0" w:color="000000"/>
              <w:right w:val="single" w:sz="8" w:space="0" w:color="000000"/>
            </w:tcBorders>
            <w:shd w:val="clear" w:color="auto" w:fill="auto"/>
            <w:tcMar>
              <w:top w:w="0" w:type="dxa"/>
              <w:left w:w="108" w:type="dxa"/>
              <w:bottom w:w="0" w:type="dxa"/>
              <w:right w:w="108" w:type="dxa"/>
            </w:tcMar>
            <w:vAlign w:val="center"/>
          </w:tcPr>
          <w:p w14:paraId="3AF74D5B" w14:textId="77777777" w:rsidR="003A5C7E" w:rsidRDefault="003A5C7E" w:rsidP="002C25FB">
            <w:pPr>
              <w:jc w:val="center"/>
              <w:rPr>
                <w:rFonts w:ascii="Arial Narrow" w:hAnsi="Arial Narrow" w:cs="Arial"/>
                <w:b/>
                <w:bCs/>
                <w:lang w:eastAsia="en-GB"/>
              </w:rPr>
            </w:pPr>
            <w:r>
              <w:rPr>
                <w:rFonts w:ascii="Arial Narrow" w:hAnsi="Arial Narrow" w:cs="Arial"/>
                <w:b/>
                <w:bCs/>
                <w:lang w:eastAsia="en-GB"/>
              </w:rPr>
              <w:t>BC Decision</w:t>
            </w:r>
          </w:p>
        </w:tc>
        <w:tc>
          <w:tcPr>
            <w:tcW w:w="352" w:type="dxa"/>
            <w:gridSpan w:val="2"/>
            <w:shd w:val="clear" w:color="auto" w:fill="auto"/>
            <w:tcMar>
              <w:top w:w="0" w:type="dxa"/>
              <w:left w:w="10" w:type="dxa"/>
              <w:bottom w:w="0" w:type="dxa"/>
              <w:right w:w="10" w:type="dxa"/>
            </w:tcMar>
          </w:tcPr>
          <w:p w14:paraId="3C5F7F44" w14:textId="77777777" w:rsidR="003A5C7E" w:rsidRDefault="003A5C7E" w:rsidP="002C25FB">
            <w:pPr>
              <w:jc w:val="center"/>
              <w:rPr>
                <w:rFonts w:ascii="Arial Narrow" w:hAnsi="Arial Narrow" w:cs="Arial"/>
                <w:b/>
                <w:bCs/>
                <w:lang w:eastAsia="en-GB"/>
              </w:rPr>
            </w:pPr>
          </w:p>
        </w:tc>
      </w:tr>
      <w:tr w:rsidR="003A5C7E" w14:paraId="2DE02ECE" w14:textId="77777777" w:rsidTr="002C25FB">
        <w:trPr>
          <w:trHeight w:val="262"/>
        </w:trPr>
        <w:tc>
          <w:tcPr>
            <w:tcW w:w="3720" w:type="dxa"/>
            <w:gridSpan w:val="7"/>
            <w:tcBorders>
              <w:top w:val="single" w:sz="8" w:space="0" w:color="000000"/>
              <w:bottom w:val="single" w:sz="4" w:space="0" w:color="000000"/>
            </w:tcBorders>
            <w:shd w:val="clear" w:color="auto" w:fill="auto"/>
            <w:tcMar>
              <w:top w:w="0" w:type="dxa"/>
              <w:left w:w="108" w:type="dxa"/>
              <w:bottom w:w="0" w:type="dxa"/>
              <w:right w:w="108" w:type="dxa"/>
            </w:tcMar>
            <w:vAlign w:val="bottom"/>
          </w:tcPr>
          <w:p w14:paraId="03CEA0CC" w14:textId="77777777" w:rsidR="003A5C7E" w:rsidRDefault="003A5C7E" w:rsidP="002C25FB">
            <w:pPr>
              <w:rPr>
                <w:rFonts w:ascii="Arial Narrow" w:hAnsi="Arial Narrow" w:cs="Arial"/>
                <w:b/>
                <w:bCs/>
                <w:lang w:eastAsia="en-GB"/>
              </w:rPr>
            </w:pPr>
          </w:p>
        </w:tc>
        <w:tc>
          <w:tcPr>
            <w:tcW w:w="1701" w:type="dxa"/>
            <w:gridSpan w:val="2"/>
            <w:tcBorders>
              <w:bottom w:val="single" w:sz="4" w:space="0" w:color="000000"/>
            </w:tcBorders>
            <w:shd w:val="clear" w:color="auto" w:fill="auto"/>
            <w:tcMar>
              <w:top w:w="0" w:type="dxa"/>
              <w:left w:w="108" w:type="dxa"/>
              <w:bottom w:w="0" w:type="dxa"/>
              <w:right w:w="108" w:type="dxa"/>
            </w:tcMar>
            <w:vAlign w:val="bottom"/>
          </w:tcPr>
          <w:p w14:paraId="28FB6271"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3118" w:type="dxa"/>
            <w:gridSpan w:val="2"/>
            <w:tcBorders>
              <w:bottom w:val="single" w:sz="4" w:space="0" w:color="000000"/>
            </w:tcBorders>
            <w:shd w:val="clear" w:color="auto" w:fill="auto"/>
            <w:tcMar>
              <w:top w:w="0" w:type="dxa"/>
              <w:left w:w="108" w:type="dxa"/>
              <w:bottom w:w="0" w:type="dxa"/>
              <w:right w:w="108" w:type="dxa"/>
            </w:tcMar>
            <w:vAlign w:val="bottom"/>
          </w:tcPr>
          <w:p w14:paraId="4EFC4298"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1276" w:type="dxa"/>
            <w:gridSpan w:val="2"/>
            <w:tcBorders>
              <w:bottom w:val="single" w:sz="4" w:space="0" w:color="000000"/>
            </w:tcBorders>
            <w:shd w:val="clear" w:color="auto" w:fill="auto"/>
            <w:tcMar>
              <w:top w:w="0" w:type="dxa"/>
              <w:left w:w="108" w:type="dxa"/>
              <w:bottom w:w="0" w:type="dxa"/>
              <w:right w:w="108" w:type="dxa"/>
            </w:tcMar>
            <w:vAlign w:val="bottom"/>
          </w:tcPr>
          <w:p w14:paraId="3E93AE3D"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992" w:type="dxa"/>
            <w:tcBorders>
              <w:bottom w:val="single" w:sz="4" w:space="0" w:color="000000"/>
            </w:tcBorders>
            <w:shd w:val="clear" w:color="auto" w:fill="auto"/>
            <w:tcMar>
              <w:top w:w="0" w:type="dxa"/>
              <w:left w:w="108" w:type="dxa"/>
              <w:bottom w:w="0" w:type="dxa"/>
              <w:right w:w="108" w:type="dxa"/>
            </w:tcMar>
            <w:vAlign w:val="bottom"/>
          </w:tcPr>
          <w:p w14:paraId="42903F04"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352" w:type="dxa"/>
            <w:gridSpan w:val="2"/>
            <w:shd w:val="clear" w:color="auto" w:fill="auto"/>
            <w:tcMar>
              <w:top w:w="0" w:type="dxa"/>
              <w:left w:w="10" w:type="dxa"/>
              <w:bottom w:w="0" w:type="dxa"/>
              <w:right w:w="10" w:type="dxa"/>
            </w:tcMar>
          </w:tcPr>
          <w:p w14:paraId="32CE42A9" w14:textId="77777777" w:rsidR="003A5C7E" w:rsidRDefault="003A5C7E" w:rsidP="002C25FB">
            <w:pPr>
              <w:rPr>
                <w:rFonts w:ascii="Arial Narrow" w:hAnsi="Arial Narrow" w:cs="Arial"/>
                <w:b/>
                <w:bCs/>
                <w:lang w:eastAsia="en-GB"/>
              </w:rPr>
            </w:pPr>
          </w:p>
        </w:tc>
      </w:tr>
      <w:tr w:rsidR="003A5C7E" w14:paraId="209E2290" w14:textId="77777777" w:rsidTr="002C25FB">
        <w:trPr>
          <w:gridAfter w:val="2"/>
          <w:wAfter w:w="352" w:type="dxa"/>
          <w:trHeight w:val="262"/>
        </w:trPr>
        <w:tc>
          <w:tcPr>
            <w:tcW w:w="3720" w:type="dxa"/>
            <w:gridSpan w:val="7"/>
            <w:tcBorders>
              <w:top w:val="single" w:sz="8" w:space="0" w:color="000000"/>
              <w:bottom w:val="single" w:sz="4" w:space="0" w:color="000000"/>
            </w:tcBorders>
            <w:shd w:val="clear" w:color="auto" w:fill="auto"/>
            <w:tcMar>
              <w:top w:w="0" w:type="dxa"/>
              <w:left w:w="108" w:type="dxa"/>
              <w:bottom w:w="0" w:type="dxa"/>
              <w:right w:w="108" w:type="dxa"/>
            </w:tcMar>
            <w:vAlign w:val="bottom"/>
          </w:tcPr>
          <w:p w14:paraId="0C704D69" w14:textId="77777777" w:rsidR="003A5C7E" w:rsidRDefault="003A5C7E" w:rsidP="002C25FB">
            <w:pPr>
              <w:rPr>
                <w:rFonts w:ascii="Arial Narrow" w:hAnsi="Arial Narrow" w:cs="Arial"/>
                <w:b/>
                <w:bCs/>
                <w:lang w:eastAsia="en-GB"/>
              </w:rPr>
            </w:pPr>
          </w:p>
        </w:tc>
        <w:tc>
          <w:tcPr>
            <w:tcW w:w="1701" w:type="dxa"/>
            <w:gridSpan w:val="2"/>
            <w:tcBorders>
              <w:bottom w:val="single" w:sz="4" w:space="0" w:color="000000"/>
            </w:tcBorders>
            <w:shd w:val="clear" w:color="auto" w:fill="auto"/>
            <w:tcMar>
              <w:top w:w="0" w:type="dxa"/>
              <w:left w:w="108" w:type="dxa"/>
              <w:bottom w:w="0" w:type="dxa"/>
              <w:right w:w="108" w:type="dxa"/>
            </w:tcMar>
            <w:vAlign w:val="bottom"/>
          </w:tcPr>
          <w:p w14:paraId="4B566DF1"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p w14:paraId="4DC48440" w14:textId="77777777" w:rsidR="003A5C7E" w:rsidRDefault="003A5C7E" w:rsidP="002C25FB">
            <w:pPr>
              <w:rPr>
                <w:rFonts w:ascii="Arial Narrow" w:hAnsi="Arial Narrow" w:cs="Arial"/>
                <w:b/>
                <w:bCs/>
                <w:lang w:eastAsia="en-GB"/>
              </w:rPr>
            </w:pPr>
          </w:p>
        </w:tc>
        <w:tc>
          <w:tcPr>
            <w:tcW w:w="3118" w:type="dxa"/>
            <w:gridSpan w:val="2"/>
            <w:tcBorders>
              <w:bottom w:val="single" w:sz="4" w:space="0" w:color="000000"/>
            </w:tcBorders>
            <w:shd w:val="clear" w:color="auto" w:fill="auto"/>
            <w:tcMar>
              <w:top w:w="0" w:type="dxa"/>
              <w:left w:w="108" w:type="dxa"/>
              <w:bottom w:w="0" w:type="dxa"/>
              <w:right w:w="108" w:type="dxa"/>
            </w:tcMar>
            <w:vAlign w:val="bottom"/>
          </w:tcPr>
          <w:p w14:paraId="071272F4"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1276" w:type="dxa"/>
            <w:gridSpan w:val="2"/>
            <w:tcBorders>
              <w:bottom w:val="single" w:sz="4" w:space="0" w:color="000000"/>
            </w:tcBorders>
            <w:shd w:val="clear" w:color="auto" w:fill="auto"/>
            <w:tcMar>
              <w:top w:w="0" w:type="dxa"/>
              <w:left w:w="108" w:type="dxa"/>
              <w:bottom w:w="0" w:type="dxa"/>
              <w:right w:w="108" w:type="dxa"/>
            </w:tcMar>
            <w:vAlign w:val="bottom"/>
          </w:tcPr>
          <w:p w14:paraId="69D0BD1A"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c>
          <w:tcPr>
            <w:tcW w:w="992" w:type="dxa"/>
            <w:tcBorders>
              <w:bottom w:val="single" w:sz="4" w:space="0" w:color="000000"/>
            </w:tcBorders>
            <w:shd w:val="clear" w:color="auto" w:fill="auto"/>
            <w:tcMar>
              <w:top w:w="0" w:type="dxa"/>
              <w:left w:w="108" w:type="dxa"/>
              <w:bottom w:w="0" w:type="dxa"/>
              <w:right w:w="108" w:type="dxa"/>
            </w:tcMar>
            <w:vAlign w:val="bottom"/>
          </w:tcPr>
          <w:p w14:paraId="07F36CB5" w14:textId="77777777" w:rsidR="003A5C7E" w:rsidRDefault="003A5C7E" w:rsidP="002C25FB">
            <w:pPr>
              <w:rPr>
                <w:rFonts w:ascii="Arial Narrow" w:hAnsi="Arial Narrow" w:cs="Arial"/>
                <w:b/>
                <w:bCs/>
                <w:lang w:eastAsia="en-GB"/>
              </w:rPr>
            </w:pPr>
            <w:r>
              <w:rPr>
                <w:rFonts w:ascii="Arial Narrow" w:hAnsi="Arial Narrow" w:cs="Arial"/>
                <w:b/>
                <w:bCs/>
                <w:lang w:eastAsia="en-GB"/>
              </w:rPr>
              <w:t> </w:t>
            </w:r>
          </w:p>
        </w:tc>
      </w:tr>
      <w:tr w:rsidR="003A5C7E" w:rsidRPr="0094027D" w14:paraId="49B89F4B"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79646" w:themeFill="accent6"/>
            <w:tcMar>
              <w:top w:w="0" w:type="dxa"/>
              <w:left w:w="108" w:type="dxa"/>
              <w:bottom w:w="0" w:type="dxa"/>
              <w:right w:w="108" w:type="dxa"/>
            </w:tcMar>
          </w:tcPr>
          <w:p w14:paraId="6DA0BABD" w14:textId="77777777" w:rsidR="003A5C7E" w:rsidRPr="00FD20FF" w:rsidRDefault="003A5C7E" w:rsidP="002C25FB">
            <w:pPr>
              <w:rPr>
                <w:rFonts w:ascii="Arial Narrow" w:hAnsi="Arial Narrow" w:cs="Arial"/>
                <w:b/>
                <w:bCs/>
                <w:sz w:val="18"/>
                <w:szCs w:val="18"/>
                <w:lang w:eastAsia="en-GB"/>
              </w:rPr>
            </w:pPr>
            <w:r w:rsidRPr="00AA3C38">
              <w:rPr>
                <w:rFonts w:ascii="Arial Narrow" w:hAnsi="Arial Narrow"/>
                <w:sz w:val="18"/>
                <w:szCs w:val="18"/>
              </w:rPr>
              <w:t>13/11/24</w:t>
            </w:r>
          </w:p>
        </w:tc>
        <w:tc>
          <w:tcPr>
            <w:tcW w:w="1452" w:type="dxa"/>
            <w:gridSpan w:val="4"/>
            <w:tcBorders>
              <w:top w:val="single" w:sz="4" w:space="0" w:color="000000"/>
              <w:bottom w:val="single" w:sz="4" w:space="0" w:color="000000"/>
              <w:right w:val="single" w:sz="4" w:space="0" w:color="000000"/>
            </w:tcBorders>
            <w:shd w:val="clear" w:color="auto" w:fill="F79646" w:themeFill="accent6"/>
            <w:tcMar>
              <w:top w:w="0" w:type="dxa"/>
              <w:left w:w="108" w:type="dxa"/>
              <w:bottom w:w="0" w:type="dxa"/>
              <w:right w:w="108" w:type="dxa"/>
            </w:tcMar>
          </w:tcPr>
          <w:p w14:paraId="4A28C8FD" w14:textId="77777777" w:rsidR="003A5C7E" w:rsidRPr="0094027D" w:rsidRDefault="003A5C7E" w:rsidP="002C25FB">
            <w:pPr>
              <w:suppressAutoHyphens w:val="0"/>
              <w:spacing w:before="60"/>
              <w:rPr>
                <w:rFonts w:ascii="Arial Narrow" w:hAnsi="Arial Narrow" w:cs="Arial"/>
                <w:b/>
                <w:bCs/>
                <w:sz w:val="18"/>
                <w:szCs w:val="18"/>
              </w:rPr>
            </w:pPr>
            <w:r w:rsidRPr="00AA3C38">
              <w:rPr>
                <w:rFonts w:ascii="Arial Narrow" w:hAnsi="Arial Narrow"/>
                <w:sz w:val="18"/>
                <w:szCs w:val="18"/>
              </w:rPr>
              <w:t>24/03402/APP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B37425" w14:textId="77777777" w:rsidR="003A5C7E" w:rsidRPr="0094027D" w:rsidRDefault="003A5C7E" w:rsidP="002C25FB">
            <w:pPr>
              <w:rPr>
                <w:rFonts w:ascii="Arial Narrow" w:hAnsi="Arial Narrow" w:cs="Arial"/>
                <w:sz w:val="18"/>
                <w:szCs w:val="18"/>
                <w:lang w:eastAsia="en-GB"/>
              </w:rPr>
            </w:pPr>
            <w:r w:rsidRPr="00AA3C38">
              <w:rPr>
                <w:rFonts w:ascii="Arial Narrow" w:hAnsi="Arial Narrow"/>
                <w:sz w:val="18"/>
                <w:szCs w:val="18"/>
              </w:rPr>
              <w:t>Mr Gary Lee</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47B67F1" w14:textId="77777777" w:rsidR="003A5C7E" w:rsidRPr="0094027D" w:rsidRDefault="003A5C7E" w:rsidP="002C25FB">
            <w:pPr>
              <w:rPr>
                <w:rFonts w:ascii="Arial Narrow" w:hAnsi="Arial Narrow" w:cs="Arial"/>
                <w:sz w:val="18"/>
                <w:szCs w:val="18"/>
              </w:rPr>
            </w:pPr>
            <w:r w:rsidRPr="00AA3C38">
              <w:rPr>
                <w:rFonts w:ascii="Arial Narrow" w:hAnsi="Arial Narrow"/>
                <w:sz w:val="18"/>
                <w:szCs w:val="18"/>
              </w:rPr>
              <w:t>28A Little Horwood Road Great Horwood Buckinghamshire MK17 0QE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D4F3A60" w14:textId="77777777" w:rsidR="003A5C7E" w:rsidRPr="0094027D" w:rsidRDefault="003A5C7E" w:rsidP="002C25FB">
            <w:pPr>
              <w:shd w:val="clear" w:color="auto" w:fill="FFFFFF"/>
              <w:suppressAutoHyphens w:val="0"/>
              <w:autoSpaceDN/>
              <w:textAlignment w:val="auto"/>
              <w:rPr>
                <w:rFonts w:ascii="Arial Narrow" w:hAnsi="Arial Narrow"/>
                <w:color w:val="333333"/>
                <w:sz w:val="18"/>
                <w:szCs w:val="18"/>
                <w:shd w:val="clear" w:color="auto" w:fill="FFFFFF"/>
              </w:rPr>
            </w:pPr>
            <w:r w:rsidRPr="00AA3C38">
              <w:rPr>
                <w:rFonts w:ascii="Arial Narrow" w:hAnsi="Arial Narrow"/>
                <w:sz w:val="18"/>
                <w:szCs w:val="18"/>
              </w:rPr>
              <w:t>Householder application for conversion of garage to habitable space and erection of single storey front, rear, and side extensions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37F6D0F" w14:textId="77777777" w:rsidR="003A5C7E" w:rsidRPr="0094027D" w:rsidRDefault="003A5C7E" w:rsidP="002C25FB">
            <w:pPr>
              <w:jc w:val="both"/>
              <w:rPr>
                <w:rFonts w:ascii="Arial Narrow" w:hAnsi="Arial Narrow" w:cs="Arial"/>
                <w:sz w:val="18"/>
                <w:szCs w:val="18"/>
                <w:lang w:eastAsia="en-GB"/>
              </w:rPr>
            </w:pPr>
            <w:r>
              <w:rPr>
                <w:rFonts w:ascii="Arial Narrow" w:hAnsi="Arial Narrow"/>
                <w:sz w:val="18"/>
                <w:szCs w:val="18"/>
              </w:rPr>
              <w:t>No 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A87BFC7" w14:textId="77777777" w:rsidR="003A5C7E" w:rsidRPr="0094027D" w:rsidRDefault="003A5C7E" w:rsidP="002C25FB">
            <w:pPr>
              <w:rPr>
                <w:rFonts w:ascii="Arial Narrow" w:hAnsi="Arial Narrow" w:cs="Arial"/>
                <w:sz w:val="18"/>
                <w:szCs w:val="18"/>
                <w:lang w:eastAsia="en-GB"/>
              </w:rPr>
            </w:pPr>
            <w:r>
              <w:rPr>
                <w:rFonts w:ascii="Arial Narrow" w:hAnsi="Arial Narrow" w:cs="Arial"/>
                <w:sz w:val="18"/>
                <w:szCs w:val="18"/>
                <w:lang w:eastAsia="en-GB"/>
              </w:rPr>
              <w:t>Approved</w:t>
            </w:r>
          </w:p>
        </w:tc>
        <w:tc>
          <w:tcPr>
            <w:tcW w:w="352" w:type="dxa"/>
            <w:gridSpan w:val="2"/>
            <w:shd w:val="clear" w:color="auto" w:fill="auto"/>
            <w:tcMar>
              <w:top w:w="0" w:type="dxa"/>
              <w:left w:w="10" w:type="dxa"/>
              <w:bottom w:w="0" w:type="dxa"/>
              <w:right w:w="10" w:type="dxa"/>
            </w:tcMar>
          </w:tcPr>
          <w:p w14:paraId="14D4FB47" w14:textId="77777777" w:rsidR="003A5C7E" w:rsidRPr="0094027D" w:rsidRDefault="003A5C7E" w:rsidP="002C25FB">
            <w:pPr>
              <w:jc w:val="center"/>
              <w:rPr>
                <w:rFonts w:ascii="Arial Narrow" w:hAnsi="Arial Narrow" w:cs="Arial"/>
                <w:sz w:val="18"/>
                <w:szCs w:val="18"/>
                <w:lang w:eastAsia="en-GB"/>
              </w:rPr>
            </w:pPr>
          </w:p>
        </w:tc>
      </w:tr>
      <w:tr w:rsidR="003A5C7E" w:rsidRPr="0094027D" w14:paraId="71BEDC0E"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79646" w:themeFill="accent6"/>
            <w:tcMar>
              <w:top w:w="0" w:type="dxa"/>
              <w:left w:w="108" w:type="dxa"/>
              <w:bottom w:w="0" w:type="dxa"/>
              <w:right w:w="108" w:type="dxa"/>
            </w:tcMar>
          </w:tcPr>
          <w:p w14:paraId="4AC3EB8B" w14:textId="77777777" w:rsidR="003A5C7E" w:rsidRPr="00B10430" w:rsidRDefault="003A5C7E" w:rsidP="002C25FB">
            <w:pPr>
              <w:rPr>
                <w:rFonts w:ascii="Arial Narrow" w:hAnsi="Arial Narrow"/>
                <w:sz w:val="18"/>
                <w:szCs w:val="18"/>
              </w:rPr>
            </w:pPr>
            <w:r w:rsidRPr="00107E1E">
              <w:rPr>
                <w:rFonts w:ascii="Arial Narrow" w:hAnsi="Arial Narrow"/>
                <w:sz w:val="18"/>
                <w:szCs w:val="18"/>
              </w:rPr>
              <w:t>7/1/25</w:t>
            </w:r>
          </w:p>
        </w:tc>
        <w:tc>
          <w:tcPr>
            <w:tcW w:w="1452" w:type="dxa"/>
            <w:gridSpan w:val="4"/>
            <w:tcBorders>
              <w:top w:val="single" w:sz="4" w:space="0" w:color="000000"/>
              <w:bottom w:val="single" w:sz="4" w:space="0" w:color="000000"/>
              <w:right w:val="single" w:sz="4" w:space="0" w:color="000000"/>
            </w:tcBorders>
            <w:shd w:val="clear" w:color="auto" w:fill="F79646" w:themeFill="accent6"/>
            <w:tcMar>
              <w:top w:w="0" w:type="dxa"/>
              <w:left w:w="108" w:type="dxa"/>
              <w:bottom w:w="0" w:type="dxa"/>
              <w:right w:w="108" w:type="dxa"/>
            </w:tcMar>
          </w:tcPr>
          <w:p w14:paraId="59301188" w14:textId="77777777" w:rsidR="003A5C7E" w:rsidRPr="00B10430" w:rsidRDefault="003A5C7E" w:rsidP="002C25FB">
            <w:pPr>
              <w:rPr>
                <w:rFonts w:ascii="Arial Narrow" w:hAnsi="Arial Narrow"/>
                <w:sz w:val="18"/>
                <w:szCs w:val="18"/>
              </w:rPr>
            </w:pPr>
            <w:r w:rsidRPr="00107E1E">
              <w:rPr>
                <w:rFonts w:ascii="Arial Narrow" w:hAnsi="Arial Narrow"/>
                <w:sz w:val="18"/>
                <w:szCs w:val="18"/>
              </w:rPr>
              <w:t>24/03788/APP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1D66AC" w14:textId="77777777" w:rsidR="003A5C7E" w:rsidRPr="00B10430" w:rsidRDefault="003A5C7E" w:rsidP="002C25FB">
            <w:pPr>
              <w:rPr>
                <w:rFonts w:ascii="Arial Narrow" w:hAnsi="Arial Narrow"/>
                <w:sz w:val="18"/>
                <w:szCs w:val="18"/>
              </w:rPr>
            </w:pPr>
            <w:r w:rsidRPr="00107E1E">
              <w:rPr>
                <w:rFonts w:ascii="Arial Narrow" w:hAnsi="Arial Narrow"/>
                <w:sz w:val="18"/>
                <w:szCs w:val="18"/>
              </w:rPr>
              <w:t>Mr Ken Pritchard</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6F8AD47" w14:textId="77777777" w:rsidR="003A5C7E" w:rsidRPr="00107E1E" w:rsidRDefault="003A5C7E" w:rsidP="002C25FB">
            <w:pPr>
              <w:rPr>
                <w:rFonts w:ascii="Arial Narrow" w:hAnsi="Arial Narrow"/>
                <w:sz w:val="18"/>
                <w:szCs w:val="18"/>
              </w:rPr>
            </w:pPr>
            <w:proofErr w:type="spellStart"/>
            <w:r w:rsidRPr="00107E1E">
              <w:rPr>
                <w:rFonts w:ascii="Arial Narrow" w:hAnsi="Arial Narrow"/>
                <w:sz w:val="18"/>
                <w:szCs w:val="18"/>
              </w:rPr>
              <w:t>Lakemakers</w:t>
            </w:r>
            <w:proofErr w:type="spellEnd"/>
            <w:r w:rsidRPr="00107E1E">
              <w:rPr>
                <w:rFonts w:ascii="Arial Narrow" w:hAnsi="Arial Narrow"/>
                <w:sz w:val="18"/>
                <w:szCs w:val="18"/>
              </w:rPr>
              <w:t xml:space="preserve"> Cottage 30 Spring Lane Great Horwood Buckinghamshire MK17</w:t>
            </w:r>
          </w:p>
          <w:p w14:paraId="5D1C39A2" w14:textId="77777777" w:rsidR="003A5C7E" w:rsidRPr="00B10430" w:rsidRDefault="003A5C7E" w:rsidP="002C25FB">
            <w:pPr>
              <w:rPr>
                <w:rFonts w:ascii="Arial Narrow" w:hAnsi="Arial Narrow"/>
                <w:sz w:val="18"/>
                <w:szCs w:val="18"/>
              </w:rPr>
            </w:pPr>
            <w:r w:rsidRPr="00107E1E">
              <w:rPr>
                <w:rFonts w:ascii="Arial Narrow" w:hAnsi="Arial Narrow"/>
                <w:sz w:val="18"/>
                <w:szCs w:val="18"/>
              </w:rPr>
              <w:t>0QW</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EDBE893" w14:textId="77777777" w:rsidR="003A5C7E" w:rsidRPr="00B10430" w:rsidRDefault="003A5C7E" w:rsidP="002C25FB">
            <w:pPr>
              <w:rPr>
                <w:rFonts w:ascii="Arial Narrow" w:hAnsi="Arial Narrow"/>
                <w:sz w:val="18"/>
                <w:szCs w:val="18"/>
              </w:rPr>
            </w:pPr>
            <w:r w:rsidRPr="00107E1E">
              <w:rPr>
                <w:rFonts w:ascii="Arial Narrow" w:hAnsi="Arial Narrow"/>
                <w:sz w:val="18"/>
                <w:szCs w:val="18"/>
              </w:rPr>
              <w:t xml:space="preserve">Householder application for erection of a </w:t>
            </w:r>
            <w:r>
              <w:rPr>
                <w:rFonts w:ascii="Arial Narrow" w:hAnsi="Arial Narrow"/>
                <w:sz w:val="18"/>
                <w:szCs w:val="18"/>
              </w:rPr>
              <w:t>detached</w:t>
            </w:r>
            <w:r w:rsidRPr="00107E1E">
              <w:rPr>
                <w:rFonts w:ascii="Arial Narrow" w:hAnsi="Arial Narrow"/>
                <w:sz w:val="18"/>
                <w:szCs w:val="18"/>
              </w:rPr>
              <w:t xml:space="preserve"> garage</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5761861" w14:textId="77777777" w:rsidR="003A5C7E" w:rsidRPr="00283521" w:rsidRDefault="003A5C7E" w:rsidP="002C25FB">
            <w:pPr>
              <w:rPr>
                <w:rFonts w:ascii="Arial Narrow" w:hAnsi="Arial Narrow" w:cs="Arial"/>
                <w:sz w:val="18"/>
                <w:szCs w:val="18"/>
                <w:lang w:eastAsia="en-GB"/>
              </w:rPr>
            </w:pPr>
            <w:r>
              <w:rPr>
                <w:rFonts w:ascii="Arial Narrow" w:hAnsi="Arial Narrow"/>
                <w:sz w:val="18"/>
                <w:szCs w:val="18"/>
              </w:rPr>
              <w:t>No 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E923E4B" w14:textId="77777777" w:rsidR="003A5C7E" w:rsidRDefault="003A5C7E" w:rsidP="002C25FB">
            <w:pPr>
              <w:rPr>
                <w:rFonts w:ascii="Arial Narrow" w:hAnsi="Arial Narrow" w:cs="Arial"/>
                <w:sz w:val="18"/>
                <w:szCs w:val="18"/>
                <w:lang w:eastAsia="en-GB"/>
              </w:rPr>
            </w:pPr>
            <w:r>
              <w:rPr>
                <w:rFonts w:ascii="Arial Narrow" w:hAnsi="Arial Narrow"/>
                <w:sz w:val="18"/>
                <w:szCs w:val="18"/>
              </w:rPr>
              <w:t>Approved</w:t>
            </w:r>
          </w:p>
        </w:tc>
        <w:tc>
          <w:tcPr>
            <w:tcW w:w="352" w:type="dxa"/>
            <w:gridSpan w:val="2"/>
            <w:shd w:val="clear" w:color="auto" w:fill="auto"/>
            <w:tcMar>
              <w:top w:w="0" w:type="dxa"/>
              <w:left w:w="10" w:type="dxa"/>
              <w:bottom w:w="0" w:type="dxa"/>
              <w:right w:w="10" w:type="dxa"/>
            </w:tcMar>
          </w:tcPr>
          <w:p w14:paraId="5B6CA33A" w14:textId="77777777" w:rsidR="003A5C7E" w:rsidRPr="0094027D" w:rsidRDefault="003A5C7E" w:rsidP="002C25FB">
            <w:pPr>
              <w:jc w:val="center"/>
              <w:rPr>
                <w:rFonts w:ascii="Arial Narrow" w:hAnsi="Arial Narrow" w:cs="Arial"/>
                <w:sz w:val="18"/>
                <w:szCs w:val="18"/>
                <w:lang w:eastAsia="en-GB"/>
              </w:rPr>
            </w:pPr>
          </w:p>
        </w:tc>
      </w:tr>
      <w:tr w:rsidR="003A5C7E" w14:paraId="6EB1FDA9" w14:textId="77777777" w:rsidTr="002C25FB">
        <w:trPr>
          <w:trHeight w:val="263"/>
        </w:trPr>
        <w:tc>
          <w:tcPr>
            <w:tcW w:w="3720" w:type="dxa"/>
            <w:gridSpan w:val="7"/>
            <w:tcBorders>
              <w:top w:val="single" w:sz="4" w:space="0" w:color="000000"/>
              <w:bottom w:val="single" w:sz="4" w:space="0" w:color="000000"/>
            </w:tcBorders>
            <w:shd w:val="clear" w:color="auto" w:fill="FFFFFF" w:themeFill="background1"/>
            <w:tcMar>
              <w:top w:w="0" w:type="dxa"/>
              <w:left w:w="108" w:type="dxa"/>
              <w:bottom w:w="0" w:type="dxa"/>
              <w:right w:w="108" w:type="dxa"/>
            </w:tcMar>
            <w:vAlign w:val="bottom"/>
          </w:tcPr>
          <w:p w14:paraId="420D0C2F" w14:textId="77777777" w:rsidR="003A5C7E" w:rsidRDefault="003A5C7E" w:rsidP="002C25FB">
            <w:pPr>
              <w:rPr>
                <w:rFonts w:ascii="Arial Narrow" w:hAnsi="Arial Narrow" w:cs="Arial"/>
                <w:b/>
                <w:bCs/>
                <w:lang w:eastAsia="en-GB"/>
              </w:rPr>
            </w:pPr>
          </w:p>
        </w:tc>
        <w:tc>
          <w:tcPr>
            <w:tcW w:w="1701" w:type="dxa"/>
            <w:gridSpan w:val="2"/>
            <w:tcBorders>
              <w:bottom w:val="single" w:sz="4" w:space="0" w:color="000000"/>
            </w:tcBorders>
            <w:shd w:val="clear" w:color="auto" w:fill="FFFFFF" w:themeFill="background1"/>
            <w:tcMar>
              <w:top w:w="0" w:type="dxa"/>
              <w:left w:w="108" w:type="dxa"/>
              <w:bottom w:w="0" w:type="dxa"/>
              <w:right w:w="108" w:type="dxa"/>
            </w:tcMar>
            <w:vAlign w:val="bottom"/>
          </w:tcPr>
          <w:p w14:paraId="09992DBC" w14:textId="77777777" w:rsidR="003A5C7E" w:rsidRDefault="003A5C7E" w:rsidP="002C25FB">
            <w:pPr>
              <w:rPr>
                <w:rFonts w:ascii="Arial Narrow" w:hAnsi="Arial Narrow" w:cs="Arial"/>
                <w:b/>
                <w:bCs/>
                <w:lang w:eastAsia="en-GB"/>
              </w:rPr>
            </w:pPr>
          </w:p>
        </w:tc>
        <w:tc>
          <w:tcPr>
            <w:tcW w:w="3118" w:type="dxa"/>
            <w:gridSpan w:val="2"/>
            <w:tcBorders>
              <w:bottom w:val="single" w:sz="4" w:space="0" w:color="000000"/>
            </w:tcBorders>
            <w:shd w:val="clear" w:color="auto" w:fill="auto"/>
            <w:tcMar>
              <w:top w:w="0" w:type="dxa"/>
              <w:left w:w="108" w:type="dxa"/>
              <w:bottom w:w="0" w:type="dxa"/>
              <w:right w:w="108" w:type="dxa"/>
            </w:tcMar>
            <w:vAlign w:val="bottom"/>
          </w:tcPr>
          <w:p w14:paraId="547C43C9" w14:textId="77777777" w:rsidR="003A5C7E" w:rsidRDefault="003A5C7E" w:rsidP="002C25FB">
            <w:pPr>
              <w:rPr>
                <w:rFonts w:ascii="Arial Narrow" w:hAnsi="Arial Narrow" w:cs="Arial"/>
                <w:b/>
                <w:bCs/>
                <w:lang w:eastAsia="en-GB"/>
              </w:rPr>
            </w:pPr>
          </w:p>
        </w:tc>
        <w:tc>
          <w:tcPr>
            <w:tcW w:w="1276" w:type="dxa"/>
            <w:gridSpan w:val="2"/>
            <w:tcBorders>
              <w:bottom w:val="single" w:sz="4" w:space="0" w:color="000000"/>
            </w:tcBorders>
            <w:shd w:val="clear" w:color="auto" w:fill="auto"/>
            <w:tcMar>
              <w:top w:w="0" w:type="dxa"/>
              <w:left w:w="108" w:type="dxa"/>
              <w:bottom w:w="0" w:type="dxa"/>
              <w:right w:w="108" w:type="dxa"/>
            </w:tcMar>
            <w:vAlign w:val="bottom"/>
          </w:tcPr>
          <w:p w14:paraId="3E416297" w14:textId="77777777" w:rsidR="003A5C7E" w:rsidRDefault="003A5C7E" w:rsidP="002C25FB">
            <w:pPr>
              <w:rPr>
                <w:rFonts w:ascii="Arial Narrow" w:hAnsi="Arial Narrow" w:cs="Arial"/>
                <w:b/>
                <w:bCs/>
                <w:lang w:eastAsia="en-GB"/>
              </w:rPr>
            </w:pPr>
          </w:p>
        </w:tc>
        <w:tc>
          <w:tcPr>
            <w:tcW w:w="992" w:type="dxa"/>
            <w:tcBorders>
              <w:bottom w:val="single" w:sz="4" w:space="0" w:color="000000"/>
            </w:tcBorders>
            <w:shd w:val="clear" w:color="auto" w:fill="auto"/>
            <w:noWrap/>
            <w:tcMar>
              <w:top w:w="0" w:type="dxa"/>
              <w:left w:w="108" w:type="dxa"/>
              <w:bottom w:w="0" w:type="dxa"/>
              <w:right w:w="108" w:type="dxa"/>
            </w:tcMar>
            <w:vAlign w:val="bottom"/>
          </w:tcPr>
          <w:p w14:paraId="6D701C43" w14:textId="77777777" w:rsidR="003A5C7E" w:rsidRDefault="003A5C7E" w:rsidP="002C25FB">
            <w:pPr>
              <w:rPr>
                <w:rFonts w:ascii="Arial Narrow" w:hAnsi="Arial Narrow" w:cs="Arial"/>
                <w:lang w:eastAsia="en-GB"/>
              </w:rPr>
            </w:pPr>
          </w:p>
        </w:tc>
        <w:tc>
          <w:tcPr>
            <w:tcW w:w="352" w:type="dxa"/>
            <w:gridSpan w:val="2"/>
            <w:shd w:val="clear" w:color="auto" w:fill="auto"/>
            <w:tcMar>
              <w:top w:w="0" w:type="dxa"/>
              <w:left w:w="10" w:type="dxa"/>
              <w:bottom w:w="0" w:type="dxa"/>
              <w:right w:w="10" w:type="dxa"/>
            </w:tcMar>
          </w:tcPr>
          <w:p w14:paraId="00F91547" w14:textId="77777777" w:rsidR="003A5C7E" w:rsidRDefault="003A5C7E" w:rsidP="002C25FB">
            <w:pPr>
              <w:rPr>
                <w:rFonts w:ascii="Arial Narrow" w:hAnsi="Arial Narrow" w:cs="Arial"/>
                <w:lang w:eastAsia="en-GB"/>
              </w:rPr>
            </w:pPr>
          </w:p>
        </w:tc>
      </w:tr>
      <w:tr w:rsidR="003A5C7E" w14:paraId="63A06461"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vAlign w:val="center"/>
          </w:tcPr>
          <w:p w14:paraId="3D5D376E" w14:textId="77777777" w:rsidR="003A5C7E" w:rsidRDefault="003A5C7E" w:rsidP="002C25FB">
            <w:pPr>
              <w:rPr>
                <w:rFonts w:ascii="Arial Narrow" w:hAnsi="Arial Narrow" w:cs="Arial"/>
                <w:b/>
                <w:sz w:val="18"/>
                <w:szCs w:val="18"/>
                <w:lang w:eastAsia="en-GB"/>
              </w:rPr>
            </w:pPr>
            <w:r>
              <w:rPr>
                <w:rFonts w:ascii="Arial Narrow" w:hAnsi="Arial Narrow" w:cs="Arial"/>
                <w:b/>
                <w:sz w:val="18"/>
                <w:szCs w:val="18"/>
                <w:lang w:eastAsia="en-GB"/>
              </w:rPr>
              <w:t>21/01/2021</w:t>
            </w:r>
          </w:p>
        </w:tc>
        <w:tc>
          <w:tcPr>
            <w:tcW w:w="1452" w:type="dxa"/>
            <w:gridSpan w:val="4"/>
            <w:tcBorders>
              <w:top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3C243FB8" w14:textId="77777777" w:rsidR="003A5C7E" w:rsidRDefault="003A5C7E" w:rsidP="002C25FB">
            <w:pPr>
              <w:suppressAutoHyphens w:val="0"/>
              <w:spacing w:before="60"/>
              <w:rPr>
                <w:rFonts w:ascii="Arial Narrow" w:hAnsi="Arial Narrow" w:cs="Arial"/>
                <w:b/>
                <w:sz w:val="18"/>
                <w:szCs w:val="18"/>
              </w:rPr>
            </w:pPr>
            <w:r>
              <w:rPr>
                <w:rFonts w:ascii="Arial Narrow" w:hAnsi="Arial Narrow" w:cs="Arial"/>
                <w:b/>
                <w:sz w:val="18"/>
                <w:szCs w:val="18"/>
              </w:rPr>
              <w:t>21/00221/APP</w:t>
            </w:r>
          </w:p>
          <w:p w14:paraId="55AD37A1" w14:textId="77777777" w:rsidR="003A5C7E" w:rsidRPr="00FE7382" w:rsidRDefault="003A5C7E" w:rsidP="002C25FB">
            <w:pPr>
              <w:suppressAutoHyphens w:val="0"/>
              <w:spacing w:before="60"/>
              <w:rPr>
                <w:rFonts w:ascii="Arial Narrow" w:hAnsi="Arial Narrow" w:cs="Arial"/>
                <w:bCs/>
                <w:sz w:val="18"/>
                <w:szCs w:val="18"/>
              </w:rPr>
            </w:pPr>
            <w:r>
              <w:rPr>
                <w:rFonts w:ascii="Arial Narrow" w:hAnsi="Arial Narrow" w:cs="Arial"/>
                <w:bCs/>
                <w:sz w:val="18"/>
                <w:szCs w:val="18"/>
              </w:rPr>
              <w:t xml:space="preserve">Kirsty Elliott </w:t>
            </w:r>
          </w:p>
          <w:p w14:paraId="713C07C2" w14:textId="77777777" w:rsidR="003A5C7E" w:rsidRPr="00E52607" w:rsidRDefault="003A5C7E" w:rsidP="002C25FB">
            <w:pPr>
              <w:suppressAutoHyphens w:val="0"/>
              <w:spacing w:before="60"/>
              <w:rPr>
                <w:rFonts w:ascii="Arial Narrow" w:hAnsi="Arial Narrow" w:cs="Arial"/>
                <w:bCs/>
                <w:sz w:val="18"/>
                <w:szCs w:val="18"/>
              </w:rPr>
            </w:pP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028960"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J Hanson &amp; Son</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75CF0EF" w14:textId="77777777" w:rsidR="003A5C7E" w:rsidRDefault="003A5C7E" w:rsidP="002C25FB">
            <w:pPr>
              <w:rPr>
                <w:rFonts w:ascii="Arial Narrow" w:hAnsi="Arial Narrow" w:cs="Arial"/>
                <w:sz w:val="18"/>
                <w:szCs w:val="18"/>
              </w:rPr>
            </w:pPr>
            <w:r>
              <w:rPr>
                <w:rFonts w:ascii="Arial Narrow" w:hAnsi="Arial Narrow" w:cs="Arial"/>
                <w:sz w:val="18"/>
                <w:szCs w:val="18"/>
              </w:rPr>
              <w:t>Home Farm, 4 Winslow Road, Great Horwood MK17 0QN</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393B81F" w14:textId="77777777" w:rsidR="003A5C7E" w:rsidRDefault="003A5C7E" w:rsidP="002C25FB">
            <w:pPr>
              <w:suppressAutoHyphens w:val="0"/>
              <w:autoSpaceDN/>
              <w:textAlignment w:val="auto"/>
              <w:rPr>
                <w:rFonts w:ascii="Arial Narrow" w:hAnsi="Arial Narrow" w:cs="Arial"/>
                <w:sz w:val="18"/>
                <w:szCs w:val="18"/>
                <w:lang w:eastAsia="en-GB"/>
              </w:rPr>
            </w:pPr>
            <w:r w:rsidRPr="00CE30EB">
              <w:rPr>
                <w:rFonts w:ascii="Arial Narrow" w:hAnsi="Arial Narrow" w:cs="Arial"/>
                <w:sz w:val="18"/>
                <w:szCs w:val="18"/>
                <w:lang w:eastAsia="en-GB"/>
              </w:rPr>
              <w:t>Demolition of existing agricultural buildings; erection of 15 residential dwellings with associated access, parking and landscaping; extension and refurbishment of existing listed farmhouse. </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50B590D"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F640EC1"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1C96E373" w14:textId="77777777" w:rsidR="003A5C7E" w:rsidRDefault="003A5C7E" w:rsidP="002C25FB">
            <w:pPr>
              <w:jc w:val="center"/>
              <w:rPr>
                <w:rFonts w:ascii="Arial Narrow" w:hAnsi="Arial Narrow" w:cs="Arial"/>
                <w:sz w:val="18"/>
                <w:szCs w:val="18"/>
                <w:lang w:eastAsia="en-GB"/>
              </w:rPr>
            </w:pPr>
          </w:p>
        </w:tc>
      </w:tr>
      <w:tr w:rsidR="003A5C7E" w14:paraId="346E0CAF"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vAlign w:val="center"/>
          </w:tcPr>
          <w:p w14:paraId="1B37C085" w14:textId="77777777" w:rsidR="003A5C7E" w:rsidRDefault="003A5C7E" w:rsidP="002C25FB">
            <w:pPr>
              <w:rPr>
                <w:rFonts w:ascii="Arial Narrow" w:hAnsi="Arial Narrow" w:cs="Arial"/>
                <w:b/>
                <w:sz w:val="18"/>
                <w:szCs w:val="18"/>
                <w:lang w:eastAsia="en-GB"/>
              </w:rPr>
            </w:pPr>
            <w:r>
              <w:rPr>
                <w:rFonts w:ascii="Arial Narrow" w:hAnsi="Arial Narrow" w:cs="Arial"/>
                <w:b/>
                <w:sz w:val="18"/>
                <w:szCs w:val="18"/>
                <w:lang w:eastAsia="en-GB"/>
              </w:rPr>
              <w:t>21/01/2021</w:t>
            </w:r>
          </w:p>
        </w:tc>
        <w:tc>
          <w:tcPr>
            <w:tcW w:w="1452" w:type="dxa"/>
            <w:gridSpan w:val="4"/>
            <w:tcBorders>
              <w:top w:val="single" w:sz="4" w:space="0" w:color="000000"/>
              <w:bottom w:val="single" w:sz="4" w:space="0" w:color="000000"/>
              <w:right w:val="single" w:sz="4" w:space="0" w:color="000000"/>
            </w:tcBorders>
            <w:shd w:val="clear" w:color="auto" w:fill="B8CCE4" w:themeFill="accent1" w:themeFillTint="66"/>
            <w:tcMar>
              <w:top w:w="0" w:type="dxa"/>
              <w:left w:w="108" w:type="dxa"/>
              <w:bottom w:w="0" w:type="dxa"/>
              <w:right w:w="108" w:type="dxa"/>
            </w:tcMar>
          </w:tcPr>
          <w:p w14:paraId="44E17BA4" w14:textId="77777777" w:rsidR="003A5C7E" w:rsidRDefault="003A5C7E" w:rsidP="002C25FB">
            <w:pPr>
              <w:suppressAutoHyphens w:val="0"/>
              <w:spacing w:before="60"/>
              <w:rPr>
                <w:rFonts w:ascii="Arial Narrow" w:hAnsi="Arial Narrow" w:cs="Arial"/>
                <w:b/>
                <w:sz w:val="18"/>
                <w:szCs w:val="18"/>
              </w:rPr>
            </w:pPr>
            <w:r>
              <w:rPr>
                <w:rFonts w:ascii="Arial Narrow" w:hAnsi="Arial Narrow" w:cs="Arial"/>
                <w:b/>
                <w:sz w:val="18"/>
                <w:szCs w:val="18"/>
              </w:rPr>
              <w:t>21/00222/ALB</w:t>
            </w:r>
          </w:p>
          <w:p w14:paraId="19512DCE" w14:textId="77777777" w:rsidR="003A5C7E" w:rsidRPr="00FE7382" w:rsidRDefault="003A5C7E" w:rsidP="002C25FB">
            <w:pPr>
              <w:suppressAutoHyphens w:val="0"/>
              <w:spacing w:before="60"/>
              <w:rPr>
                <w:rFonts w:ascii="Arial Narrow" w:hAnsi="Arial Narrow" w:cs="Arial"/>
                <w:bCs/>
                <w:sz w:val="18"/>
                <w:szCs w:val="18"/>
              </w:rPr>
            </w:pPr>
            <w:r>
              <w:rPr>
                <w:rFonts w:ascii="Arial Narrow" w:hAnsi="Arial Narrow" w:cs="Arial"/>
                <w:bCs/>
                <w:sz w:val="18"/>
                <w:szCs w:val="18"/>
              </w:rPr>
              <w:t xml:space="preserve">Kirsty Elliott </w:t>
            </w:r>
          </w:p>
          <w:p w14:paraId="5A56E88A" w14:textId="77777777" w:rsidR="003A5C7E" w:rsidRPr="00E52607" w:rsidRDefault="003A5C7E" w:rsidP="002C25FB">
            <w:pPr>
              <w:suppressAutoHyphens w:val="0"/>
              <w:spacing w:before="60"/>
              <w:rPr>
                <w:rFonts w:ascii="Arial Narrow" w:hAnsi="Arial Narrow" w:cs="Arial"/>
                <w:bCs/>
                <w:sz w:val="18"/>
                <w:szCs w:val="18"/>
              </w:rPr>
            </w:pP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5323D285"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J Hanson &amp; Son</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05010BC" w14:textId="77777777" w:rsidR="003A5C7E" w:rsidRDefault="003A5C7E" w:rsidP="002C25FB">
            <w:pPr>
              <w:rPr>
                <w:rFonts w:ascii="Arial Narrow" w:hAnsi="Arial Narrow" w:cs="Arial"/>
                <w:sz w:val="18"/>
                <w:szCs w:val="18"/>
              </w:rPr>
            </w:pPr>
            <w:r>
              <w:rPr>
                <w:rFonts w:ascii="Arial Narrow" w:hAnsi="Arial Narrow" w:cs="Arial"/>
                <w:sz w:val="18"/>
                <w:szCs w:val="18"/>
              </w:rPr>
              <w:t>Home Farm, 4 Winslow Road, Great Horwood MK17 0QN</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3A9EBCA9" w14:textId="77777777" w:rsidR="003A5C7E" w:rsidRDefault="003A5C7E" w:rsidP="002C25FB">
            <w:pPr>
              <w:suppressAutoHyphens w:val="0"/>
              <w:autoSpaceDN/>
              <w:textAlignment w:val="auto"/>
              <w:rPr>
                <w:rFonts w:ascii="Arial Narrow" w:hAnsi="Arial Narrow" w:cs="Arial"/>
                <w:sz w:val="18"/>
                <w:szCs w:val="18"/>
                <w:lang w:eastAsia="en-GB"/>
              </w:rPr>
            </w:pPr>
            <w:r w:rsidRPr="00CE30EB">
              <w:rPr>
                <w:rFonts w:ascii="Arial Narrow" w:hAnsi="Arial Narrow" w:cs="Arial"/>
                <w:sz w:val="18"/>
                <w:szCs w:val="18"/>
                <w:lang w:eastAsia="en-GB"/>
              </w:rPr>
              <w:t>Demolition of existing agricultural buildings; erection of 15 residential dwellings with associated access, parking and landscaping; extension and refurbishment of existing listed farmhouse. </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76B87A5B"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E3AE288"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54113D6B" w14:textId="77777777" w:rsidR="003A5C7E" w:rsidRDefault="003A5C7E" w:rsidP="002C25FB">
            <w:pPr>
              <w:jc w:val="center"/>
              <w:rPr>
                <w:rFonts w:ascii="Arial Narrow" w:hAnsi="Arial Narrow" w:cs="Arial"/>
                <w:sz w:val="18"/>
                <w:szCs w:val="18"/>
                <w:lang w:eastAsia="en-GB"/>
              </w:rPr>
            </w:pPr>
          </w:p>
        </w:tc>
      </w:tr>
      <w:tr w:rsidR="003A5C7E" w:rsidRPr="00DB0874" w14:paraId="3D12EDA7"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7CE9751B" w14:textId="77777777" w:rsidR="003A5C7E" w:rsidRPr="00DB0874" w:rsidRDefault="003A5C7E" w:rsidP="002C25FB">
            <w:pPr>
              <w:rPr>
                <w:rFonts w:ascii="Arial Narrow" w:hAnsi="Arial Narrow" w:cs="Arial"/>
                <w:b/>
                <w:bCs/>
                <w:sz w:val="18"/>
                <w:szCs w:val="18"/>
              </w:rPr>
            </w:pPr>
            <w:r w:rsidRPr="00DB0874">
              <w:rPr>
                <w:rFonts w:ascii="Arial Narrow" w:hAnsi="Arial Narrow"/>
                <w:sz w:val="18"/>
                <w:szCs w:val="18"/>
              </w:rPr>
              <w:t>12/1/24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233E7D5A" w14:textId="77777777" w:rsidR="003A5C7E" w:rsidRPr="00DB0874" w:rsidRDefault="003A5C7E" w:rsidP="002C25FB">
            <w:pPr>
              <w:rPr>
                <w:rFonts w:ascii="Arial Narrow" w:hAnsi="Arial Narrow"/>
                <w:sz w:val="18"/>
                <w:szCs w:val="18"/>
              </w:rPr>
            </w:pPr>
            <w:r w:rsidRPr="00DB0874">
              <w:rPr>
                <w:rFonts w:ascii="Arial Narrow" w:hAnsi="Arial Narrow"/>
                <w:sz w:val="18"/>
                <w:szCs w:val="18"/>
              </w:rPr>
              <w:t>22/03218/APP</w:t>
            </w:r>
          </w:p>
          <w:p w14:paraId="2F5BB8F1" w14:textId="77777777" w:rsidR="003A5C7E" w:rsidRPr="00DB0874" w:rsidRDefault="003A5C7E" w:rsidP="002C25FB">
            <w:pPr>
              <w:rPr>
                <w:rFonts w:ascii="Arial Narrow" w:eastAsia="Calibri" w:hAnsi="Arial Narrow" w:cs="Arial"/>
                <w:b/>
                <w:bCs/>
                <w:kern w:val="2"/>
                <w:sz w:val="18"/>
                <w:szCs w:val="18"/>
                <w14:ligatures w14:val="standardContextual"/>
              </w:rPr>
            </w:pPr>
            <w:r w:rsidRPr="00DB0874">
              <w:rPr>
                <w:rFonts w:ascii="Arial Narrow" w:hAnsi="Arial Narrow"/>
                <w:sz w:val="18"/>
                <w:szCs w:val="18"/>
              </w:rPr>
              <w:t>Emma Mumby</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CD2C7D2" w14:textId="77777777" w:rsidR="003A5C7E" w:rsidRPr="00DB0874" w:rsidRDefault="003A5C7E" w:rsidP="002C25FB">
            <w:pPr>
              <w:spacing w:after="240"/>
              <w:rPr>
                <w:rFonts w:ascii="Arial Narrow" w:hAnsi="Arial Narrow"/>
                <w:color w:val="333333"/>
                <w:sz w:val="18"/>
                <w:szCs w:val="18"/>
                <w:shd w:val="clear" w:color="auto" w:fill="FFFFFF"/>
              </w:rPr>
            </w:pPr>
            <w:r w:rsidRPr="00DB0874">
              <w:rPr>
                <w:rFonts w:ascii="Arial Narrow" w:hAnsi="Arial Narrow"/>
                <w:color w:val="333333"/>
                <w:sz w:val="18"/>
                <w:szCs w:val="18"/>
                <w:shd w:val="clear" w:color="auto" w:fill="FFFFFF"/>
              </w:rPr>
              <w:t>Mr Octavian Negrea</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D48AE0F" w14:textId="77777777" w:rsidR="003A5C7E" w:rsidRPr="00DB0874" w:rsidRDefault="003A5C7E" w:rsidP="002C25FB">
            <w:pPr>
              <w:rPr>
                <w:rFonts w:ascii="Arial Narrow" w:hAnsi="Arial Narrow"/>
                <w:sz w:val="18"/>
                <w:szCs w:val="18"/>
              </w:rPr>
            </w:pPr>
            <w:r w:rsidRPr="00DB0874">
              <w:rPr>
                <w:rFonts w:ascii="Arial Narrow" w:hAnsi="Arial Narrow"/>
                <w:sz w:val="18"/>
                <w:szCs w:val="18"/>
              </w:rPr>
              <w:t xml:space="preserve">Land To Rear </w:t>
            </w:r>
            <w:proofErr w:type="gramStart"/>
            <w:r w:rsidRPr="00DB0874">
              <w:rPr>
                <w:rFonts w:ascii="Arial Narrow" w:hAnsi="Arial Narrow"/>
                <w:sz w:val="18"/>
                <w:szCs w:val="18"/>
              </w:rPr>
              <w:t>Of</w:t>
            </w:r>
            <w:proofErr w:type="gramEnd"/>
            <w:r w:rsidRPr="00DB0874">
              <w:rPr>
                <w:rFonts w:ascii="Arial Narrow" w:hAnsi="Arial Narrow"/>
                <w:sz w:val="18"/>
                <w:szCs w:val="18"/>
              </w:rPr>
              <w:t xml:space="preserve"> Vine Cottage 3 Little Horwood Road Great Horwood</w:t>
            </w:r>
          </w:p>
          <w:p w14:paraId="184A6F83" w14:textId="77777777" w:rsidR="003A5C7E" w:rsidRPr="00DB0874" w:rsidRDefault="003A5C7E" w:rsidP="002C25FB">
            <w:pPr>
              <w:rPr>
                <w:rFonts w:ascii="Arial Narrow" w:hAnsi="Arial Narrow" w:cs="Arial"/>
                <w:sz w:val="18"/>
                <w:szCs w:val="18"/>
              </w:rPr>
            </w:pPr>
            <w:r w:rsidRPr="00DB0874">
              <w:rPr>
                <w:rFonts w:ascii="Arial Narrow" w:hAnsi="Arial Narrow"/>
                <w:sz w:val="18"/>
                <w:szCs w:val="18"/>
              </w:rPr>
              <w:t>Buckinghamshire MK17 0QE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AA4A404" w14:textId="77777777" w:rsidR="003A5C7E" w:rsidRPr="00DB0874" w:rsidRDefault="003A5C7E" w:rsidP="002C25FB">
            <w:pPr>
              <w:rPr>
                <w:rFonts w:ascii="Arial Narrow" w:hAnsi="Arial Narrow" w:cs="Arial"/>
                <w:sz w:val="18"/>
                <w:szCs w:val="18"/>
              </w:rPr>
            </w:pPr>
            <w:r w:rsidRPr="00DB0874">
              <w:rPr>
                <w:rFonts w:ascii="Arial Narrow" w:hAnsi="Arial Narrow"/>
                <w:sz w:val="18"/>
                <w:szCs w:val="18"/>
              </w:rPr>
              <w:t>Erection of 3 dwellings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19352CD5" w14:textId="77777777" w:rsidR="003A5C7E" w:rsidRPr="00DB0874" w:rsidRDefault="003A5C7E" w:rsidP="002C25FB">
            <w:pPr>
              <w:rPr>
                <w:rFonts w:ascii="Arial Narrow" w:hAnsi="Arial Narrow" w:cs="Arial"/>
                <w:sz w:val="18"/>
                <w:szCs w:val="18"/>
                <w:lang w:eastAsia="en-GB"/>
              </w:rPr>
            </w:pPr>
            <w:r>
              <w:rPr>
                <w:rFonts w:ascii="Arial Narrow" w:hAnsi="Arial Narrow" w:cs="Arial"/>
                <w:sz w:val="18"/>
                <w:szCs w:val="18"/>
                <w:lang w:eastAsia="en-GB"/>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805B921" w14:textId="77777777" w:rsidR="003A5C7E" w:rsidRPr="00DB0874" w:rsidRDefault="003A5C7E" w:rsidP="002C25FB">
            <w:pPr>
              <w:rPr>
                <w:rFonts w:ascii="Arial Narrow" w:hAnsi="Arial Narrow" w:cs="Arial"/>
                <w:sz w:val="18"/>
                <w:szCs w:val="18"/>
                <w:lang w:eastAsia="en-GB"/>
              </w:rPr>
            </w:pPr>
            <w:r w:rsidRPr="004164CC">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7E9BE0FB" w14:textId="77777777" w:rsidR="003A5C7E" w:rsidRPr="00DB0874" w:rsidRDefault="003A5C7E" w:rsidP="002C25FB">
            <w:pPr>
              <w:jc w:val="center"/>
              <w:rPr>
                <w:rFonts w:ascii="Arial Narrow" w:hAnsi="Arial Narrow" w:cs="Arial"/>
                <w:sz w:val="18"/>
                <w:szCs w:val="18"/>
                <w:lang w:eastAsia="en-GB"/>
              </w:rPr>
            </w:pPr>
          </w:p>
        </w:tc>
      </w:tr>
      <w:tr w:rsidR="003A5C7E" w:rsidRPr="00DB0874" w14:paraId="68E028C2"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1A33EBDF"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4/4/24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54EC996F" w14:textId="77777777" w:rsidR="003A5C7E" w:rsidRDefault="003A5C7E" w:rsidP="002C25FB">
            <w:pPr>
              <w:rPr>
                <w:rFonts w:ascii="Arial Narrow" w:hAnsi="Arial Narrow"/>
                <w:sz w:val="18"/>
                <w:szCs w:val="18"/>
              </w:rPr>
            </w:pPr>
            <w:r>
              <w:rPr>
                <w:rFonts w:ascii="Arial Narrow" w:hAnsi="Arial Narrow"/>
                <w:sz w:val="18"/>
                <w:szCs w:val="18"/>
              </w:rPr>
              <w:t>24/00952/APP</w:t>
            </w:r>
          </w:p>
          <w:p w14:paraId="13C725D9" w14:textId="77777777" w:rsidR="003A5C7E" w:rsidRPr="00FB2186" w:rsidRDefault="003A5C7E" w:rsidP="002C25FB">
            <w:pPr>
              <w:rPr>
                <w:rFonts w:ascii="Arial Narrow" w:hAnsi="Arial Narrow"/>
                <w:sz w:val="18"/>
                <w:szCs w:val="18"/>
              </w:rPr>
            </w:pPr>
            <w:r>
              <w:rPr>
                <w:rFonts w:ascii="Arial Narrow" w:hAnsi="Arial Narrow"/>
                <w:sz w:val="18"/>
                <w:szCs w:val="18"/>
              </w:rPr>
              <w:t>Emma Mumby</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A03A63C" w14:textId="77777777" w:rsidR="003A5C7E" w:rsidRPr="00A61E3C" w:rsidRDefault="003A5C7E" w:rsidP="002C25FB">
            <w:pPr>
              <w:spacing w:after="240"/>
              <w:rPr>
                <w:rFonts w:ascii="Arial Narrow" w:hAnsi="Arial Narrow"/>
                <w:color w:val="333333"/>
                <w:sz w:val="18"/>
                <w:szCs w:val="18"/>
                <w:shd w:val="clear" w:color="auto" w:fill="FFFFFF"/>
              </w:rPr>
            </w:pPr>
            <w:r w:rsidRPr="00A61E3C">
              <w:rPr>
                <w:rFonts w:ascii="Arial Narrow" w:hAnsi="Arial Narrow"/>
                <w:sz w:val="18"/>
                <w:szCs w:val="18"/>
              </w:rPr>
              <w:t>Mr Connors</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0D32AC"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 xml:space="preserve">3 Nash Park Winslow Road Nash Buckinghamshire </w:t>
            </w:r>
          </w:p>
          <w:p w14:paraId="6A5DD962"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MK17 0FD</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6969D5"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Change of use of land from a 1 pitch Caravan Site to a 2 pitch Caravan Site (2</w:t>
            </w:r>
          </w:p>
          <w:p w14:paraId="400DD311"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Static Caravans &amp; 2 Touring Caravans) alongside the retention and</w:t>
            </w:r>
          </w:p>
          <w:p w14:paraId="6D66FFFA" w14:textId="77777777" w:rsidR="003A5C7E" w:rsidRPr="00A61E3C" w:rsidRDefault="003A5C7E" w:rsidP="002C25FB">
            <w:pPr>
              <w:rPr>
                <w:rFonts w:ascii="Arial Narrow" w:hAnsi="Arial Narrow"/>
                <w:sz w:val="18"/>
                <w:szCs w:val="18"/>
              </w:rPr>
            </w:pPr>
            <w:r w:rsidRPr="00A61E3C">
              <w:rPr>
                <w:rFonts w:ascii="Arial Narrow" w:hAnsi="Arial Narrow"/>
                <w:sz w:val="18"/>
                <w:szCs w:val="18"/>
              </w:rPr>
              <w:t>conversion of Stables to Dayroom</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376FAA1" w14:textId="77777777" w:rsidR="003A5C7E" w:rsidRDefault="003A5C7E" w:rsidP="002C25FB">
            <w:pPr>
              <w:rPr>
                <w:rFonts w:ascii="Arial Narrow" w:hAnsi="Arial Narrow" w:cs="Arial"/>
                <w:sz w:val="18"/>
                <w:szCs w:val="18"/>
                <w:lang w:eastAsia="en-GB"/>
              </w:rPr>
            </w:pPr>
            <w:r>
              <w:rPr>
                <w:rFonts w:ascii="Arial Narrow" w:hAnsi="Arial Narrow" w:cs="Arial"/>
                <w:sz w:val="18"/>
                <w:szCs w:val="18"/>
                <w:lang w:eastAsia="en-GB"/>
              </w:rPr>
              <w:t>No 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2679C00A" w14:textId="77777777" w:rsidR="003A5C7E" w:rsidRPr="00DB0874" w:rsidRDefault="003A5C7E" w:rsidP="002C25FB">
            <w:pPr>
              <w:rPr>
                <w:rFonts w:ascii="Arial Narrow" w:hAnsi="Arial Narrow" w:cs="Arial"/>
                <w:sz w:val="18"/>
                <w:szCs w:val="18"/>
                <w:lang w:eastAsia="en-GB"/>
              </w:rPr>
            </w:pPr>
            <w:r w:rsidRPr="004164CC">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27C91966" w14:textId="77777777" w:rsidR="003A5C7E" w:rsidRPr="00DB0874" w:rsidRDefault="003A5C7E" w:rsidP="002C25FB">
            <w:pPr>
              <w:jc w:val="center"/>
              <w:rPr>
                <w:rFonts w:ascii="Arial Narrow" w:hAnsi="Arial Narrow" w:cs="Arial"/>
                <w:sz w:val="18"/>
                <w:szCs w:val="18"/>
                <w:lang w:eastAsia="en-GB"/>
              </w:rPr>
            </w:pPr>
          </w:p>
        </w:tc>
      </w:tr>
      <w:tr w:rsidR="003A5C7E" w:rsidRPr="00283521" w14:paraId="73BDCE97"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7A8877FC" w14:textId="77777777" w:rsidR="003A5C7E" w:rsidRPr="00283521" w:rsidRDefault="003A5C7E" w:rsidP="002C25FB">
            <w:pPr>
              <w:rPr>
                <w:rFonts w:ascii="Arial Narrow" w:hAnsi="Arial Narrow"/>
                <w:sz w:val="18"/>
                <w:szCs w:val="18"/>
              </w:rPr>
            </w:pPr>
            <w:r w:rsidRPr="00283521">
              <w:rPr>
                <w:rFonts w:ascii="Arial Narrow" w:hAnsi="Arial Narrow"/>
                <w:sz w:val="18"/>
                <w:szCs w:val="18"/>
              </w:rPr>
              <w:t>18/06/24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606FF2C2" w14:textId="77777777" w:rsidR="003A5C7E" w:rsidRPr="00283521" w:rsidRDefault="003A5C7E" w:rsidP="002C25FB">
            <w:pPr>
              <w:rPr>
                <w:rFonts w:ascii="Arial Narrow" w:hAnsi="Arial Narrow"/>
                <w:sz w:val="18"/>
                <w:szCs w:val="18"/>
              </w:rPr>
            </w:pPr>
            <w:r w:rsidRPr="00283521">
              <w:rPr>
                <w:rFonts w:ascii="Arial Narrow" w:hAnsi="Arial Narrow"/>
                <w:sz w:val="18"/>
                <w:szCs w:val="18"/>
              </w:rPr>
              <w:t>24/01794/APP</w:t>
            </w:r>
          </w:p>
          <w:p w14:paraId="41C0F230" w14:textId="77777777" w:rsidR="003A5C7E" w:rsidRPr="00283521" w:rsidRDefault="003A5C7E" w:rsidP="002C25FB">
            <w:pPr>
              <w:rPr>
                <w:rFonts w:ascii="Arial Narrow" w:hAnsi="Arial Narrow"/>
                <w:sz w:val="18"/>
                <w:szCs w:val="18"/>
              </w:rPr>
            </w:pPr>
            <w:r w:rsidRPr="00F65944">
              <w:rPr>
                <w:rFonts w:ascii="Arial Narrow" w:hAnsi="Arial Narrow"/>
                <w:sz w:val="18"/>
                <w:szCs w:val="18"/>
              </w:rPr>
              <w:t>Danika Hird</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21802FE" w14:textId="77777777" w:rsidR="003A5C7E" w:rsidRPr="00283521" w:rsidRDefault="003A5C7E" w:rsidP="002C25FB">
            <w:pPr>
              <w:spacing w:after="240"/>
              <w:rPr>
                <w:rFonts w:ascii="Arial Narrow" w:hAnsi="Arial Narrow"/>
                <w:sz w:val="18"/>
                <w:szCs w:val="18"/>
              </w:rPr>
            </w:pPr>
            <w:r w:rsidRPr="00283521">
              <w:rPr>
                <w:rFonts w:ascii="Arial Narrow" w:hAnsi="Arial Narrow"/>
                <w:sz w:val="18"/>
                <w:szCs w:val="18"/>
              </w:rPr>
              <w:t>Mr William McDonaugh</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377ECD" w14:textId="77777777" w:rsidR="003A5C7E" w:rsidRPr="00283521" w:rsidRDefault="003A5C7E" w:rsidP="002C25FB">
            <w:pPr>
              <w:rPr>
                <w:rFonts w:ascii="Arial Narrow" w:hAnsi="Arial Narrow"/>
                <w:sz w:val="18"/>
                <w:szCs w:val="18"/>
              </w:rPr>
            </w:pPr>
            <w:r w:rsidRPr="00283521">
              <w:rPr>
                <w:rFonts w:ascii="Arial Narrow" w:hAnsi="Arial Narrow"/>
                <w:sz w:val="18"/>
                <w:szCs w:val="18"/>
              </w:rPr>
              <w:t>Plot 1 Nash Park Winslow Road Nash Buckinghamshire MK17 0FD</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2083E9E" w14:textId="77777777" w:rsidR="003A5C7E" w:rsidRPr="00283521" w:rsidRDefault="003A5C7E" w:rsidP="002C25FB">
            <w:pPr>
              <w:rPr>
                <w:rFonts w:ascii="Arial Narrow" w:hAnsi="Arial Narrow"/>
                <w:sz w:val="18"/>
                <w:szCs w:val="18"/>
              </w:rPr>
            </w:pPr>
            <w:r w:rsidRPr="00283521">
              <w:rPr>
                <w:rFonts w:ascii="Arial Narrow" w:hAnsi="Arial Narrow"/>
                <w:sz w:val="18"/>
                <w:szCs w:val="18"/>
              </w:rPr>
              <w:t>Creation of a 2nd pitch on an existing 1 pitch caravan site to provide 2 static</w:t>
            </w:r>
          </w:p>
          <w:p w14:paraId="1156D319" w14:textId="77777777" w:rsidR="003A5C7E" w:rsidRPr="00283521" w:rsidRDefault="003A5C7E" w:rsidP="002C25FB">
            <w:pPr>
              <w:rPr>
                <w:rFonts w:ascii="Arial Narrow" w:hAnsi="Arial Narrow"/>
                <w:sz w:val="18"/>
                <w:szCs w:val="18"/>
              </w:rPr>
            </w:pPr>
            <w:r w:rsidRPr="00283521">
              <w:rPr>
                <w:rFonts w:ascii="Arial Narrow" w:hAnsi="Arial Narrow"/>
                <w:sz w:val="18"/>
                <w:szCs w:val="18"/>
              </w:rPr>
              <w:t>caravans and 2 touring caravans and erection of a dayroom</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4AED1331" w14:textId="77777777" w:rsidR="003A5C7E" w:rsidRPr="00283521" w:rsidRDefault="003A5C7E" w:rsidP="002C25FB">
            <w:pPr>
              <w:rPr>
                <w:rFonts w:ascii="Arial Narrow" w:hAnsi="Arial Narrow" w:cs="Arial"/>
                <w:sz w:val="18"/>
                <w:szCs w:val="18"/>
                <w:lang w:eastAsia="en-GB"/>
              </w:rPr>
            </w:pPr>
            <w:r>
              <w:rPr>
                <w:rFonts w:ascii="Arial Narrow" w:hAnsi="Arial Narrow" w:cs="Arial"/>
                <w:sz w:val="18"/>
                <w:szCs w:val="18"/>
                <w:lang w:eastAsia="en-GB"/>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vAlign w:val="center"/>
          </w:tcPr>
          <w:p w14:paraId="0406169F" w14:textId="77777777" w:rsidR="003A5C7E" w:rsidRPr="00283521" w:rsidRDefault="003A5C7E" w:rsidP="002C25FB">
            <w:pPr>
              <w:rPr>
                <w:rFonts w:ascii="Arial Narrow" w:hAnsi="Arial Narrow" w:cs="Arial"/>
                <w:sz w:val="18"/>
                <w:szCs w:val="18"/>
                <w:lang w:eastAsia="en-GB"/>
              </w:rPr>
            </w:pPr>
            <w:r w:rsidRPr="004164CC">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789E80BD" w14:textId="77777777" w:rsidR="003A5C7E" w:rsidRPr="00283521" w:rsidRDefault="003A5C7E" w:rsidP="002C25FB">
            <w:pPr>
              <w:jc w:val="center"/>
              <w:rPr>
                <w:rFonts w:ascii="Arial Narrow" w:hAnsi="Arial Narrow" w:cs="Arial"/>
                <w:sz w:val="18"/>
                <w:szCs w:val="18"/>
                <w:lang w:eastAsia="en-GB"/>
              </w:rPr>
            </w:pPr>
          </w:p>
        </w:tc>
      </w:tr>
      <w:tr w:rsidR="003A5C7E" w:rsidRPr="00D0694C" w14:paraId="345BD75B"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53AB617A" w14:textId="77777777" w:rsidR="003A5C7E" w:rsidRPr="00D0694C" w:rsidRDefault="003A5C7E" w:rsidP="002C25FB">
            <w:pPr>
              <w:rPr>
                <w:rFonts w:ascii="Arial Narrow" w:hAnsi="Arial Narrow"/>
                <w:sz w:val="18"/>
                <w:szCs w:val="18"/>
              </w:rPr>
            </w:pPr>
            <w:r w:rsidRPr="00D0694C">
              <w:rPr>
                <w:rFonts w:ascii="Arial Narrow" w:hAnsi="Arial Narrow"/>
                <w:sz w:val="18"/>
                <w:szCs w:val="18"/>
              </w:rPr>
              <w:t>23/7/24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70C77170" w14:textId="77777777" w:rsidR="003A5C7E" w:rsidRDefault="003A5C7E" w:rsidP="002C25FB">
            <w:pPr>
              <w:rPr>
                <w:rFonts w:ascii="Arial Narrow" w:hAnsi="Arial Narrow"/>
                <w:sz w:val="18"/>
                <w:szCs w:val="18"/>
              </w:rPr>
            </w:pPr>
            <w:r w:rsidRPr="00D0694C">
              <w:rPr>
                <w:rFonts w:ascii="Arial Narrow" w:hAnsi="Arial Narrow"/>
                <w:sz w:val="18"/>
                <w:szCs w:val="18"/>
              </w:rPr>
              <w:t>24/02148/APP</w:t>
            </w:r>
          </w:p>
          <w:p w14:paraId="2E57DA03" w14:textId="77777777" w:rsidR="003A5C7E" w:rsidRPr="00D0694C" w:rsidRDefault="003A5C7E" w:rsidP="002C25FB">
            <w:pPr>
              <w:rPr>
                <w:rFonts w:ascii="Arial Narrow" w:hAnsi="Arial Narrow"/>
                <w:sz w:val="18"/>
                <w:szCs w:val="18"/>
              </w:rPr>
            </w:pPr>
            <w:r>
              <w:rPr>
                <w:rFonts w:ascii="Arial Narrow" w:hAnsi="Arial Narrow"/>
                <w:sz w:val="18"/>
                <w:szCs w:val="18"/>
              </w:rPr>
              <w:t>Danika Hird</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B537689" w14:textId="77777777" w:rsidR="003A5C7E" w:rsidRPr="00D0694C" w:rsidRDefault="003A5C7E" w:rsidP="002C25FB">
            <w:pPr>
              <w:spacing w:after="240"/>
              <w:rPr>
                <w:rFonts w:ascii="Arial Narrow" w:hAnsi="Arial Narrow"/>
                <w:sz w:val="18"/>
                <w:szCs w:val="18"/>
              </w:rPr>
            </w:pPr>
            <w:r w:rsidRPr="00D0694C">
              <w:rPr>
                <w:rFonts w:ascii="Arial Narrow" w:hAnsi="Arial Narrow"/>
                <w:sz w:val="18"/>
                <w:szCs w:val="18"/>
              </w:rPr>
              <w:t>Mr Nigel Denne</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F7509E" w14:textId="77777777" w:rsidR="003A5C7E" w:rsidRPr="00D0694C" w:rsidRDefault="003A5C7E" w:rsidP="002C25FB">
            <w:pPr>
              <w:rPr>
                <w:rFonts w:ascii="Arial Narrow" w:hAnsi="Arial Narrow"/>
                <w:sz w:val="18"/>
                <w:szCs w:val="18"/>
              </w:rPr>
            </w:pPr>
            <w:r w:rsidRPr="00D0694C">
              <w:rPr>
                <w:rFonts w:ascii="Arial Narrow" w:hAnsi="Arial Narrow"/>
                <w:sz w:val="18"/>
                <w:szCs w:val="18"/>
              </w:rPr>
              <w:t>The Hedgerows Nash Road Great Horwood Buckinghamshire MK17 0EJ</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9DC9822" w14:textId="77777777" w:rsidR="003A5C7E" w:rsidRPr="00D0694C" w:rsidRDefault="003A5C7E" w:rsidP="002C25FB">
            <w:pPr>
              <w:rPr>
                <w:rFonts w:ascii="Arial Narrow" w:hAnsi="Arial Narrow"/>
                <w:sz w:val="18"/>
                <w:szCs w:val="18"/>
              </w:rPr>
            </w:pPr>
            <w:r w:rsidRPr="00D0694C">
              <w:rPr>
                <w:rFonts w:ascii="Arial Narrow" w:hAnsi="Arial Narrow"/>
                <w:sz w:val="18"/>
                <w:szCs w:val="18"/>
              </w:rPr>
              <w:t>Change of use of land from agricultural to B8 (Storage and distribution) E(a)</w:t>
            </w:r>
          </w:p>
          <w:p w14:paraId="4EC54F48" w14:textId="77777777" w:rsidR="003A5C7E" w:rsidRPr="00D0694C" w:rsidRDefault="003A5C7E" w:rsidP="002C25FB">
            <w:pPr>
              <w:rPr>
                <w:rFonts w:ascii="Arial Narrow" w:hAnsi="Arial Narrow"/>
                <w:sz w:val="18"/>
                <w:szCs w:val="18"/>
              </w:rPr>
            </w:pPr>
            <w:r w:rsidRPr="00D0694C">
              <w:rPr>
                <w:rFonts w:ascii="Arial Narrow" w:hAnsi="Arial Narrow"/>
                <w:sz w:val="18"/>
                <w:szCs w:val="18"/>
              </w:rPr>
              <w:t>(Sales / Display of goods other than hot food) E(g)(</w:t>
            </w:r>
            <w:proofErr w:type="spellStart"/>
            <w:r w:rsidRPr="00D0694C">
              <w:rPr>
                <w:rFonts w:ascii="Arial Narrow" w:hAnsi="Arial Narrow"/>
                <w:sz w:val="18"/>
                <w:szCs w:val="18"/>
              </w:rPr>
              <w:t>i</w:t>
            </w:r>
            <w:proofErr w:type="spellEnd"/>
            <w:r w:rsidRPr="00D0694C">
              <w:rPr>
                <w:rFonts w:ascii="Arial Narrow" w:hAnsi="Arial Narrow"/>
                <w:sz w:val="18"/>
                <w:szCs w:val="18"/>
              </w:rPr>
              <w:t>) (Offices). New dropped</w:t>
            </w:r>
          </w:p>
          <w:p w14:paraId="027F4B76" w14:textId="77777777" w:rsidR="003A5C7E" w:rsidRPr="00D0694C" w:rsidRDefault="003A5C7E" w:rsidP="002C25FB">
            <w:pPr>
              <w:rPr>
                <w:rFonts w:ascii="Arial Narrow" w:hAnsi="Arial Narrow"/>
                <w:sz w:val="18"/>
                <w:szCs w:val="18"/>
              </w:rPr>
            </w:pPr>
            <w:r w:rsidRPr="00D0694C">
              <w:rPr>
                <w:rFonts w:ascii="Arial Narrow" w:hAnsi="Arial Narrow"/>
                <w:sz w:val="18"/>
                <w:szCs w:val="18"/>
              </w:rPr>
              <w:t>kerb/access. Erection of building and yard area</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87E9A39" w14:textId="77777777" w:rsidR="003A5C7E" w:rsidRPr="00D0694C" w:rsidRDefault="003A5C7E" w:rsidP="002C25FB">
            <w:pPr>
              <w:rPr>
                <w:rFonts w:ascii="Arial Narrow" w:hAnsi="Arial Narrow" w:cs="Arial"/>
                <w:sz w:val="18"/>
                <w:szCs w:val="18"/>
                <w:lang w:eastAsia="en-GB"/>
              </w:rPr>
            </w:pPr>
            <w:r>
              <w:rPr>
                <w:rFonts w:ascii="Arial Narrow" w:hAnsi="Arial Narrow" w:cs="Arial"/>
                <w:sz w:val="18"/>
                <w:szCs w:val="18"/>
                <w:lang w:eastAsia="en-GB"/>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EF6AED" w14:textId="77777777" w:rsidR="003A5C7E" w:rsidRPr="00D0694C" w:rsidRDefault="003A5C7E" w:rsidP="002C25FB">
            <w:pPr>
              <w:rPr>
                <w:rFonts w:ascii="Arial Narrow" w:hAnsi="Arial Narrow" w:cs="Arial"/>
                <w:sz w:val="18"/>
                <w:szCs w:val="18"/>
                <w:lang w:eastAsia="en-GB"/>
              </w:rPr>
            </w:pPr>
            <w:r w:rsidRPr="004164CC">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0AE5FE5C" w14:textId="77777777" w:rsidR="003A5C7E" w:rsidRPr="00D0694C" w:rsidRDefault="003A5C7E" w:rsidP="002C25FB">
            <w:pPr>
              <w:jc w:val="center"/>
              <w:rPr>
                <w:rFonts w:ascii="Arial Narrow" w:hAnsi="Arial Narrow" w:cs="Arial"/>
                <w:sz w:val="18"/>
                <w:szCs w:val="18"/>
                <w:lang w:eastAsia="en-GB"/>
              </w:rPr>
            </w:pPr>
          </w:p>
        </w:tc>
      </w:tr>
      <w:tr w:rsidR="003A5C7E" w:rsidRPr="00994C25" w14:paraId="543AA835"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42617FEC" w14:textId="77777777" w:rsidR="003A5C7E" w:rsidRPr="00994C25" w:rsidRDefault="003A5C7E" w:rsidP="002C25FB">
            <w:pPr>
              <w:rPr>
                <w:rFonts w:ascii="Arial Narrow" w:hAnsi="Arial Narrow"/>
                <w:sz w:val="18"/>
                <w:szCs w:val="18"/>
              </w:rPr>
            </w:pPr>
            <w:r w:rsidRPr="00994C25">
              <w:rPr>
                <w:rFonts w:ascii="Arial Narrow" w:hAnsi="Arial Narrow"/>
                <w:sz w:val="18"/>
                <w:szCs w:val="18"/>
              </w:rPr>
              <w:t>22/8/24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31754D9D" w14:textId="77777777" w:rsidR="003A5C7E" w:rsidRPr="00994C25" w:rsidRDefault="003A5C7E" w:rsidP="002C25FB">
            <w:pPr>
              <w:rPr>
                <w:rFonts w:ascii="Arial Narrow" w:hAnsi="Arial Narrow"/>
                <w:sz w:val="18"/>
                <w:szCs w:val="18"/>
              </w:rPr>
            </w:pPr>
            <w:r w:rsidRPr="00994C25">
              <w:rPr>
                <w:rFonts w:ascii="Arial Narrow" w:hAnsi="Arial Narrow"/>
                <w:sz w:val="18"/>
                <w:szCs w:val="18"/>
              </w:rPr>
              <w:t>24/02460/APP</w:t>
            </w:r>
          </w:p>
          <w:p w14:paraId="7C2F4172" w14:textId="77777777" w:rsidR="003A5C7E" w:rsidRPr="00994C25" w:rsidRDefault="003A5C7E" w:rsidP="002C25FB">
            <w:pPr>
              <w:rPr>
                <w:rFonts w:ascii="Arial Narrow" w:hAnsi="Arial Narrow"/>
                <w:sz w:val="18"/>
                <w:szCs w:val="18"/>
              </w:rPr>
            </w:pPr>
            <w:r w:rsidRPr="00994C25">
              <w:rPr>
                <w:rFonts w:ascii="Arial Narrow" w:hAnsi="Arial Narrow"/>
                <w:sz w:val="18"/>
                <w:szCs w:val="18"/>
              </w:rPr>
              <w:t>Faye Hudson</w:t>
            </w:r>
          </w:p>
          <w:p w14:paraId="3BEEA235" w14:textId="77777777" w:rsidR="003A5C7E" w:rsidRPr="00994C25" w:rsidRDefault="003A5C7E" w:rsidP="002C25FB">
            <w:pPr>
              <w:rPr>
                <w:rFonts w:ascii="Arial Narrow" w:hAnsi="Arial Narrow"/>
                <w:sz w:val="18"/>
                <w:szCs w:val="18"/>
              </w:rPr>
            </w:pP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D1A564" w14:textId="77777777" w:rsidR="003A5C7E" w:rsidRPr="00994C25" w:rsidRDefault="003A5C7E" w:rsidP="002C25FB">
            <w:pPr>
              <w:spacing w:after="240"/>
              <w:rPr>
                <w:rFonts w:ascii="Arial Narrow" w:hAnsi="Arial Narrow"/>
                <w:sz w:val="18"/>
                <w:szCs w:val="18"/>
              </w:rPr>
            </w:pPr>
            <w:r w:rsidRPr="00994C25">
              <w:rPr>
                <w:rFonts w:ascii="Arial Narrow" w:hAnsi="Arial Narrow"/>
                <w:sz w:val="18"/>
                <w:szCs w:val="18"/>
              </w:rPr>
              <w:t>Mr Fred Morris</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1C2DAE0" w14:textId="77777777" w:rsidR="003A5C7E" w:rsidRPr="00994C25" w:rsidRDefault="003A5C7E" w:rsidP="002C25FB">
            <w:pPr>
              <w:rPr>
                <w:rFonts w:ascii="Arial Narrow" w:hAnsi="Arial Narrow"/>
                <w:sz w:val="18"/>
                <w:szCs w:val="18"/>
              </w:rPr>
            </w:pPr>
            <w:r w:rsidRPr="00994C25">
              <w:rPr>
                <w:rFonts w:ascii="Arial Narrow" w:hAnsi="Arial Narrow"/>
                <w:sz w:val="18"/>
                <w:szCs w:val="18"/>
              </w:rPr>
              <w:t xml:space="preserve">Land Opposite </w:t>
            </w:r>
            <w:proofErr w:type="spellStart"/>
            <w:r w:rsidRPr="00994C25">
              <w:rPr>
                <w:rFonts w:ascii="Arial Narrow" w:hAnsi="Arial Narrow"/>
                <w:sz w:val="18"/>
                <w:szCs w:val="18"/>
              </w:rPr>
              <w:t>Ridgehill</w:t>
            </w:r>
            <w:proofErr w:type="spellEnd"/>
            <w:r w:rsidRPr="00994C25">
              <w:rPr>
                <w:rFonts w:ascii="Arial Narrow" w:hAnsi="Arial Narrow"/>
                <w:sz w:val="18"/>
                <w:szCs w:val="18"/>
              </w:rPr>
              <w:t xml:space="preserve"> Farm Little Horwood Road Nash Buckinghamshire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B538C48" w14:textId="77777777" w:rsidR="003A5C7E" w:rsidRPr="00994C25" w:rsidRDefault="003A5C7E" w:rsidP="002C25FB">
            <w:pPr>
              <w:rPr>
                <w:rFonts w:ascii="Arial Narrow" w:hAnsi="Arial Narrow"/>
                <w:sz w:val="18"/>
                <w:szCs w:val="18"/>
              </w:rPr>
            </w:pPr>
            <w:r w:rsidRPr="00994C25">
              <w:rPr>
                <w:rFonts w:ascii="Arial Narrow" w:hAnsi="Arial Narrow"/>
                <w:sz w:val="18"/>
                <w:szCs w:val="18"/>
              </w:rPr>
              <w:t>Demolition of existing storage building and replacement with new</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3975E1" w14:textId="77777777" w:rsidR="003A5C7E" w:rsidRPr="00994C25" w:rsidRDefault="003A5C7E" w:rsidP="002C25FB">
            <w:pPr>
              <w:rPr>
                <w:rFonts w:ascii="Arial Narrow" w:hAnsi="Arial Narrow"/>
                <w:sz w:val="18"/>
                <w:szCs w:val="18"/>
              </w:rPr>
            </w:pPr>
            <w:r>
              <w:rPr>
                <w:rFonts w:ascii="Arial Narrow" w:hAnsi="Arial Narrow"/>
                <w:sz w:val="18"/>
                <w:szCs w:val="18"/>
              </w:rPr>
              <w:t>No 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6C1CC5" w14:textId="77777777" w:rsidR="003A5C7E" w:rsidRPr="00994C25" w:rsidRDefault="003A5C7E" w:rsidP="002C25FB">
            <w:pPr>
              <w:rPr>
                <w:rFonts w:ascii="Arial Narrow" w:hAnsi="Arial Narrow"/>
                <w:sz w:val="18"/>
                <w:szCs w:val="18"/>
              </w:rPr>
            </w:pPr>
            <w:r w:rsidRPr="004164CC">
              <w:rPr>
                <w:rFonts w:ascii="Arial Narrow" w:hAnsi="Arial Narrow" w:cs="Arial"/>
                <w:sz w:val="18"/>
                <w:szCs w:val="18"/>
                <w:lang w:eastAsia="en-GB"/>
              </w:rPr>
              <w:t>Awaiting decision</w:t>
            </w:r>
          </w:p>
        </w:tc>
        <w:tc>
          <w:tcPr>
            <w:tcW w:w="352" w:type="dxa"/>
            <w:gridSpan w:val="2"/>
            <w:shd w:val="clear" w:color="auto" w:fill="auto"/>
            <w:tcMar>
              <w:top w:w="0" w:type="dxa"/>
              <w:left w:w="10" w:type="dxa"/>
              <w:bottom w:w="0" w:type="dxa"/>
              <w:right w:w="10" w:type="dxa"/>
            </w:tcMar>
          </w:tcPr>
          <w:p w14:paraId="609877D9" w14:textId="77777777" w:rsidR="003A5C7E" w:rsidRPr="00994C25" w:rsidRDefault="003A5C7E" w:rsidP="002C25FB">
            <w:pPr>
              <w:jc w:val="center"/>
              <w:rPr>
                <w:rFonts w:ascii="Arial Narrow" w:hAnsi="Arial Narrow"/>
                <w:sz w:val="18"/>
                <w:szCs w:val="18"/>
              </w:rPr>
            </w:pPr>
          </w:p>
        </w:tc>
      </w:tr>
      <w:tr w:rsidR="003A5C7E" w:rsidRPr="00994C25" w14:paraId="41973295"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6953D411" w14:textId="77777777" w:rsidR="003A5C7E" w:rsidRPr="00994C25" w:rsidRDefault="003A5C7E" w:rsidP="002C25FB">
            <w:pPr>
              <w:rPr>
                <w:rFonts w:ascii="Arial Narrow" w:hAnsi="Arial Narrow"/>
                <w:sz w:val="18"/>
                <w:szCs w:val="18"/>
              </w:rPr>
            </w:pPr>
            <w:r>
              <w:rPr>
                <w:rFonts w:ascii="Arial Narrow" w:hAnsi="Arial Narrow"/>
                <w:sz w:val="18"/>
                <w:szCs w:val="18"/>
              </w:rPr>
              <w:t>4/10/24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4FFB6FB5" w14:textId="77777777" w:rsidR="003A5C7E" w:rsidRDefault="003A5C7E" w:rsidP="002C25FB">
            <w:pPr>
              <w:rPr>
                <w:rFonts w:ascii="Arial Narrow" w:hAnsi="Arial Narrow"/>
                <w:sz w:val="18"/>
                <w:szCs w:val="18"/>
              </w:rPr>
            </w:pPr>
            <w:r w:rsidRPr="008722AF">
              <w:rPr>
                <w:rFonts w:ascii="Arial Narrow" w:hAnsi="Arial Narrow"/>
                <w:sz w:val="18"/>
                <w:szCs w:val="18"/>
              </w:rPr>
              <w:t>24/03004/APP</w:t>
            </w:r>
          </w:p>
          <w:p w14:paraId="7BF9634B" w14:textId="77777777" w:rsidR="003A5C7E" w:rsidRPr="00994C25" w:rsidRDefault="003A5C7E" w:rsidP="002C25FB">
            <w:pPr>
              <w:rPr>
                <w:rFonts w:ascii="Arial Narrow" w:hAnsi="Arial Narrow"/>
                <w:sz w:val="18"/>
                <w:szCs w:val="18"/>
              </w:rPr>
            </w:pPr>
            <w:r>
              <w:rPr>
                <w:rFonts w:ascii="Arial Narrow" w:hAnsi="Arial Narrow"/>
                <w:sz w:val="18"/>
                <w:szCs w:val="18"/>
              </w:rPr>
              <w:t>Faye Hudson</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632DB5" w14:textId="77777777" w:rsidR="003A5C7E" w:rsidRPr="00994C25" w:rsidRDefault="003A5C7E" w:rsidP="002C25FB">
            <w:pPr>
              <w:spacing w:after="240"/>
              <w:rPr>
                <w:rFonts w:ascii="Arial Narrow" w:hAnsi="Arial Narrow"/>
                <w:sz w:val="18"/>
                <w:szCs w:val="18"/>
              </w:rPr>
            </w:pPr>
            <w:r w:rsidRPr="008722AF">
              <w:rPr>
                <w:rFonts w:ascii="Arial Narrow" w:hAnsi="Arial Narrow"/>
                <w:sz w:val="18"/>
                <w:szCs w:val="18"/>
              </w:rPr>
              <w:t>Hennigan Building and Civil Engineering Ltd</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CDD3D29" w14:textId="77777777" w:rsidR="003A5C7E" w:rsidRPr="008722AF" w:rsidRDefault="003A5C7E" w:rsidP="002C25FB">
            <w:pPr>
              <w:rPr>
                <w:rFonts w:ascii="Arial Narrow" w:hAnsi="Arial Narrow"/>
                <w:sz w:val="18"/>
                <w:szCs w:val="18"/>
              </w:rPr>
            </w:pPr>
            <w:r w:rsidRPr="008722AF">
              <w:rPr>
                <w:rFonts w:ascii="Arial Narrow" w:hAnsi="Arial Narrow"/>
                <w:sz w:val="18"/>
                <w:szCs w:val="18"/>
              </w:rPr>
              <w:t>Land Between Nash Road And Cross Roads Kennels Nash Road Great</w:t>
            </w:r>
          </w:p>
          <w:p w14:paraId="2E8047E1" w14:textId="77777777" w:rsidR="003A5C7E" w:rsidRPr="00994C25" w:rsidRDefault="003A5C7E" w:rsidP="002C25FB">
            <w:pPr>
              <w:rPr>
                <w:rFonts w:ascii="Arial Narrow" w:hAnsi="Arial Narrow"/>
                <w:sz w:val="18"/>
                <w:szCs w:val="18"/>
              </w:rPr>
            </w:pPr>
            <w:r w:rsidRPr="008722AF">
              <w:rPr>
                <w:rFonts w:ascii="Arial Narrow" w:hAnsi="Arial Narrow"/>
                <w:sz w:val="18"/>
                <w:szCs w:val="18"/>
              </w:rPr>
              <w:t>Horwood Buckinghamshire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52517E" w14:textId="77777777" w:rsidR="003A5C7E" w:rsidRPr="008722AF" w:rsidRDefault="003A5C7E" w:rsidP="002C25FB">
            <w:pPr>
              <w:rPr>
                <w:rFonts w:ascii="Arial Narrow" w:hAnsi="Arial Narrow"/>
                <w:sz w:val="18"/>
                <w:szCs w:val="18"/>
              </w:rPr>
            </w:pPr>
            <w:r w:rsidRPr="008722AF">
              <w:rPr>
                <w:rFonts w:ascii="Arial Narrow" w:hAnsi="Arial Narrow"/>
                <w:sz w:val="18"/>
                <w:szCs w:val="18"/>
              </w:rPr>
              <w:t>Hybrid application for the redevelopment of the site comprising outline</w:t>
            </w:r>
          </w:p>
          <w:p w14:paraId="130CFE95" w14:textId="77777777" w:rsidR="003A5C7E" w:rsidRPr="008722AF" w:rsidRDefault="003A5C7E" w:rsidP="002C25FB">
            <w:pPr>
              <w:rPr>
                <w:rFonts w:ascii="Arial Narrow" w:hAnsi="Arial Narrow"/>
                <w:sz w:val="18"/>
                <w:szCs w:val="18"/>
              </w:rPr>
            </w:pPr>
            <w:r w:rsidRPr="008722AF">
              <w:rPr>
                <w:rFonts w:ascii="Arial Narrow" w:hAnsi="Arial Narrow"/>
                <w:sz w:val="18"/>
                <w:szCs w:val="18"/>
              </w:rPr>
              <w:t>planning permission, with all matters reserved except access, for a drive thru</w:t>
            </w:r>
          </w:p>
          <w:p w14:paraId="748F4942" w14:textId="77777777" w:rsidR="003A5C7E" w:rsidRPr="008722AF" w:rsidRDefault="003A5C7E" w:rsidP="002C25FB">
            <w:pPr>
              <w:rPr>
                <w:rFonts w:ascii="Arial Narrow" w:hAnsi="Arial Narrow"/>
                <w:sz w:val="18"/>
                <w:szCs w:val="18"/>
              </w:rPr>
            </w:pPr>
            <w:r w:rsidRPr="008722AF">
              <w:rPr>
                <w:rFonts w:ascii="Arial Narrow" w:hAnsi="Arial Narrow"/>
                <w:sz w:val="18"/>
                <w:szCs w:val="18"/>
              </w:rPr>
              <w:t>restaurant (Use Class E(b)/Sui Generis) and EV charging hub and full</w:t>
            </w:r>
          </w:p>
          <w:p w14:paraId="37FA4C7B" w14:textId="77777777" w:rsidR="003A5C7E" w:rsidRPr="008722AF" w:rsidRDefault="003A5C7E" w:rsidP="002C25FB">
            <w:pPr>
              <w:rPr>
                <w:rFonts w:ascii="Arial Narrow" w:hAnsi="Arial Narrow"/>
                <w:sz w:val="18"/>
                <w:szCs w:val="18"/>
              </w:rPr>
            </w:pPr>
            <w:r w:rsidRPr="008722AF">
              <w:rPr>
                <w:rFonts w:ascii="Arial Narrow" w:hAnsi="Arial Narrow"/>
                <w:sz w:val="18"/>
                <w:szCs w:val="18"/>
              </w:rPr>
              <w:t>planning permission for an office building (Use Class E(g)(ii)) and a day</w:t>
            </w:r>
          </w:p>
          <w:p w14:paraId="1854ECEB" w14:textId="77777777" w:rsidR="003A5C7E" w:rsidRPr="008722AF" w:rsidRDefault="003A5C7E" w:rsidP="002C25FB">
            <w:pPr>
              <w:rPr>
                <w:rFonts w:ascii="Arial Narrow" w:hAnsi="Arial Narrow"/>
                <w:sz w:val="18"/>
                <w:szCs w:val="18"/>
              </w:rPr>
            </w:pPr>
            <w:r w:rsidRPr="008722AF">
              <w:rPr>
                <w:rFonts w:ascii="Arial Narrow" w:hAnsi="Arial Narrow"/>
                <w:sz w:val="18"/>
                <w:szCs w:val="18"/>
              </w:rPr>
              <w:lastRenderedPageBreak/>
              <w:t>nursery (Use Class E(f)) with associated landscaping, parking and access</w:t>
            </w:r>
          </w:p>
          <w:p w14:paraId="0D11ABDF" w14:textId="77777777" w:rsidR="003A5C7E" w:rsidRPr="00994C25" w:rsidRDefault="003A5C7E" w:rsidP="002C25FB">
            <w:pPr>
              <w:rPr>
                <w:rFonts w:ascii="Arial Narrow" w:hAnsi="Arial Narrow"/>
                <w:sz w:val="18"/>
                <w:szCs w:val="18"/>
              </w:rPr>
            </w:pPr>
            <w:r w:rsidRPr="008722AF">
              <w:rPr>
                <w:rFonts w:ascii="Arial Narrow" w:hAnsi="Arial Narrow"/>
                <w:sz w:val="18"/>
                <w:szCs w:val="18"/>
              </w:rPr>
              <w:t>arrangements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FB3BD6" w14:textId="77777777" w:rsidR="003A5C7E" w:rsidRPr="00994C25" w:rsidRDefault="003A5C7E" w:rsidP="002C25FB">
            <w:pPr>
              <w:rPr>
                <w:rFonts w:ascii="Arial Narrow" w:hAnsi="Arial Narrow"/>
                <w:sz w:val="18"/>
                <w:szCs w:val="18"/>
              </w:rPr>
            </w:pPr>
            <w:r>
              <w:rPr>
                <w:rFonts w:ascii="Arial Narrow" w:hAnsi="Arial Narrow"/>
                <w:sz w:val="18"/>
                <w:szCs w:val="18"/>
              </w:rPr>
              <w:lastRenderedPageBreak/>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63378EE" w14:textId="77777777" w:rsidR="003A5C7E" w:rsidRPr="00994C25" w:rsidRDefault="003A5C7E" w:rsidP="002C25FB">
            <w:pPr>
              <w:rPr>
                <w:rFonts w:ascii="Arial Narrow" w:hAnsi="Arial Narrow"/>
                <w:sz w:val="18"/>
                <w:szCs w:val="18"/>
              </w:rPr>
            </w:pPr>
            <w:r>
              <w:rPr>
                <w:rFonts w:ascii="Arial Narrow" w:hAnsi="Arial Narrow"/>
                <w:sz w:val="18"/>
                <w:szCs w:val="18"/>
              </w:rPr>
              <w:t>Awaiting decision</w:t>
            </w:r>
          </w:p>
        </w:tc>
        <w:tc>
          <w:tcPr>
            <w:tcW w:w="352" w:type="dxa"/>
            <w:gridSpan w:val="2"/>
            <w:shd w:val="clear" w:color="auto" w:fill="auto"/>
            <w:tcMar>
              <w:top w:w="0" w:type="dxa"/>
              <w:left w:w="10" w:type="dxa"/>
              <w:bottom w:w="0" w:type="dxa"/>
              <w:right w:w="10" w:type="dxa"/>
            </w:tcMar>
          </w:tcPr>
          <w:p w14:paraId="6FB3036C" w14:textId="77777777" w:rsidR="003A5C7E" w:rsidRPr="00994C25" w:rsidRDefault="003A5C7E" w:rsidP="002C25FB">
            <w:pPr>
              <w:jc w:val="center"/>
              <w:rPr>
                <w:rFonts w:ascii="Arial Narrow" w:hAnsi="Arial Narrow"/>
                <w:sz w:val="18"/>
                <w:szCs w:val="18"/>
              </w:rPr>
            </w:pPr>
          </w:p>
        </w:tc>
      </w:tr>
      <w:tr w:rsidR="003A5C7E" w:rsidRPr="00AA3C38" w14:paraId="63D43AD8"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607C4AC7" w14:textId="77777777" w:rsidR="003A5C7E" w:rsidRPr="00AA3C38" w:rsidRDefault="003A5C7E" w:rsidP="002C25FB">
            <w:pPr>
              <w:rPr>
                <w:rFonts w:ascii="Arial Narrow" w:hAnsi="Arial Narrow"/>
                <w:sz w:val="18"/>
                <w:szCs w:val="18"/>
              </w:rPr>
            </w:pPr>
            <w:r w:rsidRPr="00AA3C38">
              <w:rPr>
                <w:rFonts w:ascii="Arial Narrow" w:hAnsi="Arial Narrow"/>
                <w:sz w:val="18"/>
                <w:szCs w:val="18"/>
              </w:rPr>
              <w:t>13/11/24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1B4DAD88" w14:textId="77777777" w:rsidR="003A5C7E" w:rsidRPr="00AA3C38" w:rsidRDefault="003A5C7E" w:rsidP="002C25FB">
            <w:pPr>
              <w:rPr>
                <w:rFonts w:ascii="Arial Narrow" w:hAnsi="Arial Narrow"/>
                <w:sz w:val="18"/>
                <w:szCs w:val="18"/>
              </w:rPr>
            </w:pPr>
            <w:r w:rsidRPr="00AA3C38">
              <w:rPr>
                <w:rFonts w:ascii="Arial Narrow" w:hAnsi="Arial Narrow"/>
                <w:sz w:val="18"/>
                <w:szCs w:val="18"/>
              </w:rPr>
              <w:t>24/03402/APP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06E9D7" w14:textId="77777777" w:rsidR="003A5C7E" w:rsidRPr="00AA3C38" w:rsidRDefault="003A5C7E" w:rsidP="002C25FB">
            <w:pPr>
              <w:spacing w:after="240"/>
              <w:rPr>
                <w:rFonts w:ascii="Arial Narrow" w:hAnsi="Arial Narrow"/>
                <w:sz w:val="18"/>
                <w:szCs w:val="18"/>
              </w:rPr>
            </w:pPr>
            <w:r w:rsidRPr="00AA3C38">
              <w:rPr>
                <w:rFonts w:ascii="Arial Narrow" w:hAnsi="Arial Narrow"/>
                <w:sz w:val="18"/>
                <w:szCs w:val="18"/>
              </w:rPr>
              <w:t>Mr Gary Lee</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A458FC2" w14:textId="77777777" w:rsidR="003A5C7E" w:rsidRPr="00AA3C38" w:rsidRDefault="003A5C7E" w:rsidP="002C25FB">
            <w:pPr>
              <w:rPr>
                <w:rFonts w:ascii="Arial Narrow" w:hAnsi="Arial Narrow"/>
                <w:sz w:val="18"/>
                <w:szCs w:val="18"/>
              </w:rPr>
            </w:pPr>
            <w:r w:rsidRPr="00AA3C38">
              <w:rPr>
                <w:rFonts w:ascii="Arial Narrow" w:hAnsi="Arial Narrow"/>
                <w:sz w:val="18"/>
                <w:szCs w:val="18"/>
              </w:rPr>
              <w:t>28A Little Horwood Road Great Horwood Buckinghamshire MK17 0QE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9A8D73A" w14:textId="77777777" w:rsidR="003A5C7E" w:rsidRPr="00AA3C38" w:rsidRDefault="003A5C7E" w:rsidP="002C25FB">
            <w:pPr>
              <w:rPr>
                <w:rFonts w:ascii="Arial Narrow" w:hAnsi="Arial Narrow"/>
                <w:sz w:val="18"/>
                <w:szCs w:val="18"/>
              </w:rPr>
            </w:pPr>
            <w:r w:rsidRPr="00AA3C38">
              <w:rPr>
                <w:rFonts w:ascii="Arial Narrow" w:hAnsi="Arial Narrow"/>
                <w:sz w:val="18"/>
                <w:szCs w:val="18"/>
              </w:rPr>
              <w:t>Householder application for conversion of garage to habitable space and erection of single storey front, rear, and side extensions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D558610" w14:textId="77777777" w:rsidR="003A5C7E" w:rsidRPr="00AA3C38" w:rsidRDefault="003A5C7E" w:rsidP="002C25FB">
            <w:pPr>
              <w:rPr>
                <w:rFonts w:ascii="Arial Narrow" w:hAnsi="Arial Narrow"/>
                <w:sz w:val="18"/>
                <w:szCs w:val="18"/>
              </w:rPr>
            </w:pPr>
            <w:r>
              <w:rPr>
                <w:rFonts w:ascii="Arial Narrow" w:hAnsi="Arial Narrow"/>
                <w:sz w:val="18"/>
                <w:szCs w:val="18"/>
              </w:rPr>
              <w:t>No 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5050447" w14:textId="77777777" w:rsidR="003A5C7E" w:rsidRPr="00AA3C38"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3C820A5C" w14:textId="77777777" w:rsidR="003A5C7E" w:rsidRPr="00AA3C38" w:rsidRDefault="003A5C7E" w:rsidP="002C25FB">
            <w:pPr>
              <w:jc w:val="center"/>
              <w:rPr>
                <w:rFonts w:ascii="Arial Narrow" w:hAnsi="Arial Narrow"/>
                <w:sz w:val="18"/>
                <w:szCs w:val="18"/>
              </w:rPr>
            </w:pPr>
          </w:p>
        </w:tc>
      </w:tr>
      <w:tr w:rsidR="003A5C7E" w:rsidRPr="00AA3C38" w14:paraId="5A02404B"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5FE25EFD" w14:textId="77777777" w:rsidR="003A5C7E" w:rsidRPr="00AA3C38" w:rsidRDefault="003A5C7E" w:rsidP="002C25FB">
            <w:pPr>
              <w:rPr>
                <w:rFonts w:ascii="Arial Narrow" w:hAnsi="Arial Narrow"/>
                <w:sz w:val="18"/>
                <w:szCs w:val="18"/>
              </w:rPr>
            </w:pPr>
            <w:r>
              <w:rPr>
                <w:rFonts w:ascii="Arial Narrow" w:hAnsi="Arial Narrow"/>
                <w:sz w:val="18"/>
                <w:szCs w:val="18"/>
              </w:rPr>
              <w:t>20/11/24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0A62E6AE" w14:textId="77777777" w:rsidR="003A5C7E" w:rsidRDefault="003A5C7E" w:rsidP="002C25FB">
            <w:pPr>
              <w:rPr>
                <w:rFonts w:ascii="Arial Narrow" w:hAnsi="Arial Narrow"/>
                <w:sz w:val="18"/>
                <w:szCs w:val="18"/>
              </w:rPr>
            </w:pPr>
            <w:r w:rsidRPr="008647E0">
              <w:rPr>
                <w:rFonts w:ascii="Arial Narrow" w:hAnsi="Arial Narrow"/>
                <w:sz w:val="18"/>
                <w:szCs w:val="18"/>
              </w:rPr>
              <w:t>24/03472/APP</w:t>
            </w:r>
          </w:p>
          <w:p w14:paraId="0F3861BA" w14:textId="77777777" w:rsidR="003A5C7E" w:rsidRPr="00AA3C38" w:rsidRDefault="003A5C7E" w:rsidP="002C25FB">
            <w:pPr>
              <w:rPr>
                <w:rFonts w:ascii="Arial Narrow" w:hAnsi="Arial Narrow"/>
                <w:sz w:val="18"/>
                <w:szCs w:val="18"/>
              </w:rPr>
            </w:pPr>
            <w:r>
              <w:rPr>
                <w:rFonts w:ascii="Arial Narrow" w:hAnsi="Arial Narrow"/>
                <w:sz w:val="18"/>
                <w:szCs w:val="18"/>
              </w:rPr>
              <w:t>Danika Hird</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109DF1C" w14:textId="77777777" w:rsidR="003A5C7E" w:rsidRPr="00AA3C38" w:rsidRDefault="003A5C7E" w:rsidP="002C25FB">
            <w:pPr>
              <w:spacing w:after="240"/>
              <w:rPr>
                <w:rFonts w:ascii="Arial Narrow" w:hAnsi="Arial Narrow"/>
                <w:sz w:val="18"/>
                <w:szCs w:val="18"/>
              </w:rPr>
            </w:pPr>
            <w:r w:rsidRPr="008647E0">
              <w:rPr>
                <w:rFonts w:ascii="Arial Narrow" w:hAnsi="Arial Narrow"/>
                <w:sz w:val="18"/>
                <w:szCs w:val="18"/>
              </w:rPr>
              <w:t xml:space="preserve">Mortlake 17 </w:t>
            </w:r>
            <w:proofErr w:type="spellStart"/>
            <w:r w:rsidRPr="008647E0">
              <w:rPr>
                <w:rFonts w:ascii="Arial Narrow" w:hAnsi="Arial Narrow"/>
                <w:sz w:val="18"/>
                <w:szCs w:val="18"/>
              </w:rPr>
              <w:t>Llp</w:t>
            </w:r>
            <w:proofErr w:type="spellEnd"/>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C0F409" w14:textId="77777777" w:rsidR="003A5C7E" w:rsidRPr="008647E0" w:rsidRDefault="003A5C7E" w:rsidP="002C25FB">
            <w:pPr>
              <w:rPr>
                <w:rFonts w:ascii="Arial Narrow" w:hAnsi="Arial Narrow"/>
                <w:sz w:val="18"/>
                <w:szCs w:val="18"/>
              </w:rPr>
            </w:pPr>
            <w:r w:rsidRPr="008647E0">
              <w:rPr>
                <w:rFonts w:ascii="Arial Narrow" w:hAnsi="Arial Narrow"/>
                <w:sz w:val="18"/>
                <w:szCs w:val="18"/>
              </w:rPr>
              <w:t xml:space="preserve">Land To </w:t>
            </w:r>
            <w:proofErr w:type="gramStart"/>
            <w:r w:rsidRPr="008647E0">
              <w:rPr>
                <w:rFonts w:ascii="Arial Narrow" w:hAnsi="Arial Narrow"/>
                <w:sz w:val="18"/>
                <w:szCs w:val="18"/>
              </w:rPr>
              <w:t>The</w:t>
            </w:r>
            <w:proofErr w:type="gramEnd"/>
            <w:r w:rsidRPr="008647E0">
              <w:rPr>
                <w:rFonts w:ascii="Arial Narrow" w:hAnsi="Arial Narrow"/>
                <w:sz w:val="18"/>
                <w:szCs w:val="18"/>
              </w:rPr>
              <w:t xml:space="preserve"> East Side Of Winslow Road Winslow Road Great Horwood</w:t>
            </w:r>
          </w:p>
          <w:p w14:paraId="6F5EE651" w14:textId="77777777" w:rsidR="003A5C7E" w:rsidRPr="00AA3C38" w:rsidRDefault="003A5C7E" w:rsidP="002C25FB">
            <w:pPr>
              <w:rPr>
                <w:rFonts w:ascii="Arial Narrow" w:hAnsi="Arial Narrow"/>
                <w:sz w:val="18"/>
                <w:szCs w:val="18"/>
              </w:rPr>
            </w:pPr>
            <w:r w:rsidRPr="008647E0">
              <w:rPr>
                <w:rFonts w:ascii="Arial Narrow" w:hAnsi="Arial Narrow"/>
                <w:sz w:val="18"/>
                <w:szCs w:val="18"/>
              </w:rPr>
              <w:t>MK17 0NP</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B6B022" w14:textId="77777777" w:rsidR="003A5C7E" w:rsidRPr="008647E0" w:rsidRDefault="003A5C7E" w:rsidP="002C25FB">
            <w:pPr>
              <w:rPr>
                <w:rFonts w:ascii="Arial Narrow" w:hAnsi="Arial Narrow"/>
                <w:sz w:val="18"/>
                <w:szCs w:val="18"/>
              </w:rPr>
            </w:pPr>
            <w:r w:rsidRPr="008647E0">
              <w:rPr>
                <w:rFonts w:ascii="Arial Narrow" w:hAnsi="Arial Narrow"/>
                <w:sz w:val="18"/>
                <w:szCs w:val="18"/>
              </w:rPr>
              <w:t>Four no. commercial stables, ancillary facilities, parking, landscaping and</w:t>
            </w:r>
          </w:p>
          <w:p w14:paraId="498FC1D2" w14:textId="77777777" w:rsidR="003A5C7E" w:rsidRPr="00AA3C38" w:rsidRDefault="003A5C7E" w:rsidP="002C25FB">
            <w:pPr>
              <w:rPr>
                <w:rFonts w:ascii="Arial Narrow" w:hAnsi="Arial Narrow"/>
                <w:sz w:val="18"/>
                <w:szCs w:val="18"/>
              </w:rPr>
            </w:pPr>
            <w:r w:rsidRPr="008647E0">
              <w:rPr>
                <w:rFonts w:ascii="Arial Narrow" w:hAnsi="Arial Narrow"/>
                <w:sz w:val="18"/>
                <w:szCs w:val="18"/>
              </w:rPr>
              <w:t>internal road</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B0B7B58" w14:textId="77777777" w:rsidR="003A5C7E" w:rsidRPr="00AA3C38" w:rsidRDefault="003A5C7E" w:rsidP="002C25FB">
            <w:pPr>
              <w:rPr>
                <w:rFonts w:ascii="Arial Narrow" w:hAnsi="Arial Narrow"/>
                <w:sz w:val="18"/>
                <w:szCs w:val="18"/>
              </w:rPr>
            </w:pPr>
            <w:r>
              <w:rPr>
                <w:rFonts w:ascii="Arial Narrow" w:hAnsi="Arial Narrow"/>
                <w:sz w:val="18"/>
                <w:szCs w:val="18"/>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87A194" w14:textId="77777777" w:rsidR="003A5C7E" w:rsidRPr="00AA3C38"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584E96F6" w14:textId="77777777" w:rsidR="003A5C7E" w:rsidRPr="00AA3C38" w:rsidRDefault="003A5C7E" w:rsidP="002C25FB">
            <w:pPr>
              <w:jc w:val="center"/>
              <w:rPr>
                <w:rFonts w:ascii="Arial Narrow" w:hAnsi="Arial Narrow"/>
                <w:sz w:val="18"/>
                <w:szCs w:val="18"/>
              </w:rPr>
            </w:pPr>
          </w:p>
        </w:tc>
      </w:tr>
      <w:tr w:rsidR="003A5C7E" w:rsidRPr="00327A77" w14:paraId="555E25F7"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236970CA"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2/12/24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1F18AC4F"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24/03513/APP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970BA6" w14:textId="77777777" w:rsidR="003A5C7E" w:rsidRPr="00327A77" w:rsidRDefault="003A5C7E" w:rsidP="002C25FB">
            <w:pPr>
              <w:spacing w:after="240"/>
              <w:rPr>
                <w:rFonts w:ascii="Arial Narrow" w:hAnsi="Arial Narrow"/>
                <w:sz w:val="18"/>
                <w:szCs w:val="18"/>
              </w:rPr>
            </w:pPr>
            <w:r w:rsidRPr="00327A77">
              <w:rPr>
                <w:rFonts w:ascii="Arial Narrow" w:hAnsi="Arial Narrow"/>
                <w:sz w:val="18"/>
                <w:szCs w:val="18"/>
              </w:rPr>
              <w:t> Andrew Marshall</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DA69495"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Faccenda Chicken Thornhill Poultry Farm Pilch Lane Great Horwood</w:t>
            </w:r>
          </w:p>
          <w:p w14:paraId="4A9ED139"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Buckinghamshire MK17 0NX</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9CD6148"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Temporary change of use for 3 years of land and dwelling to allow use as a</w:t>
            </w:r>
          </w:p>
          <w:p w14:paraId="6719DE5F" w14:textId="77777777" w:rsidR="003A5C7E" w:rsidRPr="00327A77" w:rsidRDefault="003A5C7E" w:rsidP="002C25FB">
            <w:pPr>
              <w:rPr>
                <w:rFonts w:ascii="Arial Narrow" w:hAnsi="Arial Narrow"/>
                <w:sz w:val="18"/>
                <w:szCs w:val="18"/>
              </w:rPr>
            </w:pPr>
            <w:r w:rsidRPr="00327A77">
              <w:rPr>
                <w:rFonts w:ascii="Arial Narrow" w:hAnsi="Arial Narrow"/>
                <w:sz w:val="18"/>
                <w:szCs w:val="18"/>
              </w:rPr>
              <w:t>lorry park and offices (retrospective)</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674CCD5" w14:textId="77777777" w:rsidR="003A5C7E" w:rsidRPr="00327A77" w:rsidRDefault="003A5C7E" w:rsidP="002C25FB">
            <w:pPr>
              <w:rPr>
                <w:rFonts w:ascii="Arial Narrow" w:hAnsi="Arial Narrow"/>
                <w:sz w:val="18"/>
                <w:szCs w:val="18"/>
              </w:rPr>
            </w:pPr>
            <w:r>
              <w:rPr>
                <w:rFonts w:ascii="Arial Narrow" w:hAnsi="Arial Narrow"/>
                <w:sz w:val="18"/>
                <w:szCs w:val="18"/>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E2FDEB" w14:textId="77777777" w:rsidR="003A5C7E" w:rsidRPr="00327A77"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0433E17D" w14:textId="77777777" w:rsidR="003A5C7E" w:rsidRPr="00327A77" w:rsidRDefault="003A5C7E" w:rsidP="002C25FB">
            <w:pPr>
              <w:jc w:val="center"/>
              <w:rPr>
                <w:rFonts w:ascii="Arial Narrow" w:hAnsi="Arial Narrow"/>
                <w:sz w:val="18"/>
                <w:szCs w:val="18"/>
              </w:rPr>
            </w:pPr>
          </w:p>
        </w:tc>
      </w:tr>
      <w:tr w:rsidR="003A5C7E" w:rsidRPr="002C416A" w14:paraId="2CA40B99"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17E35F5B"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17/12/24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08CDEBBF"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24/03754/APP</w:t>
            </w:r>
          </w:p>
          <w:p w14:paraId="5ED9AF03"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 xml:space="preserve">Kirstie Elliot </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01C01DF" w14:textId="77777777" w:rsidR="003A5C7E" w:rsidRPr="002C416A" w:rsidRDefault="003A5C7E" w:rsidP="002C25FB">
            <w:pPr>
              <w:spacing w:after="240"/>
              <w:rPr>
                <w:rFonts w:ascii="Arial Narrow" w:hAnsi="Arial Narrow"/>
                <w:sz w:val="18"/>
                <w:szCs w:val="18"/>
              </w:rPr>
            </w:pPr>
            <w:r w:rsidRPr="002C416A">
              <w:rPr>
                <w:rFonts w:ascii="Arial Narrow" w:hAnsi="Arial Narrow"/>
                <w:sz w:val="18"/>
                <w:szCs w:val="18"/>
              </w:rPr>
              <w:t>Mr T Northey</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D80A48D"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Land Off Winslow Road Great Horwood Bucks</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B357536"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Erection of two detached 2 storey dwelling houses with new access off the</w:t>
            </w:r>
          </w:p>
          <w:p w14:paraId="0CDE771B"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Winslow Road together with footpath, garaging, parking, landscaping and all</w:t>
            </w:r>
          </w:p>
          <w:p w14:paraId="4D8BFC28" w14:textId="77777777" w:rsidR="003A5C7E" w:rsidRPr="002C416A" w:rsidRDefault="003A5C7E" w:rsidP="002C25FB">
            <w:pPr>
              <w:rPr>
                <w:rFonts w:ascii="Arial Narrow" w:hAnsi="Arial Narrow"/>
                <w:sz w:val="18"/>
                <w:szCs w:val="18"/>
              </w:rPr>
            </w:pPr>
            <w:r w:rsidRPr="002C416A">
              <w:rPr>
                <w:rFonts w:ascii="Arial Narrow" w:hAnsi="Arial Narrow"/>
                <w:sz w:val="18"/>
                <w:szCs w:val="18"/>
              </w:rPr>
              <w:t>enabling works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E5570F6" w14:textId="77777777" w:rsidR="003A5C7E" w:rsidRPr="002C416A" w:rsidRDefault="003A5C7E" w:rsidP="002C25FB">
            <w:pPr>
              <w:rPr>
                <w:rFonts w:ascii="Arial Narrow" w:hAnsi="Arial Narrow"/>
                <w:sz w:val="18"/>
                <w:szCs w:val="18"/>
              </w:rPr>
            </w:pPr>
            <w:r>
              <w:rPr>
                <w:rFonts w:ascii="Arial Narrow" w:hAnsi="Arial Narrow"/>
                <w:sz w:val="18"/>
                <w:szCs w:val="18"/>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EDB4C74" w14:textId="77777777" w:rsidR="003A5C7E" w:rsidRPr="002C416A"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3E10FC18" w14:textId="77777777" w:rsidR="003A5C7E" w:rsidRPr="002C416A" w:rsidRDefault="003A5C7E" w:rsidP="002C25FB">
            <w:pPr>
              <w:jc w:val="center"/>
              <w:rPr>
                <w:rFonts w:ascii="Arial Narrow" w:hAnsi="Arial Narrow"/>
                <w:sz w:val="18"/>
                <w:szCs w:val="18"/>
              </w:rPr>
            </w:pPr>
          </w:p>
        </w:tc>
      </w:tr>
      <w:tr w:rsidR="003A5C7E" w:rsidRPr="002C416A" w14:paraId="4C5DCEEF"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2C5DAF1F" w14:textId="77777777" w:rsidR="003A5C7E" w:rsidRPr="002C416A" w:rsidRDefault="003A5C7E" w:rsidP="002C25FB">
            <w:pPr>
              <w:rPr>
                <w:rFonts w:ascii="Arial Narrow" w:hAnsi="Arial Narrow"/>
                <w:sz w:val="18"/>
                <w:szCs w:val="18"/>
              </w:rPr>
            </w:pPr>
            <w:r>
              <w:rPr>
                <w:rFonts w:ascii="Arial Narrow" w:hAnsi="Arial Narrow"/>
                <w:sz w:val="18"/>
                <w:szCs w:val="18"/>
              </w:rPr>
              <w:t>30/12/24</w:t>
            </w:r>
          </w:p>
        </w:tc>
        <w:tc>
          <w:tcPr>
            <w:tcW w:w="1452" w:type="dxa"/>
            <w:gridSpan w:val="4"/>
            <w:tcBorders>
              <w:top w:val="single" w:sz="4" w:space="0" w:color="000000"/>
              <w:bottom w:val="single" w:sz="4" w:space="0" w:color="000000"/>
              <w:right w:val="single" w:sz="4" w:space="0" w:color="000000"/>
            </w:tcBorders>
            <w:shd w:val="clear" w:color="auto" w:fill="D99594" w:themeFill="accent2" w:themeFillTint="99"/>
            <w:tcMar>
              <w:top w:w="0" w:type="dxa"/>
              <w:left w:w="108" w:type="dxa"/>
              <w:bottom w:w="0" w:type="dxa"/>
              <w:right w:w="108" w:type="dxa"/>
            </w:tcMar>
          </w:tcPr>
          <w:p w14:paraId="2113F721" w14:textId="77777777" w:rsidR="003A5C7E" w:rsidRDefault="003A5C7E" w:rsidP="002C25FB">
            <w:pPr>
              <w:rPr>
                <w:rFonts w:ascii="Arial Narrow" w:hAnsi="Arial Narrow"/>
                <w:sz w:val="18"/>
                <w:szCs w:val="18"/>
              </w:rPr>
            </w:pPr>
            <w:r w:rsidRPr="00CE781C">
              <w:rPr>
                <w:rFonts w:ascii="Arial Narrow" w:hAnsi="Arial Narrow"/>
                <w:sz w:val="18"/>
                <w:szCs w:val="18"/>
              </w:rPr>
              <w:t>24/03817/AOP</w:t>
            </w:r>
          </w:p>
          <w:p w14:paraId="15FC6FAD" w14:textId="77777777" w:rsidR="003A5C7E" w:rsidRPr="002C416A" w:rsidRDefault="003A5C7E" w:rsidP="002C25FB">
            <w:pPr>
              <w:rPr>
                <w:rFonts w:ascii="Arial Narrow" w:hAnsi="Arial Narrow"/>
                <w:sz w:val="18"/>
                <w:szCs w:val="18"/>
              </w:rPr>
            </w:pPr>
            <w:r>
              <w:rPr>
                <w:rFonts w:ascii="Arial Narrow" w:hAnsi="Arial Narrow"/>
                <w:sz w:val="18"/>
                <w:szCs w:val="18"/>
              </w:rPr>
              <w:t>Zenab Hearne</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0550CA7" w14:textId="77777777" w:rsidR="003A5C7E" w:rsidRPr="002C416A" w:rsidRDefault="003A5C7E" w:rsidP="002C25FB">
            <w:pPr>
              <w:spacing w:after="240"/>
              <w:rPr>
                <w:rFonts w:ascii="Arial Narrow" w:hAnsi="Arial Narrow"/>
                <w:sz w:val="18"/>
                <w:szCs w:val="18"/>
              </w:rPr>
            </w:pPr>
            <w:r w:rsidRPr="00366B28">
              <w:rPr>
                <w:rFonts w:ascii="Arial Narrow" w:hAnsi="Arial Narrow"/>
                <w:sz w:val="18"/>
                <w:szCs w:val="18"/>
              </w:rPr>
              <w:t>Croudace Homes Ltd and John Grainge</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9D31D1D" w14:textId="77777777" w:rsidR="003A5C7E" w:rsidRPr="00CE781C" w:rsidRDefault="003A5C7E" w:rsidP="002C25FB">
            <w:pPr>
              <w:rPr>
                <w:rFonts w:ascii="Arial Narrow" w:hAnsi="Arial Narrow"/>
                <w:sz w:val="18"/>
                <w:szCs w:val="18"/>
              </w:rPr>
            </w:pPr>
            <w:r w:rsidRPr="00CE781C">
              <w:rPr>
                <w:rFonts w:ascii="Arial Narrow" w:hAnsi="Arial Narrow"/>
                <w:sz w:val="18"/>
                <w:szCs w:val="18"/>
              </w:rPr>
              <w:t xml:space="preserve">Land North </w:t>
            </w:r>
            <w:r>
              <w:rPr>
                <w:rFonts w:ascii="Arial Narrow" w:hAnsi="Arial Narrow"/>
                <w:sz w:val="18"/>
                <w:szCs w:val="18"/>
              </w:rPr>
              <w:t>o</w:t>
            </w:r>
            <w:r w:rsidRPr="00CE781C">
              <w:rPr>
                <w:rFonts w:ascii="Arial Narrow" w:hAnsi="Arial Narrow"/>
                <w:sz w:val="18"/>
                <w:szCs w:val="18"/>
              </w:rPr>
              <w:t>f Little Horwood Road &amp; Cherry Leas Great Horwood</w:t>
            </w:r>
          </w:p>
          <w:p w14:paraId="2310AF17" w14:textId="77777777" w:rsidR="003A5C7E" w:rsidRPr="002C416A" w:rsidRDefault="003A5C7E" w:rsidP="002C25FB">
            <w:pPr>
              <w:rPr>
                <w:rFonts w:ascii="Arial Narrow" w:hAnsi="Arial Narrow"/>
                <w:sz w:val="18"/>
                <w:szCs w:val="18"/>
              </w:rPr>
            </w:pPr>
            <w:r w:rsidRPr="00CE781C">
              <w:rPr>
                <w:rFonts w:ascii="Arial Narrow" w:hAnsi="Arial Narrow"/>
                <w:sz w:val="18"/>
                <w:szCs w:val="18"/>
              </w:rPr>
              <w:t>Buckinghamshire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219B8C1" w14:textId="77777777" w:rsidR="003A5C7E" w:rsidRPr="00CE781C" w:rsidRDefault="003A5C7E" w:rsidP="002C25FB">
            <w:pPr>
              <w:rPr>
                <w:rFonts w:ascii="Arial Narrow" w:hAnsi="Arial Narrow"/>
                <w:sz w:val="18"/>
                <w:szCs w:val="18"/>
              </w:rPr>
            </w:pPr>
            <w:r w:rsidRPr="00CE781C">
              <w:rPr>
                <w:rFonts w:ascii="Arial Narrow" w:hAnsi="Arial Narrow"/>
                <w:sz w:val="18"/>
                <w:szCs w:val="18"/>
              </w:rPr>
              <w:t>Outline planning application for up to 70 dwellings, including vehicular access,</w:t>
            </w:r>
          </w:p>
          <w:p w14:paraId="3FD1B52E" w14:textId="77777777" w:rsidR="003A5C7E" w:rsidRPr="00CE781C" w:rsidRDefault="003A5C7E" w:rsidP="002C25FB">
            <w:pPr>
              <w:rPr>
                <w:rFonts w:ascii="Arial Narrow" w:hAnsi="Arial Narrow"/>
                <w:sz w:val="18"/>
                <w:szCs w:val="18"/>
              </w:rPr>
            </w:pPr>
            <w:r w:rsidRPr="00CE781C">
              <w:rPr>
                <w:rFonts w:ascii="Arial Narrow" w:hAnsi="Arial Narrow"/>
                <w:sz w:val="18"/>
                <w:szCs w:val="18"/>
              </w:rPr>
              <w:t>pedestrian and cycle lines, public open space, landscaping, drainage and</w:t>
            </w:r>
          </w:p>
          <w:p w14:paraId="6B208338" w14:textId="77777777" w:rsidR="003A5C7E" w:rsidRPr="002C416A" w:rsidRDefault="003A5C7E" w:rsidP="002C25FB">
            <w:pPr>
              <w:rPr>
                <w:rFonts w:ascii="Arial Narrow" w:hAnsi="Arial Narrow"/>
                <w:sz w:val="18"/>
                <w:szCs w:val="18"/>
              </w:rPr>
            </w:pPr>
            <w:r w:rsidRPr="00CE781C">
              <w:rPr>
                <w:rFonts w:ascii="Arial Narrow" w:hAnsi="Arial Narrow"/>
                <w:sz w:val="18"/>
                <w:szCs w:val="18"/>
              </w:rPr>
              <w:t>associated works.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956EF8E" w14:textId="77777777" w:rsidR="003A5C7E" w:rsidRPr="002C416A" w:rsidRDefault="003A5C7E" w:rsidP="002C25FB">
            <w:pPr>
              <w:rPr>
                <w:rFonts w:ascii="Arial Narrow" w:hAnsi="Arial Narrow"/>
                <w:sz w:val="18"/>
                <w:szCs w:val="18"/>
              </w:rPr>
            </w:pPr>
            <w:r>
              <w:rPr>
                <w:rFonts w:ascii="Arial Narrow" w:hAnsi="Arial Narrow"/>
                <w:sz w:val="18"/>
                <w:szCs w:val="18"/>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31104C" w14:textId="77777777" w:rsidR="003A5C7E" w:rsidRPr="002C416A"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304B1B29" w14:textId="77777777" w:rsidR="003A5C7E" w:rsidRPr="002C416A" w:rsidRDefault="003A5C7E" w:rsidP="002C25FB">
            <w:pPr>
              <w:jc w:val="center"/>
              <w:rPr>
                <w:rFonts w:ascii="Arial Narrow" w:hAnsi="Arial Narrow"/>
                <w:sz w:val="18"/>
                <w:szCs w:val="18"/>
              </w:rPr>
            </w:pPr>
          </w:p>
        </w:tc>
      </w:tr>
      <w:tr w:rsidR="003A5C7E" w:rsidRPr="002C416A" w14:paraId="65099857"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45D874E6" w14:textId="77777777" w:rsidR="003A5C7E" w:rsidRPr="002C416A" w:rsidRDefault="003A5C7E" w:rsidP="002C25FB">
            <w:pPr>
              <w:rPr>
                <w:rFonts w:ascii="Arial Narrow" w:hAnsi="Arial Narrow"/>
                <w:sz w:val="18"/>
                <w:szCs w:val="18"/>
              </w:rPr>
            </w:pPr>
            <w:r>
              <w:rPr>
                <w:rFonts w:ascii="Arial Narrow" w:hAnsi="Arial Narrow"/>
                <w:sz w:val="18"/>
                <w:szCs w:val="18"/>
              </w:rPr>
              <w:t>2/1/2025</w:t>
            </w:r>
          </w:p>
        </w:tc>
        <w:tc>
          <w:tcPr>
            <w:tcW w:w="1452" w:type="dxa"/>
            <w:gridSpan w:val="4"/>
            <w:tcBorders>
              <w:top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1C097FBD" w14:textId="77777777" w:rsidR="003A5C7E" w:rsidRPr="002C416A" w:rsidRDefault="003A5C7E" w:rsidP="002C25FB">
            <w:pPr>
              <w:rPr>
                <w:rFonts w:ascii="Arial Narrow" w:hAnsi="Arial Narrow"/>
                <w:sz w:val="18"/>
                <w:szCs w:val="18"/>
              </w:rPr>
            </w:pPr>
            <w:r w:rsidRPr="00366B28">
              <w:rPr>
                <w:rFonts w:ascii="Arial Narrow" w:hAnsi="Arial Narrow"/>
                <w:sz w:val="18"/>
                <w:szCs w:val="18"/>
              </w:rPr>
              <w:t>24/03870/APP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3762384" w14:textId="77777777" w:rsidR="003A5C7E" w:rsidRPr="002C416A" w:rsidRDefault="003A5C7E" w:rsidP="002C25FB">
            <w:pPr>
              <w:spacing w:after="240"/>
              <w:rPr>
                <w:rFonts w:ascii="Arial Narrow" w:hAnsi="Arial Narrow"/>
                <w:sz w:val="18"/>
                <w:szCs w:val="18"/>
              </w:rPr>
            </w:pPr>
            <w:r w:rsidRPr="00366B28">
              <w:rPr>
                <w:rFonts w:ascii="Arial Narrow" w:hAnsi="Arial Narrow"/>
                <w:sz w:val="18"/>
                <w:szCs w:val="18"/>
              </w:rPr>
              <w:t>Mr And Mrs H Elliott</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63D5F16" w14:textId="77777777" w:rsidR="003A5C7E" w:rsidRPr="002C416A" w:rsidRDefault="003A5C7E" w:rsidP="002C25FB">
            <w:pPr>
              <w:rPr>
                <w:rFonts w:ascii="Arial Narrow" w:hAnsi="Arial Narrow"/>
                <w:sz w:val="18"/>
                <w:szCs w:val="18"/>
              </w:rPr>
            </w:pPr>
            <w:r w:rsidRPr="00366B28">
              <w:rPr>
                <w:rFonts w:ascii="Arial Narrow" w:hAnsi="Arial Narrow"/>
                <w:sz w:val="18"/>
                <w:szCs w:val="18"/>
              </w:rPr>
              <w:t>Spring Cottage 28 Spring Lane Great Horwood Buckinghamshire MK17 0QW</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B75AA8F" w14:textId="77777777" w:rsidR="003A5C7E" w:rsidRPr="00366B28" w:rsidRDefault="003A5C7E" w:rsidP="002C25FB">
            <w:pPr>
              <w:rPr>
                <w:rFonts w:ascii="Arial Narrow" w:hAnsi="Arial Narrow"/>
                <w:sz w:val="18"/>
                <w:szCs w:val="18"/>
              </w:rPr>
            </w:pPr>
            <w:r w:rsidRPr="00366B28">
              <w:rPr>
                <w:rFonts w:ascii="Arial Narrow" w:hAnsi="Arial Narrow"/>
                <w:sz w:val="18"/>
                <w:szCs w:val="18"/>
              </w:rPr>
              <w:t>Erection of dwelling with access and amenity space together with the</w:t>
            </w:r>
          </w:p>
          <w:p w14:paraId="3C1CE214" w14:textId="77777777" w:rsidR="003A5C7E" w:rsidRPr="00366B28" w:rsidRDefault="003A5C7E" w:rsidP="002C25FB">
            <w:pPr>
              <w:rPr>
                <w:rFonts w:ascii="Arial Narrow" w:hAnsi="Arial Narrow"/>
                <w:sz w:val="18"/>
                <w:szCs w:val="18"/>
              </w:rPr>
            </w:pPr>
            <w:r w:rsidRPr="00366B28">
              <w:rPr>
                <w:rFonts w:ascii="Arial Narrow" w:hAnsi="Arial Narrow"/>
                <w:sz w:val="18"/>
                <w:szCs w:val="18"/>
              </w:rPr>
              <w:t>conversion and alterations of existing dwelling to form ancillary</w:t>
            </w:r>
          </w:p>
          <w:p w14:paraId="3B19E099" w14:textId="77777777" w:rsidR="003A5C7E" w:rsidRPr="002C416A" w:rsidRDefault="003A5C7E" w:rsidP="002C25FB">
            <w:pPr>
              <w:rPr>
                <w:rFonts w:ascii="Arial Narrow" w:hAnsi="Arial Narrow"/>
                <w:sz w:val="18"/>
                <w:szCs w:val="18"/>
              </w:rPr>
            </w:pPr>
            <w:r w:rsidRPr="00366B28">
              <w:rPr>
                <w:rFonts w:ascii="Arial Narrow" w:hAnsi="Arial Narrow"/>
                <w:sz w:val="18"/>
                <w:szCs w:val="18"/>
              </w:rPr>
              <w:t>accommodation/outbuilding (part retrospective)</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ACA246C" w14:textId="77777777" w:rsidR="003A5C7E" w:rsidRPr="002C416A" w:rsidRDefault="003A5C7E" w:rsidP="002C25FB">
            <w:pPr>
              <w:rPr>
                <w:rFonts w:ascii="Arial Narrow" w:hAnsi="Arial Narrow"/>
                <w:sz w:val="18"/>
                <w:szCs w:val="18"/>
              </w:rPr>
            </w:pPr>
            <w:r>
              <w:rPr>
                <w:rFonts w:ascii="Arial Narrow" w:hAnsi="Arial Narrow"/>
                <w:sz w:val="18"/>
                <w:szCs w:val="18"/>
              </w:rPr>
              <w:t>Objection</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7E43114" w14:textId="77777777" w:rsidR="003A5C7E" w:rsidRPr="002C416A"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383BB132" w14:textId="77777777" w:rsidR="003A5C7E" w:rsidRPr="002C416A" w:rsidRDefault="003A5C7E" w:rsidP="002C25FB">
            <w:pPr>
              <w:jc w:val="center"/>
              <w:rPr>
                <w:rFonts w:ascii="Arial Narrow" w:hAnsi="Arial Narrow"/>
                <w:sz w:val="18"/>
                <w:szCs w:val="18"/>
              </w:rPr>
            </w:pPr>
          </w:p>
        </w:tc>
      </w:tr>
      <w:tr w:rsidR="003A5C7E" w:rsidRPr="00107E1E" w14:paraId="60BA2644"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3C261EE4" w14:textId="77777777" w:rsidR="003A5C7E" w:rsidRPr="00107E1E" w:rsidRDefault="003A5C7E" w:rsidP="002C25FB">
            <w:pPr>
              <w:rPr>
                <w:rFonts w:ascii="Arial Narrow" w:hAnsi="Arial Narrow"/>
                <w:sz w:val="18"/>
                <w:szCs w:val="18"/>
              </w:rPr>
            </w:pPr>
            <w:r>
              <w:rPr>
                <w:rFonts w:ascii="Arial Narrow" w:hAnsi="Arial Narrow"/>
                <w:sz w:val="18"/>
                <w:szCs w:val="18"/>
              </w:rPr>
              <w:t>14/1/25</w:t>
            </w:r>
          </w:p>
        </w:tc>
        <w:tc>
          <w:tcPr>
            <w:tcW w:w="1452" w:type="dxa"/>
            <w:gridSpan w:val="4"/>
            <w:tcBorders>
              <w:top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1D7BF024" w14:textId="77777777" w:rsidR="003A5C7E" w:rsidRDefault="003A5C7E" w:rsidP="002C25FB">
            <w:pPr>
              <w:rPr>
                <w:rFonts w:ascii="Arial Narrow" w:hAnsi="Arial Narrow"/>
                <w:sz w:val="18"/>
                <w:szCs w:val="18"/>
              </w:rPr>
            </w:pPr>
            <w:r w:rsidRPr="00EE3060">
              <w:rPr>
                <w:rFonts w:ascii="Arial Narrow" w:hAnsi="Arial Narrow"/>
                <w:sz w:val="18"/>
                <w:szCs w:val="18"/>
              </w:rPr>
              <w:t>25/00073/ALB</w:t>
            </w:r>
          </w:p>
          <w:p w14:paraId="36B84A5A" w14:textId="77777777" w:rsidR="003A5C7E" w:rsidRPr="00107E1E" w:rsidRDefault="003A5C7E" w:rsidP="002C25FB">
            <w:pPr>
              <w:rPr>
                <w:rFonts w:ascii="Arial Narrow" w:hAnsi="Arial Narrow"/>
                <w:sz w:val="18"/>
                <w:szCs w:val="18"/>
              </w:rPr>
            </w:pPr>
            <w:r w:rsidRPr="00EE3060">
              <w:rPr>
                <w:rFonts w:ascii="Arial Narrow" w:hAnsi="Arial Narrow"/>
                <w:sz w:val="18"/>
                <w:szCs w:val="18"/>
              </w:rPr>
              <w:t xml:space="preserve">Mr Naim </w:t>
            </w:r>
            <w:proofErr w:type="spellStart"/>
            <w:r w:rsidRPr="00EE3060">
              <w:rPr>
                <w:rFonts w:ascii="Arial Narrow" w:hAnsi="Arial Narrow"/>
                <w:sz w:val="18"/>
                <w:szCs w:val="18"/>
              </w:rPr>
              <w:t>Poptani</w:t>
            </w:r>
            <w:proofErr w:type="spellEnd"/>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7093E27" w14:textId="77777777" w:rsidR="003A5C7E" w:rsidRPr="00107E1E" w:rsidRDefault="003A5C7E" w:rsidP="002C25FB">
            <w:pPr>
              <w:spacing w:after="240"/>
              <w:rPr>
                <w:rFonts w:ascii="Arial Narrow" w:hAnsi="Arial Narrow"/>
                <w:sz w:val="18"/>
                <w:szCs w:val="18"/>
              </w:rPr>
            </w:pPr>
            <w:r w:rsidRPr="00EE3060">
              <w:rPr>
                <w:rFonts w:ascii="Arial Narrow" w:hAnsi="Arial Narrow"/>
                <w:sz w:val="18"/>
                <w:szCs w:val="18"/>
              </w:rPr>
              <w:t>Mr Fridolin Engel</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18A247BF" w14:textId="77777777" w:rsidR="003A5C7E" w:rsidRPr="00107E1E" w:rsidRDefault="003A5C7E" w:rsidP="002C25FB">
            <w:pPr>
              <w:rPr>
                <w:rFonts w:ascii="Arial Narrow" w:hAnsi="Arial Narrow"/>
                <w:sz w:val="18"/>
                <w:szCs w:val="18"/>
              </w:rPr>
            </w:pPr>
            <w:r w:rsidRPr="00EE3060">
              <w:rPr>
                <w:rFonts w:ascii="Arial Narrow" w:hAnsi="Arial Narrow"/>
                <w:sz w:val="18"/>
                <w:szCs w:val="18"/>
              </w:rPr>
              <w:t>The Crown PH 1 The Green Great Horwood Buckinghamshire MK17 0RH</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4A71B3E" w14:textId="77777777" w:rsidR="003A5C7E" w:rsidRPr="00EE3060" w:rsidRDefault="003A5C7E" w:rsidP="002C25FB">
            <w:pPr>
              <w:rPr>
                <w:rFonts w:ascii="Arial Narrow" w:hAnsi="Arial Narrow"/>
                <w:sz w:val="18"/>
                <w:szCs w:val="18"/>
              </w:rPr>
            </w:pPr>
            <w:r w:rsidRPr="00EE3060">
              <w:rPr>
                <w:rFonts w:ascii="Arial Narrow" w:hAnsi="Arial Narrow"/>
                <w:sz w:val="18"/>
                <w:szCs w:val="18"/>
              </w:rPr>
              <w:t>Listed building application for reinstatement of the ground floor as a public</w:t>
            </w:r>
          </w:p>
          <w:p w14:paraId="39CCDD7C" w14:textId="77777777" w:rsidR="003A5C7E" w:rsidRPr="00EE3060" w:rsidRDefault="003A5C7E" w:rsidP="002C25FB">
            <w:pPr>
              <w:rPr>
                <w:rFonts w:ascii="Arial Narrow" w:hAnsi="Arial Narrow"/>
                <w:sz w:val="18"/>
                <w:szCs w:val="18"/>
              </w:rPr>
            </w:pPr>
            <w:r w:rsidRPr="00EE3060">
              <w:rPr>
                <w:rFonts w:ascii="Arial Narrow" w:hAnsi="Arial Narrow"/>
                <w:sz w:val="18"/>
                <w:szCs w:val="18"/>
              </w:rPr>
              <w:t>house, modifications to the arrangement of existing staircase to first floor,</w:t>
            </w:r>
          </w:p>
          <w:p w14:paraId="0359AE39" w14:textId="77777777" w:rsidR="003A5C7E" w:rsidRPr="00EE3060" w:rsidRDefault="003A5C7E" w:rsidP="002C25FB">
            <w:pPr>
              <w:rPr>
                <w:rFonts w:ascii="Arial Narrow" w:hAnsi="Arial Narrow"/>
                <w:sz w:val="18"/>
                <w:szCs w:val="18"/>
              </w:rPr>
            </w:pPr>
            <w:r w:rsidRPr="00EE3060">
              <w:rPr>
                <w:rFonts w:ascii="Arial Narrow" w:hAnsi="Arial Narrow"/>
                <w:sz w:val="18"/>
                <w:szCs w:val="18"/>
              </w:rPr>
              <w:t>glazed screen to the rear annex section, modifications to the existing kitchen</w:t>
            </w:r>
          </w:p>
          <w:p w14:paraId="227D81D2" w14:textId="77777777" w:rsidR="003A5C7E" w:rsidRPr="00EE3060" w:rsidRDefault="003A5C7E" w:rsidP="002C25FB">
            <w:pPr>
              <w:rPr>
                <w:rFonts w:ascii="Arial Narrow" w:hAnsi="Arial Narrow"/>
                <w:sz w:val="18"/>
                <w:szCs w:val="18"/>
              </w:rPr>
            </w:pPr>
            <w:r w:rsidRPr="00EE3060">
              <w:rPr>
                <w:rFonts w:ascii="Arial Narrow" w:hAnsi="Arial Narrow"/>
                <w:sz w:val="18"/>
                <w:szCs w:val="18"/>
              </w:rPr>
              <w:t>area, installation of conservation rooflights to rear kitchen area and main attic,</w:t>
            </w:r>
          </w:p>
          <w:p w14:paraId="43EA2935" w14:textId="77777777" w:rsidR="003A5C7E" w:rsidRPr="00EE3060" w:rsidRDefault="003A5C7E" w:rsidP="002C25FB">
            <w:pPr>
              <w:rPr>
                <w:rFonts w:ascii="Arial Narrow" w:hAnsi="Arial Narrow"/>
                <w:sz w:val="18"/>
                <w:szCs w:val="18"/>
              </w:rPr>
            </w:pPr>
            <w:r w:rsidRPr="00EE3060">
              <w:rPr>
                <w:rFonts w:ascii="Arial Narrow" w:hAnsi="Arial Narrow"/>
                <w:sz w:val="18"/>
                <w:szCs w:val="18"/>
              </w:rPr>
              <w:t>enlargement of existing first floor bathroom and relocation of door openings</w:t>
            </w:r>
          </w:p>
          <w:p w14:paraId="093BC0E1" w14:textId="77777777" w:rsidR="003A5C7E" w:rsidRPr="00107E1E" w:rsidRDefault="003A5C7E" w:rsidP="002C25FB">
            <w:pPr>
              <w:rPr>
                <w:rFonts w:ascii="Arial Narrow" w:hAnsi="Arial Narrow"/>
                <w:sz w:val="18"/>
                <w:szCs w:val="18"/>
              </w:rPr>
            </w:pPr>
            <w:r w:rsidRPr="00EE3060">
              <w:rPr>
                <w:rFonts w:ascii="Arial Narrow" w:hAnsi="Arial Narrow"/>
                <w:sz w:val="18"/>
                <w:szCs w:val="18"/>
              </w:rPr>
              <w:t>and reinstatement of the attic space as a habitable space</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633D6C" w14:textId="77777777" w:rsidR="003A5C7E" w:rsidRDefault="003A5C7E" w:rsidP="002C25FB">
            <w:pPr>
              <w:rPr>
                <w:rFonts w:ascii="Arial Narrow" w:hAnsi="Arial Narrow"/>
                <w:sz w:val="18"/>
                <w:szCs w:val="18"/>
              </w:rPr>
            </w:pPr>
            <w:r>
              <w:rPr>
                <w:rFonts w:ascii="Arial Narrow" w:hAnsi="Arial Narrow"/>
                <w:sz w:val="18"/>
                <w:szCs w:val="18"/>
              </w:rPr>
              <w:t>No objection</w:t>
            </w:r>
          </w:p>
          <w:p w14:paraId="7E382F39" w14:textId="77777777" w:rsidR="003A5C7E" w:rsidRPr="00107E1E" w:rsidRDefault="003A5C7E" w:rsidP="002C25FB">
            <w:pPr>
              <w:rPr>
                <w:rFonts w:ascii="Arial Narrow" w:hAnsi="Arial Narrow"/>
                <w:sz w:val="18"/>
                <w:szCs w:val="18"/>
              </w:rPr>
            </w:pPr>
            <w:r>
              <w:rPr>
                <w:rFonts w:ascii="Arial Narrow" w:hAnsi="Arial Narrow"/>
                <w:sz w:val="18"/>
                <w:szCs w:val="18"/>
              </w:rPr>
              <w:t>(qualified)</w:t>
            </w: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C78997D" w14:textId="77777777" w:rsidR="003A5C7E" w:rsidRPr="00107E1E"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49A52CF2" w14:textId="77777777" w:rsidR="003A5C7E" w:rsidRPr="00107E1E" w:rsidRDefault="003A5C7E" w:rsidP="002C25FB">
            <w:pPr>
              <w:jc w:val="center"/>
              <w:rPr>
                <w:rFonts w:ascii="Arial Narrow" w:hAnsi="Arial Narrow"/>
                <w:sz w:val="18"/>
                <w:szCs w:val="18"/>
              </w:rPr>
            </w:pPr>
          </w:p>
        </w:tc>
      </w:tr>
      <w:tr w:rsidR="003A5C7E" w:rsidRPr="00F14FAE" w14:paraId="0A24D557"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605ADD30" w14:textId="77777777" w:rsidR="003A5C7E" w:rsidRPr="00F14FAE" w:rsidRDefault="003A5C7E" w:rsidP="002C25FB">
            <w:pPr>
              <w:rPr>
                <w:rFonts w:ascii="Arial Narrow" w:hAnsi="Arial Narrow"/>
                <w:sz w:val="18"/>
                <w:szCs w:val="18"/>
              </w:rPr>
            </w:pPr>
            <w:r w:rsidRPr="00F14FAE">
              <w:rPr>
                <w:rFonts w:ascii="Arial Narrow" w:hAnsi="Arial Narrow"/>
                <w:sz w:val="18"/>
                <w:szCs w:val="18"/>
              </w:rPr>
              <w:t>25/2/25</w:t>
            </w:r>
          </w:p>
        </w:tc>
        <w:tc>
          <w:tcPr>
            <w:tcW w:w="1452" w:type="dxa"/>
            <w:gridSpan w:val="4"/>
            <w:tcBorders>
              <w:top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18E45627" w14:textId="77777777" w:rsidR="003A5C7E" w:rsidRPr="00F14FAE" w:rsidRDefault="003A5C7E" w:rsidP="002C25FB">
            <w:pPr>
              <w:rPr>
                <w:rFonts w:ascii="Arial Narrow" w:hAnsi="Arial Narrow"/>
                <w:sz w:val="18"/>
                <w:szCs w:val="18"/>
              </w:rPr>
            </w:pPr>
            <w:r w:rsidRPr="00F14FAE">
              <w:rPr>
                <w:rFonts w:ascii="Arial Narrow" w:hAnsi="Arial Narrow"/>
                <w:sz w:val="18"/>
                <w:szCs w:val="18"/>
              </w:rPr>
              <w:t>25/00518/ADM</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AC9D63C" w14:textId="77777777" w:rsidR="003A5C7E" w:rsidRPr="00F14FAE" w:rsidRDefault="003A5C7E" w:rsidP="002C25FB">
            <w:pPr>
              <w:spacing w:after="240"/>
              <w:rPr>
                <w:rFonts w:ascii="Arial Narrow" w:hAnsi="Arial Narrow"/>
                <w:sz w:val="18"/>
                <w:szCs w:val="18"/>
              </w:rPr>
            </w:pPr>
            <w:r w:rsidRPr="00F14FAE">
              <w:rPr>
                <w:rFonts w:ascii="Arial Narrow" w:hAnsi="Arial Narrow"/>
                <w:sz w:val="18"/>
                <w:szCs w:val="18"/>
              </w:rPr>
              <w:t>Mr and Mrs Chris Lewis-Evans</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C2C7AE2" w14:textId="77777777" w:rsidR="003A5C7E" w:rsidRPr="00F14FAE" w:rsidRDefault="003A5C7E" w:rsidP="002C25FB">
            <w:pPr>
              <w:rPr>
                <w:rFonts w:ascii="Arial Narrow" w:hAnsi="Arial Narrow"/>
                <w:sz w:val="18"/>
                <w:szCs w:val="18"/>
              </w:rPr>
            </w:pPr>
            <w:r w:rsidRPr="00F14FAE">
              <w:rPr>
                <w:rFonts w:ascii="Arial Narrow" w:hAnsi="Arial Narrow"/>
                <w:sz w:val="18"/>
                <w:szCs w:val="18"/>
              </w:rPr>
              <w:t xml:space="preserve">Unit A At Land Adjacent </w:t>
            </w:r>
            <w:proofErr w:type="gramStart"/>
            <w:r w:rsidRPr="00F14FAE">
              <w:rPr>
                <w:rFonts w:ascii="Arial Narrow" w:hAnsi="Arial Narrow"/>
                <w:sz w:val="18"/>
                <w:szCs w:val="18"/>
              </w:rPr>
              <w:t>To</w:t>
            </w:r>
            <w:proofErr w:type="gramEnd"/>
            <w:r w:rsidRPr="00F14FAE">
              <w:rPr>
                <w:rFonts w:ascii="Arial Narrow" w:hAnsi="Arial Narrow"/>
                <w:sz w:val="18"/>
                <w:szCs w:val="18"/>
              </w:rPr>
              <w:t xml:space="preserve"> </w:t>
            </w:r>
            <w:proofErr w:type="spellStart"/>
            <w:r w:rsidRPr="00F14FAE">
              <w:rPr>
                <w:rFonts w:ascii="Arial Narrow" w:hAnsi="Arial Narrow"/>
                <w:sz w:val="18"/>
                <w:szCs w:val="18"/>
              </w:rPr>
              <w:t>Cakeford</w:t>
            </w:r>
            <w:proofErr w:type="spellEnd"/>
            <w:r w:rsidRPr="00F14FAE">
              <w:rPr>
                <w:rFonts w:ascii="Arial Narrow" w:hAnsi="Arial Narrow"/>
                <w:sz w:val="18"/>
                <w:szCs w:val="18"/>
              </w:rPr>
              <w:t xml:space="preserve"> Little Horwood Road Great Horwood</w:t>
            </w:r>
          </w:p>
          <w:p w14:paraId="51732E0E" w14:textId="77777777" w:rsidR="003A5C7E" w:rsidRPr="00F14FAE" w:rsidRDefault="003A5C7E" w:rsidP="002C25FB">
            <w:pPr>
              <w:rPr>
                <w:rFonts w:ascii="Arial Narrow" w:hAnsi="Arial Narrow"/>
                <w:sz w:val="18"/>
                <w:szCs w:val="18"/>
              </w:rPr>
            </w:pPr>
            <w:r w:rsidRPr="00F14FAE">
              <w:rPr>
                <w:rFonts w:ascii="Arial Narrow" w:hAnsi="Arial Narrow"/>
                <w:sz w:val="18"/>
                <w:szCs w:val="18"/>
              </w:rPr>
              <w:t>Buckinghamshire</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ABAB5F6" w14:textId="77777777" w:rsidR="003A5C7E" w:rsidRPr="00F14FAE" w:rsidRDefault="003A5C7E" w:rsidP="002C25FB">
            <w:pPr>
              <w:rPr>
                <w:rFonts w:ascii="Arial Narrow" w:hAnsi="Arial Narrow"/>
                <w:sz w:val="18"/>
                <w:szCs w:val="18"/>
              </w:rPr>
            </w:pPr>
            <w:r w:rsidRPr="00F14FAE">
              <w:rPr>
                <w:rFonts w:ascii="Arial Narrow" w:hAnsi="Arial Narrow"/>
                <w:sz w:val="18"/>
                <w:szCs w:val="18"/>
              </w:rPr>
              <w:t>Prior notification application (Part 11, Class B) for demolition of building</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7E38744" w14:textId="77777777" w:rsidR="003A5C7E" w:rsidRPr="00F14FAE" w:rsidRDefault="003A5C7E" w:rsidP="002C25FB">
            <w:pPr>
              <w:rPr>
                <w:rFonts w:ascii="Arial Narrow" w:hAnsi="Arial Narrow"/>
                <w:sz w:val="18"/>
                <w:szCs w:val="18"/>
              </w:rPr>
            </w:pP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EC920EE" w14:textId="77777777" w:rsidR="003A5C7E" w:rsidRPr="00F14FAE"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35013396" w14:textId="77777777" w:rsidR="003A5C7E" w:rsidRPr="00F14FAE" w:rsidRDefault="003A5C7E" w:rsidP="002C25FB">
            <w:pPr>
              <w:jc w:val="center"/>
              <w:rPr>
                <w:rFonts w:ascii="Arial Narrow" w:hAnsi="Arial Narrow"/>
                <w:sz w:val="18"/>
                <w:szCs w:val="18"/>
              </w:rPr>
            </w:pPr>
          </w:p>
        </w:tc>
      </w:tr>
      <w:tr w:rsidR="003A5C7E" w:rsidRPr="00F14FAE" w14:paraId="290EFF26"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421927E6" w14:textId="77777777" w:rsidR="003A5C7E" w:rsidRPr="00F14FAE" w:rsidRDefault="003A5C7E" w:rsidP="002C25FB">
            <w:pPr>
              <w:rPr>
                <w:rFonts w:ascii="Arial Narrow" w:hAnsi="Arial Narrow"/>
                <w:sz w:val="18"/>
                <w:szCs w:val="18"/>
              </w:rPr>
            </w:pPr>
            <w:r>
              <w:rPr>
                <w:rFonts w:ascii="Arial Narrow" w:hAnsi="Arial Narrow"/>
                <w:sz w:val="18"/>
                <w:szCs w:val="18"/>
              </w:rPr>
              <w:t>27/2/25</w:t>
            </w:r>
          </w:p>
        </w:tc>
        <w:tc>
          <w:tcPr>
            <w:tcW w:w="1452" w:type="dxa"/>
            <w:gridSpan w:val="4"/>
            <w:tcBorders>
              <w:top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5A1C6C5C" w14:textId="77777777" w:rsidR="003A5C7E" w:rsidRPr="00F14FAE" w:rsidRDefault="003A5C7E" w:rsidP="002C25FB">
            <w:pPr>
              <w:rPr>
                <w:rFonts w:ascii="Arial Narrow" w:hAnsi="Arial Narrow"/>
                <w:sz w:val="18"/>
                <w:szCs w:val="18"/>
              </w:rPr>
            </w:pPr>
            <w:r w:rsidRPr="00D42A5E">
              <w:rPr>
                <w:rFonts w:ascii="Arial Narrow" w:hAnsi="Arial Narrow"/>
                <w:sz w:val="18"/>
                <w:szCs w:val="18"/>
              </w:rPr>
              <w:t>25/00570/AGN</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0F75DC0B" w14:textId="77777777" w:rsidR="003A5C7E" w:rsidRPr="00F14FAE" w:rsidRDefault="003A5C7E" w:rsidP="002C25FB">
            <w:pPr>
              <w:spacing w:after="240"/>
              <w:rPr>
                <w:rFonts w:ascii="Arial Narrow" w:hAnsi="Arial Narrow"/>
                <w:sz w:val="18"/>
                <w:szCs w:val="18"/>
              </w:rPr>
            </w:pPr>
            <w:r w:rsidRPr="00D42A5E">
              <w:rPr>
                <w:rFonts w:ascii="Arial Narrow" w:hAnsi="Arial Narrow"/>
                <w:sz w:val="18"/>
                <w:szCs w:val="18"/>
              </w:rPr>
              <w:t>Mr R Webb</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37874493" w14:textId="77777777" w:rsidR="003A5C7E" w:rsidRPr="00F14FAE" w:rsidRDefault="003A5C7E" w:rsidP="002C25FB">
            <w:pPr>
              <w:rPr>
                <w:rFonts w:ascii="Arial Narrow" w:hAnsi="Arial Narrow"/>
                <w:sz w:val="18"/>
                <w:szCs w:val="18"/>
              </w:rPr>
            </w:pPr>
            <w:r w:rsidRPr="00D42A5E">
              <w:rPr>
                <w:rFonts w:ascii="Arial Narrow" w:hAnsi="Arial Narrow"/>
                <w:sz w:val="18"/>
                <w:szCs w:val="18"/>
              </w:rPr>
              <w:t>Home Farm Pilch Lane Great Horwood Buckinghamshire MK17 0QN</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B5E862E" w14:textId="77777777" w:rsidR="003A5C7E" w:rsidRPr="00F14FAE" w:rsidRDefault="003A5C7E" w:rsidP="002C25FB">
            <w:pPr>
              <w:rPr>
                <w:rFonts w:ascii="Arial Narrow" w:hAnsi="Arial Narrow"/>
                <w:sz w:val="18"/>
                <w:szCs w:val="18"/>
              </w:rPr>
            </w:pPr>
            <w:r w:rsidRPr="00D42A5E">
              <w:rPr>
                <w:rFonts w:ascii="Arial Narrow" w:hAnsi="Arial Narrow"/>
                <w:sz w:val="18"/>
                <w:szCs w:val="18"/>
              </w:rPr>
              <w:t>Erection of two agricultural buildings</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44E7730" w14:textId="77777777" w:rsidR="003A5C7E" w:rsidRPr="00F14FAE" w:rsidRDefault="003A5C7E" w:rsidP="002C25FB">
            <w:pPr>
              <w:rPr>
                <w:rFonts w:ascii="Arial Narrow" w:hAnsi="Arial Narrow"/>
                <w:sz w:val="18"/>
                <w:szCs w:val="18"/>
              </w:rPr>
            </w:pP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613F5C87" w14:textId="77777777" w:rsidR="003A5C7E" w:rsidRPr="00F14FAE" w:rsidRDefault="003A5C7E" w:rsidP="002C25FB">
            <w:pPr>
              <w:rPr>
                <w:rFonts w:ascii="Arial Narrow" w:hAnsi="Arial Narrow"/>
                <w:sz w:val="18"/>
                <w:szCs w:val="18"/>
              </w:rPr>
            </w:pPr>
          </w:p>
        </w:tc>
        <w:tc>
          <w:tcPr>
            <w:tcW w:w="352" w:type="dxa"/>
            <w:gridSpan w:val="2"/>
            <w:shd w:val="clear" w:color="auto" w:fill="auto"/>
            <w:tcMar>
              <w:top w:w="0" w:type="dxa"/>
              <w:left w:w="10" w:type="dxa"/>
              <w:bottom w:w="0" w:type="dxa"/>
              <w:right w:w="10" w:type="dxa"/>
            </w:tcMar>
          </w:tcPr>
          <w:p w14:paraId="56CD9D0E" w14:textId="77777777" w:rsidR="003A5C7E" w:rsidRPr="00F14FAE" w:rsidRDefault="003A5C7E" w:rsidP="002C25FB">
            <w:pPr>
              <w:jc w:val="center"/>
              <w:rPr>
                <w:rFonts w:ascii="Arial Narrow" w:hAnsi="Arial Narrow"/>
                <w:sz w:val="18"/>
                <w:szCs w:val="18"/>
              </w:rPr>
            </w:pPr>
          </w:p>
        </w:tc>
      </w:tr>
      <w:tr w:rsidR="003A5C7E" w:rsidRPr="00213C8F" w14:paraId="217121F0" w14:textId="77777777" w:rsidTr="002C25FB">
        <w:trPr>
          <w:trHeight w:val="687"/>
        </w:trPr>
        <w:tc>
          <w:tcPr>
            <w:tcW w:w="1134" w:type="dxa"/>
            <w:tcBorders>
              <w:top w:val="single" w:sz="4" w:space="0" w:color="000000"/>
              <w:left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3F5F1F35" w14:textId="77777777" w:rsidR="003A5C7E" w:rsidRPr="00213C8F" w:rsidRDefault="003A5C7E" w:rsidP="002C25FB">
            <w:pPr>
              <w:rPr>
                <w:rFonts w:ascii="Arial Narrow" w:hAnsi="Arial Narrow" w:cs="Arial"/>
                <w:sz w:val="18"/>
                <w:szCs w:val="18"/>
              </w:rPr>
            </w:pPr>
            <w:r w:rsidRPr="00213C8F">
              <w:rPr>
                <w:rFonts w:ascii="Arial Narrow" w:hAnsi="Arial Narrow" w:cs="Arial"/>
                <w:sz w:val="18"/>
                <w:szCs w:val="18"/>
              </w:rPr>
              <w:t>4/3/25</w:t>
            </w:r>
          </w:p>
        </w:tc>
        <w:tc>
          <w:tcPr>
            <w:tcW w:w="1452" w:type="dxa"/>
            <w:gridSpan w:val="4"/>
            <w:tcBorders>
              <w:top w:val="single" w:sz="4" w:space="0" w:color="000000"/>
              <w:bottom w:val="single" w:sz="4" w:space="0" w:color="000000"/>
              <w:right w:val="single" w:sz="4" w:space="0" w:color="000000"/>
            </w:tcBorders>
            <w:shd w:val="clear" w:color="auto" w:fill="FFFF00"/>
            <w:tcMar>
              <w:top w:w="0" w:type="dxa"/>
              <w:left w:w="108" w:type="dxa"/>
              <w:bottom w:w="0" w:type="dxa"/>
              <w:right w:w="108" w:type="dxa"/>
            </w:tcMar>
          </w:tcPr>
          <w:p w14:paraId="3F3D1C41" w14:textId="77777777" w:rsidR="003A5C7E" w:rsidRPr="00213C8F" w:rsidRDefault="003A5C7E" w:rsidP="002C25FB">
            <w:pPr>
              <w:rPr>
                <w:rFonts w:ascii="Arial Narrow" w:hAnsi="Arial Narrow" w:cs="Arial"/>
                <w:sz w:val="18"/>
                <w:szCs w:val="18"/>
              </w:rPr>
            </w:pPr>
            <w:r w:rsidRPr="00213C8F">
              <w:rPr>
                <w:rFonts w:ascii="Arial Narrow" w:hAnsi="Arial Narrow" w:cs="Arial"/>
                <w:sz w:val="18"/>
                <w:szCs w:val="18"/>
              </w:rPr>
              <w:t>25/00425/APP</w:t>
            </w:r>
          </w:p>
        </w:tc>
        <w:tc>
          <w:tcPr>
            <w:tcW w:w="1134"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2671C7F3" w14:textId="77777777" w:rsidR="003A5C7E" w:rsidRPr="00213C8F" w:rsidRDefault="003A5C7E" w:rsidP="002C25FB">
            <w:pPr>
              <w:spacing w:after="240"/>
              <w:rPr>
                <w:rFonts w:ascii="Arial Narrow" w:hAnsi="Arial Narrow" w:cs="Arial"/>
                <w:sz w:val="18"/>
                <w:szCs w:val="18"/>
              </w:rPr>
            </w:pPr>
            <w:r w:rsidRPr="00213C8F">
              <w:rPr>
                <w:rFonts w:ascii="Arial Narrow" w:hAnsi="Arial Narrow" w:cs="Arial"/>
                <w:sz w:val="18"/>
                <w:szCs w:val="18"/>
              </w:rPr>
              <w:t>Mr And Mrs H Elliott</w:t>
            </w:r>
          </w:p>
        </w:tc>
        <w:tc>
          <w:tcPr>
            <w:tcW w:w="1701"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610830D" w14:textId="77777777" w:rsidR="003A5C7E" w:rsidRPr="00213C8F" w:rsidRDefault="003A5C7E" w:rsidP="002C25FB">
            <w:pPr>
              <w:rPr>
                <w:rFonts w:ascii="Arial Narrow" w:hAnsi="Arial Narrow" w:cs="Arial"/>
                <w:sz w:val="18"/>
                <w:szCs w:val="18"/>
              </w:rPr>
            </w:pPr>
            <w:r w:rsidRPr="00213C8F">
              <w:rPr>
                <w:rFonts w:ascii="Arial Narrow" w:hAnsi="Arial Narrow" w:cs="Arial"/>
                <w:sz w:val="18"/>
                <w:szCs w:val="18"/>
              </w:rPr>
              <w:t>Spring Cottage 28 Spring Lane Great Horwood Buckinghamshire MK17 0QW</w:t>
            </w:r>
          </w:p>
        </w:tc>
        <w:tc>
          <w:tcPr>
            <w:tcW w:w="3118"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2807864" w14:textId="77777777" w:rsidR="003A5C7E" w:rsidRPr="00213C8F" w:rsidRDefault="003A5C7E" w:rsidP="002C25FB">
            <w:pPr>
              <w:rPr>
                <w:rFonts w:ascii="Arial Narrow" w:hAnsi="Arial Narrow" w:cs="Arial"/>
                <w:sz w:val="18"/>
                <w:szCs w:val="18"/>
              </w:rPr>
            </w:pPr>
            <w:r w:rsidRPr="00213C8F">
              <w:rPr>
                <w:rFonts w:ascii="Arial Narrow" w:hAnsi="Arial Narrow" w:cs="Arial"/>
                <w:sz w:val="18"/>
                <w:szCs w:val="18"/>
              </w:rPr>
              <w:t>Householder application for construction of detached car port</w:t>
            </w:r>
          </w:p>
        </w:tc>
        <w:tc>
          <w:tcPr>
            <w:tcW w:w="1276" w:type="dxa"/>
            <w:gridSpan w:val="2"/>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4597791B" w14:textId="77777777" w:rsidR="003A5C7E" w:rsidRPr="00213C8F" w:rsidRDefault="003A5C7E" w:rsidP="002C25FB">
            <w:pPr>
              <w:rPr>
                <w:rFonts w:ascii="Arial Narrow" w:hAnsi="Arial Narrow" w:cs="Arial"/>
                <w:sz w:val="18"/>
                <w:szCs w:val="18"/>
              </w:rPr>
            </w:pPr>
          </w:p>
        </w:tc>
        <w:tc>
          <w:tcPr>
            <w:tcW w:w="992" w:type="dxa"/>
            <w:tcBorders>
              <w:top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5F0DE67C" w14:textId="77777777" w:rsidR="003A5C7E" w:rsidRPr="00213C8F" w:rsidRDefault="003A5C7E" w:rsidP="002C25FB">
            <w:pPr>
              <w:rPr>
                <w:rFonts w:ascii="Arial Narrow" w:hAnsi="Arial Narrow" w:cs="Arial"/>
                <w:sz w:val="18"/>
                <w:szCs w:val="18"/>
              </w:rPr>
            </w:pPr>
          </w:p>
        </w:tc>
        <w:tc>
          <w:tcPr>
            <w:tcW w:w="352" w:type="dxa"/>
            <w:gridSpan w:val="2"/>
            <w:shd w:val="clear" w:color="auto" w:fill="auto"/>
            <w:tcMar>
              <w:top w:w="0" w:type="dxa"/>
              <w:left w:w="10" w:type="dxa"/>
              <w:bottom w:w="0" w:type="dxa"/>
              <w:right w:w="10" w:type="dxa"/>
            </w:tcMar>
          </w:tcPr>
          <w:p w14:paraId="33500F8B" w14:textId="77777777" w:rsidR="003A5C7E" w:rsidRPr="00213C8F" w:rsidRDefault="003A5C7E" w:rsidP="002C25FB">
            <w:pPr>
              <w:jc w:val="center"/>
              <w:rPr>
                <w:rFonts w:ascii="Arial Narrow" w:hAnsi="Arial Narrow" w:cs="Arial"/>
                <w:sz w:val="18"/>
                <w:szCs w:val="18"/>
              </w:rPr>
            </w:pPr>
          </w:p>
        </w:tc>
      </w:tr>
    </w:tbl>
    <w:p w14:paraId="0C2FB0E2" w14:textId="77777777" w:rsidR="003A5C7E" w:rsidRPr="00745A42" w:rsidRDefault="003A5C7E" w:rsidP="003A5C7E">
      <w:pPr>
        <w:suppressAutoHyphens w:val="0"/>
        <w:rPr>
          <w:rFonts w:ascii="Arial Narrow" w:hAnsi="Arial Narrow"/>
          <w:sz w:val="18"/>
          <w:szCs w:val="18"/>
        </w:rPr>
      </w:pPr>
    </w:p>
    <w:p w14:paraId="7BB293E6" w14:textId="77777777" w:rsidR="003A5C7E" w:rsidRPr="007E0405" w:rsidRDefault="003A5C7E" w:rsidP="003A5C7E">
      <w:pPr>
        <w:suppressAutoHyphens w:val="0"/>
        <w:rPr>
          <w:rFonts w:ascii="Arial Narrow" w:hAnsi="Arial Narrow"/>
          <w:sz w:val="18"/>
          <w:szCs w:val="18"/>
        </w:rPr>
      </w:pPr>
      <w:r w:rsidRPr="007E0405">
        <w:rPr>
          <w:rFonts w:ascii="Arial Narrow" w:hAnsi="Arial Narrow"/>
          <w:sz w:val="18"/>
          <w:szCs w:val="18"/>
        </w:rPr>
        <w:t xml:space="preserve">Key – </w:t>
      </w:r>
    </w:p>
    <w:p w14:paraId="0CE0DADD" w14:textId="77777777" w:rsidR="003A5C7E" w:rsidRPr="007E0405" w:rsidRDefault="003A5C7E" w:rsidP="003A5C7E">
      <w:pPr>
        <w:suppressAutoHyphens w:val="0"/>
        <w:rPr>
          <w:rFonts w:ascii="Arial Narrow" w:hAnsi="Arial Narrow"/>
          <w:sz w:val="18"/>
          <w:szCs w:val="18"/>
        </w:rPr>
      </w:pPr>
      <w:r w:rsidRPr="007E0405">
        <w:rPr>
          <w:rFonts w:ascii="Arial Narrow" w:hAnsi="Arial Narrow"/>
          <w:sz w:val="18"/>
          <w:szCs w:val="18"/>
        </w:rPr>
        <w:t xml:space="preserve">Colours </w:t>
      </w:r>
    </w:p>
    <w:p w14:paraId="293910F3" w14:textId="77777777" w:rsidR="003A5C7E" w:rsidRDefault="003A5C7E" w:rsidP="003A5C7E">
      <w:pPr>
        <w:suppressAutoHyphens w:val="0"/>
        <w:rPr>
          <w:rFonts w:ascii="Arial Narrow" w:hAnsi="Arial Narrow"/>
          <w:sz w:val="18"/>
          <w:szCs w:val="18"/>
        </w:rPr>
      </w:pPr>
      <w:r>
        <w:rPr>
          <w:rFonts w:ascii="Arial Narrow" w:hAnsi="Arial Narrow"/>
          <w:sz w:val="18"/>
          <w:szCs w:val="18"/>
        </w:rPr>
        <w:t>Green = applications determined since last report</w:t>
      </w:r>
    </w:p>
    <w:p w14:paraId="0D4C0AC1" w14:textId="77777777" w:rsidR="003A5C7E" w:rsidRDefault="003A5C7E" w:rsidP="003A5C7E">
      <w:pPr>
        <w:suppressAutoHyphens w:val="0"/>
        <w:rPr>
          <w:rFonts w:ascii="Arial Narrow" w:hAnsi="Arial Narrow"/>
          <w:sz w:val="18"/>
          <w:szCs w:val="18"/>
        </w:rPr>
      </w:pPr>
      <w:r w:rsidRPr="007E0405">
        <w:rPr>
          <w:rFonts w:ascii="Arial Narrow" w:hAnsi="Arial Narrow"/>
          <w:sz w:val="18"/>
          <w:szCs w:val="18"/>
        </w:rPr>
        <w:t>Light blue = applications received in 2021</w:t>
      </w:r>
    </w:p>
    <w:p w14:paraId="394544BD" w14:textId="77777777" w:rsidR="003A5C7E" w:rsidRDefault="003A5C7E" w:rsidP="003A5C7E">
      <w:pPr>
        <w:suppressAutoHyphens w:val="0"/>
        <w:rPr>
          <w:rFonts w:ascii="Arial Narrow" w:hAnsi="Arial Narrow"/>
          <w:sz w:val="18"/>
          <w:szCs w:val="18"/>
        </w:rPr>
      </w:pPr>
      <w:r>
        <w:rPr>
          <w:rFonts w:ascii="Arial Narrow" w:hAnsi="Arial Narrow"/>
          <w:sz w:val="18"/>
          <w:szCs w:val="18"/>
        </w:rPr>
        <w:t>Orange = applications received in 2024</w:t>
      </w:r>
    </w:p>
    <w:p w14:paraId="4CDD3B1A" w14:textId="0424C7D9" w:rsidR="003A5C7E" w:rsidRPr="003A5C7E" w:rsidRDefault="003A5C7E" w:rsidP="00CB53F2">
      <w:pPr>
        <w:suppressAutoHyphens w:val="0"/>
        <w:rPr>
          <w:rFonts w:ascii="Arial Narrow" w:hAnsi="Arial Narrow" w:cs="Arial"/>
          <w:bCs/>
          <w:sz w:val="24"/>
          <w:szCs w:val="24"/>
        </w:rPr>
      </w:pPr>
      <w:r>
        <w:rPr>
          <w:rFonts w:ascii="Arial Narrow" w:hAnsi="Arial Narrow"/>
          <w:sz w:val="18"/>
          <w:szCs w:val="18"/>
        </w:rPr>
        <w:t>Yellow = Applications received in 2025</w:t>
      </w:r>
      <w:r w:rsidR="006A3AF2">
        <w:rPr>
          <w:rFonts w:ascii="Arial Narrow" w:hAnsi="Arial Narrow"/>
          <w:sz w:val="18"/>
          <w:szCs w:val="18"/>
        </w:rPr>
        <w:t xml:space="preserve"> </w:t>
      </w:r>
      <w:proofErr w:type="gramStart"/>
      <w:r w:rsidR="006A3AF2">
        <w:rPr>
          <w:rFonts w:ascii="Arial Narrow" w:hAnsi="Arial Narrow"/>
          <w:sz w:val="18"/>
          <w:szCs w:val="18"/>
        </w:rPr>
        <w:t xml:space="preserve">( </w:t>
      </w:r>
      <w:r w:rsidRPr="007E0405">
        <w:rPr>
          <w:rFonts w:ascii="Arial Narrow" w:hAnsi="Arial Narrow"/>
          <w:sz w:val="18"/>
          <w:szCs w:val="18"/>
        </w:rPr>
        <w:t>Names</w:t>
      </w:r>
      <w:proofErr w:type="gramEnd"/>
      <w:r w:rsidRPr="007E0405">
        <w:rPr>
          <w:rFonts w:ascii="Arial Narrow" w:hAnsi="Arial Narrow"/>
          <w:sz w:val="18"/>
          <w:szCs w:val="18"/>
        </w:rPr>
        <w:t xml:space="preserve"> are those of the </w:t>
      </w:r>
      <w:r>
        <w:rPr>
          <w:rFonts w:ascii="Arial Narrow" w:hAnsi="Arial Narrow"/>
          <w:sz w:val="18"/>
          <w:szCs w:val="18"/>
        </w:rPr>
        <w:t>Bucks</w:t>
      </w:r>
      <w:r w:rsidRPr="007E0405">
        <w:rPr>
          <w:rFonts w:ascii="Arial Narrow" w:hAnsi="Arial Narrow"/>
          <w:sz w:val="18"/>
          <w:szCs w:val="18"/>
        </w:rPr>
        <w:t xml:space="preserve"> application case officer</w:t>
      </w:r>
      <w:bookmarkEnd w:id="0"/>
      <w:r w:rsidR="006A3AF2">
        <w:rPr>
          <w:rFonts w:ascii="Arial Narrow" w:hAnsi="Arial Narrow"/>
          <w:sz w:val="18"/>
          <w:szCs w:val="18"/>
        </w:rPr>
        <w:t>)</w:t>
      </w:r>
    </w:p>
    <w:sectPr w:rsidR="003A5C7E" w:rsidRPr="003A5C7E" w:rsidSect="009B7E75">
      <w:headerReference w:type="default" r:id="rId9"/>
      <w:footerReference w:type="default" r:id="rId10"/>
      <w:pgSz w:w="11906" w:h="16838"/>
      <w:pgMar w:top="567" w:right="567" w:bottom="567" w:left="567" w:header="720" w:footer="720" w:gutter="0"/>
      <w:pgNumType w:start="1303"/>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2AEF115" w14:textId="77777777" w:rsidR="00BB676D" w:rsidRDefault="00BB676D">
      <w:r>
        <w:separator/>
      </w:r>
    </w:p>
  </w:endnote>
  <w:endnote w:type="continuationSeparator" w:id="0">
    <w:p w14:paraId="43FF1306" w14:textId="77777777" w:rsidR="00BB676D" w:rsidRDefault="00BB676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imSun">
    <w:altName w:val="宋体"/>
    <w:panose1 w:val="02010600030101010101"/>
    <w:charset w:val="86"/>
    <w:family w:val="auto"/>
    <w:pitch w:val="variable"/>
    <w:sig w:usb0="00000203" w:usb1="288F0000" w:usb2="00000016" w:usb3="00000000" w:csb0="00040001" w:csb1="00000000"/>
  </w:font>
  <w:font w:name="Estrangelo Edessa">
    <w:panose1 w:val="00000000000000000000"/>
    <w:charset w:val="01"/>
    <w:family w:val="roman"/>
    <w:notTrueType/>
    <w:pitch w:val="variable"/>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823797053"/>
      <w:docPartObj>
        <w:docPartGallery w:val="Page Numbers (Bottom of Page)"/>
        <w:docPartUnique/>
      </w:docPartObj>
    </w:sdtPr>
    <w:sdtEndPr>
      <w:rPr>
        <w:noProof/>
      </w:rPr>
    </w:sdtEndPr>
    <w:sdtContent>
      <w:p w14:paraId="0D57EC50" w14:textId="245356A9" w:rsidR="00285164" w:rsidRDefault="00285164">
        <w:pPr>
          <w:pStyle w:val="Footer"/>
        </w:pPr>
        <w:r>
          <w:fldChar w:fldCharType="begin"/>
        </w:r>
        <w:r>
          <w:instrText xml:space="preserve"> PAGE   \* MERGEFORMAT </w:instrText>
        </w:r>
        <w:r>
          <w:fldChar w:fldCharType="separate"/>
        </w:r>
        <w:r>
          <w:rPr>
            <w:noProof/>
          </w:rPr>
          <w:t>2</w:t>
        </w:r>
        <w:r>
          <w:rPr>
            <w:noProof/>
          </w:rPr>
          <w:fldChar w:fldCharType="end"/>
        </w:r>
        <w:r w:rsidR="00E71224">
          <w:rPr>
            <w:noProof/>
          </w:rPr>
          <w:t xml:space="preserve"> </w:t>
        </w:r>
      </w:p>
    </w:sdtContent>
  </w:sdt>
  <w:p w14:paraId="449BDC6F" w14:textId="35BF179E" w:rsidR="00650751" w:rsidRPr="006F6A49" w:rsidRDefault="00650751">
    <w:pPr>
      <w:pStyle w:val="Footer"/>
      <w:rPr>
        <w:rFonts w:ascii="Arial Narrow" w:hAnsi="Arial Narrow"/>
        <w:b/>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C946537" w14:textId="77777777" w:rsidR="00BB676D" w:rsidRDefault="00BB676D">
      <w:r>
        <w:rPr>
          <w:color w:val="000000"/>
        </w:rPr>
        <w:separator/>
      </w:r>
    </w:p>
  </w:footnote>
  <w:footnote w:type="continuationSeparator" w:id="0">
    <w:p w14:paraId="56C25D9E" w14:textId="77777777" w:rsidR="00BB676D" w:rsidRDefault="00BB676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C7BAC3F" w14:textId="0364F389" w:rsidR="00A23061" w:rsidRDefault="00A23061">
    <w:pPr>
      <w:pStyle w:val="Header"/>
    </w:pPr>
  </w:p>
  <w:p w14:paraId="76CC9813" w14:textId="77777777" w:rsidR="00A23061" w:rsidRDefault="00A2306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B4152A"/>
    <w:multiLevelType w:val="hybridMultilevel"/>
    <w:tmpl w:val="3126D7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A3F3B8F"/>
    <w:multiLevelType w:val="multilevel"/>
    <w:tmpl w:val="2772B5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39D2651"/>
    <w:multiLevelType w:val="multilevel"/>
    <w:tmpl w:val="3082749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58722D5"/>
    <w:multiLevelType w:val="multilevel"/>
    <w:tmpl w:val="0EB476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AB266C0"/>
    <w:multiLevelType w:val="hybridMultilevel"/>
    <w:tmpl w:val="7294FE6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CF040AB"/>
    <w:multiLevelType w:val="multilevel"/>
    <w:tmpl w:val="509285C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6" w15:restartNumberingAfterBreak="0">
    <w:nsid w:val="387B1830"/>
    <w:multiLevelType w:val="multilevel"/>
    <w:tmpl w:val="4E50D06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38FB449E"/>
    <w:multiLevelType w:val="hybridMultilevel"/>
    <w:tmpl w:val="2E8AC20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3F236605"/>
    <w:multiLevelType w:val="multilevel"/>
    <w:tmpl w:val="39BC5D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419705A3"/>
    <w:multiLevelType w:val="hybridMultilevel"/>
    <w:tmpl w:val="37D682BA"/>
    <w:lvl w:ilvl="0" w:tplc="08090017">
      <w:start w:val="1"/>
      <w:numFmt w:val="lowerLetter"/>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0" w15:restartNumberingAfterBreak="0">
    <w:nsid w:val="488D04B3"/>
    <w:multiLevelType w:val="multilevel"/>
    <w:tmpl w:val="0462A496"/>
    <w:lvl w:ilvl="0">
      <w:start w:val="1"/>
      <w:numFmt w:val="decimal"/>
      <w:lvlText w:val="%1."/>
      <w:lvlJc w:val="left"/>
      <w:pPr>
        <w:ind w:left="360" w:hanging="360"/>
      </w:pPr>
      <w:rPr>
        <w:b w:val="0"/>
        <w:bCs w:val="0"/>
        <w:sz w:val="22"/>
        <w:szCs w:val="22"/>
      </w:rPr>
    </w:lvl>
    <w:lvl w:ilvl="1">
      <w:start w:val="1"/>
      <w:numFmt w:val="lowerLetter"/>
      <w:lvlText w:val="%2."/>
      <w:lvlJc w:val="left"/>
      <w:pPr>
        <w:ind w:left="1014" w:hanging="360"/>
      </w:pPr>
      <w:rPr>
        <w:rFonts w:ascii="Arial" w:eastAsia="Times New Roman" w:hAnsi="Arial" w:cs="Times New Roman"/>
        <w:position w:val="0"/>
        <w:sz w:val="18"/>
        <w:szCs w:val="18"/>
        <w:vertAlign w:val="baseline"/>
      </w:rPr>
    </w:lvl>
    <w:lvl w:ilvl="2">
      <w:start w:val="1"/>
      <w:numFmt w:val="lowerRoman"/>
      <w:lvlText w:val="%3."/>
      <w:lvlJc w:val="right"/>
      <w:pPr>
        <w:ind w:left="1734" w:hanging="180"/>
      </w:pPr>
    </w:lvl>
    <w:lvl w:ilvl="3">
      <w:start w:val="1"/>
      <w:numFmt w:val="decimal"/>
      <w:lvlText w:val="%4."/>
      <w:lvlJc w:val="left"/>
      <w:pPr>
        <w:ind w:left="2454" w:hanging="360"/>
      </w:pPr>
    </w:lvl>
    <w:lvl w:ilvl="4">
      <w:start w:val="1"/>
      <w:numFmt w:val="lowerLetter"/>
      <w:lvlText w:val="%5."/>
      <w:lvlJc w:val="left"/>
      <w:pPr>
        <w:ind w:left="3174" w:hanging="360"/>
      </w:pPr>
    </w:lvl>
    <w:lvl w:ilvl="5">
      <w:start w:val="1"/>
      <w:numFmt w:val="lowerRoman"/>
      <w:lvlText w:val="%6."/>
      <w:lvlJc w:val="right"/>
      <w:pPr>
        <w:ind w:left="3894" w:hanging="180"/>
      </w:pPr>
    </w:lvl>
    <w:lvl w:ilvl="6">
      <w:start w:val="1"/>
      <w:numFmt w:val="decimal"/>
      <w:lvlText w:val="%7."/>
      <w:lvlJc w:val="left"/>
      <w:pPr>
        <w:ind w:left="4614" w:hanging="360"/>
      </w:pPr>
    </w:lvl>
    <w:lvl w:ilvl="7">
      <w:start w:val="1"/>
      <w:numFmt w:val="lowerLetter"/>
      <w:lvlText w:val="%8."/>
      <w:lvlJc w:val="left"/>
      <w:pPr>
        <w:ind w:left="5334" w:hanging="360"/>
      </w:pPr>
    </w:lvl>
    <w:lvl w:ilvl="8">
      <w:start w:val="1"/>
      <w:numFmt w:val="lowerRoman"/>
      <w:lvlText w:val="%9."/>
      <w:lvlJc w:val="right"/>
      <w:pPr>
        <w:ind w:left="6054" w:hanging="180"/>
      </w:pPr>
    </w:lvl>
  </w:abstractNum>
  <w:abstractNum w:abstractNumId="11" w15:restartNumberingAfterBreak="0">
    <w:nsid w:val="4BE97F26"/>
    <w:multiLevelType w:val="multilevel"/>
    <w:tmpl w:val="509E4C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522D51B9"/>
    <w:multiLevelType w:val="multilevel"/>
    <w:tmpl w:val="E9D636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3" w15:restartNumberingAfterBreak="0">
    <w:nsid w:val="52F248BB"/>
    <w:multiLevelType w:val="hybridMultilevel"/>
    <w:tmpl w:val="8CA4F4C0"/>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5D6467D"/>
    <w:multiLevelType w:val="multilevel"/>
    <w:tmpl w:val="D3C4A292"/>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99F05FD"/>
    <w:multiLevelType w:val="singleLevel"/>
    <w:tmpl w:val="599F05FD"/>
    <w:lvl w:ilvl="0">
      <w:start w:val="1"/>
      <w:numFmt w:val="bullet"/>
      <w:lvlText w:val=""/>
      <w:lvlJc w:val="left"/>
      <w:pPr>
        <w:tabs>
          <w:tab w:val="left" w:pos="840"/>
        </w:tabs>
        <w:ind w:left="840" w:hanging="420"/>
      </w:pPr>
      <w:rPr>
        <w:rFonts w:ascii="Wingdings" w:hAnsi="Wingdings" w:hint="default"/>
      </w:rPr>
    </w:lvl>
  </w:abstractNum>
  <w:abstractNum w:abstractNumId="16" w15:restartNumberingAfterBreak="0">
    <w:nsid w:val="61EB4320"/>
    <w:multiLevelType w:val="multilevel"/>
    <w:tmpl w:val="ED08D122"/>
    <w:styleLink w:val="LFO1"/>
    <w:lvl w:ilvl="0">
      <w:numFmt w:val="bullet"/>
      <w:pStyle w:val="BulletDGK2"/>
      <w:lvlText w:val=""/>
      <w:lvlJc w:val="left"/>
      <w:pPr>
        <w:ind w:left="2126" w:hanging="425"/>
      </w:pPr>
      <w:rPr>
        <w:rFonts w:ascii="Symbol" w:hAnsi="Symbol"/>
      </w:rPr>
    </w:lvl>
    <w:lvl w:ilvl="1">
      <w:numFmt w:val="bullet"/>
      <w:lvlText w:val="o"/>
      <w:lvlJc w:val="left"/>
      <w:pPr>
        <w:ind w:left="873" w:hanging="360"/>
      </w:pPr>
      <w:rPr>
        <w:rFonts w:ascii="Courier New" w:hAnsi="Courier New"/>
      </w:rPr>
    </w:lvl>
    <w:lvl w:ilvl="2">
      <w:numFmt w:val="bullet"/>
      <w:lvlText w:val=""/>
      <w:lvlJc w:val="left"/>
      <w:pPr>
        <w:ind w:left="1593" w:hanging="360"/>
      </w:pPr>
      <w:rPr>
        <w:rFonts w:ascii="Wingdings" w:hAnsi="Wingdings"/>
      </w:rPr>
    </w:lvl>
    <w:lvl w:ilvl="3">
      <w:numFmt w:val="bullet"/>
      <w:lvlText w:val=""/>
      <w:lvlJc w:val="left"/>
      <w:pPr>
        <w:ind w:left="2313" w:hanging="360"/>
      </w:pPr>
      <w:rPr>
        <w:rFonts w:ascii="Symbol" w:hAnsi="Symbol"/>
      </w:rPr>
    </w:lvl>
    <w:lvl w:ilvl="4">
      <w:numFmt w:val="bullet"/>
      <w:lvlText w:val="o"/>
      <w:lvlJc w:val="left"/>
      <w:pPr>
        <w:ind w:left="3033" w:hanging="360"/>
      </w:pPr>
      <w:rPr>
        <w:rFonts w:ascii="Courier New" w:hAnsi="Courier New"/>
      </w:rPr>
    </w:lvl>
    <w:lvl w:ilvl="5">
      <w:numFmt w:val="bullet"/>
      <w:lvlText w:val=""/>
      <w:lvlJc w:val="left"/>
      <w:pPr>
        <w:ind w:left="3753" w:hanging="360"/>
      </w:pPr>
      <w:rPr>
        <w:rFonts w:ascii="Wingdings" w:hAnsi="Wingdings"/>
      </w:rPr>
    </w:lvl>
    <w:lvl w:ilvl="6">
      <w:numFmt w:val="bullet"/>
      <w:lvlText w:val=""/>
      <w:lvlJc w:val="left"/>
      <w:pPr>
        <w:ind w:left="4473" w:hanging="360"/>
      </w:pPr>
      <w:rPr>
        <w:rFonts w:ascii="Symbol" w:hAnsi="Symbol"/>
      </w:rPr>
    </w:lvl>
    <w:lvl w:ilvl="7">
      <w:numFmt w:val="bullet"/>
      <w:lvlText w:val="o"/>
      <w:lvlJc w:val="left"/>
      <w:pPr>
        <w:ind w:left="5193" w:hanging="360"/>
      </w:pPr>
      <w:rPr>
        <w:rFonts w:ascii="Courier New" w:hAnsi="Courier New"/>
      </w:rPr>
    </w:lvl>
    <w:lvl w:ilvl="8">
      <w:numFmt w:val="bullet"/>
      <w:lvlText w:val=""/>
      <w:lvlJc w:val="left"/>
      <w:pPr>
        <w:ind w:left="5913" w:hanging="360"/>
      </w:pPr>
      <w:rPr>
        <w:rFonts w:ascii="Wingdings" w:hAnsi="Wingdings"/>
      </w:rPr>
    </w:lvl>
  </w:abstractNum>
  <w:abstractNum w:abstractNumId="17" w15:restartNumberingAfterBreak="0">
    <w:nsid w:val="65885C35"/>
    <w:multiLevelType w:val="hybridMultilevel"/>
    <w:tmpl w:val="705ABB3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start w:val="1"/>
      <w:numFmt w:val="bullet"/>
      <w:lvlText w:val=""/>
      <w:lvlJc w:val="left"/>
      <w:pPr>
        <w:ind w:left="2520" w:hanging="360"/>
      </w:pPr>
      <w:rPr>
        <w:rFonts w:ascii="Wingdings" w:hAnsi="Wingdings" w:hint="default"/>
      </w:rPr>
    </w:lvl>
    <w:lvl w:ilvl="3" w:tplc="08090001">
      <w:start w:val="1"/>
      <w:numFmt w:val="bullet"/>
      <w:lvlText w:val=""/>
      <w:lvlJc w:val="left"/>
      <w:pPr>
        <w:ind w:left="3240" w:hanging="360"/>
      </w:pPr>
      <w:rPr>
        <w:rFonts w:ascii="Symbol" w:hAnsi="Symbol" w:hint="default"/>
      </w:rPr>
    </w:lvl>
    <w:lvl w:ilvl="4" w:tplc="08090003">
      <w:start w:val="1"/>
      <w:numFmt w:val="bullet"/>
      <w:lvlText w:val="o"/>
      <w:lvlJc w:val="left"/>
      <w:pPr>
        <w:ind w:left="3960" w:hanging="360"/>
      </w:pPr>
      <w:rPr>
        <w:rFonts w:ascii="Courier New" w:hAnsi="Courier New" w:cs="Courier New" w:hint="default"/>
      </w:rPr>
    </w:lvl>
    <w:lvl w:ilvl="5" w:tplc="08090005">
      <w:start w:val="1"/>
      <w:numFmt w:val="bullet"/>
      <w:lvlText w:val=""/>
      <w:lvlJc w:val="left"/>
      <w:pPr>
        <w:ind w:left="4680" w:hanging="360"/>
      </w:pPr>
      <w:rPr>
        <w:rFonts w:ascii="Wingdings" w:hAnsi="Wingdings" w:hint="default"/>
      </w:rPr>
    </w:lvl>
    <w:lvl w:ilvl="6" w:tplc="08090001">
      <w:start w:val="1"/>
      <w:numFmt w:val="bullet"/>
      <w:lvlText w:val=""/>
      <w:lvlJc w:val="left"/>
      <w:pPr>
        <w:ind w:left="5400" w:hanging="360"/>
      </w:pPr>
      <w:rPr>
        <w:rFonts w:ascii="Symbol" w:hAnsi="Symbol" w:hint="default"/>
      </w:rPr>
    </w:lvl>
    <w:lvl w:ilvl="7" w:tplc="08090003">
      <w:start w:val="1"/>
      <w:numFmt w:val="bullet"/>
      <w:lvlText w:val="o"/>
      <w:lvlJc w:val="left"/>
      <w:pPr>
        <w:ind w:left="6120" w:hanging="360"/>
      </w:pPr>
      <w:rPr>
        <w:rFonts w:ascii="Courier New" w:hAnsi="Courier New" w:cs="Courier New" w:hint="default"/>
      </w:rPr>
    </w:lvl>
    <w:lvl w:ilvl="8" w:tplc="08090005">
      <w:start w:val="1"/>
      <w:numFmt w:val="bullet"/>
      <w:lvlText w:val=""/>
      <w:lvlJc w:val="left"/>
      <w:pPr>
        <w:ind w:left="6840" w:hanging="360"/>
      </w:pPr>
      <w:rPr>
        <w:rFonts w:ascii="Wingdings" w:hAnsi="Wingdings" w:hint="default"/>
      </w:rPr>
    </w:lvl>
  </w:abstractNum>
  <w:abstractNum w:abstractNumId="18" w15:restartNumberingAfterBreak="0">
    <w:nsid w:val="65F403CD"/>
    <w:multiLevelType w:val="multilevel"/>
    <w:tmpl w:val="EB78090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9" w15:restartNumberingAfterBreak="0">
    <w:nsid w:val="6BCF4372"/>
    <w:multiLevelType w:val="hybridMultilevel"/>
    <w:tmpl w:val="21425DB6"/>
    <w:lvl w:ilvl="0" w:tplc="0A221828">
      <w:start w:val="1"/>
      <w:numFmt w:val="decimal"/>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0" w15:restartNumberingAfterBreak="0">
    <w:nsid w:val="73C92D58"/>
    <w:multiLevelType w:val="multilevel"/>
    <w:tmpl w:val="76EE08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1" w15:restartNumberingAfterBreak="0">
    <w:nsid w:val="754240E2"/>
    <w:multiLevelType w:val="multilevel"/>
    <w:tmpl w:val="AC5A708C"/>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2" w15:restartNumberingAfterBreak="0">
    <w:nsid w:val="768E0590"/>
    <w:multiLevelType w:val="multilevel"/>
    <w:tmpl w:val="2EEEB43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7E1132AF"/>
    <w:multiLevelType w:val="multilevel"/>
    <w:tmpl w:val="2BCC8E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16cid:durableId="757870095">
    <w:abstractNumId w:val="16"/>
  </w:num>
  <w:num w:numId="2" w16cid:durableId="1046485759">
    <w:abstractNumId w:val="10"/>
  </w:num>
  <w:num w:numId="3" w16cid:durableId="949506593">
    <w:abstractNumId w:val="13"/>
  </w:num>
  <w:num w:numId="4" w16cid:durableId="242495345">
    <w:abstractNumId w:val="0"/>
  </w:num>
  <w:num w:numId="5" w16cid:durableId="479226767">
    <w:abstractNumId w:val="9"/>
  </w:num>
  <w:num w:numId="6" w16cid:durableId="956564621">
    <w:abstractNumId w:val="17"/>
  </w:num>
  <w:num w:numId="7" w16cid:durableId="2104763530">
    <w:abstractNumId w:val="1"/>
  </w:num>
  <w:num w:numId="8" w16cid:durableId="821383492">
    <w:abstractNumId w:val="15"/>
  </w:num>
  <w:num w:numId="9" w16cid:durableId="371156066">
    <w:abstractNumId w:val="12"/>
  </w:num>
  <w:num w:numId="10" w16cid:durableId="777681513">
    <w:abstractNumId w:val="14"/>
  </w:num>
  <w:num w:numId="11" w16cid:durableId="1423185104">
    <w:abstractNumId w:val="6"/>
  </w:num>
  <w:num w:numId="12" w16cid:durableId="968052858">
    <w:abstractNumId w:val="5"/>
  </w:num>
  <w:num w:numId="13" w16cid:durableId="214898818">
    <w:abstractNumId w:val="21"/>
  </w:num>
  <w:num w:numId="14" w16cid:durableId="248000601">
    <w:abstractNumId w:val="2"/>
  </w:num>
  <w:num w:numId="15" w16cid:durableId="363678365">
    <w:abstractNumId w:val="3"/>
  </w:num>
  <w:num w:numId="16" w16cid:durableId="1602489580">
    <w:abstractNumId w:val="20"/>
  </w:num>
  <w:num w:numId="17" w16cid:durableId="931621752">
    <w:abstractNumId w:val="23"/>
  </w:num>
  <w:num w:numId="18" w16cid:durableId="1984309299">
    <w:abstractNumId w:val="7"/>
  </w:num>
  <w:num w:numId="19" w16cid:durableId="1052535540">
    <w:abstractNumId w:val="19"/>
  </w:num>
  <w:num w:numId="20" w16cid:durableId="1450007615">
    <w:abstractNumId w:val="15"/>
  </w:num>
  <w:num w:numId="21" w16cid:durableId="1432622292">
    <w:abstractNumId w:val="22"/>
  </w:num>
  <w:num w:numId="22" w16cid:durableId="797190394">
    <w:abstractNumId w:val="15"/>
  </w:num>
  <w:num w:numId="23" w16cid:durableId="2030059139">
    <w:abstractNumId w:val="18"/>
  </w:num>
  <w:num w:numId="24" w16cid:durableId="774397519">
    <w:abstractNumId w:val="8"/>
  </w:num>
  <w:num w:numId="25" w16cid:durableId="387798659">
    <w:abstractNumId w:val="11"/>
  </w:num>
  <w:num w:numId="26" w16cid:durableId="282200124">
    <w:abstractNumId w:val="4"/>
  </w:num>
  <w:numIdMacAtCleanup w:val="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357"/>
  <w:autoHyphenation/>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70B7C"/>
    <w:rsid w:val="00000B13"/>
    <w:rsid w:val="00000EA3"/>
    <w:rsid w:val="00001E5C"/>
    <w:rsid w:val="0000216C"/>
    <w:rsid w:val="0000296A"/>
    <w:rsid w:val="000033A6"/>
    <w:rsid w:val="00003A5A"/>
    <w:rsid w:val="00003BDC"/>
    <w:rsid w:val="00003D96"/>
    <w:rsid w:val="00004263"/>
    <w:rsid w:val="0000468A"/>
    <w:rsid w:val="00004924"/>
    <w:rsid w:val="00004D37"/>
    <w:rsid w:val="000052D2"/>
    <w:rsid w:val="00005C26"/>
    <w:rsid w:val="00006D2C"/>
    <w:rsid w:val="00006DD1"/>
    <w:rsid w:val="00006FA9"/>
    <w:rsid w:val="00006FEB"/>
    <w:rsid w:val="000074A1"/>
    <w:rsid w:val="00010637"/>
    <w:rsid w:val="00010962"/>
    <w:rsid w:val="00013A4D"/>
    <w:rsid w:val="00014043"/>
    <w:rsid w:val="000141AC"/>
    <w:rsid w:val="000141E2"/>
    <w:rsid w:val="00014339"/>
    <w:rsid w:val="000146FE"/>
    <w:rsid w:val="00014D3F"/>
    <w:rsid w:val="000150F7"/>
    <w:rsid w:val="000159AB"/>
    <w:rsid w:val="0001627A"/>
    <w:rsid w:val="000163B4"/>
    <w:rsid w:val="00016F01"/>
    <w:rsid w:val="00017166"/>
    <w:rsid w:val="00017616"/>
    <w:rsid w:val="000178FE"/>
    <w:rsid w:val="00017D02"/>
    <w:rsid w:val="00020490"/>
    <w:rsid w:val="0002185D"/>
    <w:rsid w:val="00021FA0"/>
    <w:rsid w:val="00022707"/>
    <w:rsid w:val="000227AC"/>
    <w:rsid w:val="00023306"/>
    <w:rsid w:val="0002341C"/>
    <w:rsid w:val="00024D16"/>
    <w:rsid w:val="0002562B"/>
    <w:rsid w:val="00025743"/>
    <w:rsid w:val="00026A12"/>
    <w:rsid w:val="00026A8E"/>
    <w:rsid w:val="00026D35"/>
    <w:rsid w:val="00026FE5"/>
    <w:rsid w:val="00027EB1"/>
    <w:rsid w:val="00030056"/>
    <w:rsid w:val="00030351"/>
    <w:rsid w:val="000311B3"/>
    <w:rsid w:val="000313B1"/>
    <w:rsid w:val="000313FC"/>
    <w:rsid w:val="00032B17"/>
    <w:rsid w:val="00032CAD"/>
    <w:rsid w:val="000331AC"/>
    <w:rsid w:val="0003344F"/>
    <w:rsid w:val="000335A4"/>
    <w:rsid w:val="00033F19"/>
    <w:rsid w:val="000371BC"/>
    <w:rsid w:val="00037823"/>
    <w:rsid w:val="000378BF"/>
    <w:rsid w:val="000379A4"/>
    <w:rsid w:val="00041E3F"/>
    <w:rsid w:val="00041F96"/>
    <w:rsid w:val="00041FCA"/>
    <w:rsid w:val="000422DA"/>
    <w:rsid w:val="00042D77"/>
    <w:rsid w:val="00043C0D"/>
    <w:rsid w:val="00043E3B"/>
    <w:rsid w:val="00044EE2"/>
    <w:rsid w:val="00047D18"/>
    <w:rsid w:val="0005025E"/>
    <w:rsid w:val="00050DF7"/>
    <w:rsid w:val="00050F12"/>
    <w:rsid w:val="00051836"/>
    <w:rsid w:val="00052759"/>
    <w:rsid w:val="00053399"/>
    <w:rsid w:val="0005360F"/>
    <w:rsid w:val="00053B22"/>
    <w:rsid w:val="00053C8A"/>
    <w:rsid w:val="00055875"/>
    <w:rsid w:val="000558C0"/>
    <w:rsid w:val="00056FBE"/>
    <w:rsid w:val="00060627"/>
    <w:rsid w:val="000612AD"/>
    <w:rsid w:val="00061885"/>
    <w:rsid w:val="00062C7A"/>
    <w:rsid w:val="00063EE6"/>
    <w:rsid w:val="00064229"/>
    <w:rsid w:val="0006518B"/>
    <w:rsid w:val="000653FD"/>
    <w:rsid w:val="0006565E"/>
    <w:rsid w:val="00065707"/>
    <w:rsid w:val="00065804"/>
    <w:rsid w:val="00065AE4"/>
    <w:rsid w:val="00065EAD"/>
    <w:rsid w:val="000663EB"/>
    <w:rsid w:val="00066968"/>
    <w:rsid w:val="00066CBD"/>
    <w:rsid w:val="0007048C"/>
    <w:rsid w:val="00070609"/>
    <w:rsid w:val="00070B4D"/>
    <w:rsid w:val="00070E00"/>
    <w:rsid w:val="00070E26"/>
    <w:rsid w:val="000711C2"/>
    <w:rsid w:val="00071F46"/>
    <w:rsid w:val="00072E36"/>
    <w:rsid w:val="00074521"/>
    <w:rsid w:val="0007481F"/>
    <w:rsid w:val="000752A9"/>
    <w:rsid w:val="00075B57"/>
    <w:rsid w:val="00075F3F"/>
    <w:rsid w:val="00077CFB"/>
    <w:rsid w:val="00077D33"/>
    <w:rsid w:val="00077ECA"/>
    <w:rsid w:val="00080714"/>
    <w:rsid w:val="0008079B"/>
    <w:rsid w:val="00080829"/>
    <w:rsid w:val="00081A6C"/>
    <w:rsid w:val="000830F4"/>
    <w:rsid w:val="0008342C"/>
    <w:rsid w:val="000835DF"/>
    <w:rsid w:val="00087B25"/>
    <w:rsid w:val="00087C8A"/>
    <w:rsid w:val="000902C8"/>
    <w:rsid w:val="00090653"/>
    <w:rsid w:val="000908C6"/>
    <w:rsid w:val="00090C31"/>
    <w:rsid w:val="00090CC1"/>
    <w:rsid w:val="000912D5"/>
    <w:rsid w:val="000917FA"/>
    <w:rsid w:val="00091B22"/>
    <w:rsid w:val="0009222D"/>
    <w:rsid w:val="0009263D"/>
    <w:rsid w:val="00094319"/>
    <w:rsid w:val="00094715"/>
    <w:rsid w:val="0009489C"/>
    <w:rsid w:val="00094C72"/>
    <w:rsid w:val="00094FB5"/>
    <w:rsid w:val="00097442"/>
    <w:rsid w:val="000A005F"/>
    <w:rsid w:val="000A0BA5"/>
    <w:rsid w:val="000A10CE"/>
    <w:rsid w:val="000A12AC"/>
    <w:rsid w:val="000A14F8"/>
    <w:rsid w:val="000A1729"/>
    <w:rsid w:val="000A1C3E"/>
    <w:rsid w:val="000A2353"/>
    <w:rsid w:val="000A2958"/>
    <w:rsid w:val="000A33F8"/>
    <w:rsid w:val="000A5C9A"/>
    <w:rsid w:val="000A5F82"/>
    <w:rsid w:val="000A69F1"/>
    <w:rsid w:val="000A6D7C"/>
    <w:rsid w:val="000B0CBF"/>
    <w:rsid w:val="000B16B2"/>
    <w:rsid w:val="000B29B9"/>
    <w:rsid w:val="000B2C04"/>
    <w:rsid w:val="000B57FE"/>
    <w:rsid w:val="000B6060"/>
    <w:rsid w:val="000B68C9"/>
    <w:rsid w:val="000B7475"/>
    <w:rsid w:val="000C1082"/>
    <w:rsid w:val="000C2E4D"/>
    <w:rsid w:val="000C3A5D"/>
    <w:rsid w:val="000C4352"/>
    <w:rsid w:val="000C5430"/>
    <w:rsid w:val="000C5612"/>
    <w:rsid w:val="000C7C83"/>
    <w:rsid w:val="000D0C97"/>
    <w:rsid w:val="000D162A"/>
    <w:rsid w:val="000D1FD7"/>
    <w:rsid w:val="000D1FEC"/>
    <w:rsid w:val="000D27E5"/>
    <w:rsid w:val="000D28CB"/>
    <w:rsid w:val="000D2938"/>
    <w:rsid w:val="000D3086"/>
    <w:rsid w:val="000D36A3"/>
    <w:rsid w:val="000D3E1E"/>
    <w:rsid w:val="000D61CF"/>
    <w:rsid w:val="000D68A8"/>
    <w:rsid w:val="000D68F1"/>
    <w:rsid w:val="000D69DE"/>
    <w:rsid w:val="000D6B66"/>
    <w:rsid w:val="000D6EAA"/>
    <w:rsid w:val="000D7A2D"/>
    <w:rsid w:val="000E0449"/>
    <w:rsid w:val="000E09B2"/>
    <w:rsid w:val="000E132A"/>
    <w:rsid w:val="000E2180"/>
    <w:rsid w:val="000E2203"/>
    <w:rsid w:val="000E297C"/>
    <w:rsid w:val="000E2BBC"/>
    <w:rsid w:val="000E4651"/>
    <w:rsid w:val="000E4B50"/>
    <w:rsid w:val="000E6106"/>
    <w:rsid w:val="000E6234"/>
    <w:rsid w:val="000E6B51"/>
    <w:rsid w:val="000E70A9"/>
    <w:rsid w:val="000E7270"/>
    <w:rsid w:val="000E74F8"/>
    <w:rsid w:val="000E76AA"/>
    <w:rsid w:val="000E7D39"/>
    <w:rsid w:val="000F0C85"/>
    <w:rsid w:val="000F1229"/>
    <w:rsid w:val="000F1D3C"/>
    <w:rsid w:val="000F1D3E"/>
    <w:rsid w:val="000F264C"/>
    <w:rsid w:val="000F5848"/>
    <w:rsid w:val="000F7058"/>
    <w:rsid w:val="000F767B"/>
    <w:rsid w:val="0010039D"/>
    <w:rsid w:val="00100541"/>
    <w:rsid w:val="001015FF"/>
    <w:rsid w:val="001017CB"/>
    <w:rsid w:val="001025E7"/>
    <w:rsid w:val="0010415F"/>
    <w:rsid w:val="00104914"/>
    <w:rsid w:val="00107314"/>
    <w:rsid w:val="0010739D"/>
    <w:rsid w:val="00107785"/>
    <w:rsid w:val="00107806"/>
    <w:rsid w:val="00110C31"/>
    <w:rsid w:val="00110F2B"/>
    <w:rsid w:val="00111775"/>
    <w:rsid w:val="00112E9C"/>
    <w:rsid w:val="00114270"/>
    <w:rsid w:val="0011514A"/>
    <w:rsid w:val="00115A95"/>
    <w:rsid w:val="00116D82"/>
    <w:rsid w:val="00117534"/>
    <w:rsid w:val="00117A40"/>
    <w:rsid w:val="00120146"/>
    <w:rsid w:val="00120288"/>
    <w:rsid w:val="001214C8"/>
    <w:rsid w:val="0012166A"/>
    <w:rsid w:val="00121A90"/>
    <w:rsid w:val="00121D55"/>
    <w:rsid w:val="00123524"/>
    <w:rsid w:val="0012365C"/>
    <w:rsid w:val="00123B89"/>
    <w:rsid w:val="001240DC"/>
    <w:rsid w:val="00124779"/>
    <w:rsid w:val="00124D3E"/>
    <w:rsid w:val="00124E4A"/>
    <w:rsid w:val="0012505E"/>
    <w:rsid w:val="001251F6"/>
    <w:rsid w:val="0012544F"/>
    <w:rsid w:val="00125B39"/>
    <w:rsid w:val="0012635F"/>
    <w:rsid w:val="00126641"/>
    <w:rsid w:val="0012667E"/>
    <w:rsid w:val="00126F64"/>
    <w:rsid w:val="00126F99"/>
    <w:rsid w:val="00127D0A"/>
    <w:rsid w:val="00130428"/>
    <w:rsid w:val="00130B0F"/>
    <w:rsid w:val="00131769"/>
    <w:rsid w:val="00131D3F"/>
    <w:rsid w:val="001320DA"/>
    <w:rsid w:val="001324E7"/>
    <w:rsid w:val="0013250E"/>
    <w:rsid w:val="0013272C"/>
    <w:rsid w:val="0013316C"/>
    <w:rsid w:val="00133B2B"/>
    <w:rsid w:val="00133BCB"/>
    <w:rsid w:val="0013431E"/>
    <w:rsid w:val="00135802"/>
    <w:rsid w:val="00135B02"/>
    <w:rsid w:val="00135EFB"/>
    <w:rsid w:val="00136783"/>
    <w:rsid w:val="00136938"/>
    <w:rsid w:val="00136B4F"/>
    <w:rsid w:val="00136E6B"/>
    <w:rsid w:val="00136E8E"/>
    <w:rsid w:val="0013760B"/>
    <w:rsid w:val="00137EAF"/>
    <w:rsid w:val="0014029B"/>
    <w:rsid w:val="001408D2"/>
    <w:rsid w:val="00142289"/>
    <w:rsid w:val="001424BB"/>
    <w:rsid w:val="001430DB"/>
    <w:rsid w:val="0014346E"/>
    <w:rsid w:val="00144176"/>
    <w:rsid w:val="00144242"/>
    <w:rsid w:val="00146090"/>
    <w:rsid w:val="00146E4C"/>
    <w:rsid w:val="0014711C"/>
    <w:rsid w:val="00147305"/>
    <w:rsid w:val="001477F4"/>
    <w:rsid w:val="00150A86"/>
    <w:rsid w:val="00150AD1"/>
    <w:rsid w:val="00150B7C"/>
    <w:rsid w:val="00151124"/>
    <w:rsid w:val="00151DA5"/>
    <w:rsid w:val="0015228C"/>
    <w:rsid w:val="0015295A"/>
    <w:rsid w:val="00153648"/>
    <w:rsid w:val="0015424F"/>
    <w:rsid w:val="00154607"/>
    <w:rsid w:val="00155253"/>
    <w:rsid w:val="00155450"/>
    <w:rsid w:val="00157027"/>
    <w:rsid w:val="0015753A"/>
    <w:rsid w:val="00160B5F"/>
    <w:rsid w:val="00160D65"/>
    <w:rsid w:val="00161625"/>
    <w:rsid w:val="001618E5"/>
    <w:rsid w:val="0016231C"/>
    <w:rsid w:val="0016286A"/>
    <w:rsid w:val="00162AD7"/>
    <w:rsid w:val="00162F20"/>
    <w:rsid w:val="001633D6"/>
    <w:rsid w:val="00163CF1"/>
    <w:rsid w:val="00164055"/>
    <w:rsid w:val="00164ACE"/>
    <w:rsid w:val="00165172"/>
    <w:rsid w:val="001666D2"/>
    <w:rsid w:val="001667AE"/>
    <w:rsid w:val="00166E47"/>
    <w:rsid w:val="00166F94"/>
    <w:rsid w:val="001670CC"/>
    <w:rsid w:val="001674DC"/>
    <w:rsid w:val="001674F0"/>
    <w:rsid w:val="00167FD4"/>
    <w:rsid w:val="001700AE"/>
    <w:rsid w:val="00170521"/>
    <w:rsid w:val="00171220"/>
    <w:rsid w:val="00171320"/>
    <w:rsid w:val="00171911"/>
    <w:rsid w:val="00171951"/>
    <w:rsid w:val="00171A14"/>
    <w:rsid w:val="00171EC1"/>
    <w:rsid w:val="00172CA0"/>
    <w:rsid w:val="0017397E"/>
    <w:rsid w:val="00174224"/>
    <w:rsid w:val="00175785"/>
    <w:rsid w:val="00176EB9"/>
    <w:rsid w:val="00177C42"/>
    <w:rsid w:val="00180376"/>
    <w:rsid w:val="001805AD"/>
    <w:rsid w:val="00181329"/>
    <w:rsid w:val="00181ABA"/>
    <w:rsid w:val="00181DEB"/>
    <w:rsid w:val="00182F6B"/>
    <w:rsid w:val="00183A12"/>
    <w:rsid w:val="001852EA"/>
    <w:rsid w:val="00185DA3"/>
    <w:rsid w:val="0018634E"/>
    <w:rsid w:val="001868B8"/>
    <w:rsid w:val="00186EFC"/>
    <w:rsid w:val="0018780D"/>
    <w:rsid w:val="001905CF"/>
    <w:rsid w:val="00190964"/>
    <w:rsid w:val="00190AC5"/>
    <w:rsid w:val="00190FCE"/>
    <w:rsid w:val="0019130D"/>
    <w:rsid w:val="00191571"/>
    <w:rsid w:val="00191740"/>
    <w:rsid w:val="0019208E"/>
    <w:rsid w:val="001920ED"/>
    <w:rsid w:val="00192912"/>
    <w:rsid w:val="001931D9"/>
    <w:rsid w:val="001933E9"/>
    <w:rsid w:val="00193698"/>
    <w:rsid w:val="00194867"/>
    <w:rsid w:val="0019533D"/>
    <w:rsid w:val="00195374"/>
    <w:rsid w:val="001954BF"/>
    <w:rsid w:val="001966DF"/>
    <w:rsid w:val="00196AF3"/>
    <w:rsid w:val="00197C2D"/>
    <w:rsid w:val="001A0014"/>
    <w:rsid w:val="001A158C"/>
    <w:rsid w:val="001A27DF"/>
    <w:rsid w:val="001A2CAF"/>
    <w:rsid w:val="001A42DF"/>
    <w:rsid w:val="001A5388"/>
    <w:rsid w:val="001A5E84"/>
    <w:rsid w:val="001A5FC3"/>
    <w:rsid w:val="001A60BF"/>
    <w:rsid w:val="001A6439"/>
    <w:rsid w:val="001A67BC"/>
    <w:rsid w:val="001B06C5"/>
    <w:rsid w:val="001B0D02"/>
    <w:rsid w:val="001B130C"/>
    <w:rsid w:val="001B14B0"/>
    <w:rsid w:val="001B243E"/>
    <w:rsid w:val="001B2ABC"/>
    <w:rsid w:val="001B2D07"/>
    <w:rsid w:val="001B3DF0"/>
    <w:rsid w:val="001B3E7F"/>
    <w:rsid w:val="001B41E9"/>
    <w:rsid w:val="001B46A7"/>
    <w:rsid w:val="001B49C7"/>
    <w:rsid w:val="001B53A5"/>
    <w:rsid w:val="001B5500"/>
    <w:rsid w:val="001B5E79"/>
    <w:rsid w:val="001B6E21"/>
    <w:rsid w:val="001C12DB"/>
    <w:rsid w:val="001C13C1"/>
    <w:rsid w:val="001C1588"/>
    <w:rsid w:val="001C1E95"/>
    <w:rsid w:val="001C343E"/>
    <w:rsid w:val="001C3C59"/>
    <w:rsid w:val="001C4483"/>
    <w:rsid w:val="001C4894"/>
    <w:rsid w:val="001C4D35"/>
    <w:rsid w:val="001C56A9"/>
    <w:rsid w:val="001C5B02"/>
    <w:rsid w:val="001C7218"/>
    <w:rsid w:val="001D1955"/>
    <w:rsid w:val="001D1AB4"/>
    <w:rsid w:val="001D219B"/>
    <w:rsid w:val="001D2B33"/>
    <w:rsid w:val="001D52A5"/>
    <w:rsid w:val="001D57C7"/>
    <w:rsid w:val="001D5DD2"/>
    <w:rsid w:val="001D5F6E"/>
    <w:rsid w:val="001D685B"/>
    <w:rsid w:val="001D71AB"/>
    <w:rsid w:val="001D747C"/>
    <w:rsid w:val="001D7617"/>
    <w:rsid w:val="001E090E"/>
    <w:rsid w:val="001E0EF0"/>
    <w:rsid w:val="001E1032"/>
    <w:rsid w:val="001E17E7"/>
    <w:rsid w:val="001E1EA4"/>
    <w:rsid w:val="001E2040"/>
    <w:rsid w:val="001E3136"/>
    <w:rsid w:val="001E35C6"/>
    <w:rsid w:val="001E36EC"/>
    <w:rsid w:val="001E3E32"/>
    <w:rsid w:val="001F0048"/>
    <w:rsid w:val="001F1487"/>
    <w:rsid w:val="001F1956"/>
    <w:rsid w:val="001F1E80"/>
    <w:rsid w:val="001F2AFF"/>
    <w:rsid w:val="001F303F"/>
    <w:rsid w:val="001F3D86"/>
    <w:rsid w:val="001F4E5F"/>
    <w:rsid w:val="001F5ADE"/>
    <w:rsid w:val="001F71D1"/>
    <w:rsid w:val="00200DA0"/>
    <w:rsid w:val="00201217"/>
    <w:rsid w:val="00201767"/>
    <w:rsid w:val="002027D2"/>
    <w:rsid w:val="002033FE"/>
    <w:rsid w:val="002049D5"/>
    <w:rsid w:val="00205221"/>
    <w:rsid w:val="00205346"/>
    <w:rsid w:val="002057F1"/>
    <w:rsid w:val="00205F50"/>
    <w:rsid w:val="00206551"/>
    <w:rsid w:val="00206C97"/>
    <w:rsid w:val="002073CD"/>
    <w:rsid w:val="00207712"/>
    <w:rsid w:val="002104A5"/>
    <w:rsid w:val="00212473"/>
    <w:rsid w:val="002127EC"/>
    <w:rsid w:val="00212CAD"/>
    <w:rsid w:val="00212CE0"/>
    <w:rsid w:val="00213149"/>
    <w:rsid w:val="00213ECF"/>
    <w:rsid w:val="00214691"/>
    <w:rsid w:val="00215BE8"/>
    <w:rsid w:val="00216DA9"/>
    <w:rsid w:val="00217103"/>
    <w:rsid w:val="00217E8D"/>
    <w:rsid w:val="0022054B"/>
    <w:rsid w:val="00222BA3"/>
    <w:rsid w:val="0022360A"/>
    <w:rsid w:val="0022370B"/>
    <w:rsid w:val="00223A12"/>
    <w:rsid w:val="00224771"/>
    <w:rsid w:val="00224CAD"/>
    <w:rsid w:val="00225F0B"/>
    <w:rsid w:val="002267FF"/>
    <w:rsid w:val="00230B39"/>
    <w:rsid w:val="002319D3"/>
    <w:rsid w:val="00231B4F"/>
    <w:rsid w:val="00232752"/>
    <w:rsid w:val="002339E6"/>
    <w:rsid w:val="00233C72"/>
    <w:rsid w:val="002340BF"/>
    <w:rsid w:val="002343D3"/>
    <w:rsid w:val="00234528"/>
    <w:rsid w:val="00234BB6"/>
    <w:rsid w:val="00234E87"/>
    <w:rsid w:val="00235D0F"/>
    <w:rsid w:val="00235E7B"/>
    <w:rsid w:val="0023653E"/>
    <w:rsid w:val="00236AE5"/>
    <w:rsid w:val="00236FA9"/>
    <w:rsid w:val="002408AE"/>
    <w:rsid w:val="00240A2A"/>
    <w:rsid w:val="0024214D"/>
    <w:rsid w:val="002422AF"/>
    <w:rsid w:val="0024262D"/>
    <w:rsid w:val="00243A7B"/>
    <w:rsid w:val="00243B5C"/>
    <w:rsid w:val="00244991"/>
    <w:rsid w:val="002449AE"/>
    <w:rsid w:val="00246062"/>
    <w:rsid w:val="0024670C"/>
    <w:rsid w:val="00246724"/>
    <w:rsid w:val="00246B7B"/>
    <w:rsid w:val="00246EE8"/>
    <w:rsid w:val="00247030"/>
    <w:rsid w:val="002470D6"/>
    <w:rsid w:val="002503E2"/>
    <w:rsid w:val="0025052C"/>
    <w:rsid w:val="00250557"/>
    <w:rsid w:val="002513F0"/>
    <w:rsid w:val="00251883"/>
    <w:rsid w:val="00251C60"/>
    <w:rsid w:val="00251FD3"/>
    <w:rsid w:val="002527E4"/>
    <w:rsid w:val="002528DD"/>
    <w:rsid w:val="00252B4D"/>
    <w:rsid w:val="00253499"/>
    <w:rsid w:val="00253FD1"/>
    <w:rsid w:val="0025406A"/>
    <w:rsid w:val="00254742"/>
    <w:rsid w:val="0025490E"/>
    <w:rsid w:val="00254A37"/>
    <w:rsid w:val="00254C7F"/>
    <w:rsid w:val="00255128"/>
    <w:rsid w:val="00255AD6"/>
    <w:rsid w:val="00256726"/>
    <w:rsid w:val="00257680"/>
    <w:rsid w:val="00257D14"/>
    <w:rsid w:val="002600EE"/>
    <w:rsid w:val="002603C8"/>
    <w:rsid w:val="00260E65"/>
    <w:rsid w:val="00261010"/>
    <w:rsid w:val="0026152E"/>
    <w:rsid w:val="00261B02"/>
    <w:rsid w:val="00261E04"/>
    <w:rsid w:val="00262C03"/>
    <w:rsid w:val="002633F2"/>
    <w:rsid w:val="002636AB"/>
    <w:rsid w:val="00264319"/>
    <w:rsid w:val="00264462"/>
    <w:rsid w:val="00264A29"/>
    <w:rsid w:val="00264BD0"/>
    <w:rsid w:val="002651F3"/>
    <w:rsid w:val="00265715"/>
    <w:rsid w:val="00266098"/>
    <w:rsid w:val="00270860"/>
    <w:rsid w:val="00270BEE"/>
    <w:rsid w:val="002736C0"/>
    <w:rsid w:val="00274808"/>
    <w:rsid w:val="0027509A"/>
    <w:rsid w:val="002764DE"/>
    <w:rsid w:val="00276606"/>
    <w:rsid w:val="00276A18"/>
    <w:rsid w:val="00280089"/>
    <w:rsid w:val="00280823"/>
    <w:rsid w:val="002810A5"/>
    <w:rsid w:val="0028134E"/>
    <w:rsid w:val="0028145C"/>
    <w:rsid w:val="00281A4B"/>
    <w:rsid w:val="00281CAA"/>
    <w:rsid w:val="002820C1"/>
    <w:rsid w:val="00283015"/>
    <w:rsid w:val="00283B66"/>
    <w:rsid w:val="00285164"/>
    <w:rsid w:val="002854A8"/>
    <w:rsid w:val="00285968"/>
    <w:rsid w:val="00285D6E"/>
    <w:rsid w:val="002861BE"/>
    <w:rsid w:val="00286A92"/>
    <w:rsid w:val="00286DEF"/>
    <w:rsid w:val="0028789C"/>
    <w:rsid w:val="0029025A"/>
    <w:rsid w:val="00291482"/>
    <w:rsid w:val="00291A24"/>
    <w:rsid w:val="00291F70"/>
    <w:rsid w:val="00291F81"/>
    <w:rsid w:val="00294BD5"/>
    <w:rsid w:val="00295C95"/>
    <w:rsid w:val="00295F2A"/>
    <w:rsid w:val="00296422"/>
    <w:rsid w:val="002969E7"/>
    <w:rsid w:val="002972E2"/>
    <w:rsid w:val="002973CC"/>
    <w:rsid w:val="00297DF3"/>
    <w:rsid w:val="00297F45"/>
    <w:rsid w:val="002A010C"/>
    <w:rsid w:val="002A04E0"/>
    <w:rsid w:val="002A07DE"/>
    <w:rsid w:val="002A1C6F"/>
    <w:rsid w:val="002A1E44"/>
    <w:rsid w:val="002A1EDD"/>
    <w:rsid w:val="002A248F"/>
    <w:rsid w:val="002A2AD8"/>
    <w:rsid w:val="002A37F2"/>
    <w:rsid w:val="002A38D1"/>
    <w:rsid w:val="002A43D7"/>
    <w:rsid w:val="002A4634"/>
    <w:rsid w:val="002A4A78"/>
    <w:rsid w:val="002A4C93"/>
    <w:rsid w:val="002A4F7D"/>
    <w:rsid w:val="002A4FC0"/>
    <w:rsid w:val="002A6467"/>
    <w:rsid w:val="002A678E"/>
    <w:rsid w:val="002A71C2"/>
    <w:rsid w:val="002B0157"/>
    <w:rsid w:val="002B084F"/>
    <w:rsid w:val="002B0DAF"/>
    <w:rsid w:val="002B1212"/>
    <w:rsid w:val="002B203C"/>
    <w:rsid w:val="002B23BF"/>
    <w:rsid w:val="002B2A6D"/>
    <w:rsid w:val="002B2F6E"/>
    <w:rsid w:val="002B37FD"/>
    <w:rsid w:val="002B3C9A"/>
    <w:rsid w:val="002B3E6F"/>
    <w:rsid w:val="002B563B"/>
    <w:rsid w:val="002B6C73"/>
    <w:rsid w:val="002B71A5"/>
    <w:rsid w:val="002C010A"/>
    <w:rsid w:val="002C12DE"/>
    <w:rsid w:val="002C17B9"/>
    <w:rsid w:val="002C1D70"/>
    <w:rsid w:val="002C1F4F"/>
    <w:rsid w:val="002C2032"/>
    <w:rsid w:val="002C23A2"/>
    <w:rsid w:val="002C2F19"/>
    <w:rsid w:val="002C322F"/>
    <w:rsid w:val="002C3632"/>
    <w:rsid w:val="002C37CA"/>
    <w:rsid w:val="002C43AF"/>
    <w:rsid w:val="002C4987"/>
    <w:rsid w:val="002C4994"/>
    <w:rsid w:val="002C50A9"/>
    <w:rsid w:val="002C57FA"/>
    <w:rsid w:val="002C587A"/>
    <w:rsid w:val="002C5BF5"/>
    <w:rsid w:val="002C626E"/>
    <w:rsid w:val="002C79F4"/>
    <w:rsid w:val="002C7FAC"/>
    <w:rsid w:val="002D0E69"/>
    <w:rsid w:val="002D1C4B"/>
    <w:rsid w:val="002D206D"/>
    <w:rsid w:val="002D2B2C"/>
    <w:rsid w:val="002D3659"/>
    <w:rsid w:val="002D3818"/>
    <w:rsid w:val="002D3E1B"/>
    <w:rsid w:val="002D481E"/>
    <w:rsid w:val="002D59CC"/>
    <w:rsid w:val="002D5EE7"/>
    <w:rsid w:val="002D68D7"/>
    <w:rsid w:val="002D6FB0"/>
    <w:rsid w:val="002D74B9"/>
    <w:rsid w:val="002D7CA4"/>
    <w:rsid w:val="002E02F1"/>
    <w:rsid w:val="002E0657"/>
    <w:rsid w:val="002E070D"/>
    <w:rsid w:val="002E0B7A"/>
    <w:rsid w:val="002E0CFD"/>
    <w:rsid w:val="002E1DC6"/>
    <w:rsid w:val="002E1F34"/>
    <w:rsid w:val="002E21DD"/>
    <w:rsid w:val="002E3B4D"/>
    <w:rsid w:val="002E48A9"/>
    <w:rsid w:val="002E4B96"/>
    <w:rsid w:val="002E5420"/>
    <w:rsid w:val="002E5514"/>
    <w:rsid w:val="002E5A49"/>
    <w:rsid w:val="002E69B5"/>
    <w:rsid w:val="002E7942"/>
    <w:rsid w:val="002F02C5"/>
    <w:rsid w:val="002F05B4"/>
    <w:rsid w:val="002F0FC2"/>
    <w:rsid w:val="002F1028"/>
    <w:rsid w:val="002F1526"/>
    <w:rsid w:val="002F1BFA"/>
    <w:rsid w:val="002F1F14"/>
    <w:rsid w:val="002F22D3"/>
    <w:rsid w:val="002F34A5"/>
    <w:rsid w:val="002F413F"/>
    <w:rsid w:val="002F4495"/>
    <w:rsid w:val="002F4E1E"/>
    <w:rsid w:val="002F5D04"/>
    <w:rsid w:val="002F5F6C"/>
    <w:rsid w:val="002F626C"/>
    <w:rsid w:val="002F6A14"/>
    <w:rsid w:val="002F6AC0"/>
    <w:rsid w:val="002F7655"/>
    <w:rsid w:val="002F7D58"/>
    <w:rsid w:val="003001FF"/>
    <w:rsid w:val="003005A6"/>
    <w:rsid w:val="003011CB"/>
    <w:rsid w:val="00301428"/>
    <w:rsid w:val="00301578"/>
    <w:rsid w:val="00301D6E"/>
    <w:rsid w:val="00301E9A"/>
    <w:rsid w:val="003023FB"/>
    <w:rsid w:val="003040EA"/>
    <w:rsid w:val="003042FE"/>
    <w:rsid w:val="00304744"/>
    <w:rsid w:val="00304C80"/>
    <w:rsid w:val="00304CC6"/>
    <w:rsid w:val="00305D28"/>
    <w:rsid w:val="00306636"/>
    <w:rsid w:val="00306CFE"/>
    <w:rsid w:val="00307491"/>
    <w:rsid w:val="00307676"/>
    <w:rsid w:val="0030771D"/>
    <w:rsid w:val="003077E2"/>
    <w:rsid w:val="00310014"/>
    <w:rsid w:val="00310E65"/>
    <w:rsid w:val="0031103B"/>
    <w:rsid w:val="00311283"/>
    <w:rsid w:val="00311C1C"/>
    <w:rsid w:val="0031232E"/>
    <w:rsid w:val="00314214"/>
    <w:rsid w:val="003142C8"/>
    <w:rsid w:val="00314901"/>
    <w:rsid w:val="00314B84"/>
    <w:rsid w:val="00315473"/>
    <w:rsid w:val="0031652F"/>
    <w:rsid w:val="00316B35"/>
    <w:rsid w:val="00316F60"/>
    <w:rsid w:val="0031745E"/>
    <w:rsid w:val="00317742"/>
    <w:rsid w:val="00317DE4"/>
    <w:rsid w:val="00320264"/>
    <w:rsid w:val="003208D9"/>
    <w:rsid w:val="00320A6F"/>
    <w:rsid w:val="003226A7"/>
    <w:rsid w:val="00322A2A"/>
    <w:rsid w:val="00322B78"/>
    <w:rsid w:val="003236B0"/>
    <w:rsid w:val="00323B64"/>
    <w:rsid w:val="00323E4C"/>
    <w:rsid w:val="00325181"/>
    <w:rsid w:val="00325D9F"/>
    <w:rsid w:val="003260A3"/>
    <w:rsid w:val="003260B5"/>
    <w:rsid w:val="0032671A"/>
    <w:rsid w:val="003270C3"/>
    <w:rsid w:val="00327487"/>
    <w:rsid w:val="003277C3"/>
    <w:rsid w:val="003277DA"/>
    <w:rsid w:val="00327AC0"/>
    <w:rsid w:val="00330649"/>
    <w:rsid w:val="0033087E"/>
    <w:rsid w:val="00330B5B"/>
    <w:rsid w:val="00331D48"/>
    <w:rsid w:val="003321F2"/>
    <w:rsid w:val="0033262A"/>
    <w:rsid w:val="00332CDC"/>
    <w:rsid w:val="00332E2D"/>
    <w:rsid w:val="00332FB0"/>
    <w:rsid w:val="00334037"/>
    <w:rsid w:val="003342B2"/>
    <w:rsid w:val="00334E4C"/>
    <w:rsid w:val="00335111"/>
    <w:rsid w:val="00335502"/>
    <w:rsid w:val="00335878"/>
    <w:rsid w:val="0033592E"/>
    <w:rsid w:val="00335D4A"/>
    <w:rsid w:val="003360E0"/>
    <w:rsid w:val="0033797B"/>
    <w:rsid w:val="0034069A"/>
    <w:rsid w:val="003408C8"/>
    <w:rsid w:val="00340AE4"/>
    <w:rsid w:val="003414F8"/>
    <w:rsid w:val="00341775"/>
    <w:rsid w:val="00342EA1"/>
    <w:rsid w:val="003435C0"/>
    <w:rsid w:val="003435D6"/>
    <w:rsid w:val="00343799"/>
    <w:rsid w:val="00343E26"/>
    <w:rsid w:val="00344139"/>
    <w:rsid w:val="003445F8"/>
    <w:rsid w:val="00345619"/>
    <w:rsid w:val="00345EF7"/>
    <w:rsid w:val="003460F3"/>
    <w:rsid w:val="00346439"/>
    <w:rsid w:val="003464A8"/>
    <w:rsid w:val="003466CF"/>
    <w:rsid w:val="00346FE4"/>
    <w:rsid w:val="0035089F"/>
    <w:rsid w:val="00350C6C"/>
    <w:rsid w:val="003525EA"/>
    <w:rsid w:val="003527E1"/>
    <w:rsid w:val="00352DCF"/>
    <w:rsid w:val="003534EC"/>
    <w:rsid w:val="003540B4"/>
    <w:rsid w:val="00354243"/>
    <w:rsid w:val="00355867"/>
    <w:rsid w:val="00355E4B"/>
    <w:rsid w:val="0035645E"/>
    <w:rsid w:val="003571BB"/>
    <w:rsid w:val="0036018E"/>
    <w:rsid w:val="00360985"/>
    <w:rsid w:val="003610A1"/>
    <w:rsid w:val="00361274"/>
    <w:rsid w:val="0036205F"/>
    <w:rsid w:val="003620A1"/>
    <w:rsid w:val="00363C93"/>
    <w:rsid w:val="00363EDF"/>
    <w:rsid w:val="0036401C"/>
    <w:rsid w:val="00364597"/>
    <w:rsid w:val="003652C1"/>
    <w:rsid w:val="003662E9"/>
    <w:rsid w:val="003665CD"/>
    <w:rsid w:val="003666BC"/>
    <w:rsid w:val="003670DC"/>
    <w:rsid w:val="0036727F"/>
    <w:rsid w:val="00367C6D"/>
    <w:rsid w:val="00370CE6"/>
    <w:rsid w:val="003722A5"/>
    <w:rsid w:val="00373555"/>
    <w:rsid w:val="003735A8"/>
    <w:rsid w:val="00373B1B"/>
    <w:rsid w:val="00374035"/>
    <w:rsid w:val="00374655"/>
    <w:rsid w:val="00375475"/>
    <w:rsid w:val="003754C6"/>
    <w:rsid w:val="0037579F"/>
    <w:rsid w:val="00375E77"/>
    <w:rsid w:val="00376462"/>
    <w:rsid w:val="0037767E"/>
    <w:rsid w:val="00377F64"/>
    <w:rsid w:val="00380C67"/>
    <w:rsid w:val="00381305"/>
    <w:rsid w:val="00381E19"/>
    <w:rsid w:val="0038370C"/>
    <w:rsid w:val="00383B34"/>
    <w:rsid w:val="003849D0"/>
    <w:rsid w:val="003849E0"/>
    <w:rsid w:val="00384BE8"/>
    <w:rsid w:val="00384C46"/>
    <w:rsid w:val="00384D3B"/>
    <w:rsid w:val="00385CC8"/>
    <w:rsid w:val="00385DE2"/>
    <w:rsid w:val="00386353"/>
    <w:rsid w:val="003865C3"/>
    <w:rsid w:val="003866FA"/>
    <w:rsid w:val="003867D6"/>
    <w:rsid w:val="0038723E"/>
    <w:rsid w:val="00387F1A"/>
    <w:rsid w:val="0039090D"/>
    <w:rsid w:val="0039092C"/>
    <w:rsid w:val="00390FD5"/>
    <w:rsid w:val="0039144D"/>
    <w:rsid w:val="00391F58"/>
    <w:rsid w:val="003929F4"/>
    <w:rsid w:val="00393910"/>
    <w:rsid w:val="00394260"/>
    <w:rsid w:val="00395045"/>
    <w:rsid w:val="00396CF9"/>
    <w:rsid w:val="00396DA2"/>
    <w:rsid w:val="00396EC1"/>
    <w:rsid w:val="0039797E"/>
    <w:rsid w:val="00397CA3"/>
    <w:rsid w:val="003A035E"/>
    <w:rsid w:val="003A06EC"/>
    <w:rsid w:val="003A0D81"/>
    <w:rsid w:val="003A0E7D"/>
    <w:rsid w:val="003A145D"/>
    <w:rsid w:val="003A17F7"/>
    <w:rsid w:val="003A22F0"/>
    <w:rsid w:val="003A251D"/>
    <w:rsid w:val="003A2F73"/>
    <w:rsid w:val="003A35EA"/>
    <w:rsid w:val="003A4332"/>
    <w:rsid w:val="003A444F"/>
    <w:rsid w:val="003A4952"/>
    <w:rsid w:val="003A586C"/>
    <w:rsid w:val="003A5C7E"/>
    <w:rsid w:val="003A6C0F"/>
    <w:rsid w:val="003B0011"/>
    <w:rsid w:val="003B0410"/>
    <w:rsid w:val="003B0CB2"/>
    <w:rsid w:val="003B112C"/>
    <w:rsid w:val="003B1F10"/>
    <w:rsid w:val="003B20C4"/>
    <w:rsid w:val="003B2361"/>
    <w:rsid w:val="003B30B0"/>
    <w:rsid w:val="003B38F7"/>
    <w:rsid w:val="003B3B6B"/>
    <w:rsid w:val="003B458C"/>
    <w:rsid w:val="003B56A4"/>
    <w:rsid w:val="003B5773"/>
    <w:rsid w:val="003B6029"/>
    <w:rsid w:val="003B69FF"/>
    <w:rsid w:val="003B7668"/>
    <w:rsid w:val="003B7B4E"/>
    <w:rsid w:val="003B7E5B"/>
    <w:rsid w:val="003C0315"/>
    <w:rsid w:val="003C06EE"/>
    <w:rsid w:val="003C0C9F"/>
    <w:rsid w:val="003C0E55"/>
    <w:rsid w:val="003C27A3"/>
    <w:rsid w:val="003C462B"/>
    <w:rsid w:val="003C5269"/>
    <w:rsid w:val="003C56B0"/>
    <w:rsid w:val="003C75B7"/>
    <w:rsid w:val="003D01FD"/>
    <w:rsid w:val="003D0935"/>
    <w:rsid w:val="003D1A06"/>
    <w:rsid w:val="003D1ED1"/>
    <w:rsid w:val="003D3184"/>
    <w:rsid w:val="003D31CD"/>
    <w:rsid w:val="003D5460"/>
    <w:rsid w:val="003D585C"/>
    <w:rsid w:val="003D5D0D"/>
    <w:rsid w:val="003D72D3"/>
    <w:rsid w:val="003D73B5"/>
    <w:rsid w:val="003D7A04"/>
    <w:rsid w:val="003E043C"/>
    <w:rsid w:val="003E0F4B"/>
    <w:rsid w:val="003E12BD"/>
    <w:rsid w:val="003E21A9"/>
    <w:rsid w:val="003E2CCD"/>
    <w:rsid w:val="003E324E"/>
    <w:rsid w:val="003E35D8"/>
    <w:rsid w:val="003E4E80"/>
    <w:rsid w:val="003E5EB7"/>
    <w:rsid w:val="003E7373"/>
    <w:rsid w:val="003E784F"/>
    <w:rsid w:val="003F0067"/>
    <w:rsid w:val="003F01B9"/>
    <w:rsid w:val="003F10DF"/>
    <w:rsid w:val="003F1738"/>
    <w:rsid w:val="003F176F"/>
    <w:rsid w:val="003F217D"/>
    <w:rsid w:val="003F23F4"/>
    <w:rsid w:val="003F2E4C"/>
    <w:rsid w:val="003F3197"/>
    <w:rsid w:val="003F3BF3"/>
    <w:rsid w:val="003F403A"/>
    <w:rsid w:val="003F45C3"/>
    <w:rsid w:val="003F48C1"/>
    <w:rsid w:val="003F6622"/>
    <w:rsid w:val="00400448"/>
    <w:rsid w:val="004010E2"/>
    <w:rsid w:val="00401A22"/>
    <w:rsid w:val="00401D11"/>
    <w:rsid w:val="00402E0A"/>
    <w:rsid w:val="00403249"/>
    <w:rsid w:val="00403BD0"/>
    <w:rsid w:val="00404499"/>
    <w:rsid w:val="00405576"/>
    <w:rsid w:val="00405606"/>
    <w:rsid w:val="00406619"/>
    <w:rsid w:val="00407943"/>
    <w:rsid w:val="004100BF"/>
    <w:rsid w:val="00410250"/>
    <w:rsid w:val="00411E2A"/>
    <w:rsid w:val="0041289C"/>
    <w:rsid w:val="00412D8B"/>
    <w:rsid w:val="00415291"/>
    <w:rsid w:val="004155BA"/>
    <w:rsid w:val="0041603C"/>
    <w:rsid w:val="00416A26"/>
    <w:rsid w:val="00416CAD"/>
    <w:rsid w:val="004172B4"/>
    <w:rsid w:val="00417317"/>
    <w:rsid w:val="00417E24"/>
    <w:rsid w:val="004204B6"/>
    <w:rsid w:val="0042121A"/>
    <w:rsid w:val="004224AE"/>
    <w:rsid w:val="00423500"/>
    <w:rsid w:val="0042412F"/>
    <w:rsid w:val="00424836"/>
    <w:rsid w:val="00424B20"/>
    <w:rsid w:val="00424B37"/>
    <w:rsid w:val="0042603E"/>
    <w:rsid w:val="00427BCC"/>
    <w:rsid w:val="00427E18"/>
    <w:rsid w:val="00427EC5"/>
    <w:rsid w:val="004305BE"/>
    <w:rsid w:val="004306F9"/>
    <w:rsid w:val="004310E9"/>
    <w:rsid w:val="00432A7B"/>
    <w:rsid w:val="0043390C"/>
    <w:rsid w:val="0043482C"/>
    <w:rsid w:val="0043498F"/>
    <w:rsid w:val="004352D5"/>
    <w:rsid w:val="00435BEF"/>
    <w:rsid w:val="00436370"/>
    <w:rsid w:val="004364C3"/>
    <w:rsid w:val="00436647"/>
    <w:rsid w:val="00436D96"/>
    <w:rsid w:val="004401D6"/>
    <w:rsid w:val="00440F20"/>
    <w:rsid w:val="0044129B"/>
    <w:rsid w:val="004417E8"/>
    <w:rsid w:val="00442283"/>
    <w:rsid w:val="0044239D"/>
    <w:rsid w:val="004424F5"/>
    <w:rsid w:val="00442C7D"/>
    <w:rsid w:val="00442CFA"/>
    <w:rsid w:val="00442D5E"/>
    <w:rsid w:val="00443125"/>
    <w:rsid w:val="00444158"/>
    <w:rsid w:val="00444E53"/>
    <w:rsid w:val="004451B8"/>
    <w:rsid w:val="0044591E"/>
    <w:rsid w:val="00446392"/>
    <w:rsid w:val="0045033C"/>
    <w:rsid w:val="00450753"/>
    <w:rsid w:val="00450812"/>
    <w:rsid w:val="00451464"/>
    <w:rsid w:val="00452443"/>
    <w:rsid w:val="00452468"/>
    <w:rsid w:val="004528A3"/>
    <w:rsid w:val="00453B71"/>
    <w:rsid w:val="00454B87"/>
    <w:rsid w:val="00455277"/>
    <w:rsid w:val="0045561F"/>
    <w:rsid w:val="00455663"/>
    <w:rsid w:val="00456157"/>
    <w:rsid w:val="004569E7"/>
    <w:rsid w:val="00456D88"/>
    <w:rsid w:val="00456F00"/>
    <w:rsid w:val="004578F5"/>
    <w:rsid w:val="00460885"/>
    <w:rsid w:val="00460D37"/>
    <w:rsid w:val="004616DD"/>
    <w:rsid w:val="00461706"/>
    <w:rsid w:val="004619AC"/>
    <w:rsid w:val="00461A64"/>
    <w:rsid w:val="0046267A"/>
    <w:rsid w:val="00462BBD"/>
    <w:rsid w:val="00463F3F"/>
    <w:rsid w:val="00464339"/>
    <w:rsid w:val="00464ED9"/>
    <w:rsid w:val="00465941"/>
    <w:rsid w:val="004660BB"/>
    <w:rsid w:val="00466685"/>
    <w:rsid w:val="004674D8"/>
    <w:rsid w:val="004676F3"/>
    <w:rsid w:val="00470827"/>
    <w:rsid w:val="0047092D"/>
    <w:rsid w:val="00471142"/>
    <w:rsid w:val="00471284"/>
    <w:rsid w:val="0047173F"/>
    <w:rsid w:val="00472BB9"/>
    <w:rsid w:val="00472C43"/>
    <w:rsid w:val="00472EC6"/>
    <w:rsid w:val="00473E6F"/>
    <w:rsid w:val="00474BC2"/>
    <w:rsid w:val="00476F48"/>
    <w:rsid w:val="004771CD"/>
    <w:rsid w:val="00480EA6"/>
    <w:rsid w:val="004812BE"/>
    <w:rsid w:val="004833CA"/>
    <w:rsid w:val="00483661"/>
    <w:rsid w:val="00483C5A"/>
    <w:rsid w:val="00483E48"/>
    <w:rsid w:val="00484046"/>
    <w:rsid w:val="00484C80"/>
    <w:rsid w:val="004859B8"/>
    <w:rsid w:val="00485D5F"/>
    <w:rsid w:val="00486D0F"/>
    <w:rsid w:val="00486F68"/>
    <w:rsid w:val="00487269"/>
    <w:rsid w:val="00487382"/>
    <w:rsid w:val="004918C7"/>
    <w:rsid w:val="004946A3"/>
    <w:rsid w:val="00494871"/>
    <w:rsid w:val="004956E3"/>
    <w:rsid w:val="0049649D"/>
    <w:rsid w:val="00496D69"/>
    <w:rsid w:val="0049725E"/>
    <w:rsid w:val="0049739A"/>
    <w:rsid w:val="00497881"/>
    <w:rsid w:val="004A16C1"/>
    <w:rsid w:val="004A1942"/>
    <w:rsid w:val="004A1D45"/>
    <w:rsid w:val="004A2E15"/>
    <w:rsid w:val="004A3208"/>
    <w:rsid w:val="004A3390"/>
    <w:rsid w:val="004A34D0"/>
    <w:rsid w:val="004A350B"/>
    <w:rsid w:val="004A39AE"/>
    <w:rsid w:val="004A4683"/>
    <w:rsid w:val="004A46BD"/>
    <w:rsid w:val="004A4746"/>
    <w:rsid w:val="004A4EBA"/>
    <w:rsid w:val="004A5691"/>
    <w:rsid w:val="004A57CF"/>
    <w:rsid w:val="004A5AAB"/>
    <w:rsid w:val="004A5ED3"/>
    <w:rsid w:val="004A7220"/>
    <w:rsid w:val="004A76C3"/>
    <w:rsid w:val="004A7B8C"/>
    <w:rsid w:val="004A7C82"/>
    <w:rsid w:val="004B0200"/>
    <w:rsid w:val="004B0236"/>
    <w:rsid w:val="004B0AB6"/>
    <w:rsid w:val="004B17AA"/>
    <w:rsid w:val="004B1E5D"/>
    <w:rsid w:val="004B1E60"/>
    <w:rsid w:val="004B1FFF"/>
    <w:rsid w:val="004B2359"/>
    <w:rsid w:val="004B251F"/>
    <w:rsid w:val="004B2C7C"/>
    <w:rsid w:val="004B32B4"/>
    <w:rsid w:val="004B51E6"/>
    <w:rsid w:val="004B6384"/>
    <w:rsid w:val="004B653C"/>
    <w:rsid w:val="004B6824"/>
    <w:rsid w:val="004B7D69"/>
    <w:rsid w:val="004B7ECF"/>
    <w:rsid w:val="004C1495"/>
    <w:rsid w:val="004C254B"/>
    <w:rsid w:val="004C25E3"/>
    <w:rsid w:val="004C25ED"/>
    <w:rsid w:val="004C2C92"/>
    <w:rsid w:val="004C2EE3"/>
    <w:rsid w:val="004C322D"/>
    <w:rsid w:val="004C324D"/>
    <w:rsid w:val="004C36A2"/>
    <w:rsid w:val="004C3E82"/>
    <w:rsid w:val="004C47E7"/>
    <w:rsid w:val="004C6315"/>
    <w:rsid w:val="004C6DB4"/>
    <w:rsid w:val="004C71D6"/>
    <w:rsid w:val="004C78A9"/>
    <w:rsid w:val="004C7C46"/>
    <w:rsid w:val="004D06E6"/>
    <w:rsid w:val="004D1029"/>
    <w:rsid w:val="004D126F"/>
    <w:rsid w:val="004D27E7"/>
    <w:rsid w:val="004D3059"/>
    <w:rsid w:val="004D306F"/>
    <w:rsid w:val="004D3D87"/>
    <w:rsid w:val="004D4F0E"/>
    <w:rsid w:val="004D5FAA"/>
    <w:rsid w:val="004D6623"/>
    <w:rsid w:val="004D74D4"/>
    <w:rsid w:val="004D79C1"/>
    <w:rsid w:val="004D7D4F"/>
    <w:rsid w:val="004E0960"/>
    <w:rsid w:val="004E1703"/>
    <w:rsid w:val="004E4192"/>
    <w:rsid w:val="004E53B8"/>
    <w:rsid w:val="004E55B3"/>
    <w:rsid w:val="004E57A2"/>
    <w:rsid w:val="004E5CED"/>
    <w:rsid w:val="004E7F3F"/>
    <w:rsid w:val="004F0295"/>
    <w:rsid w:val="004F06C4"/>
    <w:rsid w:val="004F07E7"/>
    <w:rsid w:val="004F0BAD"/>
    <w:rsid w:val="004F1ACF"/>
    <w:rsid w:val="004F2E72"/>
    <w:rsid w:val="004F3737"/>
    <w:rsid w:val="004F4C8E"/>
    <w:rsid w:val="004F5CFD"/>
    <w:rsid w:val="004F63E2"/>
    <w:rsid w:val="004F6747"/>
    <w:rsid w:val="004F6EA4"/>
    <w:rsid w:val="004F739E"/>
    <w:rsid w:val="004F748D"/>
    <w:rsid w:val="004F74E3"/>
    <w:rsid w:val="00500201"/>
    <w:rsid w:val="005019AE"/>
    <w:rsid w:val="0050276E"/>
    <w:rsid w:val="005028AE"/>
    <w:rsid w:val="00502A01"/>
    <w:rsid w:val="00502A46"/>
    <w:rsid w:val="00503766"/>
    <w:rsid w:val="005037B3"/>
    <w:rsid w:val="00504574"/>
    <w:rsid w:val="0050569E"/>
    <w:rsid w:val="00505EBA"/>
    <w:rsid w:val="00506C70"/>
    <w:rsid w:val="0050779B"/>
    <w:rsid w:val="0051010A"/>
    <w:rsid w:val="00510274"/>
    <w:rsid w:val="005103EB"/>
    <w:rsid w:val="00510D95"/>
    <w:rsid w:val="00510E4A"/>
    <w:rsid w:val="00511393"/>
    <w:rsid w:val="005127D4"/>
    <w:rsid w:val="00512AB2"/>
    <w:rsid w:val="00512B6C"/>
    <w:rsid w:val="00512F3B"/>
    <w:rsid w:val="00513522"/>
    <w:rsid w:val="00513779"/>
    <w:rsid w:val="005138D8"/>
    <w:rsid w:val="00514DAC"/>
    <w:rsid w:val="0051586D"/>
    <w:rsid w:val="00515E14"/>
    <w:rsid w:val="00516500"/>
    <w:rsid w:val="00516B22"/>
    <w:rsid w:val="00516E68"/>
    <w:rsid w:val="005171E7"/>
    <w:rsid w:val="00517AB9"/>
    <w:rsid w:val="00520832"/>
    <w:rsid w:val="00520F96"/>
    <w:rsid w:val="005216DA"/>
    <w:rsid w:val="00521CB8"/>
    <w:rsid w:val="005220F3"/>
    <w:rsid w:val="005232B5"/>
    <w:rsid w:val="005234DC"/>
    <w:rsid w:val="00523DD7"/>
    <w:rsid w:val="00524024"/>
    <w:rsid w:val="00525702"/>
    <w:rsid w:val="00525AB3"/>
    <w:rsid w:val="00525E2F"/>
    <w:rsid w:val="00526035"/>
    <w:rsid w:val="0052648B"/>
    <w:rsid w:val="005265C4"/>
    <w:rsid w:val="00526AE2"/>
    <w:rsid w:val="005271BE"/>
    <w:rsid w:val="00527549"/>
    <w:rsid w:val="00527BE1"/>
    <w:rsid w:val="00527F74"/>
    <w:rsid w:val="005305A7"/>
    <w:rsid w:val="00531F9E"/>
    <w:rsid w:val="00532B11"/>
    <w:rsid w:val="00532FBA"/>
    <w:rsid w:val="00535115"/>
    <w:rsid w:val="00535228"/>
    <w:rsid w:val="005352B3"/>
    <w:rsid w:val="00536038"/>
    <w:rsid w:val="005366A3"/>
    <w:rsid w:val="00536980"/>
    <w:rsid w:val="0053731C"/>
    <w:rsid w:val="0053760A"/>
    <w:rsid w:val="00540097"/>
    <w:rsid w:val="005400A3"/>
    <w:rsid w:val="0054012B"/>
    <w:rsid w:val="00540D75"/>
    <w:rsid w:val="00541479"/>
    <w:rsid w:val="005426C2"/>
    <w:rsid w:val="00542703"/>
    <w:rsid w:val="0054279F"/>
    <w:rsid w:val="005427C7"/>
    <w:rsid w:val="00542FD7"/>
    <w:rsid w:val="00543130"/>
    <w:rsid w:val="00543824"/>
    <w:rsid w:val="00543B8E"/>
    <w:rsid w:val="0054526F"/>
    <w:rsid w:val="005453F1"/>
    <w:rsid w:val="00546819"/>
    <w:rsid w:val="00547BF1"/>
    <w:rsid w:val="00550B6D"/>
    <w:rsid w:val="005518A3"/>
    <w:rsid w:val="00552045"/>
    <w:rsid w:val="005522DF"/>
    <w:rsid w:val="00552719"/>
    <w:rsid w:val="00552923"/>
    <w:rsid w:val="0055292D"/>
    <w:rsid w:val="00552ECD"/>
    <w:rsid w:val="00553275"/>
    <w:rsid w:val="00553572"/>
    <w:rsid w:val="00553A9D"/>
    <w:rsid w:val="00553BB6"/>
    <w:rsid w:val="00554CFB"/>
    <w:rsid w:val="00555540"/>
    <w:rsid w:val="00555F94"/>
    <w:rsid w:val="0055617A"/>
    <w:rsid w:val="00556557"/>
    <w:rsid w:val="00556ED5"/>
    <w:rsid w:val="005572E8"/>
    <w:rsid w:val="00557AF1"/>
    <w:rsid w:val="00560093"/>
    <w:rsid w:val="0056110D"/>
    <w:rsid w:val="0056193F"/>
    <w:rsid w:val="005622BD"/>
    <w:rsid w:val="0056326E"/>
    <w:rsid w:val="00564B15"/>
    <w:rsid w:val="00564E15"/>
    <w:rsid w:val="00565297"/>
    <w:rsid w:val="00565924"/>
    <w:rsid w:val="00565EEE"/>
    <w:rsid w:val="00566206"/>
    <w:rsid w:val="0056762C"/>
    <w:rsid w:val="00567906"/>
    <w:rsid w:val="0056798A"/>
    <w:rsid w:val="005679AE"/>
    <w:rsid w:val="00567F14"/>
    <w:rsid w:val="00570238"/>
    <w:rsid w:val="0057089C"/>
    <w:rsid w:val="0057114B"/>
    <w:rsid w:val="005723DD"/>
    <w:rsid w:val="00574506"/>
    <w:rsid w:val="00576824"/>
    <w:rsid w:val="005768DB"/>
    <w:rsid w:val="00576B3D"/>
    <w:rsid w:val="005771FE"/>
    <w:rsid w:val="00577A41"/>
    <w:rsid w:val="00577BF9"/>
    <w:rsid w:val="00580024"/>
    <w:rsid w:val="005804A7"/>
    <w:rsid w:val="00580F9B"/>
    <w:rsid w:val="005813CF"/>
    <w:rsid w:val="00581B02"/>
    <w:rsid w:val="00581F32"/>
    <w:rsid w:val="00582717"/>
    <w:rsid w:val="00582744"/>
    <w:rsid w:val="005843E4"/>
    <w:rsid w:val="00584425"/>
    <w:rsid w:val="00584B19"/>
    <w:rsid w:val="00584F94"/>
    <w:rsid w:val="005851C9"/>
    <w:rsid w:val="00585B4D"/>
    <w:rsid w:val="005862B6"/>
    <w:rsid w:val="0058651E"/>
    <w:rsid w:val="005869CB"/>
    <w:rsid w:val="005869CD"/>
    <w:rsid w:val="005874B4"/>
    <w:rsid w:val="005877DF"/>
    <w:rsid w:val="00587B10"/>
    <w:rsid w:val="00590214"/>
    <w:rsid w:val="00590564"/>
    <w:rsid w:val="005908CF"/>
    <w:rsid w:val="00590D5D"/>
    <w:rsid w:val="00590D8B"/>
    <w:rsid w:val="00592072"/>
    <w:rsid w:val="005923C8"/>
    <w:rsid w:val="00592684"/>
    <w:rsid w:val="00592840"/>
    <w:rsid w:val="00592EE8"/>
    <w:rsid w:val="005930E3"/>
    <w:rsid w:val="00593590"/>
    <w:rsid w:val="00593ABF"/>
    <w:rsid w:val="00593BD2"/>
    <w:rsid w:val="0059534A"/>
    <w:rsid w:val="0059536B"/>
    <w:rsid w:val="005956A8"/>
    <w:rsid w:val="00595F0F"/>
    <w:rsid w:val="00595FE8"/>
    <w:rsid w:val="005967B2"/>
    <w:rsid w:val="00597034"/>
    <w:rsid w:val="00597E25"/>
    <w:rsid w:val="005A0EF8"/>
    <w:rsid w:val="005A250A"/>
    <w:rsid w:val="005A25D9"/>
    <w:rsid w:val="005A2E7D"/>
    <w:rsid w:val="005A3348"/>
    <w:rsid w:val="005A34D3"/>
    <w:rsid w:val="005A383D"/>
    <w:rsid w:val="005A4343"/>
    <w:rsid w:val="005A4561"/>
    <w:rsid w:val="005A46D0"/>
    <w:rsid w:val="005A4CD9"/>
    <w:rsid w:val="005A4FC5"/>
    <w:rsid w:val="005A505D"/>
    <w:rsid w:val="005A6359"/>
    <w:rsid w:val="005A68B4"/>
    <w:rsid w:val="005A6F37"/>
    <w:rsid w:val="005A6FD9"/>
    <w:rsid w:val="005A7CA9"/>
    <w:rsid w:val="005A7EAA"/>
    <w:rsid w:val="005B1D72"/>
    <w:rsid w:val="005B2166"/>
    <w:rsid w:val="005B3451"/>
    <w:rsid w:val="005B513F"/>
    <w:rsid w:val="005B546E"/>
    <w:rsid w:val="005B56BE"/>
    <w:rsid w:val="005B5B13"/>
    <w:rsid w:val="005C0354"/>
    <w:rsid w:val="005C0FC1"/>
    <w:rsid w:val="005C1377"/>
    <w:rsid w:val="005C139A"/>
    <w:rsid w:val="005C148E"/>
    <w:rsid w:val="005C14D4"/>
    <w:rsid w:val="005C187F"/>
    <w:rsid w:val="005C1B51"/>
    <w:rsid w:val="005C3623"/>
    <w:rsid w:val="005C3908"/>
    <w:rsid w:val="005C43AC"/>
    <w:rsid w:val="005C50E0"/>
    <w:rsid w:val="005C57C5"/>
    <w:rsid w:val="005C6629"/>
    <w:rsid w:val="005C6A07"/>
    <w:rsid w:val="005C70E8"/>
    <w:rsid w:val="005C7395"/>
    <w:rsid w:val="005C7A32"/>
    <w:rsid w:val="005C7E0F"/>
    <w:rsid w:val="005C7F0F"/>
    <w:rsid w:val="005D10A4"/>
    <w:rsid w:val="005D12F5"/>
    <w:rsid w:val="005D1F78"/>
    <w:rsid w:val="005D3110"/>
    <w:rsid w:val="005D3D75"/>
    <w:rsid w:val="005D401E"/>
    <w:rsid w:val="005D4247"/>
    <w:rsid w:val="005D43AD"/>
    <w:rsid w:val="005D45DB"/>
    <w:rsid w:val="005D56D4"/>
    <w:rsid w:val="005D5EF0"/>
    <w:rsid w:val="005D7A43"/>
    <w:rsid w:val="005D7CC8"/>
    <w:rsid w:val="005E00C9"/>
    <w:rsid w:val="005E1669"/>
    <w:rsid w:val="005E1E94"/>
    <w:rsid w:val="005E205D"/>
    <w:rsid w:val="005E27A5"/>
    <w:rsid w:val="005E2CF8"/>
    <w:rsid w:val="005E2EC3"/>
    <w:rsid w:val="005E3D08"/>
    <w:rsid w:val="005E4885"/>
    <w:rsid w:val="005E4B47"/>
    <w:rsid w:val="005E4DB1"/>
    <w:rsid w:val="005E5C2C"/>
    <w:rsid w:val="005E6F39"/>
    <w:rsid w:val="005E6F62"/>
    <w:rsid w:val="005E7891"/>
    <w:rsid w:val="005E78AA"/>
    <w:rsid w:val="005F0B5E"/>
    <w:rsid w:val="005F14E4"/>
    <w:rsid w:val="005F15F0"/>
    <w:rsid w:val="005F176D"/>
    <w:rsid w:val="005F17E9"/>
    <w:rsid w:val="005F1FBB"/>
    <w:rsid w:val="005F227D"/>
    <w:rsid w:val="005F2A40"/>
    <w:rsid w:val="005F2A64"/>
    <w:rsid w:val="005F421B"/>
    <w:rsid w:val="005F433C"/>
    <w:rsid w:val="005F43F6"/>
    <w:rsid w:val="005F4649"/>
    <w:rsid w:val="005F5327"/>
    <w:rsid w:val="005F5BA9"/>
    <w:rsid w:val="005F5E4E"/>
    <w:rsid w:val="005F7A58"/>
    <w:rsid w:val="005F7E97"/>
    <w:rsid w:val="005F7FA0"/>
    <w:rsid w:val="006020C3"/>
    <w:rsid w:val="00602312"/>
    <w:rsid w:val="0060244B"/>
    <w:rsid w:val="006027F9"/>
    <w:rsid w:val="00602D9E"/>
    <w:rsid w:val="00603680"/>
    <w:rsid w:val="0060475A"/>
    <w:rsid w:val="0060682A"/>
    <w:rsid w:val="00606B7E"/>
    <w:rsid w:val="00607205"/>
    <w:rsid w:val="006075C3"/>
    <w:rsid w:val="00607C27"/>
    <w:rsid w:val="006101C0"/>
    <w:rsid w:val="00610640"/>
    <w:rsid w:val="00610961"/>
    <w:rsid w:val="00611AA4"/>
    <w:rsid w:val="006122CD"/>
    <w:rsid w:val="0061281C"/>
    <w:rsid w:val="00612851"/>
    <w:rsid w:val="00612AEC"/>
    <w:rsid w:val="00612E00"/>
    <w:rsid w:val="0061377B"/>
    <w:rsid w:val="00613DB8"/>
    <w:rsid w:val="00614553"/>
    <w:rsid w:val="0061491F"/>
    <w:rsid w:val="00614BF1"/>
    <w:rsid w:val="0061503C"/>
    <w:rsid w:val="00616557"/>
    <w:rsid w:val="006165D0"/>
    <w:rsid w:val="00616B52"/>
    <w:rsid w:val="006172FA"/>
    <w:rsid w:val="006179D0"/>
    <w:rsid w:val="00617A49"/>
    <w:rsid w:val="00617A7D"/>
    <w:rsid w:val="00620482"/>
    <w:rsid w:val="00620756"/>
    <w:rsid w:val="00620982"/>
    <w:rsid w:val="00620D6C"/>
    <w:rsid w:val="006212AC"/>
    <w:rsid w:val="00621608"/>
    <w:rsid w:val="00622236"/>
    <w:rsid w:val="00622361"/>
    <w:rsid w:val="0062447D"/>
    <w:rsid w:val="00624ACC"/>
    <w:rsid w:val="0062524C"/>
    <w:rsid w:val="00625AA9"/>
    <w:rsid w:val="00626843"/>
    <w:rsid w:val="006270CD"/>
    <w:rsid w:val="00627B5A"/>
    <w:rsid w:val="0063034E"/>
    <w:rsid w:val="0063048C"/>
    <w:rsid w:val="00633365"/>
    <w:rsid w:val="00633A7F"/>
    <w:rsid w:val="00634AD6"/>
    <w:rsid w:val="00635545"/>
    <w:rsid w:val="00637742"/>
    <w:rsid w:val="00637C3A"/>
    <w:rsid w:val="00637CF7"/>
    <w:rsid w:val="006404F1"/>
    <w:rsid w:val="00641467"/>
    <w:rsid w:val="0064213E"/>
    <w:rsid w:val="006426BB"/>
    <w:rsid w:val="00642F88"/>
    <w:rsid w:val="0064349C"/>
    <w:rsid w:val="0064355F"/>
    <w:rsid w:val="00644196"/>
    <w:rsid w:val="00644421"/>
    <w:rsid w:val="00645142"/>
    <w:rsid w:val="00645D05"/>
    <w:rsid w:val="006477F5"/>
    <w:rsid w:val="00647992"/>
    <w:rsid w:val="0065068C"/>
    <w:rsid w:val="00650751"/>
    <w:rsid w:val="00650B5C"/>
    <w:rsid w:val="00650DE8"/>
    <w:rsid w:val="00650E17"/>
    <w:rsid w:val="006511B8"/>
    <w:rsid w:val="0065172D"/>
    <w:rsid w:val="0065347E"/>
    <w:rsid w:val="006537CC"/>
    <w:rsid w:val="00653AC9"/>
    <w:rsid w:val="00653FB9"/>
    <w:rsid w:val="006548DD"/>
    <w:rsid w:val="006550DA"/>
    <w:rsid w:val="00655186"/>
    <w:rsid w:val="00655E43"/>
    <w:rsid w:val="0065605D"/>
    <w:rsid w:val="00656694"/>
    <w:rsid w:val="00656789"/>
    <w:rsid w:val="00656DB1"/>
    <w:rsid w:val="00657005"/>
    <w:rsid w:val="006611FF"/>
    <w:rsid w:val="00661735"/>
    <w:rsid w:val="00661962"/>
    <w:rsid w:val="00661EE9"/>
    <w:rsid w:val="006626C3"/>
    <w:rsid w:val="00662740"/>
    <w:rsid w:val="00663E22"/>
    <w:rsid w:val="006645FD"/>
    <w:rsid w:val="006647A2"/>
    <w:rsid w:val="006647C6"/>
    <w:rsid w:val="00666190"/>
    <w:rsid w:val="0066643C"/>
    <w:rsid w:val="0066697B"/>
    <w:rsid w:val="00667600"/>
    <w:rsid w:val="0067117F"/>
    <w:rsid w:val="00671967"/>
    <w:rsid w:val="00672AC3"/>
    <w:rsid w:val="00672C52"/>
    <w:rsid w:val="00672EE4"/>
    <w:rsid w:val="00672F7D"/>
    <w:rsid w:val="006732A3"/>
    <w:rsid w:val="00673734"/>
    <w:rsid w:val="00673FF1"/>
    <w:rsid w:val="0067409F"/>
    <w:rsid w:val="006746F3"/>
    <w:rsid w:val="00674828"/>
    <w:rsid w:val="00674ED7"/>
    <w:rsid w:val="00675394"/>
    <w:rsid w:val="006753B9"/>
    <w:rsid w:val="00675792"/>
    <w:rsid w:val="00675A06"/>
    <w:rsid w:val="00675DAF"/>
    <w:rsid w:val="006765FD"/>
    <w:rsid w:val="00676919"/>
    <w:rsid w:val="00676AB9"/>
    <w:rsid w:val="00677B7B"/>
    <w:rsid w:val="00677D60"/>
    <w:rsid w:val="0068036C"/>
    <w:rsid w:val="0068085A"/>
    <w:rsid w:val="00680E4E"/>
    <w:rsid w:val="00680F32"/>
    <w:rsid w:val="0068258B"/>
    <w:rsid w:val="00682F8F"/>
    <w:rsid w:val="00683BD8"/>
    <w:rsid w:val="00683EF6"/>
    <w:rsid w:val="0068446C"/>
    <w:rsid w:val="00684E54"/>
    <w:rsid w:val="00684EC7"/>
    <w:rsid w:val="00685267"/>
    <w:rsid w:val="006854A7"/>
    <w:rsid w:val="006855DD"/>
    <w:rsid w:val="00685789"/>
    <w:rsid w:val="00685C90"/>
    <w:rsid w:val="00686BC6"/>
    <w:rsid w:val="0068772F"/>
    <w:rsid w:val="00687743"/>
    <w:rsid w:val="00687B96"/>
    <w:rsid w:val="00687F5E"/>
    <w:rsid w:val="006902A2"/>
    <w:rsid w:val="006905C7"/>
    <w:rsid w:val="006914F4"/>
    <w:rsid w:val="0069177C"/>
    <w:rsid w:val="0069178D"/>
    <w:rsid w:val="00691A84"/>
    <w:rsid w:val="00692ABF"/>
    <w:rsid w:val="00692C49"/>
    <w:rsid w:val="006931C0"/>
    <w:rsid w:val="00693741"/>
    <w:rsid w:val="0069387C"/>
    <w:rsid w:val="006939A6"/>
    <w:rsid w:val="00694865"/>
    <w:rsid w:val="00694CBB"/>
    <w:rsid w:val="00696DB3"/>
    <w:rsid w:val="00697876"/>
    <w:rsid w:val="00697BC4"/>
    <w:rsid w:val="006A03A4"/>
    <w:rsid w:val="006A1807"/>
    <w:rsid w:val="006A287F"/>
    <w:rsid w:val="006A3AF2"/>
    <w:rsid w:val="006A3E57"/>
    <w:rsid w:val="006A4519"/>
    <w:rsid w:val="006A47E5"/>
    <w:rsid w:val="006A4864"/>
    <w:rsid w:val="006A53F2"/>
    <w:rsid w:val="006A5FB3"/>
    <w:rsid w:val="006A60A0"/>
    <w:rsid w:val="006A6ECC"/>
    <w:rsid w:val="006A783E"/>
    <w:rsid w:val="006B0052"/>
    <w:rsid w:val="006B04B2"/>
    <w:rsid w:val="006B0B36"/>
    <w:rsid w:val="006B1265"/>
    <w:rsid w:val="006B169C"/>
    <w:rsid w:val="006B25FA"/>
    <w:rsid w:val="006B31D8"/>
    <w:rsid w:val="006B3D18"/>
    <w:rsid w:val="006B6086"/>
    <w:rsid w:val="006B67C5"/>
    <w:rsid w:val="006B691D"/>
    <w:rsid w:val="006B77C8"/>
    <w:rsid w:val="006B7E8F"/>
    <w:rsid w:val="006C19B7"/>
    <w:rsid w:val="006C2C00"/>
    <w:rsid w:val="006C2FB1"/>
    <w:rsid w:val="006C5345"/>
    <w:rsid w:val="006C6486"/>
    <w:rsid w:val="006C66BA"/>
    <w:rsid w:val="006C6BF8"/>
    <w:rsid w:val="006C792E"/>
    <w:rsid w:val="006C7B11"/>
    <w:rsid w:val="006D0390"/>
    <w:rsid w:val="006D0510"/>
    <w:rsid w:val="006D05BB"/>
    <w:rsid w:val="006D0816"/>
    <w:rsid w:val="006D08C5"/>
    <w:rsid w:val="006D1DA3"/>
    <w:rsid w:val="006D28CA"/>
    <w:rsid w:val="006D2C6A"/>
    <w:rsid w:val="006D3D9D"/>
    <w:rsid w:val="006D5072"/>
    <w:rsid w:val="006D5228"/>
    <w:rsid w:val="006D54C6"/>
    <w:rsid w:val="006D5760"/>
    <w:rsid w:val="006D71E3"/>
    <w:rsid w:val="006D7D2A"/>
    <w:rsid w:val="006D7FD2"/>
    <w:rsid w:val="006E071F"/>
    <w:rsid w:val="006E0939"/>
    <w:rsid w:val="006E1718"/>
    <w:rsid w:val="006E1F2A"/>
    <w:rsid w:val="006E1FC3"/>
    <w:rsid w:val="006E2B82"/>
    <w:rsid w:val="006E2DE6"/>
    <w:rsid w:val="006E3665"/>
    <w:rsid w:val="006E403D"/>
    <w:rsid w:val="006E4899"/>
    <w:rsid w:val="006E496A"/>
    <w:rsid w:val="006E55EF"/>
    <w:rsid w:val="006E7679"/>
    <w:rsid w:val="006E7E1B"/>
    <w:rsid w:val="006F2202"/>
    <w:rsid w:val="006F2849"/>
    <w:rsid w:val="006F2A3C"/>
    <w:rsid w:val="006F342B"/>
    <w:rsid w:val="006F3E06"/>
    <w:rsid w:val="006F4BB1"/>
    <w:rsid w:val="006F551E"/>
    <w:rsid w:val="006F5596"/>
    <w:rsid w:val="006F5DA8"/>
    <w:rsid w:val="006F62F1"/>
    <w:rsid w:val="006F6A49"/>
    <w:rsid w:val="006F75A7"/>
    <w:rsid w:val="006F7BBE"/>
    <w:rsid w:val="00700543"/>
    <w:rsid w:val="007009C3"/>
    <w:rsid w:val="00700C3D"/>
    <w:rsid w:val="00701E0C"/>
    <w:rsid w:val="007028FE"/>
    <w:rsid w:val="00702B93"/>
    <w:rsid w:val="00702C19"/>
    <w:rsid w:val="0070354F"/>
    <w:rsid w:val="00704670"/>
    <w:rsid w:val="00704E2F"/>
    <w:rsid w:val="00705409"/>
    <w:rsid w:val="007057CF"/>
    <w:rsid w:val="0070597C"/>
    <w:rsid w:val="00705E70"/>
    <w:rsid w:val="0070679B"/>
    <w:rsid w:val="007077CC"/>
    <w:rsid w:val="0071026E"/>
    <w:rsid w:val="00710A0E"/>
    <w:rsid w:val="007116D9"/>
    <w:rsid w:val="007123C2"/>
    <w:rsid w:val="00712403"/>
    <w:rsid w:val="007129AF"/>
    <w:rsid w:val="00713744"/>
    <w:rsid w:val="00713E0C"/>
    <w:rsid w:val="00715603"/>
    <w:rsid w:val="00716047"/>
    <w:rsid w:val="00716C5F"/>
    <w:rsid w:val="00717985"/>
    <w:rsid w:val="00717C4D"/>
    <w:rsid w:val="007205EA"/>
    <w:rsid w:val="00720B36"/>
    <w:rsid w:val="007211C0"/>
    <w:rsid w:val="0072121F"/>
    <w:rsid w:val="007228A3"/>
    <w:rsid w:val="00722C1F"/>
    <w:rsid w:val="00722EB3"/>
    <w:rsid w:val="0072554A"/>
    <w:rsid w:val="00725D28"/>
    <w:rsid w:val="00726328"/>
    <w:rsid w:val="00726692"/>
    <w:rsid w:val="0072716F"/>
    <w:rsid w:val="007302CB"/>
    <w:rsid w:val="00732288"/>
    <w:rsid w:val="00732403"/>
    <w:rsid w:val="007329CA"/>
    <w:rsid w:val="00732A47"/>
    <w:rsid w:val="00732AD3"/>
    <w:rsid w:val="0073415D"/>
    <w:rsid w:val="007343BE"/>
    <w:rsid w:val="007343E0"/>
    <w:rsid w:val="00734543"/>
    <w:rsid w:val="007350AC"/>
    <w:rsid w:val="007353CA"/>
    <w:rsid w:val="00735835"/>
    <w:rsid w:val="00735F27"/>
    <w:rsid w:val="0073664A"/>
    <w:rsid w:val="007372AE"/>
    <w:rsid w:val="0073745C"/>
    <w:rsid w:val="0073788B"/>
    <w:rsid w:val="007404EC"/>
    <w:rsid w:val="00741D62"/>
    <w:rsid w:val="00741FB0"/>
    <w:rsid w:val="007420D2"/>
    <w:rsid w:val="0074338B"/>
    <w:rsid w:val="007436E4"/>
    <w:rsid w:val="00744BA0"/>
    <w:rsid w:val="00744F6C"/>
    <w:rsid w:val="0074535A"/>
    <w:rsid w:val="007460D0"/>
    <w:rsid w:val="00746299"/>
    <w:rsid w:val="00746507"/>
    <w:rsid w:val="00746569"/>
    <w:rsid w:val="00746C01"/>
    <w:rsid w:val="00746E92"/>
    <w:rsid w:val="007471A4"/>
    <w:rsid w:val="007476D7"/>
    <w:rsid w:val="00747F4A"/>
    <w:rsid w:val="007501A8"/>
    <w:rsid w:val="00751BD4"/>
    <w:rsid w:val="00752C3B"/>
    <w:rsid w:val="007541CB"/>
    <w:rsid w:val="00754A1C"/>
    <w:rsid w:val="00755227"/>
    <w:rsid w:val="00755A88"/>
    <w:rsid w:val="00756752"/>
    <w:rsid w:val="007568E4"/>
    <w:rsid w:val="00760ABE"/>
    <w:rsid w:val="007612C3"/>
    <w:rsid w:val="00761700"/>
    <w:rsid w:val="00761B1D"/>
    <w:rsid w:val="00762147"/>
    <w:rsid w:val="007621BB"/>
    <w:rsid w:val="00763066"/>
    <w:rsid w:val="007633D8"/>
    <w:rsid w:val="00763A73"/>
    <w:rsid w:val="0076407F"/>
    <w:rsid w:val="00764DDF"/>
    <w:rsid w:val="00764F20"/>
    <w:rsid w:val="00765051"/>
    <w:rsid w:val="007667FF"/>
    <w:rsid w:val="00766850"/>
    <w:rsid w:val="0076694C"/>
    <w:rsid w:val="0076707D"/>
    <w:rsid w:val="007714CC"/>
    <w:rsid w:val="007734AB"/>
    <w:rsid w:val="007737EF"/>
    <w:rsid w:val="0077388F"/>
    <w:rsid w:val="00774249"/>
    <w:rsid w:val="00774B75"/>
    <w:rsid w:val="00774F7B"/>
    <w:rsid w:val="007751FA"/>
    <w:rsid w:val="00775308"/>
    <w:rsid w:val="007757E8"/>
    <w:rsid w:val="007760B9"/>
    <w:rsid w:val="0077635D"/>
    <w:rsid w:val="0077778D"/>
    <w:rsid w:val="00780DEA"/>
    <w:rsid w:val="00781D7D"/>
    <w:rsid w:val="0078209E"/>
    <w:rsid w:val="007820C4"/>
    <w:rsid w:val="007826B0"/>
    <w:rsid w:val="00783DD2"/>
    <w:rsid w:val="0078453E"/>
    <w:rsid w:val="00784889"/>
    <w:rsid w:val="007853B7"/>
    <w:rsid w:val="007853EC"/>
    <w:rsid w:val="007856B1"/>
    <w:rsid w:val="007870CB"/>
    <w:rsid w:val="00787AC1"/>
    <w:rsid w:val="00787B85"/>
    <w:rsid w:val="00790C4C"/>
    <w:rsid w:val="00790F1B"/>
    <w:rsid w:val="007912EA"/>
    <w:rsid w:val="00791491"/>
    <w:rsid w:val="00792015"/>
    <w:rsid w:val="00792B32"/>
    <w:rsid w:val="007933DB"/>
    <w:rsid w:val="0079405B"/>
    <w:rsid w:val="0079418E"/>
    <w:rsid w:val="007941BC"/>
    <w:rsid w:val="007963F6"/>
    <w:rsid w:val="00796883"/>
    <w:rsid w:val="00797CBF"/>
    <w:rsid w:val="007A12FC"/>
    <w:rsid w:val="007A1AF9"/>
    <w:rsid w:val="007A2255"/>
    <w:rsid w:val="007A30C3"/>
    <w:rsid w:val="007A3B89"/>
    <w:rsid w:val="007A517B"/>
    <w:rsid w:val="007A5911"/>
    <w:rsid w:val="007A5F72"/>
    <w:rsid w:val="007A67DB"/>
    <w:rsid w:val="007A6906"/>
    <w:rsid w:val="007A6FB5"/>
    <w:rsid w:val="007A7407"/>
    <w:rsid w:val="007A758B"/>
    <w:rsid w:val="007A76AA"/>
    <w:rsid w:val="007A7E54"/>
    <w:rsid w:val="007A7ECB"/>
    <w:rsid w:val="007B0380"/>
    <w:rsid w:val="007B0B86"/>
    <w:rsid w:val="007B240E"/>
    <w:rsid w:val="007B2489"/>
    <w:rsid w:val="007B24BE"/>
    <w:rsid w:val="007B29A0"/>
    <w:rsid w:val="007B4359"/>
    <w:rsid w:val="007B48BB"/>
    <w:rsid w:val="007B4CCD"/>
    <w:rsid w:val="007B4E05"/>
    <w:rsid w:val="007B5803"/>
    <w:rsid w:val="007B5C9B"/>
    <w:rsid w:val="007B6E48"/>
    <w:rsid w:val="007C0AA5"/>
    <w:rsid w:val="007C39E2"/>
    <w:rsid w:val="007C3C87"/>
    <w:rsid w:val="007C4E96"/>
    <w:rsid w:val="007C503E"/>
    <w:rsid w:val="007C5565"/>
    <w:rsid w:val="007C5CC8"/>
    <w:rsid w:val="007C5FD0"/>
    <w:rsid w:val="007C638D"/>
    <w:rsid w:val="007C66CD"/>
    <w:rsid w:val="007C7BF3"/>
    <w:rsid w:val="007D0B1D"/>
    <w:rsid w:val="007D1280"/>
    <w:rsid w:val="007D1371"/>
    <w:rsid w:val="007D20C2"/>
    <w:rsid w:val="007D24F5"/>
    <w:rsid w:val="007D2B08"/>
    <w:rsid w:val="007D2D85"/>
    <w:rsid w:val="007D31BF"/>
    <w:rsid w:val="007D362F"/>
    <w:rsid w:val="007D425A"/>
    <w:rsid w:val="007D4323"/>
    <w:rsid w:val="007D439C"/>
    <w:rsid w:val="007D4739"/>
    <w:rsid w:val="007D5ADD"/>
    <w:rsid w:val="007D661B"/>
    <w:rsid w:val="007D6B73"/>
    <w:rsid w:val="007D77FF"/>
    <w:rsid w:val="007E00AC"/>
    <w:rsid w:val="007E00D0"/>
    <w:rsid w:val="007E058A"/>
    <w:rsid w:val="007E0B7A"/>
    <w:rsid w:val="007E10E3"/>
    <w:rsid w:val="007E226B"/>
    <w:rsid w:val="007E274B"/>
    <w:rsid w:val="007E2A5A"/>
    <w:rsid w:val="007E2CE6"/>
    <w:rsid w:val="007E3511"/>
    <w:rsid w:val="007E35C0"/>
    <w:rsid w:val="007E4053"/>
    <w:rsid w:val="007E414E"/>
    <w:rsid w:val="007E4D8F"/>
    <w:rsid w:val="007E4E38"/>
    <w:rsid w:val="007E5FFB"/>
    <w:rsid w:val="007E6047"/>
    <w:rsid w:val="007E614D"/>
    <w:rsid w:val="007E7107"/>
    <w:rsid w:val="007F061A"/>
    <w:rsid w:val="007F069E"/>
    <w:rsid w:val="007F0AFB"/>
    <w:rsid w:val="007F0B77"/>
    <w:rsid w:val="007F105B"/>
    <w:rsid w:val="007F1352"/>
    <w:rsid w:val="007F18DF"/>
    <w:rsid w:val="007F29FA"/>
    <w:rsid w:val="007F2CF0"/>
    <w:rsid w:val="007F34D4"/>
    <w:rsid w:val="007F3570"/>
    <w:rsid w:val="007F3F01"/>
    <w:rsid w:val="007F3F38"/>
    <w:rsid w:val="007F44C4"/>
    <w:rsid w:val="007F46A0"/>
    <w:rsid w:val="007F4C84"/>
    <w:rsid w:val="007F5477"/>
    <w:rsid w:val="007F58B0"/>
    <w:rsid w:val="007F64D5"/>
    <w:rsid w:val="007F6AAF"/>
    <w:rsid w:val="00800241"/>
    <w:rsid w:val="0080093A"/>
    <w:rsid w:val="00800C70"/>
    <w:rsid w:val="0080145F"/>
    <w:rsid w:val="00802385"/>
    <w:rsid w:val="00802B1E"/>
    <w:rsid w:val="00802BCC"/>
    <w:rsid w:val="008032FC"/>
    <w:rsid w:val="008033C6"/>
    <w:rsid w:val="00803FCC"/>
    <w:rsid w:val="00804D55"/>
    <w:rsid w:val="00805704"/>
    <w:rsid w:val="00806237"/>
    <w:rsid w:val="008062E7"/>
    <w:rsid w:val="00806447"/>
    <w:rsid w:val="008069A8"/>
    <w:rsid w:val="00806E48"/>
    <w:rsid w:val="008078D4"/>
    <w:rsid w:val="00810ABD"/>
    <w:rsid w:val="00810F4B"/>
    <w:rsid w:val="0081113C"/>
    <w:rsid w:val="00811532"/>
    <w:rsid w:val="008125F6"/>
    <w:rsid w:val="00812A2A"/>
    <w:rsid w:val="00812B80"/>
    <w:rsid w:val="00812BCC"/>
    <w:rsid w:val="0081439A"/>
    <w:rsid w:val="0081538F"/>
    <w:rsid w:val="008162A8"/>
    <w:rsid w:val="00816408"/>
    <w:rsid w:val="00816AA3"/>
    <w:rsid w:val="00816C23"/>
    <w:rsid w:val="00816F5F"/>
    <w:rsid w:val="00817007"/>
    <w:rsid w:val="008170BC"/>
    <w:rsid w:val="00817DA9"/>
    <w:rsid w:val="0082080C"/>
    <w:rsid w:val="00820926"/>
    <w:rsid w:val="00820F53"/>
    <w:rsid w:val="00821B71"/>
    <w:rsid w:val="0082290D"/>
    <w:rsid w:val="0082292F"/>
    <w:rsid w:val="00822FAA"/>
    <w:rsid w:val="00823096"/>
    <w:rsid w:val="00823DF8"/>
    <w:rsid w:val="00824977"/>
    <w:rsid w:val="008251D0"/>
    <w:rsid w:val="00826009"/>
    <w:rsid w:val="00827760"/>
    <w:rsid w:val="00827D84"/>
    <w:rsid w:val="00827D97"/>
    <w:rsid w:val="00830A14"/>
    <w:rsid w:val="00830BE4"/>
    <w:rsid w:val="00831449"/>
    <w:rsid w:val="0083146C"/>
    <w:rsid w:val="008318B0"/>
    <w:rsid w:val="00832AC0"/>
    <w:rsid w:val="00832E4F"/>
    <w:rsid w:val="00833395"/>
    <w:rsid w:val="00833C54"/>
    <w:rsid w:val="008344C1"/>
    <w:rsid w:val="00835995"/>
    <w:rsid w:val="00835B42"/>
    <w:rsid w:val="008364E1"/>
    <w:rsid w:val="00836A9C"/>
    <w:rsid w:val="00840068"/>
    <w:rsid w:val="00840F5F"/>
    <w:rsid w:val="008412FF"/>
    <w:rsid w:val="00841A17"/>
    <w:rsid w:val="008425CF"/>
    <w:rsid w:val="00842644"/>
    <w:rsid w:val="0084271D"/>
    <w:rsid w:val="00842845"/>
    <w:rsid w:val="0084355A"/>
    <w:rsid w:val="00843938"/>
    <w:rsid w:val="0084409F"/>
    <w:rsid w:val="008454A1"/>
    <w:rsid w:val="00845786"/>
    <w:rsid w:val="00845982"/>
    <w:rsid w:val="008477E7"/>
    <w:rsid w:val="00850A48"/>
    <w:rsid w:val="00850E2F"/>
    <w:rsid w:val="00850E3C"/>
    <w:rsid w:val="0085124C"/>
    <w:rsid w:val="00852B8D"/>
    <w:rsid w:val="00852DFE"/>
    <w:rsid w:val="00854786"/>
    <w:rsid w:val="008547E2"/>
    <w:rsid w:val="00854E18"/>
    <w:rsid w:val="00854E3F"/>
    <w:rsid w:val="008567A8"/>
    <w:rsid w:val="008569D6"/>
    <w:rsid w:val="00856ACB"/>
    <w:rsid w:val="008574E0"/>
    <w:rsid w:val="00857F0C"/>
    <w:rsid w:val="00860621"/>
    <w:rsid w:val="00860E0F"/>
    <w:rsid w:val="00861059"/>
    <w:rsid w:val="0086136E"/>
    <w:rsid w:val="00862410"/>
    <w:rsid w:val="00862D84"/>
    <w:rsid w:val="00862E19"/>
    <w:rsid w:val="008630D7"/>
    <w:rsid w:val="00863C50"/>
    <w:rsid w:val="00864CA7"/>
    <w:rsid w:val="00865751"/>
    <w:rsid w:val="00865801"/>
    <w:rsid w:val="00865EDF"/>
    <w:rsid w:val="00865FD0"/>
    <w:rsid w:val="0086630D"/>
    <w:rsid w:val="00866FAD"/>
    <w:rsid w:val="00867850"/>
    <w:rsid w:val="00870B7C"/>
    <w:rsid w:val="00871387"/>
    <w:rsid w:val="00871667"/>
    <w:rsid w:val="00872156"/>
    <w:rsid w:val="0087258C"/>
    <w:rsid w:val="00872C16"/>
    <w:rsid w:val="0087496B"/>
    <w:rsid w:val="00876B7A"/>
    <w:rsid w:val="008771EA"/>
    <w:rsid w:val="008776FC"/>
    <w:rsid w:val="00877B93"/>
    <w:rsid w:val="0088011A"/>
    <w:rsid w:val="00880415"/>
    <w:rsid w:val="008806AC"/>
    <w:rsid w:val="00882F88"/>
    <w:rsid w:val="008832E7"/>
    <w:rsid w:val="008839D9"/>
    <w:rsid w:val="00883D16"/>
    <w:rsid w:val="0088410C"/>
    <w:rsid w:val="00884D58"/>
    <w:rsid w:val="00884D64"/>
    <w:rsid w:val="00887790"/>
    <w:rsid w:val="008878F0"/>
    <w:rsid w:val="00887C34"/>
    <w:rsid w:val="00887C95"/>
    <w:rsid w:val="00890803"/>
    <w:rsid w:val="00890839"/>
    <w:rsid w:val="00891A86"/>
    <w:rsid w:val="00892CEA"/>
    <w:rsid w:val="00893AE6"/>
    <w:rsid w:val="00893B26"/>
    <w:rsid w:val="00895314"/>
    <w:rsid w:val="00896E9B"/>
    <w:rsid w:val="008A05F9"/>
    <w:rsid w:val="008A0898"/>
    <w:rsid w:val="008A13D8"/>
    <w:rsid w:val="008A15BC"/>
    <w:rsid w:val="008A3D34"/>
    <w:rsid w:val="008A404C"/>
    <w:rsid w:val="008A4D4C"/>
    <w:rsid w:val="008A6924"/>
    <w:rsid w:val="008A7022"/>
    <w:rsid w:val="008B07AA"/>
    <w:rsid w:val="008B093B"/>
    <w:rsid w:val="008B30DB"/>
    <w:rsid w:val="008B3E38"/>
    <w:rsid w:val="008B5E7F"/>
    <w:rsid w:val="008B7493"/>
    <w:rsid w:val="008B7510"/>
    <w:rsid w:val="008B7B99"/>
    <w:rsid w:val="008B7DD0"/>
    <w:rsid w:val="008B7DDC"/>
    <w:rsid w:val="008C049A"/>
    <w:rsid w:val="008C1ABA"/>
    <w:rsid w:val="008C1FE5"/>
    <w:rsid w:val="008C2FE1"/>
    <w:rsid w:val="008C38FF"/>
    <w:rsid w:val="008C4931"/>
    <w:rsid w:val="008C5002"/>
    <w:rsid w:val="008C5996"/>
    <w:rsid w:val="008C5A8C"/>
    <w:rsid w:val="008C64D7"/>
    <w:rsid w:val="008C6943"/>
    <w:rsid w:val="008C6C91"/>
    <w:rsid w:val="008C6F60"/>
    <w:rsid w:val="008D06ED"/>
    <w:rsid w:val="008D177E"/>
    <w:rsid w:val="008D1809"/>
    <w:rsid w:val="008D2081"/>
    <w:rsid w:val="008D216A"/>
    <w:rsid w:val="008D364D"/>
    <w:rsid w:val="008D38A8"/>
    <w:rsid w:val="008D48D1"/>
    <w:rsid w:val="008D53BD"/>
    <w:rsid w:val="008D63C5"/>
    <w:rsid w:val="008D6C87"/>
    <w:rsid w:val="008D6CFD"/>
    <w:rsid w:val="008D6D9A"/>
    <w:rsid w:val="008D7476"/>
    <w:rsid w:val="008D7980"/>
    <w:rsid w:val="008E0ACC"/>
    <w:rsid w:val="008E0D19"/>
    <w:rsid w:val="008E146A"/>
    <w:rsid w:val="008E1AD0"/>
    <w:rsid w:val="008E22D3"/>
    <w:rsid w:val="008E2322"/>
    <w:rsid w:val="008E2BA2"/>
    <w:rsid w:val="008E3242"/>
    <w:rsid w:val="008E35BB"/>
    <w:rsid w:val="008E3C28"/>
    <w:rsid w:val="008E460F"/>
    <w:rsid w:val="008E4FCD"/>
    <w:rsid w:val="008E5888"/>
    <w:rsid w:val="008E5C2D"/>
    <w:rsid w:val="008E5FBE"/>
    <w:rsid w:val="008E6286"/>
    <w:rsid w:val="008E6B0D"/>
    <w:rsid w:val="008E6CC5"/>
    <w:rsid w:val="008E7326"/>
    <w:rsid w:val="008E7442"/>
    <w:rsid w:val="008F0028"/>
    <w:rsid w:val="008F042E"/>
    <w:rsid w:val="008F0A08"/>
    <w:rsid w:val="008F0BD8"/>
    <w:rsid w:val="008F2E03"/>
    <w:rsid w:val="008F324A"/>
    <w:rsid w:val="008F43A8"/>
    <w:rsid w:val="008F4C62"/>
    <w:rsid w:val="008F5F54"/>
    <w:rsid w:val="008F60A2"/>
    <w:rsid w:val="008F61DE"/>
    <w:rsid w:val="008F6ABD"/>
    <w:rsid w:val="008F74B0"/>
    <w:rsid w:val="00900437"/>
    <w:rsid w:val="0090099F"/>
    <w:rsid w:val="00901ACA"/>
    <w:rsid w:val="00902CA1"/>
    <w:rsid w:val="0090333C"/>
    <w:rsid w:val="0090352A"/>
    <w:rsid w:val="009046FC"/>
    <w:rsid w:val="009048B4"/>
    <w:rsid w:val="00904A4B"/>
    <w:rsid w:val="00905249"/>
    <w:rsid w:val="00905AB3"/>
    <w:rsid w:val="00906E7A"/>
    <w:rsid w:val="00907D8E"/>
    <w:rsid w:val="00907EDA"/>
    <w:rsid w:val="00910376"/>
    <w:rsid w:val="00910504"/>
    <w:rsid w:val="009119F5"/>
    <w:rsid w:val="00911CE7"/>
    <w:rsid w:val="00913F30"/>
    <w:rsid w:val="00914044"/>
    <w:rsid w:val="00914703"/>
    <w:rsid w:val="00914B7A"/>
    <w:rsid w:val="00915CA2"/>
    <w:rsid w:val="00917B4B"/>
    <w:rsid w:val="009214F6"/>
    <w:rsid w:val="00921504"/>
    <w:rsid w:val="0092179D"/>
    <w:rsid w:val="00921855"/>
    <w:rsid w:val="0092197B"/>
    <w:rsid w:val="00921A2C"/>
    <w:rsid w:val="00921E43"/>
    <w:rsid w:val="0092221F"/>
    <w:rsid w:val="009226C0"/>
    <w:rsid w:val="009231B6"/>
    <w:rsid w:val="00923249"/>
    <w:rsid w:val="009237C9"/>
    <w:rsid w:val="009238A5"/>
    <w:rsid w:val="009251FA"/>
    <w:rsid w:val="00925A53"/>
    <w:rsid w:val="00925AB8"/>
    <w:rsid w:val="00926CDA"/>
    <w:rsid w:val="009270C8"/>
    <w:rsid w:val="009275CA"/>
    <w:rsid w:val="00927825"/>
    <w:rsid w:val="009310D6"/>
    <w:rsid w:val="0093117E"/>
    <w:rsid w:val="009312A7"/>
    <w:rsid w:val="00931753"/>
    <w:rsid w:val="00931C4D"/>
    <w:rsid w:val="00932480"/>
    <w:rsid w:val="00932836"/>
    <w:rsid w:val="0093400C"/>
    <w:rsid w:val="009340FD"/>
    <w:rsid w:val="00934E85"/>
    <w:rsid w:val="00935390"/>
    <w:rsid w:val="0093638A"/>
    <w:rsid w:val="00937E9F"/>
    <w:rsid w:val="0094004E"/>
    <w:rsid w:val="00940B72"/>
    <w:rsid w:val="009410F6"/>
    <w:rsid w:val="009412B9"/>
    <w:rsid w:val="0094131A"/>
    <w:rsid w:val="009415A2"/>
    <w:rsid w:val="009418FF"/>
    <w:rsid w:val="00943192"/>
    <w:rsid w:val="00943307"/>
    <w:rsid w:val="0094462C"/>
    <w:rsid w:val="00944995"/>
    <w:rsid w:val="00945B85"/>
    <w:rsid w:val="0094657F"/>
    <w:rsid w:val="009468C9"/>
    <w:rsid w:val="00946F4B"/>
    <w:rsid w:val="009470C1"/>
    <w:rsid w:val="009473A0"/>
    <w:rsid w:val="009473C7"/>
    <w:rsid w:val="0094759B"/>
    <w:rsid w:val="00950AD5"/>
    <w:rsid w:val="00950F63"/>
    <w:rsid w:val="00951E0A"/>
    <w:rsid w:val="009526F1"/>
    <w:rsid w:val="00952D81"/>
    <w:rsid w:val="00953108"/>
    <w:rsid w:val="009531BC"/>
    <w:rsid w:val="0095339D"/>
    <w:rsid w:val="00953908"/>
    <w:rsid w:val="00953A97"/>
    <w:rsid w:val="009545A1"/>
    <w:rsid w:val="009551BC"/>
    <w:rsid w:val="009557AE"/>
    <w:rsid w:val="00955A76"/>
    <w:rsid w:val="009566E1"/>
    <w:rsid w:val="00956953"/>
    <w:rsid w:val="00957026"/>
    <w:rsid w:val="00957120"/>
    <w:rsid w:val="00957FED"/>
    <w:rsid w:val="0096024F"/>
    <w:rsid w:val="00960713"/>
    <w:rsid w:val="0096094A"/>
    <w:rsid w:val="00961A80"/>
    <w:rsid w:val="00961AF2"/>
    <w:rsid w:val="00961DD2"/>
    <w:rsid w:val="00962542"/>
    <w:rsid w:val="009626C0"/>
    <w:rsid w:val="00962E89"/>
    <w:rsid w:val="00963038"/>
    <w:rsid w:val="00963065"/>
    <w:rsid w:val="00963193"/>
    <w:rsid w:val="009634A5"/>
    <w:rsid w:val="00963825"/>
    <w:rsid w:val="00965A11"/>
    <w:rsid w:val="00965CD9"/>
    <w:rsid w:val="00967EEA"/>
    <w:rsid w:val="0097103D"/>
    <w:rsid w:val="00971288"/>
    <w:rsid w:val="00971600"/>
    <w:rsid w:val="00971898"/>
    <w:rsid w:val="00971A1E"/>
    <w:rsid w:val="00971CBE"/>
    <w:rsid w:val="009720E5"/>
    <w:rsid w:val="00972189"/>
    <w:rsid w:val="00972345"/>
    <w:rsid w:val="009735D3"/>
    <w:rsid w:val="00973812"/>
    <w:rsid w:val="009739F6"/>
    <w:rsid w:val="00973DB9"/>
    <w:rsid w:val="009745E8"/>
    <w:rsid w:val="009755AB"/>
    <w:rsid w:val="00975AEF"/>
    <w:rsid w:val="00975D09"/>
    <w:rsid w:val="00975D23"/>
    <w:rsid w:val="009764E5"/>
    <w:rsid w:val="00977B1D"/>
    <w:rsid w:val="009827F6"/>
    <w:rsid w:val="00982B95"/>
    <w:rsid w:val="00982DBD"/>
    <w:rsid w:val="00983886"/>
    <w:rsid w:val="009841CC"/>
    <w:rsid w:val="009848E8"/>
    <w:rsid w:val="00984FFE"/>
    <w:rsid w:val="009853E9"/>
    <w:rsid w:val="00985487"/>
    <w:rsid w:val="00985AC3"/>
    <w:rsid w:val="00985EAD"/>
    <w:rsid w:val="009860F6"/>
    <w:rsid w:val="009869EB"/>
    <w:rsid w:val="00987201"/>
    <w:rsid w:val="009903C5"/>
    <w:rsid w:val="009914F6"/>
    <w:rsid w:val="00991AF7"/>
    <w:rsid w:val="0099376C"/>
    <w:rsid w:val="00993C98"/>
    <w:rsid w:val="00993CA3"/>
    <w:rsid w:val="00993DA8"/>
    <w:rsid w:val="00994242"/>
    <w:rsid w:val="009943C3"/>
    <w:rsid w:val="00994630"/>
    <w:rsid w:val="009949BB"/>
    <w:rsid w:val="00994C1E"/>
    <w:rsid w:val="00994CC8"/>
    <w:rsid w:val="00995610"/>
    <w:rsid w:val="009964EE"/>
    <w:rsid w:val="00996F6A"/>
    <w:rsid w:val="00997653"/>
    <w:rsid w:val="00997718"/>
    <w:rsid w:val="009A0FA0"/>
    <w:rsid w:val="009A1077"/>
    <w:rsid w:val="009A1311"/>
    <w:rsid w:val="009A13FE"/>
    <w:rsid w:val="009A2A5A"/>
    <w:rsid w:val="009A2E24"/>
    <w:rsid w:val="009A2E60"/>
    <w:rsid w:val="009A3699"/>
    <w:rsid w:val="009A3B5B"/>
    <w:rsid w:val="009A5917"/>
    <w:rsid w:val="009A632A"/>
    <w:rsid w:val="009A6607"/>
    <w:rsid w:val="009B0259"/>
    <w:rsid w:val="009B1582"/>
    <w:rsid w:val="009B1A7B"/>
    <w:rsid w:val="009B2B82"/>
    <w:rsid w:val="009B2CA8"/>
    <w:rsid w:val="009B3201"/>
    <w:rsid w:val="009B40FD"/>
    <w:rsid w:val="009B4693"/>
    <w:rsid w:val="009B51BD"/>
    <w:rsid w:val="009B597F"/>
    <w:rsid w:val="009B5D9B"/>
    <w:rsid w:val="009B5ECF"/>
    <w:rsid w:val="009B60D8"/>
    <w:rsid w:val="009B61E3"/>
    <w:rsid w:val="009B7656"/>
    <w:rsid w:val="009B7E75"/>
    <w:rsid w:val="009C0CDD"/>
    <w:rsid w:val="009C0DB9"/>
    <w:rsid w:val="009C1F6A"/>
    <w:rsid w:val="009C21AD"/>
    <w:rsid w:val="009C2476"/>
    <w:rsid w:val="009C2DBB"/>
    <w:rsid w:val="009C38B1"/>
    <w:rsid w:val="009C3DF6"/>
    <w:rsid w:val="009C42ED"/>
    <w:rsid w:val="009C441E"/>
    <w:rsid w:val="009C45AF"/>
    <w:rsid w:val="009C4F3F"/>
    <w:rsid w:val="009C5660"/>
    <w:rsid w:val="009C58A7"/>
    <w:rsid w:val="009C5C77"/>
    <w:rsid w:val="009C60FC"/>
    <w:rsid w:val="009C6466"/>
    <w:rsid w:val="009C66B6"/>
    <w:rsid w:val="009C79B7"/>
    <w:rsid w:val="009C7FE4"/>
    <w:rsid w:val="009D0268"/>
    <w:rsid w:val="009D095B"/>
    <w:rsid w:val="009D0D8B"/>
    <w:rsid w:val="009D1A6D"/>
    <w:rsid w:val="009D1CC2"/>
    <w:rsid w:val="009D1E42"/>
    <w:rsid w:val="009D2721"/>
    <w:rsid w:val="009D3B4A"/>
    <w:rsid w:val="009D3E11"/>
    <w:rsid w:val="009D464A"/>
    <w:rsid w:val="009D4BF2"/>
    <w:rsid w:val="009D4C89"/>
    <w:rsid w:val="009D4E0F"/>
    <w:rsid w:val="009D6C24"/>
    <w:rsid w:val="009D6FA0"/>
    <w:rsid w:val="009E10C5"/>
    <w:rsid w:val="009E1235"/>
    <w:rsid w:val="009E1FFB"/>
    <w:rsid w:val="009E2624"/>
    <w:rsid w:val="009E2774"/>
    <w:rsid w:val="009E472F"/>
    <w:rsid w:val="009E51A9"/>
    <w:rsid w:val="009E5747"/>
    <w:rsid w:val="009E5753"/>
    <w:rsid w:val="009E5E02"/>
    <w:rsid w:val="009E6825"/>
    <w:rsid w:val="009F0042"/>
    <w:rsid w:val="009F0174"/>
    <w:rsid w:val="009F04D6"/>
    <w:rsid w:val="009F0903"/>
    <w:rsid w:val="009F29BC"/>
    <w:rsid w:val="009F2E5E"/>
    <w:rsid w:val="009F2ED1"/>
    <w:rsid w:val="009F3AFC"/>
    <w:rsid w:val="009F460D"/>
    <w:rsid w:val="009F4669"/>
    <w:rsid w:val="009F4A6B"/>
    <w:rsid w:val="009F5867"/>
    <w:rsid w:val="009F5B60"/>
    <w:rsid w:val="009F64BB"/>
    <w:rsid w:val="009F6FCB"/>
    <w:rsid w:val="009F75DD"/>
    <w:rsid w:val="00A0170D"/>
    <w:rsid w:val="00A0191D"/>
    <w:rsid w:val="00A0204E"/>
    <w:rsid w:val="00A02435"/>
    <w:rsid w:val="00A02C16"/>
    <w:rsid w:val="00A043EF"/>
    <w:rsid w:val="00A05D1C"/>
    <w:rsid w:val="00A06924"/>
    <w:rsid w:val="00A074F4"/>
    <w:rsid w:val="00A0764A"/>
    <w:rsid w:val="00A10657"/>
    <w:rsid w:val="00A1089A"/>
    <w:rsid w:val="00A10D73"/>
    <w:rsid w:val="00A111A3"/>
    <w:rsid w:val="00A111B6"/>
    <w:rsid w:val="00A1172A"/>
    <w:rsid w:val="00A12437"/>
    <w:rsid w:val="00A12A26"/>
    <w:rsid w:val="00A131BC"/>
    <w:rsid w:val="00A1330D"/>
    <w:rsid w:val="00A14E8B"/>
    <w:rsid w:val="00A15297"/>
    <w:rsid w:val="00A1670A"/>
    <w:rsid w:val="00A169BD"/>
    <w:rsid w:val="00A16DAD"/>
    <w:rsid w:val="00A173B0"/>
    <w:rsid w:val="00A17777"/>
    <w:rsid w:val="00A17A19"/>
    <w:rsid w:val="00A20779"/>
    <w:rsid w:val="00A21180"/>
    <w:rsid w:val="00A21800"/>
    <w:rsid w:val="00A21A47"/>
    <w:rsid w:val="00A21D74"/>
    <w:rsid w:val="00A23061"/>
    <w:rsid w:val="00A230E1"/>
    <w:rsid w:val="00A23169"/>
    <w:rsid w:val="00A23300"/>
    <w:rsid w:val="00A24B7B"/>
    <w:rsid w:val="00A253E8"/>
    <w:rsid w:val="00A255EC"/>
    <w:rsid w:val="00A25A8F"/>
    <w:rsid w:val="00A262CC"/>
    <w:rsid w:val="00A264D5"/>
    <w:rsid w:val="00A2657F"/>
    <w:rsid w:val="00A27045"/>
    <w:rsid w:val="00A27183"/>
    <w:rsid w:val="00A275F1"/>
    <w:rsid w:val="00A27B23"/>
    <w:rsid w:val="00A30FF7"/>
    <w:rsid w:val="00A31B52"/>
    <w:rsid w:val="00A31F28"/>
    <w:rsid w:val="00A328B4"/>
    <w:rsid w:val="00A34559"/>
    <w:rsid w:val="00A345E6"/>
    <w:rsid w:val="00A34A95"/>
    <w:rsid w:val="00A35B8F"/>
    <w:rsid w:val="00A36082"/>
    <w:rsid w:val="00A36B24"/>
    <w:rsid w:val="00A36B67"/>
    <w:rsid w:val="00A37522"/>
    <w:rsid w:val="00A37658"/>
    <w:rsid w:val="00A403D6"/>
    <w:rsid w:val="00A40A38"/>
    <w:rsid w:val="00A40AE2"/>
    <w:rsid w:val="00A41E78"/>
    <w:rsid w:val="00A4271E"/>
    <w:rsid w:val="00A44482"/>
    <w:rsid w:val="00A454DC"/>
    <w:rsid w:val="00A45642"/>
    <w:rsid w:val="00A4686B"/>
    <w:rsid w:val="00A47287"/>
    <w:rsid w:val="00A504BB"/>
    <w:rsid w:val="00A509D2"/>
    <w:rsid w:val="00A524E5"/>
    <w:rsid w:val="00A52BC3"/>
    <w:rsid w:val="00A53F38"/>
    <w:rsid w:val="00A5425C"/>
    <w:rsid w:val="00A55843"/>
    <w:rsid w:val="00A56718"/>
    <w:rsid w:val="00A5695E"/>
    <w:rsid w:val="00A6040D"/>
    <w:rsid w:val="00A60CBC"/>
    <w:rsid w:val="00A62138"/>
    <w:rsid w:val="00A627DE"/>
    <w:rsid w:val="00A64540"/>
    <w:rsid w:val="00A64950"/>
    <w:rsid w:val="00A6517C"/>
    <w:rsid w:val="00A65299"/>
    <w:rsid w:val="00A65AEF"/>
    <w:rsid w:val="00A65D60"/>
    <w:rsid w:val="00A67A5E"/>
    <w:rsid w:val="00A703BD"/>
    <w:rsid w:val="00A70560"/>
    <w:rsid w:val="00A70956"/>
    <w:rsid w:val="00A70A51"/>
    <w:rsid w:val="00A7215C"/>
    <w:rsid w:val="00A72167"/>
    <w:rsid w:val="00A7359C"/>
    <w:rsid w:val="00A736AD"/>
    <w:rsid w:val="00A737C2"/>
    <w:rsid w:val="00A7421D"/>
    <w:rsid w:val="00A74559"/>
    <w:rsid w:val="00A746E2"/>
    <w:rsid w:val="00A753F0"/>
    <w:rsid w:val="00A75D5B"/>
    <w:rsid w:val="00A762B1"/>
    <w:rsid w:val="00A766E3"/>
    <w:rsid w:val="00A774E0"/>
    <w:rsid w:val="00A77CE5"/>
    <w:rsid w:val="00A8001A"/>
    <w:rsid w:val="00A80834"/>
    <w:rsid w:val="00A8213C"/>
    <w:rsid w:val="00A8250B"/>
    <w:rsid w:val="00A82564"/>
    <w:rsid w:val="00A825FD"/>
    <w:rsid w:val="00A82648"/>
    <w:rsid w:val="00A83FBA"/>
    <w:rsid w:val="00A8500E"/>
    <w:rsid w:val="00A85567"/>
    <w:rsid w:val="00A86132"/>
    <w:rsid w:val="00A90F06"/>
    <w:rsid w:val="00A91E79"/>
    <w:rsid w:val="00A922AE"/>
    <w:rsid w:val="00A9455A"/>
    <w:rsid w:val="00A9460F"/>
    <w:rsid w:val="00A94AC3"/>
    <w:rsid w:val="00A95ADB"/>
    <w:rsid w:val="00A95CCF"/>
    <w:rsid w:val="00A95E77"/>
    <w:rsid w:val="00A95FCB"/>
    <w:rsid w:val="00A967A0"/>
    <w:rsid w:val="00A96E1E"/>
    <w:rsid w:val="00A97479"/>
    <w:rsid w:val="00A974F9"/>
    <w:rsid w:val="00A97BB1"/>
    <w:rsid w:val="00AA0FCA"/>
    <w:rsid w:val="00AA110B"/>
    <w:rsid w:val="00AA1379"/>
    <w:rsid w:val="00AA2599"/>
    <w:rsid w:val="00AA2F0A"/>
    <w:rsid w:val="00AA3CEF"/>
    <w:rsid w:val="00AA4034"/>
    <w:rsid w:val="00AA46EB"/>
    <w:rsid w:val="00AA4B79"/>
    <w:rsid w:val="00AA588F"/>
    <w:rsid w:val="00AB00CB"/>
    <w:rsid w:val="00AB00F8"/>
    <w:rsid w:val="00AB1F94"/>
    <w:rsid w:val="00AB2E2F"/>
    <w:rsid w:val="00AB3557"/>
    <w:rsid w:val="00AB3974"/>
    <w:rsid w:val="00AB3CF6"/>
    <w:rsid w:val="00AB44D2"/>
    <w:rsid w:val="00AB482A"/>
    <w:rsid w:val="00AB4E6F"/>
    <w:rsid w:val="00AB52CE"/>
    <w:rsid w:val="00AB57C3"/>
    <w:rsid w:val="00AB6B3F"/>
    <w:rsid w:val="00AB6B73"/>
    <w:rsid w:val="00AC11D4"/>
    <w:rsid w:val="00AC1B37"/>
    <w:rsid w:val="00AC37F7"/>
    <w:rsid w:val="00AC3CF1"/>
    <w:rsid w:val="00AC4090"/>
    <w:rsid w:val="00AC494D"/>
    <w:rsid w:val="00AC5BF8"/>
    <w:rsid w:val="00AC5C45"/>
    <w:rsid w:val="00AC6686"/>
    <w:rsid w:val="00AC6A2C"/>
    <w:rsid w:val="00AC73D7"/>
    <w:rsid w:val="00AC750E"/>
    <w:rsid w:val="00AD0070"/>
    <w:rsid w:val="00AD039D"/>
    <w:rsid w:val="00AD0D52"/>
    <w:rsid w:val="00AD0E54"/>
    <w:rsid w:val="00AD0E68"/>
    <w:rsid w:val="00AD174E"/>
    <w:rsid w:val="00AD1E32"/>
    <w:rsid w:val="00AD285C"/>
    <w:rsid w:val="00AD2F46"/>
    <w:rsid w:val="00AD3A2C"/>
    <w:rsid w:val="00AD3E76"/>
    <w:rsid w:val="00AD40E9"/>
    <w:rsid w:val="00AD47D1"/>
    <w:rsid w:val="00AD5497"/>
    <w:rsid w:val="00AD5B2B"/>
    <w:rsid w:val="00AD6CCE"/>
    <w:rsid w:val="00AE179F"/>
    <w:rsid w:val="00AE1AB5"/>
    <w:rsid w:val="00AE1F8F"/>
    <w:rsid w:val="00AE20E6"/>
    <w:rsid w:val="00AE2F75"/>
    <w:rsid w:val="00AE323B"/>
    <w:rsid w:val="00AE3C03"/>
    <w:rsid w:val="00AE4317"/>
    <w:rsid w:val="00AE44D9"/>
    <w:rsid w:val="00AE5219"/>
    <w:rsid w:val="00AE5A63"/>
    <w:rsid w:val="00AE7558"/>
    <w:rsid w:val="00AE7E1C"/>
    <w:rsid w:val="00AF0539"/>
    <w:rsid w:val="00AF1DA8"/>
    <w:rsid w:val="00AF2353"/>
    <w:rsid w:val="00AF3E48"/>
    <w:rsid w:val="00AF3E87"/>
    <w:rsid w:val="00AF3FCF"/>
    <w:rsid w:val="00AF4729"/>
    <w:rsid w:val="00AF60CF"/>
    <w:rsid w:val="00AF63B7"/>
    <w:rsid w:val="00AF6AB3"/>
    <w:rsid w:val="00AF796B"/>
    <w:rsid w:val="00AF7D96"/>
    <w:rsid w:val="00B008F7"/>
    <w:rsid w:val="00B01178"/>
    <w:rsid w:val="00B015CC"/>
    <w:rsid w:val="00B01D15"/>
    <w:rsid w:val="00B03577"/>
    <w:rsid w:val="00B03627"/>
    <w:rsid w:val="00B046F4"/>
    <w:rsid w:val="00B047D2"/>
    <w:rsid w:val="00B04A60"/>
    <w:rsid w:val="00B04B6D"/>
    <w:rsid w:val="00B05480"/>
    <w:rsid w:val="00B0693F"/>
    <w:rsid w:val="00B06E74"/>
    <w:rsid w:val="00B07D23"/>
    <w:rsid w:val="00B1129D"/>
    <w:rsid w:val="00B11988"/>
    <w:rsid w:val="00B11A50"/>
    <w:rsid w:val="00B12331"/>
    <w:rsid w:val="00B1264A"/>
    <w:rsid w:val="00B131CD"/>
    <w:rsid w:val="00B138F9"/>
    <w:rsid w:val="00B13A2C"/>
    <w:rsid w:val="00B13E65"/>
    <w:rsid w:val="00B147A7"/>
    <w:rsid w:val="00B14996"/>
    <w:rsid w:val="00B14C4C"/>
    <w:rsid w:val="00B15348"/>
    <w:rsid w:val="00B1672F"/>
    <w:rsid w:val="00B17064"/>
    <w:rsid w:val="00B1730E"/>
    <w:rsid w:val="00B17922"/>
    <w:rsid w:val="00B17A03"/>
    <w:rsid w:val="00B17DC9"/>
    <w:rsid w:val="00B17F1B"/>
    <w:rsid w:val="00B17FCB"/>
    <w:rsid w:val="00B20087"/>
    <w:rsid w:val="00B20AF7"/>
    <w:rsid w:val="00B20B61"/>
    <w:rsid w:val="00B20EFD"/>
    <w:rsid w:val="00B219C9"/>
    <w:rsid w:val="00B2292B"/>
    <w:rsid w:val="00B22A10"/>
    <w:rsid w:val="00B22B9E"/>
    <w:rsid w:val="00B22CD1"/>
    <w:rsid w:val="00B234F7"/>
    <w:rsid w:val="00B236D3"/>
    <w:rsid w:val="00B23FE2"/>
    <w:rsid w:val="00B247D2"/>
    <w:rsid w:val="00B24AC1"/>
    <w:rsid w:val="00B24CD4"/>
    <w:rsid w:val="00B24F41"/>
    <w:rsid w:val="00B253D5"/>
    <w:rsid w:val="00B25F00"/>
    <w:rsid w:val="00B25F58"/>
    <w:rsid w:val="00B31AEB"/>
    <w:rsid w:val="00B32CEE"/>
    <w:rsid w:val="00B32F08"/>
    <w:rsid w:val="00B33128"/>
    <w:rsid w:val="00B33200"/>
    <w:rsid w:val="00B33A17"/>
    <w:rsid w:val="00B33A62"/>
    <w:rsid w:val="00B33BED"/>
    <w:rsid w:val="00B34611"/>
    <w:rsid w:val="00B34BAA"/>
    <w:rsid w:val="00B34E80"/>
    <w:rsid w:val="00B35EE3"/>
    <w:rsid w:val="00B35F8D"/>
    <w:rsid w:val="00B3603B"/>
    <w:rsid w:val="00B36E29"/>
    <w:rsid w:val="00B40634"/>
    <w:rsid w:val="00B41382"/>
    <w:rsid w:val="00B41613"/>
    <w:rsid w:val="00B419E2"/>
    <w:rsid w:val="00B41A60"/>
    <w:rsid w:val="00B41CE0"/>
    <w:rsid w:val="00B437C3"/>
    <w:rsid w:val="00B443F9"/>
    <w:rsid w:val="00B45EE6"/>
    <w:rsid w:val="00B46219"/>
    <w:rsid w:val="00B46382"/>
    <w:rsid w:val="00B46B65"/>
    <w:rsid w:val="00B4728B"/>
    <w:rsid w:val="00B47645"/>
    <w:rsid w:val="00B47DE9"/>
    <w:rsid w:val="00B47ED0"/>
    <w:rsid w:val="00B50123"/>
    <w:rsid w:val="00B50793"/>
    <w:rsid w:val="00B509DB"/>
    <w:rsid w:val="00B51402"/>
    <w:rsid w:val="00B5177A"/>
    <w:rsid w:val="00B51E68"/>
    <w:rsid w:val="00B52DB0"/>
    <w:rsid w:val="00B53138"/>
    <w:rsid w:val="00B53422"/>
    <w:rsid w:val="00B543F6"/>
    <w:rsid w:val="00B54A3E"/>
    <w:rsid w:val="00B55735"/>
    <w:rsid w:val="00B5747A"/>
    <w:rsid w:val="00B579BD"/>
    <w:rsid w:val="00B57CFD"/>
    <w:rsid w:val="00B60944"/>
    <w:rsid w:val="00B60FCD"/>
    <w:rsid w:val="00B6153B"/>
    <w:rsid w:val="00B61AD8"/>
    <w:rsid w:val="00B6228F"/>
    <w:rsid w:val="00B62D73"/>
    <w:rsid w:val="00B63162"/>
    <w:rsid w:val="00B6356E"/>
    <w:rsid w:val="00B63995"/>
    <w:rsid w:val="00B646E7"/>
    <w:rsid w:val="00B654B2"/>
    <w:rsid w:val="00B65C91"/>
    <w:rsid w:val="00B6618F"/>
    <w:rsid w:val="00B6798B"/>
    <w:rsid w:val="00B70223"/>
    <w:rsid w:val="00B722E6"/>
    <w:rsid w:val="00B72917"/>
    <w:rsid w:val="00B72C22"/>
    <w:rsid w:val="00B735F8"/>
    <w:rsid w:val="00B73F92"/>
    <w:rsid w:val="00B75063"/>
    <w:rsid w:val="00B75568"/>
    <w:rsid w:val="00B755C5"/>
    <w:rsid w:val="00B75A3D"/>
    <w:rsid w:val="00B7610B"/>
    <w:rsid w:val="00B762DE"/>
    <w:rsid w:val="00B76D72"/>
    <w:rsid w:val="00B801F5"/>
    <w:rsid w:val="00B806B2"/>
    <w:rsid w:val="00B80856"/>
    <w:rsid w:val="00B80D2F"/>
    <w:rsid w:val="00B8136D"/>
    <w:rsid w:val="00B819A6"/>
    <w:rsid w:val="00B81F0C"/>
    <w:rsid w:val="00B82031"/>
    <w:rsid w:val="00B826F7"/>
    <w:rsid w:val="00B8433D"/>
    <w:rsid w:val="00B848F5"/>
    <w:rsid w:val="00B84F95"/>
    <w:rsid w:val="00B87991"/>
    <w:rsid w:val="00B90444"/>
    <w:rsid w:val="00B91656"/>
    <w:rsid w:val="00B924E1"/>
    <w:rsid w:val="00B9292C"/>
    <w:rsid w:val="00B92D99"/>
    <w:rsid w:val="00B934EC"/>
    <w:rsid w:val="00B93571"/>
    <w:rsid w:val="00B938EA"/>
    <w:rsid w:val="00B93EF9"/>
    <w:rsid w:val="00B9595F"/>
    <w:rsid w:val="00B95B15"/>
    <w:rsid w:val="00B9646E"/>
    <w:rsid w:val="00B96B2B"/>
    <w:rsid w:val="00B96F0C"/>
    <w:rsid w:val="00BA02E6"/>
    <w:rsid w:val="00BA09EF"/>
    <w:rsid w:val="00BA165D"/>
    <w:rsid w:val="00BA35C9"/>
    <w:rsid w:val="00BA475C"/>
    <w:rsid w:val="00BA493A"/>
    <w:rsid w:val="00BA659D"/>
    <w:rsid w:val="00BA68C5"/>
    <w:rsid w:val="00BA77CC"/>
    <w:rsid w:val="00BA7E5C"/>
    <w:rsid w:val="00BA7F7A"/>
    <w:rsid w:val="00BA7FE8"/>
    <w:rsid w:val="00BB0DED"/>
    <w:rsid w:val="00BB109C"/>
    <w:rsid w:val="00BB21F2"/>
    <w:rsid w:val="00BB28BE"/>
    <w:rsid w:val="00BB2945"/>
    <w:rsid w:val="00BB29E8"/>
    <w:rsid w:val="00BB2A06"/>
    <w:rsid w:val="00BB2A9E"/>
    <w:rsid w:val="00BB2BF1"/>
    <w:rsid w:val="00BB2CE4"/>
    <w:rsid w:val="00BB321F"/>
    <w:rsid w:val="00BB3284"/>
    <w:rsid w:val="00BB3759"/>
    <w:rsid w:val="00BB3C37"/>
    <w:rsid w:val="00BB5325"/>
    <w:rsid w:val="00BB5BF1"/>
    <w:rsid w:val="00BB676D"/>
    <w:rsid w:val="00BB7190"/>
    <w:rsid w:val="00BC0888"/>
    <w:rsid w:val="00BC0FF3"/>
    <w:rsid w:val="00BC3643"/>
    <w:rsid w:val="00BC3B88"/>
    <w:rsid w:val="00BC3DF0"/>
    <w:rsid w:val="00BC40D9"/>
    <w:rsid w:val="00BC4269"/>
    <w:rsid w:val="00BC4300"/>
    <w:rsid w:val="00BC4CEF"/>
    <w:rsid w:val="00BC6072"/>
    <w:rsid w:val="00BC6117"/>
    <w:rsid w:val="00BD04A0"/>
    <w:rsid w:val="00BD0CB1"/>
    <w:rsid w:val="00BD0EE9"/>
    <w:rsid w:val="00BD1EC9"/>
    <w:rsid w:val="00BD2620"/>
    <w:rsid w:val="00BD2B3F"/>
    <w:rsid w:val="00BD2E9E"/>
    <w:rsid w:val="00BD31BB"/>
    <w:rsid w:val="00BD3C2A"/>
    <w:rsid w:val="00BD4DC6"/>
    <w:rsid w:val="00BD4F5D"/>
    <w:rsid w:val="00BD5398"/>
    <w:rsid w:val="00BD5D1B"/>
    <w:rsid w:val="00BD5DF6"/>
    <w:rsid w:val="00BD6600"/>
    <w:rsid w:val="00BD6D54"/>
    <w:rsid w:val="00BD7005"/>
    <w:rsid w:val="00BD7336"/>
    <w:rsid w:val="00BD77FC"/>
    <w:rsid w:val="00BD7891"/>
    <w:rsid w:val="00BD7C86"/>
    <w:rsid w:val="00BD7E83"/>
    <w:rsid w:val="00BE00C3"/>
    <w:rsid w:val="00BE0C7E"/>
    <w:rsid w:val="00BE0E13"/>
    <w:rsid w:val="00BE115C"/>
    <w:rsid w:val="00BE155F"/>
    <w:rsid w:val="00BE1778"/>
    <w:rsid w:val="00BE1AA9"/>
    <w:rsid w:val="00BE1FDD"/>
    <w:rsid w:val="00BE387C"/>
    <w:rsid w:val="00BE4FF9"/>
    <w:rsid w:val="00BF1D14"/>
    <w:rsid w:val="00BF2BF9"/>
    <w:rsid w:val="00BF40FA"/>
    <w:rsid w:val="00BF4249"/>
    <w:rsid w:val="00BF558B"/>
    <w:rsid w:val="00BF5A12"/>
    <w:rsid w:val="00BF5BE0"/>
    <w:rsid w:val="00BF7A7C"/>
    <w:rsid w:val="00C01451"/>
    <w:rsid w:val="00C02001"/>
    <w:rsid w:val="00C02272"/>
    <w:rsid w:val="00C028F2"/>
    <w:rsid w:val="00C0307A"/>
    <w:rsid w:val="00C03BEA"/>
    <w:rsid w:val="00C04094"/>
    <w:rsid w:val="00C0483A"/>
    <w:rsid w:val="00C04915"/>
    <w:rsid w:val="00C049CD"/>
    <w:rsid w:val="00C04EC2"/>
    <w:rsid w:val="00C06442"/>
    <w:rsid w:val="00C06CF0"/>
    <w:rsid w:val="00C06EB6"/>
    <w:rsid w:val="00C1016B"/>
    <w:rsid w:val="00C1212F"/>
    <w:rsid w:val="00C12465"/>
    <w:rsid w:val="00C133C8"/>
    <w:rsid w:val="00C1510A"/>
    <w:rsid w:val="00C16924"/>
    <w:rsid w:val="00C16E10"/>
    <w:rsid w:val="00C17B9C"/>
    <w:rsid w:val="00C17F86"/>
    <w:rsid w:val="00C17F9E"/>
    <w:rsid w:val="00C20262"/>
    <w:rsid w:val="00C21FFA"/>
    <w:rsid w:val="00C22537"/>
    <w:rsid w:val="00C22A74"/>
    <w:rsid w:val="00C22B0B"/>
    <w:rsid w:val="00C22C26"/>
    <w:rsid w:val="00C234BD"/>
    <w:rsid w:val="00C2377E"/>
    <w:rsid w:val="00C23C12"/>
    <w:rsid w:val="00C24690"/>
    <w:rsid w:val="00C24AF1"/>
    <w:rsid w:val="00C25420"/>
    <w:rsid w:val="00C2581A"/>
    <w:rsid w:val="00C26BD8"/>
    <w:rsid w:val="00C2718A"/>
    <w:rsid w:val="00C305EB"/>
    <w:rsid w:val="00C32ABA"/>
    <w:rsid w:val="00C33EC0"/>
    <w:rsid w:val="00C343F5"/>
    <w:rsid w:val="00C346C9"/>
    <w:rsid w:val="00C34D59"/>
    <w:rsid w:val="00C350DC"/>
    <w:rsid w:val="00C35AB1"/>
    <w:rsid w:val="00C363BB"/>
    <w:rsid w:val="00C37729"/>
    <w:rsid w:val="00C405A7"/>
    <w:rsid w:val="00C40AC3"/>
    <w:rsid w:val="00C415FF"/>
    <w:rsid w:val="00C418B8"/>
    <w:rsid w:val="00C435AE"/>
    <w:rsid w:val="00C43630"/>
    <w:rsid w:val="00C43C22"/>
    <w:rsid w:val="00C44EFE"/>
    <w:rsid w:val="00C45195"/>
    <w:rsid w:val="00C459F8"/>
    <w:rsid w:val="00C45DD4"/>
    <w:rsid w:val="00C46A89"/>
    <w:rsid w:val="00C46CDA"/>
    <w:rsid w:val="00C50070"/>
    <w:rsid w:val="00C50F8E"/>
    <w:rsid w:val="00C50FAE"/>
    <w:rsid w:val="00C51806"/>
    <w:rsid w:val="00C51D51"/>
    <w:rsid w:val="00C51F6C"/>
    <w:rsid w:val="00C52664"/>
    <w:rsid w:val="00C52E44"/>
    <w:rsid w:val="00C52FB4"/>
    <w:rsid w:val="00C5306C"/>
    <w:rsid w:val="00C534E3"/>
    <w:rsid w:val="00C53B48"/>
    <w:rsid w:val="00C55621"/>
    <w:rsid w:val="00C55649"/>
    <w:rsid w:val="00C55768"/>
    <w:rsid w:val="00C55CC4"/>
    <w:rsid w:val="00C560B9"/>
    <w:rsid w:val="00C56973"/>
    <w:rsid w:val="00C5730F"/>
    <w:rsid w:val="00C57C91"/>
    <w:rsid w:val="00C61D66"/>
    <w:rsid w:val="00C61D83"/>
    <w:rsid w:val="00C620FA"/>
    <w:rsid w:val="00C6308A"/>
    <w:rsid w:val="00C63FB3"/>
    <w:rsid w:val="00C65036"/>
    <w:rsid w:val="00C65228"/>
    <w:rsid w:val="00C6551B"/>
    <w:rsid w:val="00C65981"/>
    <w:rsid w:val="00C674D0"/>
    <w:rsid w:val="00C707A4"/>
    <w:rsid w:val="00C71396"/>
    <w:rsid w:val="00C71E07"/>
    <w:rsid w:val="00C742BA"/>
    <w:rsid w:val="00C75A68"/>
    <w:rsid w:val="00C7628E"/>
    <w:rsid w:val="00C7713C"/>
    <w:rsid w:val="00C80175"/>
    <w:rsid w:val="00C8079B"/>
    <w:rsid w:val="00C80914"/>
    <w:rsid w:val="00C814B7"/>
    <w:rsid w:val="00C81656"/>
    <w:rsid w:val="00C81C61"/>
    <w:rsid w:val="00C81D89"/>
    <w:rsid w:val="00C82B2C"/>
    <w:rsid w:val="00C85791"/>
    <w:rsid w:val="00C865D9"/>
    <w:rsid w:val="00C87F85"/>
    <w:rsid w:val="00C903A1"/>
    <w:rsid w:val="00C908AD"/>
    <w:rsid w:val="00C91544"/>
    <w:rsid w:val="00C9200D"/>
    <w:rsid w:val="00C931C9"/>
    <w:rsid w:val="00C94E0F"/>
    <w:rsid w:val="00C95524"/>
    <w:rsid w:val="00C96206"/>
    <w:rsid w:val="00C9652D"/>
    <w:rsid w:val="00C968C9"/>
    <w:rsid w:val="00C96A39"/>
    <w:rsid w:val="00C97070"/>
    <w:rsid w:val="00C976B9"/>
    <w:rsid w:val="00C97E0F"/>
    <w:rsid w:val="00CA00CF"/>
    <w:rsid w:val="00CA15A4"/>
    <w:rsid w:val="00CA1982"/>
    <w:rsid w:val="00CA1B3C"/>
    <w:rsid w:val="00CA1ED3"/>
    <w:rsid w:val="00CA248A"/>
    <w:rsid w:val="00CA3B27"/>
    <w:rsid w:val="00CA3C11"/>
    <w:rsid w:val="00CA50AB"/>
    <w:rsid w:val="00CA5D6E"/>
    <w:rsid w:val="00CA5DE0"/>
    <w:rsid w:val="00CA6205"/>
    <w:rsid w:val="00CA7060"/>
    <w:rsid w:val="00CA734C"/>
    <w:rsid w:val="00CA76C0"/>
    <w:rsid w:val="00CA7F31"/>
    <w:rsid w:val="00CB00A6"/>
    <w:rsid w:val="00CB1013"/>
    <w:rsid w:val="00CB184A"/>
    <w:rsid w:val="00CB2C32"/>
    <w:rsid w:val="00CB4523"/>
    <w:rsid w:val="00CB4960"/>
    <w:rsid w:val="00CB512E"/>
    <w:rsid w:val="00CB53F2"/>
    <w:rsid w:val="00CB54BD"/>
    <w:rsid w:val="00CB568B"/>
    <w:rsid w:val="00CB5890"/>
    <w:rsid w:val="00CB6721"/>
    <w:rsid w:val="00CB6A66"/>
    <w:rsid w:val="00CB7350"/>
    <w:rsid w:val="00CB7392"/>
    <w:rsid w:val="00CB7E78"/>
    <w:rsid w:val="00CC00C2"/>
    <w:rsid w:val="00CC0109"/>
    <w:rsid w:val="00CC16B8"/>
    <w:rsid w:val="00CC1A9A"/>
    <w:rsid w:val="00CC3908"/>
    <w:rsid w:val="00CC3A4B"/>
    <w:rsid w:val="00CC4867"/>
    <w:rsid w:val="00CC48FB"/>
    <w:rsid w:val="00CC49FC"/>
    <w:rsid w:val="00CC4EEA"/>
    <w:rsid w:val="00CC5133"/>
    <w:rsid w:val="00CC5490"/>
    <w:rsid w:val="00CC577B"/>
    <w:rsid w:val="00CC7660"/>
    <w:rsid w:val="00CC7E78"/>
    <w:rsid w:val="00CC7EF2"/>
    <w:rsid w:val="00CD05F0"/>
    <w:rsid w:val="00CD0F42"/>
    <w:rsid w:val="00CD19E2"/>
    <w:rsid w:val="00CD3350"/>
    <w:rsid w:val="00CD46A8"/>
    <w:rsid w:val="00CD46CC"/>
    <w:rsid w:val="00CD7B66"/>
    <w:rsid w:val="00CE1247"/>
    <w:rsid w:val="00CE28B9"/>
    <w:rsid w:val="00CE2F61"/>
    <w:rsid w:val="00CE3AA6"/>
    <w:rsid w:val="00CE3FEE"/>
    <w:rsid w:val="00CE49FB"/>
    <w:rsid w:val="00CE4E13"/>
    <w:rsid w:val="00CE4F8E"/>
    <w:rsid w:val="00CE5841"/>
    <w:rsid w:val="00CE5F52"/>
    <w:rsid w:val="00CE60A4"/>
    <w:rsid w:val="00CE6505"/>
    <w:rsid w:val="00CE6B8C"/>
    <w:rsid w:val="00CE6CEA"/>
    <w:rsid w:val="00CE7555"/>
    <w:rsid w:val="00CF0646"/>
    <w:rsid w:val="00CF09A0"/>
    <w:rsid w:val="00CF162F"/>
    <w:rsid w:val="00CF19AD"/>
    <w:rsid w:val="00CF3A43"/>
    <w:rsid w:val="00CF3C25"/>
    <w:rsid w:val="00CF4178"/>
    <w:rsid w:val="00CF4A93"/>
    <w:rsid w:val="00CF4F0B"/>
    <w:rsid w:val="00CF50E4"/>
    <w:rsid w:val="00CF5551"/>
    <w:rsid w:val="00CF61AB"/>
    <w:rsid w:val="00CF7039"/>
    <w:rsid w:val="00CF71E7"/>
    <w:rsid w:val="00D00096"/>
    <w:rsid w:val="00D00AC7"/>
    <w:rsid w:val="00D01307"/>
    <w:rsid w:val="00D02327"/>
    <w:rsid w:val="00D02B85"/>
    <w:rsid w:val="00D02F3C"/>
    <w:rsid w:val="00D04302"/>
    <w:rsid w:val="00D103B8"/>
    <w:rsid w:val="00D10DF3"/>
    <w:rsid w:val="00D129A6"/>
    <w:rsid w:val="00D129E3"/>
    <w:rsid w:val="00D13390"/>
    <w:rsid w:val="00D1463B"/>
    <w:rsid w:val="00D14C89"/>
    <w:rsid w:val="00D14F2C"/>
    <w:rsid w:val="00D1548E"/>
    <w:rsid w:val="00D15710"/>
    <w:rsid w:val="00D16340"/>
    <w:rsid w:val="00D16921"/>
    <w:rsid w:val="00D16C1F"/>
    <w:rsid w:val="00D172A5"/>
    <w:rsid w:val="00D174AD"/>
    <w:rsid w:val="00D17C56"/>
    <w:rsid w:val="00D206F6"/>
    <w:rsid w:val="00D2174F"/>
    <w:rsid w:val="00D219B7"/>
    <w:rsid w:val="00D21CA8"/>
    <w:rsid w:val="00D22988"/>
    <w:rsid w:val="00D24962"/>
    <w:rsid w:val="00D26334"/>
    <w:rsid w:val="00D2646D"/>
    <w:rsid w:val="00D267A2"/>
    <w:rsid w:val="00D27567"/>
    <w:rsid w:val="00D30AB2"/>
    <w:rsid w:val="00D30B2E"/>
    <w:rsid w:val="00D314DC"/>
    <w:rsid w:val="00D322AC"/>
    <w:rsid w:val="00D326DE"/>
    <w:rsid w:val="00D33147"/>
    <w:rsid w:val="00D339AD"/>
    <w:rsid w:val="00D33FF6"/>
    <w:rsid w:val="00D34379"/>
    <w:rsid w:val="00D34810"/>
    <w:rsid w:val="00D35B9B"/>
    <w:rsid w:val="00D35FFD"/>
    <w:rsid w:val="00D366A1"/>
    <w:rsid w:val="00D36A67"/>
    <w:rsid w:val="00D373A6"/>
    <w:rsid w:val="00D40038"/>
    <w:rsid w:val="00D4025B"/>
    <w:rsid w:val="00D40944"/>
    <w:rsid w:val="00D40BD5"/>
    <w:rsid w:val="00D41312"/>
    <w:rsid w:val="00D4150F"/>
    <w:rsid w:val="00D41B0C"/>
    <w:rsid w:val="00D41BAF"/>
    <w:rsid w:val="00D41D71"/>
    <w:rsid w:val="00D4269E"/>
    <w:rsid w:val="00D426B9"/>
    <w:rsid w:val="00D427E9"/>
    <w:rsid w:val="00D43049"/>
    <w:rsid w:val="00D442F6"/>
    <w:rsid w:val="00D44874"/>
    <w:rsid w:val="00D44F36"/>
    <w:rsid w:val="00D45BE0"/>
    <w:rsid w:val="00D464F1"/>
    <w:rsid w:val="00D478FB"/>
    <w:rsid w:val="00D47BC2"/>
    <w:rsid w:val="00D50FE9"/>
    <w:rsid w:val="00D52D75"/>
    <w:rsid w:val="00D53252"/>
    <w:rsid w:val="00D532B0"/>
    <w:rsid w:val="00D5330D"/>
    <w:rsid w:val="00D53BD4"/>
    <w:rsid w:val="00D53D88"/>
    <w:rsid w:val="00D54192"/>
    <w:rsid w:val="00D54ACB"/>
    <w:rsid w:val="00D5515B"/>
    <w:rsid w:val="00D552CA"/>
    <w:rsid w:val="00D55F32"/>
    <w:rsid w:val="00D57837"/>
    <w:rsid w:val="00D6016A"/>
    <w:rsid w:val="00D602A6"/>
    <w:rsid w:val="00D60C96"/>
    <w:rsid w:val="00D61221"/>
    <w:rsid w:val="00D615CA"/>
    <w:rsid w:val="00D61663"/>
    <w:rsid w:val="00D617D9"/>
    <w:rsid w:val="00D62FB1"/>
    <w:rsid w:val="00D64299"/>
    <w:rsid w:val="00D642C9"/>
    <w:rsid w:val="00D64E93"/>
    <w:rsid w:val="00D6571A"/>
    <w:rsid w:val="00D67BED"/>
    <w:rsid w:val="00D70E8C"/>
    <w:rsid w:val="00D71413"/>
    <w:rsid w:val="00D71591"/>
    <w:rsid w:val="00D7203F"/>
    <w:rsid w:val="00D7351B"/>
    <w:rsid w:val="00D738F6"/>
    <w:rsid w:val="00D76611"/>
    <w:rsid w:val="00D76973"/>
    <w:rsid w:val="00D770EC"/>
    <w:rsid w:val="00D77B30"/>
    <w:rsid w:val="00D80E3F"/>
    <w:rsid w:val="00D81AB0"/>
    <w:rsid w:val="00D81B92"/>
    <w:rsid w:val="00D830B2"/>
    <w:rsid w:val="00D8360F"/>
    <w:rsid w:val="00D84A1C"/>
    <w:rsid w:val="00D84CFD"/>
    <w:rsid w:val="00D85209"/>
    <w:rsid w:val="00D8617F"/>
    <w:rsid w:val="00D869A2"/>
    <w:rsid w:val="00D870F6"/>
    <w:rsid w:val="00D871C9"/>
    <w:rsid w:val="00D879B0"/>
    <w:rsid w:val="00D87D60"/>
    <w:rsid w:val="00D87DFD"/>
    <w:rsid w:val="00D909F0"/>
    <w:rsid w:val="00D92669"/>
    <w:rsid w:val="00D92A7B"/>
    <w:rsid w:val="00D92B6B"/>
    <w:rsid w:val="00D93C54"/>
    <w:rsid w:val="00D94B76"/>
    <w:rsid w:val="00D967BC"/>
    <w:rsid w:val="00DA0170"/>
    <w:rsid w:val="00DA061F"/>
    <w:rsid w:val="00DA0756"/>
    <w:rsid w:val="00DA088D"/>
    <w:rsid w:val="00DA08D9"/>
    <w:rsid w:val="00DA0BDD"/>
    <w:rsid w:val="00DA0C01"/>
    <w:rsid w:val="00DA0D05"/>
    <w:rsid w:val="00DA10B8"/>
    <w:rsid w:val="00DA1C6F"/>
    <w:rsid w:val="00DA242E"/>
    <w:rsid w:val="00DA2CBD"/>
    <w:rsid w:val="00DA3D9A"/>
    <w:rsid w:val="00DA3E37"/>
    <w:rsid w:val="00DA529C"/>
    <w:rsid w:val="00DA5944"/>
    <w:rsid w:val="00DA6175"/>
    <w:rsid w:val="00DA654D"/>
    <w:rsid w:val="00DA7064"/>
    <w:rsid w:val="00DA729A"/>
    <w:rsid w:val="00DA7E6E"/>
    <w:rsid w:val="00DB2965"/>
    <w:rsid w:val="00DB2ABA"/>
    <w:rsid w:val="00DB374E"/>
    <w:rsid w:val="00DB3A5C"/>
    <w:rsid w:val="00DB422A"/>
    <w:rsid w:val="00DB4621"/>
    <w:rsid w:val="00DB5121"/>
    <w:rsid w:val="00DB6F45"/>
    <w:rsid w:val="00DB71C4"/>
    <w:rsid w:val="00DB76C1"/>
    <w:rsid w:val="00DB782B"/>
    <w:rsid w:val="00DB7981"/>
    <w:rsid w:val="00DB7A8B"/>
    <w:rsid w:val="00DB7BCF"/>
    <w:rsid w:val="00DC26AF"/>
    <w:rsid w:val="00DC4978"/>
    <w:rsid w:val="00DC4BC8"/>
    <w:rsid w:val="00DC4E1D"/>
    <w:rsid w:val="00DC6004"/>
    <w:rsid w:val="00DC6B4F"/>
    <w:rsid w:val="00DC76CE"/>
    <w:rsid w:val="00DD029B"/>
    <w:rsid w:val="00DD0B65"/>
    <w:rsid w:val="00DD0EC3"/>
    <w:rsid w:val="00DD1ADC"/>
    <w:rsid w:val="00DD2370"/>
    <w:rsid w:val="00DD2FCE"/>
    <w:rsid w:val="00DD398B"/>
    <w:rsid w:val="00DD4950"/>
    <w:rsid w:val="00DD55DC"/>
    <w:rsid w:val="00DD5BB0"/>
    <w:rsid w:val="00DD654C"/>
    <w:rsid w:val="00DD69C4"/>
    <w:rsid w:val="00DD6C6B"/>
    <w:rsid w:val="00DD6D72"/>
    <w:rsid w:val="00DD7D85"/>
    <w:rsid w:val="00DE059A"/>
    <w:rsid w:val="00DE0768"/>
    <w:rsid w:val="00DE07CD"/>
    <w:rsid w:val="00DE1A15"/>
    <w:rsid w:val="00DE2086"/>
    <w:rsid w:val="00DE21C4"/>
    <w:rsid w:val="00DE3CA2"/>
    <w:rsid w:val="00DE5116"/>
    <w:rsid w:val="00DE54D8"/>
    <w:rsid w:val="00DE5A0D"/>
    <w:rsid w:val="00DE5D62"/>
    <w:rsid w:val="00DE686B"/>
    <w:rsid w:val="00DF0830"/>
    <w:rsid w:val="00DF15F0"/>
    <w:rsid w:val="00DF25DA"/>
    <w:rsid w:val="00DF337F"/>
    <w:rsid w:val="00DF3C37"/>
    <w:rsid w:val="00DF42F9"/>
    <w:rsid w:val="00DF5399"/>
    <w:rsid w:val="00DF5BD0"/>
    <w:rsid w:val="00DF6678"/>
    <w:rsid w:val="00DF66C3"/>
    <w:rsid w:val="00DF6DE1"/>
    <w:rsid w:val="00DF6E2D"/>
    <w:rsid w:val="00DF6F30"/>
    <w:rsid w:val="00DF7788"/>
    <w:rsid w:val="00E001D4"/>
    <w:rsid w:val="00E008D3"/>
    <w:rsid w:val="00E009D0"/>
    <w:rsid w:val="00E01783"/>
    <w:rsid w:val="00E022FD"/>
    <w:rsid w:val="00E02435"/>
    <w:rsid w:val="00E02501"/>
    <w:rsid w:val="00E03F23"/>
    <w:rsid w:val="00E054C9"/>
    <w:rsid w:val="00E06ED9"/>
    <w:rsid w:val="00E0747F"/>
    <w:rsid w:val="00E07E65"/>
    <w:rsid w:val="00E07F88"/>
    <w:rsid w:val="00E108DE"/>
    <w:rsid w:val="00E10EDA"/>
    <w:rsid w:val="00E111DA"/>
    <w:rsid w:val="00E11A6F"/>
    <w:rsid w:val="00E12124"/>
    <w:rsid w:val="00E12D7D"/>
    <w:rsid w:val="00E12F16"/>
    <w:rsid w:val="00E1318D"/>
    <w:rsid w:val="00E1344E"/>
    <w:rsid w:val="00E1433D"/>
    <w:rsid w:val="00E144AE"/>
    <w:rsid w:val="00E146B5"/>
    <w:rsid w:val="00E14751"/>
    <w:rsid w:val="00E15863"/>
    <w:rsid w:val="00E158F8"/>
    <w:rsid w:val="00E15BAF"/>
    <w:rsid w:val="00E17201"/>
    <w:rsid w:val="00E20258"/>
    <w:rsid w:val="00E20FE4"/>
    <w:rsid w:val="00E216DA"/>
    <w:rsid w:val="00E21E35"/>
    <w:rsid w:val="00E22266"/>
    <w:rsid w:val="00E2289B"/>
    <w:rsid w:val="00E23B7F"/>
    <w:rsid w:val="00E24AE6"/>
    <w:rsid w:val="00E255B3"/>
    <w:rsid w:val="00E2566E"/>
    <w:rsid w:val="00E258E0"/>
    <w:rsid w:val="00E274D1"/>
    <w:rsid w:val="00E27536"/>
    <w:rsid w:val="00E27946"/>
    <w:rsid w:val="00E306AF"/>
    <w:rsid w:val="00E30AD5"/>
    <w:rsid w:val="00E31075"/>
    <w:rsid w:val="00E3108A"/>
    <w:rsid w:val="00E313A1"/>
    <w:rsid w:val="00E31E98"/>
    <w:rsid w:val="00E3228B"/>
    <w:rsid w:val="00E32764"/>
    <w:rsid w:val="00E32C2D"/>
    <w:rsid w:val="00E33515"/>
    <w:rsid w:val="00E343EC"/>
    <w:rsid w:val="00E346F7"/>
    <w:rsid w:val="00E34CF0"/>
    <w:rsid w:val="00E34D01"/>
    <w:rsid w:val="00E3504A"/>
    <w:rsid w:val="00E35489"/>
    <w:rsid w:val="00E3606B"/>
    <w:rsid w:val="00E361CF"/>
    <w:rsid w:val="00E37AAA"/>
    <w:rsid w:val="00E41142"/>
    <w:rsid w:val="00E41667"/>
    <w:rsid w:val="00E42410"/>
    <w:rsid w:val="00E4297F"/>
    <w:rsid w:val="00E42C57"/>
    <w:rsid w:val="00E43D37"/>
    <w:rsid w:val="00E4401A"/>
    <w:rsid w:val="00E44AD8"/>
    <w:rsid w:val="00E44C4E"/>
    <w:rsid w:val="00E45182"/>
    <w:rsid w:val="00E45887"/>
    <w:rsid w:val="00E45C3F"/>
    <w:rsid w:val="00E468E7"/>
    <w:rsid w:val="00E46DF8"/>
    <w:rsid w:val="00E47A48"/>
    <w:rsid w:val="00E5026F"/>
    <w:rsid w:val="00E521A5"/>
    <w:rsid w:val="00E522EA"/>
    <w:rsid w:val="00E52524"/>
    <w:rsid w:val="00E53AC9"/>
    <w:rsid w:val="00E54C08"/>
    <w:rsid w:val="00E54C6A"/>
    <w:rsid w:val="00E5503A"/>
    <w:rsid w:val="00E55798"/>
    <w:rsid w:val="00E55915"/>
    <w:rsid w:val="00E55DAA"/>
    <w:rsid w:val="00E560F1"/>
    <w:rsid w:val="00E569CE"/>
    <w:rsid w:val="00E571C4"/>
    <w:rsid w:val="00E573C2"/>
    <w:rsid w:val="00E5765A"/>
    <w:rsid w:val="00E57847"/>
    <w:rsid w:val="00E57AF7"/>
    <w:rsid w:val="00E613CC"/>
    <w:rsid w:val="00E6157D"/>
    <w:rsid w:val="00E62901"/>
    <w:rsid w:val="00E634AD"/>
    <w:rsid w:val="00E64417"/>
    <w:rsid w:val="00E649C5"/>
    <w:rsid w:val="00E649DB"/>
    <w:rsid w:val="00E64C5B"/>
    <w:rsid w:val="00E64EA1"/>
    <w:rsid w:val="00E65500"/>
    <w:rsid w:val="00E65CA4"/>
    <w:rsid w:val="00E6625C"/>
    <w:rsid w:val="00E67222"/>
    <w:rsid w:val="00E67488"/>
    <w:rsid w:val="00E67F1E"/>
    <w:rsid w:val="00E71224"/>
    <w:rsid w:val="00E71A25"/>
    <w:rsid w:val="00E71CE0"/>
    <w:rsid w:val="00E71E4F"/>
    <w:rsid w:val="00E72375"/>
    <w:rsid w:val="00E73118"/>
    <w:rsid w:val="00E73544"/>
    <w:rsid w:val="00E73BB0"/>
    <w:rsid w:val="00E746C9"/>
    <w:rsid w:val="00E75625"/>
    <w:rsid w:val="00E765E5"/>
    <w:rsid w:val="00E8054F"/>
    <w:rsid w:val="00E8076F"/>
    <w:rsid w:val="00E81389"/>
    <w:rsid w:val="00E81982"/>
    <w:rsid w:val="00E81AD6"/>
    <w:rsid w:val="00E81CE2"/>
    <w:rsid w:val="00E8206B"/>
    <w:rsid w:val="00E82D91"/>
    <w:rsid w:val="00E83131"/>
    <w:rsid w:val="00E83419"/>
    <w:rsid w:val="00E83724"/>
    <w:rsid w:val="00E83DFD"/>
    <w:rsid w:val="00E85245"/>
    <w:rsid w:val="00E853FE"/>
    <w:rsid w:val="00E85E73"/>
    <w:rsid w:val="00E85FE6"/>
    <w:rsid w:val="00E86066"/>
    <w:rsid w:val="00E869A4"/>
    <w:rsid w:val="00E903B6"/>
    <w:rsid w:val="00E91430"/>
    <w:rsid w:val="00E916CB"/>
    <w:rsid w:val="00E9179E"/>
    <w:rsid w:val="00E929A9"/>
    <w:rsid w:val="00E94E4B"/>
    <w:rsid w:val="00E9569A"/>
    <w:rsid w:val="00E956E0"/>
    <w:rsid w:val="00E9583F"/>
    <w:rsid w:val="00E95AFD"/>
    <w:rsid w:val="00E96745"/>
    <w:rsid w:val="00E969C7"/>
    <w:rsid w:val="00E96AEB"/>
    <w:rsid w:val="00E9797C"/>
    <w:rsid w:val="00EA0834"/>
    <w:rsid w:val="00EA24A7"/>
    <w:rsid w:val="00EA24F2"/>
    <w:rsid w:val="00EA2CB8"/>
    <w:rsid w:val="00EA3186"/>
    <w:rsid w:val="00EA3464"/>
    <w:rsid w:val="00EA3A30"/>
    <w:rsid w:val="00EA516F"/>
    <w:rsid w:val="00EA713B"/>
    <w:rsid w:val="00EA71A8"/>
    <w:rsid w:val="00EA7342"/>
    <w:rsid w:val="00EB076B"/>
    <w:rsid w:val="00EB1881"/>
    <w:rsid w:val="00EB1C2E"/>
    <w:rsid w:val="00EB2540"/>
    <w:rsid w:val="00EB2FCB"/>
    <w:rsid w:val="00EB32B8"/>
    <w:rsid w:val="00EB35E6"/>
    <w:rsid w:val="00EB3F31"/>
    <w:rsid w:val="00EB4209"/>
    <w:rsid w:val="00EB4251"/>
    <w:rsid w:val="00EB4E6B"/>
    <w:rsid w:val="00EB51F9"/>
    <w:rsid w:val="00EB5721"/>
    <w:rsid w:val="00EB6A14"/>
    <w:rsid w:val="00EB6D53"/>
    <w:rsid w:val="00EB6E2A"/>
    <w:rsid w:val="00EC0218"/>
    <w:rsid w:val="00EC02A3"/>
    <w:rsid w:val="00EC0766"/>
    <w:rsid w:val="00EC0820"/>
    <w:rsid w:val="00EC0AEC"/>
    <w:rsid w:val="00EC0B12"/>
    <w:rsid w:val="00EC0DC3"/>
    <w:rsid w:val="00EC12F9"/>
    <w:rsid w:val="00EC17AE"/>
    <w:rsid w:val="00EC19C3"/>
    <w:rsid w:val="00EC360B"/>
    <w:rsid w:val="00EC4F8C"/>
    <w:rsid w:val="00EC5A1D"/>
    <w:rsid w:val="00EC6415"/>
    <w:rsid w:val="00EC64D4"/>
    <w:rsid w:val="00EC7428"/>
    <w:rsid w:val="00ED0908"/>
    <w:rsid w:val="00ED0AB6"/>
    <w:rsid w:val="00ED167F"/>
    <w:rsid w:val="00ED16AD"/>
    <w:rsid w:val="00ED2969"/>
    <w:rsid w:val="00ED35C6"/>
    <w:rsid w:val="00ED391F"/>
    <w:rsid w:val="00ED4497"/>
    <w:rsid w:val="00ED4844"/>
    <w:rsid w:val="00ED50AC"/>
    <w:rsid w:val="00ED533E"/>
    <w:rsid w:val="00ED546B"/>
    <w:rsid w:val="00ED5C07"/>
    <w:rsid w:val="00ED5ED6"/>
    <w:rsid w:val="00ED62F2"/>
    <w:rsid w:val="00ED6730"/>
    <w:rsid w:val="00ED6A15"/>
    <w:rsid w:val="00ED7BBE"/>
    <w:rsid w:val="00ED7EA2"/>
    <w:rsid w:val="00EE0597"/>
    <w:rsid w:val="00EE2251"/>
    <w:rsid w:val="00EE2606"/>
    <w:rsid w:val="00EE26E3"/>
    <w:rsid w:val="00EE4B0A"/>
    <w:rsid w:val="00EE51C0"/>
    <w:rsid w:val="00EE5449"/>
    <w:rsid w:val="00EE6304"/>
    <w:rsid w:val="00EE67EE"/>
    <w:rsid w:val="00EE6C77"/>
    <w:rsid w:val="00EE7B0A"/>
    <w:rsid w:val="00EE7D8D"/>
    <w:rsid w:val="00EE7E4D"/>
    <w:rsid w:val="00EF03BD"/>
    <w:rsid w:val="00EF0994"/>
    <w:rsid w:val="00EF0F56"/>
    <w:rsid w:val="00EF15CA"/>
    <w:rsid w:val="00EF1E66"/>
    <w:rsid w:val="00EF2D06"/>
    <w:rsid w:val="00EF2FD2"/>
    <w:rsid w:val="00EF36F5"/>
    <w:rsid w:val="00EF3DA0"/>
    <w:rsid w:val="00EF418D"/>
    <w:rsid w:val="00EF650B"/>
    <w:rsid w:val="00EF6A5D"/>
    <w:rsid w:val="00EF6AD8"/>
    <w:rsid w:val="00EF6ECB"/>
    <w:rsid w:val="00EF71FD"/>
    <w:rsid w:val="00EF7212"/>
    <w:rsid w:val="00EF767B"/>
    <w:rsid w:val="00F00B26"/>
    <w:rsid w:val="00F02818"/>
    <w:rsid w:val="00F03763"/>
    <w:rsid w:val="00F03F9A"/>
    <w:rsid w:val="00F04721"/>
    <w:rsid w:val="00F04B07"/>
    <w:rsid w:val="00F06169"/>
    <w:rsid w:val="00F061E9"/>
    <w:rsid w:val="00F06511"/>
    <w:rsid w:val="00F07203"/>
    <w:rsid w:val="00F103DD"/>
    <w:rsid w:val="00F10788"/>
    <w:rsid w:val="00F1305B"/>
    <w:rsid w:val="00F13117"/>
    <w:rsid w:val="00F13D8B"/>
    <w:rsid w:val="00F1401F"/>
    <w:rsid w:val="00F142E3"/>
    <w:rsid w:val="00F16E2A"/>
    <w:rsid w:val="00F16E92"/>
    <w:rsid w:val="00F17EDD"/>
    <w:rsid w:val="00F20DAC"/>
    <w:rsid w:val="00F216EE"/>
    <w:rsid w:val="00F21B73"/>
    <w:rsid w:val="00F21F46"/>
    <w:rsid w:val="00F2219F"/>
    <w:rsid w:val="00F22BA9"/>
    <w:rsid w:val="00F23740"/>
    <w:rsid w:val="00F23A14"/>
    <w:rsid w:val="00F24C63"/>
    <w:rsid w:val="00F253A4"/>
    <w:rsid w:val="00F2656B"/>
    <w:rsid w:val="00F2791C"/>
    <w:rsid w:val="00F2796B"/>
    <w:rsid w:val="00F27CBA"/>
    <w:rsid w:val="00F27FA1"/>
    <w:rsid w:val="00F3097D"/>
    <w:rsid w:val="00F30CBE"/>
    <w:rsid w:val="00F30D8B"/>
    <w:rsid w:val="00F30E77"/>
    <w:rsid w:val="00F30FC5"/>
    <w:rsid w:val="00F31537"/>
    <w:rsid w:val="00F31937"/>
    <w:rsid w:val="00F31BDA"/>
    <w:rsid w:val="00F32121"/>
    <w:rsid w:val="00F321B9"/>
    <w:rsid w:val="00F3230B"/>
    <w:rsid w:val="00F32FFC"/>
    <w:rsid w:val="00F3343A"/>
    <w:rsid w:val="00F340F5"/>
    <w:rsid w:val="00F341B6"/>
    <w:rsid w:val="00F3501F"/>
    <w:rsid w:val="00F35A94"/>
    <w:rsid w:val="00F36903"/>
    <w:rsid w:val="00F3696B"/>
    <w:rsid w:val="00F37321"/>
    <w:rsid w:val="00F37599"/>
    <w:rsid w:val="00F379FD"/>
    <w:rsid w:val="00F37E41"/>
    <w:rsid w:val="00F40019"/>
    <w:rsid w:val="00F408F0"/>
    <w:rsid w:val="00F40B1E"/>
    <w:rsid w:val="00F40CE6"/>
    <w:rsid w:val="00F41C26"/>
    <w:rsid w:val="00F437AD"/>
    <w:rsid w:val="00F43D24"/>
    <w:rsid w:val="00F45355"/>
    <w:rsid w:val="00F46838"/>
    <w:rsid w:val="00F4723C"/>
    <w:rsid w:val="00F4731C"/>
    <w:rsid w:val="00F473E0"/>
    <w:rsid w:val="00F47AC7"/>
    <w:rsid w:val="00F50A58"/>
    <w:rsid w:val="00F511C1"/>
    <w:rsid w:val="00F51C68"/>
    <w:rsid w:val="00F536A6"/>
    <w:rsid w:val="00F53933"/>
    <w:rsid w:val="00F53DE7"/>
    <w:rsid w:val="00F54367"/>
    <w:rsid w:val="00F54546"/>
    <w:rsid w:val="00F54869"/>
    <w:rsid w:val="00F556F7"/>
    <w:rsid w:val="00F55DEB"/>
    <w:rsid w:val="00F55EC1"/>
    <w:rsid w:val="00F56F7B"/>
    <w:rsid w:val="00F600D5"/>
    <w:rsid w:val="00F60C9C"/>
    <w:rsid w:val="00F61D52"/>
    <w:rsid w:val="00F62F01"/>
    <w:rsid w:val="00F63B70"/>
    <w:rsid w:val="00F63CF9"/>
    <w:rsid w:val="00F63E6C"/>
    <w:rsid w:val="00F648D4"/>
    <w:rsid w:val="00F64A8A"/>
    <w:rsid w:val="00F661B9"/>
    <w:rsid w:val="00F6628B"/>
    <w:rsid w:val="00F700C8"/>
    <w:rsid w:val="00F71388"/>
    <w:rsid w:val="00F71AD5"/>
    <w:rsid w:val="00F72BFF"/>
    <w:rsid w:val="00F73993"/>
    <w:rsid w:val="00F74052"/>
    <w:rsid w:val="00F7559B"/>
    <w:rsid w:val="00F761A1"/>
    <w:rsid w:val="00F761AC"/>
    <w:rsid w:val="00F772F3"/>
    <w:rsid w:val="00F77B90"/>
    <w:rsid w:val="00F8039B"/>
    <w:rsid w:val="00F80D91"/>
    <w:rsid w:val="00F811DC"/>
    <w:rsid w:val="00F81794"/>
    <w:rsid w:val="00F81998"/>
    <w:rsid w:val="00F826EA"/>
    <w:rsid w:val="00F828AE"/>
    <w:rsid w:val="00F82CB5"/>
    <w:rsid w:val="00F82E1D"/>
    <w:rsid w:val="00F8320E"/>
    <w:rsid w:val="00F8363A"/>
    <w:rsid w:val="00F83755"/>
    <w:rsid w:val="00F83A30"/>
    <w:rsid w:val="00F84ED0"/>
    <w:rsid w:val="00F856A8"/>
    <w:rsid w:val="00F858A7"/>
    <w:rsid w:val="00F86986"/>
    <w:rsid w:val="00F86B31"/>
    <w:rsid w:val="00F86F7F"/>
    <w:rsid w:val="00F8704A"/>
    <w:rsid w:val="00F87919"/>
    <w:rsid w:val="00F87EC4"/>
    <w:rsid w:val="00F9026A"/>
    <w:rsid w:val="00F90498"/>
    <w:rsid w:val="00F9338C"/>
    <w:rsid w:val="00F933A8"/>
    <w:rsid w:val="00F946E9"/>
    <w:rsid w:val="00F9496B"/>
    <w:rsid w:val="00F94CA9"/>
    <w:rsid w:val="00F950F7"/>
    <w:rsid w:val="00F95B2E"/>
    <w:rsid w:val="00F96589"/>
    <w:rsid w:val="00F96BF9"/>
    <w:rsid w:val="00F96D4E"/>
    <w:rsid w:val="00F97999"/>
    <w:rsid w:val="00FA0E68"/>
    <w:rsid w:val="00FA175E"/>
    <w:rsid w:val="00FA1994"/>
    <w:rsid w:val="00FA2489"/>
    <w:rsid w:val="00FA46A0"/>
    <w:rsid w:val="00FA5658"/>
    <w:rsid w:val="00FA56FC"/>
    <w:rsid w:val="00FA5DD7"/>
    <w:rsid w:val="00FA615D"/>
    <w:rsid w:val="00FA64F5"/>
    <w:rsid w:val="00FA7A20"/>
    <w:rsid w:val="00FB0E74"/>
    <w:rsid w:val="00FB1BEB"/>
    <w:rsid w:val="00FB22D1"/>
    <w:rsid w:val="00FB26E2"/>
    <w:rsid w:val="00FB35BE"/>
    <w:rsid w:val="00FB48BE"/>
    <w:rsid w:val="00FB4930"/>
    <w:rsid w:val="00FB499B"/>
    <w:rsid w:val="00FB4C74"/>
    <w:rsid w:val="00FB6370"/>
    <w:rsid w:val="00FB6D40"/>
    <w:rsid w:val="00FB70CC"/>
    <w:rsid w:val="00FB7712"/>
    <w:rsid w:val="00FC034A"/>
    <w:rsid w:val="00FC094E"/>
    <w:rsid w:val="00FC0E05"/>
    <w:rsid w:val="00FC211F"/>
    <w:rsid w:val="00FC2CEA"/>
    <w:rsid w:val="00FC3264"/>
    <w:rsid w:val="00FC45EC"/>
    <w:rsid w:val="00FC4786"/>
    <w:rsid w:val="00FC4887"/>
    <w:rsid w:val="00FC535D"/>
    <w:rsid w:val="00FC5C8A"/>
    <w:rsid w:val="00FC5FBB"/>
    <w:rsid w:val="00FC6193"/>
    <w:rsid w:val="00FC64BC"/>
    <w:rsid w:val="00FC668D"/>
    <w:rsid w:val="00FC68BC"/>
    <w:rsid w:val="00FC6D03"/>
    <w:rsid w:val="00FC71DB"/>
    <w:rsid w:val="00FC740E"/>
    <w:rsid w:val="00FC7817"/>
    <w:rsid w:val="00FD074C"/>
    <w:rsid w:val="00FD0FC9"/>
    <w:rsid w:val="00FD345E"/>
    <w:rsid w:val="00FD3A08"/>
    <w:rsid w:val="00FD3CD4"/>
    <w:rsid w:val="00FD40F5"/>
    <w:rsid w:val="00FD44D6"/>
    <w:rsid w:val="00FD4AB6"/>
    <w:rsid w:val="00FD528A"/>
    <w:rsid w:val="00FD536B"/>
    <w:rsid w:val="00FD5378"/>
    <w:rsid w:val="00FD5D8A"/>
    <w:rsid w:val="00FD65E5"/>
    <w:rsid w:val="00FD6B90"/>
    <w:rsid w:val="00FD6C4F"/>
    <w:rsid w:val="00FD7F78"/>
    <w:rsid w:val="00FE0074"/>
    <w:rsid w:val="00FE00AA"/>
    <w:rsid w:val="00FE0353"/>
    <w:rsid w:val="00FE2131"/>
    <w:rsid w:val="00FE294C"/>
    <w:rsid w:val="00FE3061"/>
    <w:rsid w:val="00FE3DFC"/>
    <w:rsid w:val="00FE3DFF"/>
    <w:rsid w:val="00FE3E8D"/>
    <w:rsid w:val="00FE3EAF"/>
    <w:rsid w:val="00FE4270"/>
    <w:rsid w:val="00FE5E06"/>
    <w:rsid w:val="00FE5E41"/>
    <w:rsid w:val="00FE6544"/>
    <w:rsid w:val="00FE675B"/>
    <w:rsid w:val="00FE6BD9"/>
    <w:rsid w:val="00FE774E"/>
    <w:rsid w:val="00FE7872"/>
    <w:rsid w:val="00FE7FF3"/>
    <w:rsid w:val="00FF08AB"/>
    <w:rsid w:val="00FF0DF8"/>
    <w:rsid w:val="00FF0F36"/>
    <w:rsid w:val="00FF16CA"/>
    <w:rsid w:val="00FF1BB1"/>
    <w:rsid w:val="00FF26BC"/>
    <w:rsid w:val="00FF2CCF"/>
    <w:rsid w:val="00FF3437"/>
    <w:rsid w:val="00FF36FB"/>
    <w:rsid w:val="00FF37C7"/>
    <w:rsid w:val="00FF4673"/>
    <w:rsid w:val="00FF4D69"/>
    <w:rsid w:val="00FF56B3"/>
    <w:rsid w:val="00FF6C75"/>
    <w:rsid w:val="00FF7621"/>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EBF69B2"/>
  <w15:docId w15:val="{FF189437-58A5-4DF1-993D-83FE13411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rsid w:val="006511B8"/>
    <w:pPr>
      <w:suppressAutoHyphens/>
    </w:pPr>
    <w:rPr>
      <w:lang w:eastAsia="en-US"/>
    </w:rPr>
  </w:style>
  <w:style w:type="paragraph" w:styleId="Heading1">
    <w:name w:val="heading 1"/>
    <w:basedOn w:val="Normal"/>
    <w:next w:val="Normal"/>
    <w:pPr>
      <w:keepNext/>
      <w:outlineLvl w:val="0"/>
    </w:pPr>
    <w:rPr>
      <w:sz w:val="40"/>
    </w:rPr>
  </w:style>
  <w:style w:type="paragraph" w:styleId="Heading2">
    <w:name w:val="heading 2"/>
    <w:basedOn w:val="Normal"/>
    <w:next w:val="Normal"/>
    <w:pPr>
      <w:keepNext/>
      <w:outlineLvl w:val="1"/>
    </w:pPr>
    <w:rPr>
      <w:sz w:val="32"/>
    </w:rPr>
  </w:style>
  <w:style w:type="paragraph" w:styleId="Heading3">
    <w:name w:val="heading 3"/>
    <w:basedOn w:val="Normal"/>
    <w:next w:val="Normal"/>
    <w:link w:val="Heading3Char"/>
    <w:uiPriority w:val="9"/>
    <w:unhideWhenUsed/>
    <w:qFormat/>
    <w:rsid w:val="003B56A4"/>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1134"/>
      </w:tabs>
      <w:ind w:left="360"/>
    </w:pPr>
    <w:rPr>
      <w:rFonts w:ascii="Arial" w:hAnsi="Arial"/>
      <w:sz w:val="18"/>
    </w:rPr>
  </w:style>
  <w:style w:type="paragraph" w:styleId="Footer">
    <w:name w:val="footer"/>
    <w:basedOn w:val="Normal"/>
    <w:uiPriority w:val="99"/>
    <w:pPr>
      <w:tabs>
        <w:tab w:val="center" w:pos="4153"/>
        <w:tab w:val="right" w:pos="8306"/>
      </w:tabs>
    </w:pPr>
  </w:style>
  <w:style w:type="character" w:styleId="PageNumber">
    <w:name w:val="page number"/>
    <w:basedOn w:val="DefaultParagraphFont"/>
  </w:style>
  <w:style w:type="paragraph" w:styleId="Header">
    <w:name w:val="header"/>
    <w:basedOn w:val="Normal"/>
    <w:uiPriority w:val="99"/>
    <w:pPr>
      <w:tabs>
        <w:tab w:val="center" w:pos="4153"/>
        <w:tab w:val="right" w:pos="8306"/>
      </w:tabs>
    </w:pPr>
  </w:style>
  <w:style w:type="character" w:styleId="Hyperlink">
    <w:name w:val="Hyperlink"/>
    <w:basedOn w:val="DefaultParagraphFont"/>
    <w:rPr>
      <w:color w:val="0000FF"/>
      <w:u w:val="single"/>
    </w:rPr>
  </w:style>
  <w:style w:type="paragraph" w:styleId="BodyTextIndent2">
    <w:name w:val="Body Text Indent 2"/>
    <w:basedOn w:val="Normal"/>
    <w:pPr>
      <w:tabs>
        <w:tab w:val="left" w:pos="1134"/>
      </w:tabs>
      <w:ind w:left="1134" w:hanging="1134"/>
    </w:pPr>
    <w:rPr>
      <w:rFonts w:ascii="Estrangelo Edessa" w:hAnsi="Estrangelo Edessa"/>
    </w:rPr>
  </w:style>
  <w:style w:type="paragraph" w:styleId="BalloonText">
    <w:name w:val="Balloon Text"/>
    <w:basedOn w:val="Normal"/>
    <w:rPr>
      <w:rFonts w:ascii="Tahoma" w:hAnsi="Tahoma" w:cs="Tahoma"/>
      <w:sz w:val="16"/>
      <w:szCs w:val="16"/>
    </w:rPr>
  </w:style>
  <w:style w:type="paragraph" w:customStyle="1" w:styleId="Default">
    <w:name w:val="Default"/>
    <w:pPr>
      <w:suppressAutoHyphens/>
      <w:autoSpaceDE w:val="0"/>
    </w:pPr>
    <w:rPr>
      <w:rFonts w:ascii="Calibri" w:hAnsi="Calibri" w:cs="Calibri"/>
      <w:color w:val="000000"/>
      <w:sz w:val="24"/>
      <w:szCs w:val="24"/>
      <w:lang w:eastAsia="de-DE"/>
    </w:rPr>
  </w:style>
  <w:style w:type="character" w:customStyle="1" w:styleId="description">
    <w:name w:val="description"/>
    <w:basedOn w:val="DefaultParagraphFont"/>
  </w:style>
  <w:style w:type="paragraph" w:styleId="ListParagraph">
    <w:name w:val="List Paragraph"/>
    <w:basedOn w:val="Normal"/>
    <w:uiPriority w:val="34"/>
    <w:qFormat/>
    <w:pPr>
      <w:ind w:left="720"/>
    </w:pPr>
  </w:style>
  <w:style w:type="paragraph" w:customStyle="1" w:styleId="BulletDGK2">
    <w:name w:val="Bullet DGK2"/>
    <w:basedOn w:val="Normal"/>
    <w:autoRedefine/>
    <w:pPr>
      <w:numPr>
        <w:numId w:val="1"/>
      </w:numPr>
      <w:spacing w:after="120" w:line="360" w:lineRule="auto"/>
      <w:jc w:val="both"/>
    </w:pPr>
    <w:rPr>
      <w:rFonts w:cs="Arial"/>
      <w:szCs w:val="24"/>
    </w:rPr>
  </w:style>
  <w:style w:type="paragraph" w:styleId="NormalWeb">
    <w:name w:val="Normal (Web)"/>
    <w:basedOn w:val="Normal"/>
    <w:uiPriority w:val="99"/>
    <w:pPr>
      <w:spacing w:before="100" w:after="100"/>
    </w:pPr>
    <w:rPr>
      <w:sz w:val="24"/>
      <w:szCs w:val="24"/>
      <w:lang w:eastAsia="en-GB"/>
    </w:rPr>
  </w:style>
  <w:style w:type="paragraph" w:styleId="NoSpacing">
    <w:name w:val="No Spacing"/>
    <w:uiPriority w:val="1"/>
    <w:qFormat/>
    <w:pPr>
      <w:suppressAutoHyphens/>
    </w:pPr>
    <w:rPr>
      <w:rFonts w:ascii="Calibri" w:eastAsia="Calibri" w:hAnsi="Calibri"/>
      <w:sz w:val="22"/>
      <w:szCs w:val="22"/>
      <w:lang w:eastAsia="en-US"/>
    </w:rPr>
  </w:style>
  <w:style w:type="paragraph" w:customStyle="1" w:styleId="Standard">
    <w:name w:val="Standard"/>
    <w:pPr>
      <w:suppressAutoHyphens/>
    </w:pPr>
    <w:rPr>
      <w:kern w:val="3"/>
      <w:lang w:eastAsia="en-US"/>
    </w:rPr>
  </w:style>
  <w:style w:type="character" w:styleId="Emphasis">
    <w:name w:val="Emphasis"/>
    <w:basedOn w:val="DefaultParagraphFont"/>
    <w:rPr>
      <w:i/>
      <w:iCs/>
    </w:rPr>
  </w:style>
  <w:style w:type="character" w:styleId="CommentReference">
    <w:name w:val="annotation reference"/>
    <w:basedOn w:val="DefaultParagraphFont"/>
    <w:rPr>
      <w:sz w:val="16"/>
      <w:szCs w:val="16"/>
    </w:rPr>
  </w:style>
  <w:style w:type="paragraph" w:styleId="CommentText">
    <w:name w:val="annotation text"/>
    <w:basedOn w:val="Normal"/>
  </w:style>
  <w:style w:type="character" w:customStyle="1" w:styleId="CommentTextChar">
    <w:name w:val="Comment Text Char"/>
    <w:basedOn w:val="DefaultParagraphFont"/>
    <w:rPr>
      <w:lang w:eastAsia="en-US"/>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b/>
      <w:bCs/>
      <w:lang w:eastAsia="en-US"/>
    </w:rPr>
  </w:style>
  <w:style w:type="paragraph" w:styleId="Subtitle">
    <w:name w:val="Subtitle"/>
    <w:basedOn w:val="Normal"/>
    <w:next w:val="Normal"/>
    <w:pPr>
      <w:spacing w:after="200" w:line="276" w:lineRule="auto"/>
    </w:pPr>
    <w:rPr>
      <w:rFonts w:ascii="Cambria" w:hAnsi="Cambria"/>
      <w:i/>
      <w:iCs/>
      <w:color w:val="4F81BD"/>
      <w:spacing w:val="15"/>
      <w:sz w:val="24"/>
      <w:szCs w:val="24"/>
    </w:rPr>
  </w:style>
  <w:style w:type="character" w:customStyle="1" w:styleId="SubtitleChar">
    <w:name w:val="Subtitle Char"/>
    <w:basedOn w:val="DefaultParagraphFont"/>
    <w:rPr>
      <w:rFonts w:ascii="Cambria" w:hAnsi="Cambria"/>
      <w:i/>
      <w:iCs/>
      <w:color w:val="4F81BD"/>
      <w:spacing w:val="15"/>
      <w:sz w:val="24"/>
      <w:szCs w:val="24"/>
      <w:lang w:eastAsia="en-US"/>
    </w:rPr>
  </w:style>
  <w:style w:type="character" w:customStyle="1" w:styleId="FooterChar">
    <w:name w:val="Footer Char"/>
    <w:basedOn w:val="DefaultParagraphFont"/>
    <w:uiPriority w:val="99"/>
    <w:rPr>
      <w:lang w:eastAsia="en-US"/>
    </w:rPr>
  </w:style>
  <w:style w:type="character" w:customStyle="1" w:styleId="apple-converted-space">
    <w:name w:val="apple-converted-space"/>
    <w:basedOn w:val="DefaultParagraphFont"/>
  </w:style>
  <w:style w:type="character" w:customStyle="1" w:styleId="address">
    <w:name w:val="address"/>
    <w:basedOn w:val="DefaultParagraphFont"/>
  </w:style>
  <w:style w:type="character" w:customStyle="1" w:styleId="HeaderChar">
    <w:name w:val="Header Char"/>
    <w:basedOn w:val="DefaultParagraphFont"/>
    <w:uiPriority w:val="99"/>
    <w:rPr>
      <w:lang w:eastAsia="en-US"/>
    </w:rPr>
  </w:style>
  <w:style w:type="numbering" w:customStyle="1" w:styleId="LFO1">
    <w:name w:val="LFO1"/>
    <w:basedOn w:val="NoList"/>
    <w:pPr>
      <w:numPr>
        <w:numId w:val="1"/>
      </w:numPr>
    </w:pPr>
  </w:style>
  <w:style w:type="table" w:styleId="TableGrid">
    <w:name w:val="Table Grid"/>
    <w:basedOn w:val="TableNormal"/>
    <w:uiPriority w:val="39"/>
    <w:rsid w:val="00D16340"/>
    <w:pPr>
      <w:autoSpaceDN/>
      <w:textAlignment w:val="auto"/>
    </w:pPr>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ubtleEmphasis">
    <w:name w:val="Subtle Emphasis"/>
    <w:basedOn w:val="DefaultParagraphFont"/>
    <w:uiPriority w:val="19"/>
    <w:qFormat/>
    <w:rsid w:val="00AD285C"/>
    <w:rPr>
      <w:i/>
      <w:iCs/>
      <w:color w:val="404040" w:themeColor="text1" w:themeTint="BF"/>
    </w:rPr>
  </w:style>
  <w:style w:type="character" w:customStyle="1" w:styleId="Heading3Char">
    <w:name w:val="Heading 3 Char"/>
    <w:basedOn w:val="DefaultParagraphFont"/>
    <w:link w:val="Heading3"/>
    <w:uiPriority w:val="9"/>
    <w:rsid w:val="003B56A4"/>
    <w:rPr>
      <w:rFonts w:asciiTheme="majorHAnsi" w:eastAsiaTheme="majorEastAsia" w:hAnsiTheme="majorHAnsi" w:cstheme="majorBidi"/>
      <w:color w:val="243F60" w:themeColor="accent1" w:themeShade="7F"/>
      <w:sz w:val="24"/>
      <w:szCs w:val="24"/>
      <w:lang w:eastAsia="en-US"/>
    </w:rPr>
  </w:style>
  <w:style w:type="character" w:styleId="IntenseEmphasis">
    <w:name w:val="Intense Emphasis"/>
    <w:basedOn w:val="DefaultParagraphFont"/>
    <w:uiPriority w:val="21"/>
    <w:qFormat/>
    <w:rsid w:val="00FE7FF3"/>
    <w:rPr>
      <w:i/>
      <w:iCs/>
      <w:color w:val="4F81BD" w:themeColor="accent1"/>
    </w:rPr>
  </w:style>
  <w:style w:type="character" w:customStyle="1" w:styleId="UnresolvedMention1">
    <w:name w:val="Unresolved Mention1"/>
    <w:basedOn w:val="DefaultParagraphFont"/>
    <w:uiPriority w:val="99"/>
    <w:semiHidden/>
    <w:unhideWhenUsed/>
    <w:rsid w:val="00525AB3"/>
    <w:rPr>
      <w:color w:val="605E5C"/>
      <w:shd w:val="clear" w:color="auto" w:fill="E1DFDD"/>
    </w:rPr>
  </w:style>
  <w:style w:type="table" w:styleId="TableGridLight">
    <w:name w:val="Grid Table Light"/>
    <w:basedOn w:val="TableNormal"/>
    <w:uiPriority w:val="40"/>
    <w:rsid w:val="006A783E"/>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xmsonormal">
    <w:name w:val="x_msonormal"/>
    <w:basedOn w:val="Normal"/>
    <w:rsid w:val="00AE2F75"/>
    <w:pPr>
      <w:suppressAutoHyphens w:val="0"/>
      <w:autoSpaceDN/>
      <w:textAlignment w:val="auto"/>
    </w:pPr>
    <w:rPr>
      <w:rFonts w:ascii="Calibri" w:eastAsiaTheme="minorEastAsia" w:hAnsi="Calibri" w:cs="Calibri"/>
      <w:sz w:val="22"/>
      <w:szCs w:val="22"/>
      <w:lang w:eastAsia="en-GB"/>
    </w:rPr>
  </w:style>
  <w:style w:type="paragraph" w:customStyle="1" w:styleId="paragraph">
    <w:name w:val="paragraph"/>
    <w:basedOn w:val="Normal"/>
    <w:rsid w:val="002A1C6F"/>
    <w:pPr>
      <w:suppressAutoHyphens w:val="0"/>
      <w:autoSpaceDN/>
      <w:spacing w:before="100" w:beforeAutospacing="1" w:after="100" w:afterAutospacing="1"/>
      <w:textAlignment w:val="auto"/>
    </w:pPr>
    <w:rPr>
      <w:sz w:val="24"/>
      <w:szCs w:val="24"/>
      <w:lang w:eastAsia="en-GB"/>
    </w:rPr>
  </w:style>
  <w:style w:type="character" w:customStyle="1" w:styleId="normaltextrun">
    <w:name w:val="normaltextrun"/>
    <w:basedOn w:val="DefaultParagraphFont"/>
    <w:rsid w:val="002A1C6F"/>
  </w:style>
  <w:style w:type="character" w:customStyle="1" w:styleId="contextualspellingandgrammarerror">
    <w:name w:val="contextualspellingandgrammarerror"/>
    <w:basedOn w:val="DefaultParagraphFont"/>
    <w:rsid w:val="002A1C6F"/>
  </w:style>
  <w:style w:type="character" w:customStyle="1" w:styleId="eop">
    <w:name w:val="eop"/>
    <w:basedOn w:val="DefaultParagraphFont"/>
    <w:rsid w:val="002A1C6F"/>
  </w:style>
  <w:style w:type="character" w:customStyle="1" w:styleId="spellingerror">
    <w:name w:val="spellingerror"/>
    <w:basedOn w:val="DefaultParagraphFont"/>
    <w:rsid w:val="002A1C6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3435268">
      <w:bodyDiv w:val="1"/>
      <w:marLeft w:val="0"/>
      <w:marRight w:val="0"/>
      <w:marTop w:val="0"/>
      <w:marBottom w:val="0"/>
      <w:divBdr>
        <w:top w:val="none" w:sz="0" w:space="0" w:color="auto"/>
        <w:left w:val="none" w:sz="0" w:space="0" w:color="auto"/>
        <w:bottom w:val="none" w:sz="0" w:space="0" w:color="auto"/>
        <w:right w:val="none" w:sz="0" w:space="0" w:color="auto"/>
      </w:divBdr>
    </w:div>
    <w:div w:id="82532404">
      <w:bodyDiv w:val="1"/>
      <w:marLeft w:val="0"/>
      <w:marRight w:val="0"/>
      <w:marTop w:val="0"/>
      <w:marBottom w:val="0"/>
      <w:divBdr>
        <w:top w:val="none" w:sz="0" w:space="0" w:color="auto"/>
        <w:left w:val="none" w:sz="0" w:space="0" w:color="auto"/>
        <w:bottom w:val="none" w:sz="0" w:space="0" w:color="auto"/>
        <w:right w:val="none" w:sz="0" w:space="0" w:color="auto"/>
      </w:divBdr>
    </w:div>
    <w:div w:id="94403157">
      <w:bodyDiv w:val="1"/>
      <w:marLeft w:val="0"/>
      <w:marRight w:val="0"/>
      <w:marTop w:val="0"/>
      <w:marBottom w:val="0"/>
      <w:divBdr>
        <w:top w:val="none" w:sz="0" w:space="0" w:color="auto"/>
        <w:left w:val="none" w:sz="0" w:space="0" w:color="auto"/>
        <w:bottom w:val="none" w:sz="0" w:space="0" w:color="auto"/>
        <w:right w:val="none" w:sz="0" w:space="0" w:color="auto"/>
      </w:divBdr>
    </w:div>
    <w:div w:id="108859048">
      <w:bodyDiv w:val="1"/>
      <w:marLeft w:val="0"/>
      <w:marRight w:val="0"/>
      <w:marTop w:val="0"/>
      <w:marBottom w:val="0"/>
      <w:divBdr>
        <w:top w:val="none" w:sz="0" w:space="0" w:color="auto"/>
        <w:left w:val="none" w:sz="0" w:space="0" w:color="auto"/>
        <w:bottom w:val="none" w:sz="0" w:space="0" w:color="auto"/>
        <w:right w:val="none" w:sz="0" w:space="0" w:color="auto"/>
      </w:divBdr>
    </w:div>
    <w:div w:id="117072443">
      <w:bodyDiv w:val="1"/>
      <w:marLeft w:val="0"/>
      <w:marRight w:val="0"/>
      <w:marTop w:val="0"/>
      <w:marBottom w:val="0"/>
      <w:divBdr>
        <w:top w:val="none" w:sz="0" w:space="0" w:color="auto"/>
        <w:left w:val="none" w:sz="0" w:space="0" w:color="auto"/>
        <w:bottom w:val="none" w:sz="0" w:space="0" w:color="auto"/>
        <w:right w:val="none" w:sz="0" w:space="0" w:color="auto"/>
      </w:divBdr>
      <w:divsChild>
        <w:div w:id="700010821">
          <w:marLeft w:val="0"/>
          <w:marRight w:val="0"/>
          <w:marTop w:val="0"/>
          <w:marBottom w:val="0"/>
          <w:divBdr>
            <w:top w:val="none" w:sz="0" w:space="0" w:color="auto"/>
            <w:left w:val="none" w:sz="0" w:space="0" w:color="auto"/>
            <w:bottom w:val="none" w:sz="0" w:space="0" w:color="auto"/>
            <w:right w:val="none" w:sz="0" w:space="0" w:color="auto"/>
          </w:divBdr>
        </w:div>
        <w:div w:id="1808279164">
          <w:marLeft w:val="0"/>
          <w:marRight w:val="0"/>
          <w:marTop w:val="0"/>
          <w:marBottom w:val="0"/>
          <w:divBdr>
            <w:top w:val="none" w:sz="0" w:space="0" w:color="auto"/>
            <w:left w:val="none" w:sz="0" w:space="0" w:color="auto"/>
            <w:bottom w:val="none" w:sz="0" w:space="0" w:color="auto"/>
            <w:right w:val="none" w:sz="0" w:space="0" w:color="auto"/>
          </w:divBdr>
        </w:div>
      </w:divsChild>
    </w:div>
    <w:div w:id="198713181">
      <w:bodyDiv w:val="1"/>
      <w:marLeft w:val="0"/>
      <w:marRight w:val="0"/>
      <w:marTop w:val="0"/>
      <w:marBottom w:val="0"/>
      <w:divBdr>
        <w:top w:val="none" w:sz="0" w:space="0" w:color="auto"/>
        <w:left w:val="none" w:sz="0" w:space="0" w:color="auto"/>
        <w:bottom w:val="none" w:sz="0" w:space="0" w:color="auto"/>
        <w:right w:val="none" w:sz="0" w:space="0" w:color="auto"/>
      </w:divBdr>
    </w:div>
    <w:div w:id="206718111">
      <w:bodyDiv w:val="1"/>
      <w:marLeft w:val="0"/>
      <w:marRight w:val="0"/>
      <w:marTop w:val="0"/>
      <w:marBottom w:val="0"/>
      <w:divBdr>
        <w:top w:val="none" w:sz="0" w:space="0" w:color="auto"/>
        <w:left w:val="none" w:sz="0" w:space="0" w:color="auto"/>
        <w:bottom w:val="none" w:sz="0" w:space="0" w:color="auto"/>
        <w:right w:val="none" w:sz="0" w:space="0" w:color="auto"/>
      </w:divBdr>
    </w:div>
    <w:div w:id="259030552">
      <w:bodyDiv w:val="1"/>
      <w:marLeft w:val="0"/>
      <w:marRight w:val="0"/>
      <w:marTop w:val="0"/>
      <w:marBottom w:val="0"/>
      <w:divBdr>
        <w:top w:val="none" w:sz="0" w:space="0" w:color="auto"/>
        <w:left w:val="none" w:sz="0" w:space="0" w:color="auto"/>
        <w:bottom w:val="none" w:sz="0" w:space="0" w:color="auto"/>
        <w:right w:val="none" w:sz="0" w:space="0" w:color="auto"/>
      </w:divBdr>
    </w:div>
    <w:div w:id="263463127">
      <w:bodyDiv w:val="1"/>
      <w:marLeft w:val="0"/>
      <w:marRight w:val="0"/>
      <w:marTop w:val="0"/>
      <w:marBottom w:val="0"/>
      <w:divBdr>
        <w:top w:val="none" w:sz="0" w:space="0" w:color="auto"/>
        <w:left w:val="none" w:sz="0" w:space="0" w:color="auto"/>
        <w:bottom w:val="none" w:sz="0" w:space="0" w:color="auto"/>
        <w:right w:val="none" w:sz="0" w:space="0" w:color="auto"/>
      </w:divBdr>
    </w:div>
    <w:div w:id="266694719">
      <w:bodyDiv w:val="1"/>
      <w:marLeft w:val="0"/>
      <w:marRight w:val="0"/>
      <w:marTop w:val="0"/>
      <w:marBottom w:val="0"/>
      <w:divBdr>
        <w:top w:val="none" w:sz="0" w:space="0" w:color="auto"/>
        <w:left w:val="none" w:sz="0" w:space="0" w:color="auto"/>
        <w:bottom w:val="none" w:sz="0" w:space="0" w:color="auto"/>
        <w:right w:val="none" w:sz="0" w:space="0" w:color="auto"/>
      </w:divBdr>
      <w:divsChild>
        <w:div w:id="1799447749">
          <w:marLeft w:val="0"/>
          <w:marRight w:val="0"/>
          <w:marTop w:val="0"/>
          <w:marBottom w:val="0"/>
          <w:divBdr>
            <w:top w:val="none" w:sz="0" w:space="0" w:color="auto"/>
            <w:left w:val="none" w:sz="0" w:space="0" w:color="auto"/>
            <w:bottom w:val="none" w:sz="0" w:space="0" w:color="auto"/>
            <w:right w:val="none" w:sz="0" w:space="0" w:color="auto"/>
          </w:divBdr>
        </w:div>
      </w:divsChild>
    </w:div>
    <w:div w:id="269511902">
      <w:bodyDiv w:val="1"/>
      <w:marLeft w:val="0"/>
      <w:marRight w:val="0"/>
      <w:marTop w:val="0"/>
      <w:marBottom w:val="0"/>
      <w:divBdr>
        <w:top w:val="none" w:sz="0" w:space="0" w:color="auto"/>
        <w:left w:val="none" w:sz="0" w:space="0" w:color="auto"/>
        <w:bottom w:val="none" w:sz="0" w:space="0" w:color="auto"/>
        <w:right w:val="none" w:sz="0" w:space="0" w:color="auto"/>
      </w:divBdr>
      <w:divsChild>
        <w:div w:id="1880625978">
          <w:marLeft w:val="0"/>
          <w:marRight w:val="0"/>
          <w:marTop w:val="0"/>
          <w:marBottom w:val="0"/>
          <w:divBdr>
            <w:top w:val="none" w:sz="0" w:space="0" w:color="auto"/>
            <w:left w:val="none" w:sz="0" w:space="0" w:color="auto"/>
            <w:bottom w:val="none" w:sz="0" w:space="0" w:color="auto"/>
            <w:right w:val="none" w:sz="0" w:space="0" w:color="auto"/>
          </w:divBdr>
        </w:div>
        <w:div w:id="724451199">
          <w:marLeft w:val="0"/>
          <w:marRight w:val="0"/>
          <w:marTop w:val="0"/>
          <w:marBottom w:val="0"/>
          <w:divBdr>
            <w:top w:val="none" w:sz="0" w:space="0" w:color="auto"/>
            <w:left w:val="none" w:sz="0" w:space="0" w:color="auto"/>
            <w:bottom w:val="none" w:sz="0" w:space="0" w:color="auto"/>
            <w:right w:val="none" w:sz="0" w:space="0" w:color="auto"/>
          </w:divBdr>
        </w:div>
        <w:div w:id="1986471455">
          <w:marLeft w:val="0"/>
          <w:marRight w:val="0"/>
          <w:marTop w:val="0"/>
          <w:marBottom w:val="0"/>
          <w:divBdr>
            <w:top w:val="none" w:sz="0" w:space="0" w:color="auto"/>
            <w:left w:val="none" w:sz="0" w:space="0" w:color="auto"/>
            <w:bottom w:val="none" w:sz="0" w:space="0" w:color="auto"/>
            <w:right w:val="none" w:sz="0" w:space="0" w:color="auto"/>
          </w:divBdr>
        </w:div>
        <w:div w:id="134684268">
          <w:marLeft w:val="0"/>
          <w:marRight w:val="0"/>
          <w:marTop w:val="0"/>
          <w:marBottom w:val="0"/>
          <w:divBdr>
            <w:top w:val="none" w:sz="0" w:space="0" w:color="auto"/>
            <w:left w:val="none" w:sz="0" w:space="0" w:color="auto"/>
            <w:bottom w:val="none" w:sz="0" w:space="0" w:color="auto"/>
            <w:right w:val="none" w:sz="0" w:space="0" w:color="auto"/>
          </w:divBdr>
        </w:div>
        <w:div w:id="856507431">
          <w:marLeft w:val="0"/>
          <w:marRight w:val="0"/>
          <w:marTop w:val="0"/>
          <w:marBottom w:val="0"/>
          <w:divBdr>
            <w:top w:val="none" w:sz="0" w:space="0" w:color="auto"/>
            <w:left w:val="none" w:sz="0" w:space="0" w:color="auto"/>
            <w:bottom w:val="none" w:sz="0" w:space="0" w:color="auto"/>
            <w:right w:val="none" w:sz="0" w:space="0" w:color="auto"/>
          </w:divBdr>
        </w:div>
        <w:div w:id="803739823">
          <w:marLeft w:val="0"/>
          <w:marRight w:val="0"/>
          <w:marTop w:val="0"/>
          <w:marBottom w:val="0"/>
          <w:divBdr>
            <w:top w:val="none" w:sz="0" w:space="0" w:color="auto"/>
            <w:left w:val="none" w:sz="0" w:space="0" w:color="auto"/>
            <w:bottom w:val="none" w:sz="0" w:space="0" w:color="auto"/>
            <w:right w:val="none" w:sz="0" w:space="0" w:color="auto"/>
          </w:divBdr>
        </w:div>
        <w:div w:id="66267155">
          <w:marLeft w:val="0"/>
          <w:marRight w:val="0"/>
          <w:marTop w:val="0"/>
          <w:marBottom w:val="0"/>
          <w:divBdr>
            <w:top w:val="none" w:sz="0" w:space="0" w:color="auto"/>
            <w:left w:val="none" w:sz="0" w:space="0" w:color="auto"/>
            <w:bottom w:val="none" w:sz="0" w:space="0" w:color="auto"/>
            <w:right w:val="none" w:sz="0" w:space="0" w:color="auto"/>
          </w:divBdr>
        </w:div>
        <w:div w:id="1931506528">
          <w:marLeft w:val="0"/>
          <w:marRight w:val="0"/>
          <w:marTop w:val="0"/>
          <w:marBottom w:val="0"/>
          <w:divBdr>
            <w:top w:val="none" w:sz="0" w:space="0" w:color="auto"/>
            <w:left w:val="none" w:sz="0" w:space="0" w:color="auto"/>
            <w:bottom w:val="none" w:sz="0" w:space="0" w:color="auto"/>
            <w:right w:val="none" w:sz="0" w:space="0" w:color="auto"/>
          </w:divBdr>
        </w:div>
        <w:div w:id="1302075330">
          <w:marLeft w:val="0"/>
          <w:marRight w:val="0"/>
          <w:marTop w:val="0"/>
          <w:marBottom w:val="0"/>
          <w:divBdr>
            <w:top w:val="none" w:sz="0" w:space="0" w:color="auto"/>
            <w:left w:val="none" w:sz="0" w:space="0" w:color="auto"/>
            <w:bottom w:val="none" w:sz="0" w:space="0" w:color="auto"/>
            <w:right w:val="none" w:sz="0" w:space="0" w:color="auto"/>
          </w:divBdr>
        </w:div>
        <w:div w:id="2064793687">
          <w:marLeft w:val="0"/>
          <w:marRight w:val="0"/>
          <w:marTop w:val="0"/>
          <w:marBottom w:val="0"/>
          <w:divBdr>
            <w:top w:val="none" w:sz="0" w:space="0" w:color="auto"/>
            <w:left w:val="none" w:sz="0" w:space="0" w:color="auto"/>
            <w:bottom w:val="none" w:sz="0" w:space="0" w:color="auto"/>
            <w:right w:val="none" w:sz="0" w:space="0" w:color="auto"/>
          </w:divBdr>
        </w:div>
        <w:div w:id="1845435339">
          <w:marLeft w:val="0"/>
          <w:marRight w:val="0"/>
          <w:marTop w:val="0"/>
          <w:marBottom w:val="0"/>
          <w:divBdr>
            <w:top w:val="none" w:sz="0" w:space="0" w:color="auto"/>
            <w:left w:val="none" w:sz="0" w:space="0" w:color="auto"/>
            <w:bottom w:val="none" w:sz="0" w:space="0" w:color="auto"/>
            <w:right w:val="none" w:sz="0" w:space="0" w:color="auto"/>
          </w:divBdr>
        </w:div>
        <w:div w:id="1524630795">
          <w:marLeft w:val="0"/>
          <w:marRight w:val="0"/>
          <w:marTop w:val="0"/>
          <w:marBottom w:val="0"/>
          <w:divBdr>
            <w:top w:val="none" w:sz="0" w:space="0" w:color="auto"/>
            <w:left w:val="none" w:sz="0" w:space="0" w:color="auto"/>
            <w:bottom w:val="none" w:sz="0" w:space="0" w:color="auto"/>
            <w:right w:val="none" w:sz="0" w:space="0" w:color="auto"/>
          </w:divBdr>
        </w:div>
        <w:div w:id="1425684467">
          <w:marLeft w:val="0"/>
          <w:marRight w:val="0"/>
          <w:marTop w:val="0"/>
          <w:marBottom w:val="0"/>
          <w:divBdr>
            <w:top w:val="none" w:sz="0" w:space="0" w:color="auto"/>
            <w:left w:val="none" w:sz="0" w:space="0" w:color="auto"/>
            <w:bottom w:val="none" w:sz="0" w:space="0" w:color="auto"/>
            <w:right w:val="none" w:sz="0" w:space="0" w:color="auto"/>
          </w:divBdr>
        </w:div>
        <w:div w:id="1762870116">
          <w:marLeft w:val="0"/>
          <w:marRight w:val="0"/>
          <w:marTop w:val="0"/>
          <w:marBottom w:val="0"/>
          <w:divBdr>
            <w:top w:val="none" w:sz="0" w:space="0" w:color="auto"/>
            <w:left w:val="none" w:sz="0" w:space="0" w:color="auto"/>
            <w:bottom w:val="none" w:sz="0" w:space="0" w:color="auto"/>
            <w:right w:val="none" w:sz="0" w:space="0" w:color="auto"/>
          </w:divBdr>
        </w:div>
        <w:div w:id="1616403498">
          <w:marLeft w:val="0"/>
          <w:marRight w:val="0"/>
          <w:marTop w:val="0"/>
          <w:marBottom w:val="0"/>
          <w:divBdr>
            <w:top w:val="none" w:sz="0" w:space="0" w:color="auto"/>
            <w:left w:val="none" w:sz="0" w:space="0" w:color="auto"/>
            <w:bottom w:val="none" w:sz="0" w:space="0" w:color="auto"/>
            <w:right w:val="none" w:sz="0" w:space="0" w:color="auto"/>
          </w:divBdr>
        </w:div>
        <w:div w:id="1237980505">
          <w:marLeft w:val="0"/>
          <w:marRight w:val="0"/>
          <w:marTop w:val="0"/>
          <w:marBottom w:val="0"/>
          <w:divBdr>
            <w:top w:val="none" w:sz="0" w:space="0" w:color="auto"/>
            <w:left w:val="none" w:sz="0" w:space="0" w:color="auto"/>
            <w:bottom w:val="none" w:sz="0" w:space="0" w:color="auto"/>
            <w:right w:val="none" w:sz="0" w:space="0" w:color="auto"/>
          </w:divBdr>
        </w:div>
        <w:div w:id="2119905880">
          <w:marLeft w:val="0"/>
          <w:marRight w:val="0"/>
          <w:marTop w:val="0"/>
          <w:marBottom w:val="0"/>
          <w:divBdr>
            <w:top w:val="none" w:sz="0" w:space="0" w:color="auto"/>
            <w:left w:val="none" w:sz="0" w:space="0" w:color="auto"/>
            <w:bottom w:val="none" w:sz="0" w:space="0" w:color="auto"/>
            <w:right w:val="none" w:sz="0" w:space="0" w:color="auto"/>
          </w:divBdr>
        </w:div>
        <w:div w:id="2018381056">
          <w:marLeft w:val="0"/>
          <w:marRight w:val="0"/>
          <w:marTop w:val="0"/>
          <w:marBottom w:val="0"/>
          <w:divBdr>
            <w:top w:val="none" w:sz="0" w:space="0" w:color="auto"/>
            <w:left w:val="none" w:sz="0" w:space="0" w:color="auto"/>
            <w:bottom w:val="none" w:sz="0" w:space="0" w:color="auto"/>
            <w:right w:val="none" w:sz="0" w:space="0" w:color="auto"/>
          </w:divBdr>
        </w:div>
        <w:div w:id="881552290">
          <w:marLeft w:val="0"/>
          <w:marRight w:val="0"/>
          <w:marTop w:val="0"/>
          <w:marBottom w:val="0"/>
          <w:divBdr>
            <w:top w:val="none" w:sz="0" w:space="0" w:color="auto"/>
            <w:left w:val="none" w:sz="0" w:space="0" w:color="auto"/>
            <w:bottom w:val="none" w:sz="0" w:space="0" w:color="auto"/>
            <w:right w:val="none" w:sz="0" w:space="0" w:color="auto"/>
          </w:divBdr>
        </w:div>
        <w:div w:id="1029263486">
          <w:marLeft w:val="0"/>
          <w:marRight w:val="0"/>
          <w:marTop w:val="0"/>
          <w:marBottom w:val="0"/>
          <w:divBdr>
            <w:top w:val="none" w:sz="0" w:space="0" w:color="auto"/>
            <w:left w:val="none" w:sz="0" w:space="0" w:color="auto"/>
            <w:bottom w:val="none" w:sz="0" w:space="0" w:color="auto"/>
            <w:right w:val="none" w:sz="0" w:space="0" w:color="auto"/>
          </w:divBdr>
        </w:div>
      </w:divsChild>
    </w:div>
    <w:div w:id="275988535">
      <w:bodyDiv w:val="1"/>
      <w:marLeft w:val="0"/>
      <w:marRight w:val="0"/>
      <w:marTop w:val="0"/>
      <w:marBottom w:val="0"/>
      <w:divBdr>
        <w:top w:val="none" w:sz="0" w:space="0" w:color="auto"/>
        <w:left w:val="none" w:sz="0" w:space="0" w:color="auto"/>
        <w:bottom w:val="none" w:sz="0" w:space="0" w:color="auto"/>
        <w:right w:val="none" w:sz="0" w:space="0" w:color="auto"/>
      </w:divBdr>
      <w:divsChild>
        <w:div w:id="1286233254">
          <w:marLeft w:val="0"/>
          <w:marRight w:val="0"/>
          <w:marTop w:val="0"/>
          <w:marBottom w:val="0"/>
          <w:divBdr>
            <w:top w:val="none" w:sz="0" w:space="0" w:color="auto"/>
            <w:left w:val="none" w:sz="0" w:space="0" w:color="auto"/>
            <w:bottom w:val="none" w:sz="0" w:space="0" w:color="auto"/>
            <w:right w:val="none" w:sz="0" w:space="0" w:color="auto"/>
          </w:divBdr>
        </w:div>
      </w:divsChild>
    </w:div>
    <w:div w:id="282805011">
      <w:bodyDiv w:val="1"/>
      <w:marLeft w:val="0"/>
      <w:marRight w:val="0"/>
      <w:marTop w:val="0"/>
      <w:marBottom w:val="0"/>
      <w:divBdr>
        <w:top w:val="none" w:sz="0" w:space="0" w:color="auto"/>
        <w:left w:val="none" w:sz="0" w:space="0" w:color="auto"/>
        <w:bottom w:val="none" w:sz="0" w:space="0" w:color="auto"/>
        <w:right w:val="none" w:sz="0" w:space="0" w:color="auto"/>
      </w:divBdr>
    </w:div>
    <w:div w:id="287975625">
      <w:bodyDiv w:val="1"/>
      <w:marLeft w:val="0"/>
      <w:marRight w:val="0"/>
      <w:marTop w:val="0"/>
      <w:marBottom w:val="0"/>
      <w:divBdr>
        <w:top w:val="none" w:sz="0" w:space="0" w:color="auto"/>
        <w:left w:val="none" w:sz="0" w:space="0" w:color="auto"/>
        <w:bottom w:val="none" w:sz="0" w:space="0" w:color="auto"/>
        <w:right w:val="none" w:sz="0" w:space="0" w:color="auto"/>
      </w:divBdr>
    </w:div>
    <w:div w:id="292489057">
      <w:bodyDiv w:val="1"/>
      <w:marLeft w:val="0"/>
      <w:marRight w:val="0"/>
      <w:marTop w:val="0"/>
      <w:marBottom w:val="0"/>
      <w:divBdr>
        <w:top w:val="none" w:sz="0" w:space="0" w:color="auto"/>
        <w:left w:val="none" w:sz="0" w:space="0" w:color="auto"/>
        <w:bottom w:val="none" w:sz="0" w:space="0" w:color="auto"/>
        <w:right w:val="none" w:sz="0" w:space="0" w:color="auto"/>
      </w:divBdr>
      <w:divsChild>
        <w:div w:id="834033169">
          <w:marLeft w:val="0"/>
          <w:marRight w:val="0"/>
          <w:marTop w:val="0"/>
          <w:marBottom w:val="0"/>
          <w:divBdr>
            <w:top w:val="none" w:sz="0" w:space="0" w:color="auto"/>
            <w:left w:val="none" w:sz="0" w:space="0" w:color="auto"/>
            <w:bottom w:val="none" w:sz="0" w:space="0" w:color="auto"/>
            <w:right w:val="none" w:sz="0" w:space="0" w:color="auto"/>
          </w:divBdr>
        </w:div>
        <w:div w:id="890076971">
          <w:marLeft w:val="0"/>
          <w:marRight w:val="0"/>
          <w:marTop w:val="0"/>
          <w:marBottom w:val="0"/>
          <w:divBdr>
            <w:top w:val="none" w:sz="0" w:space="0" w:color="auto"/>
            <w:left w:val="none" w:sz="0" w:space="0" w:color="auto"/>
            <w:bottom w:val="none" w:sz="0" w:space="0" w:color="auto"/>
            <w:right w:val="none" w:sz="0" w:space="0" w:color="auto"/>
          </w:divBdr>
        </w:div>
        <w:div w:id="960453705">
          <w:marLeft w:val="0"/>
          <w:marRight w:val="0"/>
          <w:marTop w:val="0"/>
          <w:marBottom w:val="0"/>
          <w:divBdr>
            <w:top w:val="none" w:sz="0" w:space="0" w:color="auto"/>
            <w:left w:val="none" w:sz="0" w:space="0" w:color="auto"/>
            <w:bottom w:val="none" w:sz="0" w:space="0" w:color="auto"/>
            <w:right w:val="none" w:sz="0" w:space="0" w:color="auto"/>
          </w:divBdr>
        </w:div>
        <w:div w:id="1600792870">
          <w:marLeft w:val="0"/>
          <w:marRight w:val="0"/>
          <w:marTop w:val="0"/>
          <w:marBottom w:val="0"/>
          <w:divBdr>
            <w:top w:val="none" w:sz="0" w:space="0" w:color="auto"/>
            <w:left w:val="none" w:sz="0" w:space="0" w:color="auto"/>
            <w:bottom w:val="none" w:sz="0" w:space="0" w:color="auto"/>
            <w:right w:val="none" w:sz="0" w:space="0" w:color="auto"/>
          </w:divBdr>
        </w:div>
      </w:divsChild>
    </w:div>
    <w:div w:id="300312205">
      <w:bodyDiv w:val="1"/>
      <w:marLeft w:val="0"/>
      <w:marRight w:val="0"/>
      <w:marTop w:val="0"/>
      <w:marBottom w:val="0"/>
      <w:divBdr>
        <w:top w:val="none" w:sz="0" w:space="0" w:color="auto"/>
        <w:left w:val="none" w:sz="0" w:space="0" w:color="auto"/>
        <w:bottom w:val="none" w:sz="0" w:space="0" w:color="auto"/>
        <w:right w:val="none" w:sz="0" w:space="0" w:color="auto"/>
      </w:divBdr>
      <w:divsChild>
        <w:div w:id="448090305">
          <w:marLeft w:val="0"/>
          <w:marRight w:val="0"/>
          <w:marTop w:val="300"/>
          <w:marBottom w:val="300"/>
          <w:divBdr>
            <w:top w:val="none" w:sz="0" w:space="0" w:color="auto"/>
            <w:left w:val="none" w:sz="0" w:space="0" w:color="auto"/>
            <w:bottom w:val="none" w:sz="0" w:space="0" w:color="auto"/>
            <w:right w:val="none" w:sz="0" w:space="0" w:color="auto"/>
          </w:divBdr>
          <w:divsChild>
            <w:div w:id="1217813204">
              <w:marLeft w:val="0"/>
              <w:marRight w:val="0"/>
              <w:marTop w:val="0"/>
              <w:marBottom w:val="0"/>
              <w:divBdr>
                <w:top w:val="none" w:sz="0" w:space="0" w:color="auto"/>
                <w:left w:val="none" w:sz="0" w:space="0" w:color="auto"/>
                <w:bottom w:val="none" w:sz="0" w:space="0" w:color="auto"/>
                <w:right w:val="none" w:sz="0" w:space="0" w:color="auto"/>
              </w:divBdr>
              <w:divsChild>
                <w:div w:id="1537965924">
                  <w:marLeft w:val="0"/>
                  <w:marRight w:val="0"/>
                  <w:marTop w:val="0"/>
                  <w:marBottom w:val="0"/>
                  <w:divBdr>
                    <w:top w:val="none" w:sz="0" w:space="0" w:color="auto"/>
                    <w:left w:val="none" w:sz="0" w:space="0" w:color="auto"/>
                    <w:bottom w:val="none" w:sz="0" w:space="0" w:color="auto"/>
                    <w:right w:val="none" w:sz="0" w:space="0" w:color="auto"/>
                  </w:divBdr>
                  <w:divsChild>
                    <w:div w:id="49227788">
                      <w:marLeft w:val="-2400"/>
                      <w:marRight w:val="-480"/>
                      <w:marTop w:val="0"/>
                      <w:marBottom w:val="0"/>
                      <w:divBdr>
                        <w:top w:val="none" w:sz="0" w:space="0" w:color="auto"/>
                        <w:left w:val="none" w:sz="0" w:space="0" w:color="auto"/>
                        <w:bottom w:val="none" w:sz="0" w:space="0" w:color="auto"/>
                        <w:right w:val="none" w:sz="0" w:space="0" w:color="auto"/>
                      </w:divBdr>
                    </w:div>
                    <w:div w:id="64302434">
                      <w:marLeft w:val="-2400"/>
                      <w:marRight w:val="-480"/>
                      <w:marTop w:val="0"/>
                      <w:marBottom w:val="0"/>
                      <w:divBdr>
                        <w:top w:val="none" w:sz="0" w:space="0" w:color="auto"/>
                        <w:left w:val="none" w:sz="0" w:space="0" w:color="auto"/>
                        <w:bottom w:val="none" w:sz="0" w:space="0" w:color="auto"/>
                        <w:right w:val="none" w:sz="0" w:space="0" w:color="auto"/>
                      </w:divBdr>
                    </w:div>
                    <w:div w:id="112871677">
                      <w:marLeft w:val="-2400"/>
                      <w:marRight w:val="-480"/>
                      <w:marTop w:val="0"/>
                      <w:marBottom w:val="0"/>
                      <w:divBdr>
                        <w:top w:val="none" w:sz="0" w:space="0" w:color="auto"/>
                        <w:left w:val="none" w:sz="0" w:space="0" w:color="auto"/>
                        <w:bottom w:val="none" w:sz="0" w:space="0" w:color="auto"/>
                        <w:right w:val="none" w:sz="0" w:space="0" w:color="auto"/>
                      </w:divBdr>
                    </w:div>
                    <w:div w:id="118493317">
                      <w:marLeft w:val="-2400"/>
                      <w:marRight w:val="-480"/>
                      <w:marTop w:val="0"/>
                      <w:marBottom w:val="0"/>
                      <w:divBdr>
                        <w:top w:val="none" w:sz="0" w:space="0" w:color="auto"/>
                        <w:left w:val="none" w:sz="0" w:space="0" w:color="auto"/>
                        <w:bottom w:val="none" w:sz="0" w:space="0" w:color="auto"/>
                        <w:right w:val="none" w:sz="0" w:space="0" w:color="auto"/>
                      </w:divBdr>
                    </w:div>
                    <w:div w:id="169832022">
                      <w:marLeft w:val="-2400"/>
                      <w:marRight w:val="-480"/>
                      <w:marTop w:val="0"/>
                      <w:marBottom w:val="0"/>
                      <w:divBdr>
                        <w:top w:val="none" w:sz="0" w:space="0" w:color="auto"/>
                        <w:left w:val="none" w:sz="0" w:space="0" w:color="auto"/>
                        <w:bottom w:val="none" w:sz="0" w:space="0" w:color="auto"/>
                        <w:right w:val="none" w:sz="0" w:space="0" w:color="auto"/>
                      </w:divBdr>
                    </w:div>
                    <w:div w:id="252131205">
                      <w:marLeft w:val="-2400"/>
                      <w:marRight w:val="-480"/>
                      <w:marTop w:val="0"/>
                      <w:marBottom w:val="0"/>
                      <w:divBdr>
                        <w:top w:val="none" w:sz="0" w:space="0" w:color="auto"/>
                        <w:left w:val="none" w:sz="0" w:space="0" w:color="auto"/>
                        <w:bottom w:val="none" w:sz="0" w:space="0" w:color="auto"/>
                        <w:right w:val="none" w:sz="0" w:space="0" w:color="auto"/>
                      </w:divBdr>
                    </w:div>
                    <w:div w:id="256056793">
                      <w:marLeft w:val="-2400"/>
                      <w:marRight w:val="-480"/>
                      <w:marTop w:val="0"/>
                      <w:marBottom w:val="0"/>
                      <w:divBdr>
                        <w:top w:val="none" w:sz="0" w:space="0" w:color="auto"/>
                        <w:left w:val="none" w:sz="0" w:space="0" w:color="auto"/>
                        <w:bottom w:val="none" w:sz="0" w:space="0" w:color="auto"/>
                        <w:right w:val="none" w:sz="0" w:space="0" w:color="auto"/>
                      </w:divBdr>
                    </w:div>
                    <w:div w:id="256452266">
                      <w:marLeft w:val="-2400"/>
                      <w:marRight w:val="-480"/>
                      <w:marTop w:val="0"/>
                      <w:marBottom w:val="0"/>
                      <w:divBdr>
                        <w:top w:val="none" w:sz="0" w:space="0" w:color="auto"/>
                        <w:left w:val="none" w:sz="0" w:space="0" w:color="auto"/>
                        <w:bottom w:val="none" w:sz="0" w:space="0" w:color="auto"/>
                        <w:right w:val="none" w:sz="0" w:space="0" w:color="auto"/>
                      </w:divBdr>
                    </w:div>
                    <w:div w:id="301618058">
                      <w:marLeft w:val="-2400"/>
                      <w:marRight w:val="-480"/>
                      <w:marTop w:val="0"/>
                      <w:marBottom w:val="0"/>
                      <w:divBdr>
                        <w:top w:val="none" w:sz="0" w:space="0" w:color="auto"/>
                        <w:left w:val="none" w:sz="0" w:space="0" w:color="auto"/>
                        <w:bottom w:val="none" w:sz="0" w:space="0" w:color="auto"/>
                        <w:right w:val="none" w:sz="0" w:space="0" w:color="auto"/>
                      </w:divBdr>
                    </w:div>
                    <w:div w:id="355815604">
                      <w:marLeft w:val="-2400"/>
                      <w:marRight w:val="-480"/>
                      <w:marTop w:val="0"/>
                      <w:marBottom w:val="0"/>
                      <w:divBdr>
                        <w:top w:val="none" w:sz="0" w:space="0" w:color="auto"/>
                        <w:left w:val="none" w:sz="0" w:space="0" w:color="auto"/>
                        <w:bottom w:val="none" w:sz="0" w:space="0" w:color="auto"/>
                        <w:right w:val="none" w:sz="0" w:space="0" w:color="auto"/>
                      </w:divBdr>
                    </w:div>
                    <w:div w:id="437482595">
                      <w:marLeft w:val="-2400"/>
                      <w:marRight w:val="-480"/>
                      <w:marTop w:val="0"/>
                      <w:marBottom w:val="0"/>
                      <w:divBdr>
                        <w:top w:val="none" w:sz="0" w:space="0" w:color="auto"/>
                        <w:left w:val="none" w:sz="0" w:space="0" w:color="auto"/>
                        <w:bottom w:val="none" w:sz="0" w:space="0" w:color="auto"/>
                        <w:right w:val="none" w:sz="0" w:space="0" w:color="auto"/>
                      </w:divBdr>
                    </w:div>
                    <w:div w:id="474488213">
                      <w:marLeft w:val="-2400"/>
                      <w:marRight w:val="-480"/>
                      <w:marTop w:val="0"/>
                      <w:marBottom w:val="0"/>
                      <w:divBdr>
                        <w:top w:val="none" w:sz="0" w:space="0" w:color="auto"/>
                        <w:left w:val="none" w:sz="0" w:space="0" w:color="auto"/>
                        <w:bottom w:val="none" w:sz="0" w:space="0" w:color="auto"/>
                        <w:right w:val="none" w:sz="0" w:space="0" w:color="auto"/>
                      </w:divBdr>
                    </w:div>
                    <w:div w:id="496313928">
                      <w:marLeft w:val="-2400"/>
                      <w:marRight w:val="-480"/>
                      <w:marTop w:val="0"/>
                      <w:marBottom w:val="0"/>
                      <w:divBdr>
                        <w:top w:val="none" w:sz="0" w:space="0" w:color="auto"/>
                        <w:left w:val="none" w:sz="0" w:space="0" w:color="auto"/>
                        <w:bottom w:val="none" w:sz="0" w:space="0" w:color="auto"/>
                        <w:right w:val="none" w:sz="0" w:space="0" w:color="auto"/>
                      </w:divBdr>
                    </w:div>
                    <w:div w:id="588778225">
                      <w:marLeft w:val="-2400"/>
                      <w:marRight w:val="-480"/>
                      <w:marTop w:val="0"/>
                      <w:marBottom w:val="0"/>
                      <w:divBdr>
                        <w:top w:val="none" w:sz="0" w:space="0" w:color="auto"/>
                        <w:left w:val="none" w:sz="0" w:space="0" w:color="auto"/>
                        <w:bottom w:val="none" w:sz="0" w:space="0" w:color="auto"/>
                        <w:right w:val="none" w:sz="0" w:space="0" w:color="auto"/>
                      </w:divBdr>
                    </w:div>
                    <w:div w:id="598761749">
                      <w:marLeft w:val="-2400"/>
                      <w:marRight w:val="-480"/>
                      <w:marTop w:val="0"/>
                      <w:marBottom w:val="0"/>
                      <w:divBdr>
                        <w:top w:val="none" w:sz="0" w:space="0" w:color="auto"/>
                        <w:left w:val="none" w:sz="0" w:space="0" w:color="auto"/>
                        <w:bottom w:val="none" w:sz="0" w:space="0" w:color="auto"/>
                        <w:right w:val="none" w:sz="0" w:space="0" w:color="auto"/>
                      </w:divBdr>
                    </w:div>
                    <w:div w:id="604843570">
                      <w:marLeft w:val="0"/>
                      <w:marRight w:val="0"/>
                      <w:marTop w:val="0"/>
                      <w:marBottom w:val="0"/>
                      <w:divBdr>
                        <w:top w:val="none" w:sz="0" w:space="0" w:color="auto"/>
                        <w:left w:val="none" w:sz="0" w:space="0" w:color="auto"/>
                        <w:bottom w:val="none" w:sz="0" w:space="0" w:color="auto"/>
                        <w:right w:val="none" w:sz="0" w:space="0" w:color="auto"/>
                      </w:divBdr>
                    </w:div>
                    <w:div w:id="621811569">
                      <w:marLeft w:val="-2400"/>
                      <w:marRight w:val="-480"/>
                      <w:marTop w:val="0"/>
                      <w:marBottom w:val="0"/>
                      <w:divBdr>
                        <w:top w:val="none" w:sz="0" w:space="0" w:color="auto"/>
                        <w:left w:val="none" w:sz="0" w:space="0" w:color="auto"/>
                        <w:bottom w:val="none" w:sz="0" w:space="0" w:color="auto"/>
                        <w:right w:val="none" w:sz="0" w:space="0" w:color="auto"/>
                      </w:divBdr>
                    </w:div>
                    <w:div w:id="657005224">
                      <w:marLeft w:val="-2400"/>
                      <w:marRight w:val="-480"/>
                      <w:marTop w:val="0"/>
                      <w:marBottom w:val="0"/>
                      <w:divBdr>
                        <w:top w:val="none" w:sz="0" w:space="0" w:color="auto"/>
                        <w:left w:val="none" w:sz="0" w:space="0" w:color="auto"/>
                        <w:bottom w:val="none" w:sz="0" w:space="0" w:color="auto"/>
                        <w:right w:val="none" w:sz="0" w:space="0" w:color="auto"/>
                      </w:divBdr>
                    </w:div>
                    <w:div w:id="669867991">
                      <w:marLeft w:val="-2400"/>
                      <w:marRight w:val="-480"/>
                      <w:marTop w:val="0"/>
                      <w:marBottom w:val="0"/>
                      <w:divBdr>
                        <w:top w:val="none" w:sz="0" w:space="0" w:color="auto"/>
                        <w:left w:val="none" w:sz="0" w:space="0" w:color="auto"/>
                        <w:bottom w:val="none" w:sz="0" w:space="0" w:color="auto"/>
                        <w:right w:val="none" w:sz="0" w:space="0" w:color="auto"/>
                      </w:divBdr>
                    </w:div>
                    <w:div w:id="671378829">
                      <w:marLeft w:val="-2400"/>
                      <w:marRight w:val="-480"/>
                      <w:marTop w:val="0"/>
                      <w:marBottom w:val="0"/>
                      <w:divBdr>
                        <w:top w:val="none" w:sz="0" w:space="0" w:color="auto"/>
                        <w:left w:val="none" w:sz="0" w:space="0" w:color="auto"/>
                        <w:bottom w:val="none" w:sz="0" w:space="0" w:color="auto"/>
                        <w:right w:val="none" w:sz="0" w:space="0" w:color="auto"/>
                      </w:divBdr>
                    </w:div>
                    <w:div w:id="673873578">
                      <w:marLeft w:val="-2400"/>
                      <w:marRight w:val="-480"/>
                      <w:marTop w:val="0"/>
                      <w:marBottom w:val="0"/>
                      <w:divBdr>
                        <w:top w:val="none" w:sz="0" w:space="0" w:color="auto"/>
                        <w:left w:val="none" w:sz="0" w:space="0" w:color="auto"/>
                        <w:bottom w:val="none" w:sz="0" w:space="0" w:color="auto"/>
                        <w:right w:val="none" w:sz="0" w:space="0" w:color="auto"/>
                      </w:divBdr>
                    </w:div>
                    <w:div w:id="688531063">
                      <w:marLeft w:val="-2400"/>
                      <w:marRight w:val="-480"/>
                      <w:marTop w:val="0"/>
                      <w:marBottom w:val="0"/>
                      <w:divBdr>
                        <w:top w:val="none" w:sz="0" w:space="0" w:color="auto"/>
                        <w:left w:val="none" w:sz="0" w:space="0" w:color="auto"/>
                        <w:bottom w:val="none" w:sz="0" w:space="0" w:color="auto"/>
                        <w:right w:val="none" w:sz="0" w:space="0" w:color="auto"/>
                      </w:divBdr>
                    </w:div>
                    <w:div w:id="714738061">
                      <w:marLeft w:val="-2400"/>
                      <w:marRight w:val="-480"/>
                      <w:marTop w:val="0"/>
                      <w:marBottom w:val="0"/>
                      <w:divBdr>
                        <w:top w:val="none" w:sz="0" w:space="0" w:color="auto"/>
                        <w:left w:val="none" w:sz="0" w:space="0" w:color="auto"/>
                        <w:bottom w:val="none" w:sz="0" w:space="0" w:color="auto"/>
                        <w:right w:val="none" w:sz="0" w:space="0" w:color="auto"/>
                      </w:divBdr>
                    </w:div>
                    <w:div w:id="759715610">
                      <w:marLeft w:val="-2400"/>
                      <w:marRight w:val="-480"/>
                      <w:marTop w:val="0"/>
                      <w:marBottom w:val="0"/>
                      <w:divBdr>
                        <w:top w:val="none" w:sz="0" w:space="0" w:color="auto"/>
                        <w:left w:val="none" w:sz="0" w:space="0" w:color="auto"/>
                        <w:bottom w:val="none" w:sz="0" w:space="0" w:color="auto"/>
                        <w:right w:val="none" w:sz="0" w:space="0" w:color="auto"/>
                      </w:divBdr>
                    </w:div>
                    <w:div w:id="770930395">
                      <w:marLeft w:val="-2400"/>
                      <w:marRight w:val="-480"/>
                      <w:marTop w:val="0"/>
                      <w:marBottom w:val="0"/>
                      <w:divBdr>
                        <w:top w:val="none" w:sz="0" w:space="0" w:color="auto"/>
                        <w:left w:val="none" w:sz="0" w:space="0" w:color="auto"/>
                        <w:bottom w:val="none" w:sz="0" w:space="0" w:color="auto"/>
                        <w:right w:val="none" w:sz="0" w:space="0" w:color="auto"/>
                      </w:divBdr>
                    </w:div>
                    <w:div w:id="795489058">
                      <w:marLeft w:val="-2400"/>
                      <w:marRight w:val="-480"/>
                      <w:marTop w:val="0"/>
                      <w:marBottom w:val="0"/>
                      <w:divBdr>
                        <w:top w:val="none" w:sz="0" w:space="0" w:color="auto"/>
                        <w:left w:val="none" w:sz="0" w:space="0" w:color="auto"/>
                        <w:bottom w:val="none" w:sz="0" w:space="0" w:color="auto"/>
                        <w:right w:val="none" w:sz="0" w:space="0" w:color="auto"/>
                      </w:divBdr>
                    </w:div>
                    <w:div w:id="826362132">
                      <w:marLeft w:val="-2400"/>
                      <w:marRight w:val="-480"/>
                      <w:marTop w:val="0"/>
                      <w:marBottom w:val="0"/>
                      <w:divBdr>
                        <w:top w:val="none" w:sz="0" w:space="0" w:color="auto"/>
                        <w:left w:val="none" w:sz="0" w:space="0" w:color="auto"/>
                        <w:bottom w:val="none" w:sz="0" w:space="0" w:color="auto"/>
                        <w:right w:val="none" w:sz="0" w:space="0" w:color="auto"/>
                      </w:divBdr>
                    </w:div>
                    <w:div w:id="844635058">
                      <w:marLeft w:val="-2400"/>
                      <w:marRight w:val="-480"/>
                      <w:marTop w:val="0"/>
                      <w:marBottom w:val="0"/>
                      <w:divBdr>
                        <w:top w:val="none" w:sz="0" w:space="0" w:color="auto"/>
                        <w:left w:val="none" w:sz="0" w:space="0" w:color="auto"/>
                        <w:bottom w:val="none" w:sz="0" w:space="0" w:color="auto"/>
                        <w:right w:val="none" w:sz="0" w:space="0" w:color="auto"/>
                      </w:divBdr>
                    </w:div>
                    <w:div w:id="873811444">
                      <w:marLeft w:val="-2400"/>
                      <w:marRight w:val="-480"/>
                      <w:marTop w:val="0"/>
                      <w:marBottom w:val="0"/>
                      <w:divBdr>
                        <w:top w:val="none" w:sz="0" w:space="0" w:color="auto"/>
                        <w:left w:val="none" w:sz="0" w:space="0" w:color="auto"/>
                        <w:bottom w:val="none" w:sz="0" w:space="0" w:color="auto"/>
                        <w:right w:val="none" w:sz="0" w:space="0" w:color="auto"/>
                      </w:divBdr>
                    </w:div>
                    <w:div w:id="933710076">
                      <w:marLeft w:val="-2400"/>
                      <w:marRight w:val="-480"/>
                      <w:marTop w:val="0"/>
                      <w:marBottom w:val="0"/>
                      <w:divBdr>
                        <w:top w:val="none" w:sz="0" w:space="0" w:color="auto"/>
                        <w:left w:val="none" w:sz="0" w:space="0" w:color="auto"/>
                        <w:bottom w:val="none" w:sz="0" w:space="0" w:color="auto"/>
                        <w:right w:val="none" w:sz="0" w:space="0" w:color="auto"/>
                      </w:divBdr>
                    </w:div>
                    <w:div w:id="983706331">
                      <w:marLeft w:val="-2400"/>
                      <w:marRight w:val="-480"/>
                      <w:marTop w:val="0"/>
                      <w:marBottom w:val="0"/>
                      <w:divBdr>
                        <w:top w:val="none" w:sz="0" w:space="0" w:color="auto"/>
                        <w:left w:val="none" w:sz="0" w:space="0" w:color="auto"/>
                        <w:bottom w:val="none" w:sz="0" w:space="0" w:color="auto"/>
                        <w:right w:val="none" w:sz="0" w:space="0" w:color="auto"/>
                      </w:divBdr>
                    </w:div>
                    <w:div w:id="995185164">
                      <w:marLeft w:val="-2400"/>
                      <w:marRight w:val="-480"/>
                      <w:marTop w:val="0"/>
                      <w:marBottom w:val="0"/>
                      <w:divBdr>
                        <w:top w:val="none" w:sz="0" w:space="0" w:color="auto"/>
                        <w:left w:val="none" w:sz="0" w:space="0" w:color="auto"/>
                        <w:bottom w:val="none" w:sz="0" w:space="0" w:color="auto"/>
                        <w:right w:val="none" w:sz="0" w:space="0" w:color="auto"/>
                      </w:divBdr>
                    </w:div>
                    <w:div w:id="999846884">
                      <w:marLeft w:val="-2400"/>
                      <w:marRight w:val="-480"/>
                      <w:marTop w:val="0"/>
                      <w:marBottom w:val="0"/>
                      <w:divBdr>
                        <w:top w:val="none" w:sz="0" w:space="0" w:color="auto"/>
                        <w:left w:val="none" w:sz="0" w:space="0" w:color="auto"/>
                        <w:bottom w:val="none" w:sz="0" w:space="0" w:color="auto"/>
                        <w:right w:val="none" w:sz="0" w:space="0" w:color="auto"/>
                      </w:divBdr>
                    </w:div>
                    <w:div w:id="1007290493">
                      <w:marLeft w:val="-2400"/>
                      <w:marRight w:val="-480"/>
                      <w:marTop w:val="0"/>
                      <w:marBottom w:val="0"/>
                      <w:divBdr>
                        <w:top w:val="none" w:sz="0" w:space="0" w:color="auto"/>
                        <w:left w:val="none" w:sz="0" w:space="0" w:color="auto"/>
                        <w:bottom w:val="none" w:sz="0" w:space="0" w:color="auto"/>
                        <w:right w:val="none" w:sz="0" w:space="0" w:color="auto"/>
                      </w:divBdr>
                    </w:div>
                    <w:div w:id="1038549119">
                      <w:marLeft w:val="-2400"/>
                      <w:marRight w:val="-480"/>
                      <w:marTop w:val="0"/>
                      <w:marBottom w:val="0"/>
                      <w:divBdr>
                        <w:top w:val="none" w:sz="0" w:space="0" w:color="auto"/>
                        <w:left w:val="none" w:sz="0" w:space="0" w:color="auto"/>
                        <w:bottom w:val="none" w:sz="0" w:space="0" w:color="auto"/>
                        <w:right w:val="none" w:sz="0" w:space="0" w:color="auto"/>
                      </w:divBdr>
                    </w:div>
                    <w:div w:id="1046872412">
                      <w:marLeft w:val="-2400"/>
                      <w:marRight w:val="-480"/>
                      <w:marTop w:val="0"/>
                      <w:marBottom w:val="0"/>
                      <w:divBdr>
                        <w:top w:val="none" w:sz="0" w:space="0" w:color="auto"/>
                        <w:left w:val="none" w:sz="0" w:space="0" w:color="auto"/>
                        <w:bottom w:val="none" w:sz="0" w:space="0" w:color="auto"/>
                        <w:right w:val="none" w:sz="0" w:space="0" w:color="auto"/>
                      </w:divBdr>
                    </w:div>
                    <w:div w:id="1050307631">
                      <w:marLeft w:val="-2400"/>
                      <w:marRight w:val="-480"/>
                      <w:marTop w:val="0"/>
                      <w:marBottom w:val="0"/>
                      <w:divBdr>
                        <w:top w:val="none" w:sz="0" w:space="0" w:color="auto"/>
                        <w:left w:val="none" w:sz="0" w:space="0" w:color="auto"/>
                        <w:bottom w:val="none" w:sz="0" w:space="0" w:color="auto"/>
                        <w:right w:val="none" w:sz="0" w:space="0" w:color="auto"/>
                      </w:divBdr>
                    </w:div>
                    <w:div w:id="1051467653">
                      <w:marLeft w:val="-2400"/>
                      <w:marRight w:val="-480"/>
                      <w:marTop w:val="0"/>
                      <w:marBottom w:val="0"/>
                      <w:divBdr>
                        <w:top w:val="none" w:sz="0" w:space="0" w:color="auto"/>
                        <w:left w:val="none" w:sz="0" w:space="0" w:color="auto"/>
                        <w:bottom w:val="none" w:sz="0" w:space="0" w:color="auto"/>
                        <w:right w:val="none" w:sz="0" w:space="0" w:color="auto"/>
                      </w:divBdr>
                    </w:div>
                    <w:div w:id="1101878062">
                      <w:marLeft w:val="-2400"/>
                      <w:marRight w:val="-480"/>
                      <w:marTop w:val="0"/>
                      <w:marBottom w:val="0"/>
                      <w:divBdr>
                        <w:top w:val="none" w:sz="0" w:space="0" w:color="auto"/>
                        <w:left w:val="none" w:sz="0" w:space="0" w:color="auto"/>
                        <w:bottom w:val="none" w:sz="0" w:space="0" w:color="auto"/>
                        <w:right w:val="none" w:sz="0" w:space="0" w:color="auto"/>
                      </w:divBdr>
                    </w:div>
                    <w:div w:id="1110970615">
                      <w:marLeft w:val="-2400"/>
                      <w:marRight w:val="-480"/>
                      <w:marTop w:val="0"/>
                      <w:marBottom w:val="0"/>
                      <w:divBdr>
                        <w:top w:val="none" w:sz="0" w:space="0" w:color="auto"/>
                        <w:left w:val="none" w:sz="0" w:space="0" w:color="auto"/>
                        <w:bottom w:val="none" w:sz="0" w:space="0" w:color="auto"/>
                        <w:right w:val="none" w:sz="0" w:space="0" w:color="auto"/>
                      </w:divBdr>
                    </w:div>
                    <w:div w:id="1155073234">
                      <w:marLeft w:val="-2400"/>
                      <w:marRight w:val="-480"/>
                      <w:marTop w:val="0"/>
                      <w:marBottom w:val="0"/>
                      <w:divBdr>
                        <w:top w:val="none" w:sz="0" w:space="0" w:color="auto"/>
                        <w:left w:val="none" w:sz="0" w:space="0" w:color="auto"/>
                        <w:bottom w:val="none" w:sz="0" w:space="0" w:color="auto"/>
                        <w:right w:val="none" w:sz="0" w:space="0" w:color="auto"/>
                      </w:divBdr>
                    </w:div>
                    <w:div w:id="1180001276">
                      <w:marLeft w:val="-2400"/>
                      <w:marRight w:val="-480"/>
                      <w:marTop w:val="0"/>
                      <w:marBottom w:val="0"/>
                      <w:divBdr>
                        <w:top w:val="none" w:sz="0" w:space="0" w:color="auto"/>
                        <w:left w:val="none" w:sz="0" w:space="0" w:color="auto"/>
                        <w:bottom w:val="none" w:sz="0" w:space="0" w:color="auto"/>
                        <w:right w:val="none" w:sz="0" w:space="0" w:color="auto"/>
                      </w:divBdr>
                    </w:div>
                    <w:div w:id="1182549320">
                      <w:marLeft w:val="-2400"/>
                      <w:marRight w:val="-480"/>
                      <w:marTop w:val="0"/>
                      <w:marBottom w:val="0"/>
                      <w:divBdr>
                        <w:top w:val="none" w:sz="0" w:space="0" w:color="auto"/>
                        <w:left w:val="none" w:sz="0" w:space="0" w:color="auto"/>
                        <w:bottom w:val="none" w:sz="0" w:space="0" w:color="auto"/>
                        <w:right w:val="none" w:sz="0" w:space="0" w:color="auto"/>
                      </w:divBdr>
                    </w:div>
                    <w:div w:id="1198154003">
                      <w:marLeft w:val="-2400"/>
                      <w:marRight w:val="-480"/>
                      <w:marTop w:val="0"/>
                      <w:marBottom w:val="0"/>
                      <w:divBdr>
                        <w:top w:val="none" w:sz="0" w:space="0" w:color="auto"/>
                        <w:left w:val="none" w:sz="0" w:space="0" w:color="auto"/>
                        <w:bottom w:val="none" w:sz="0" w:space="0" w:color="auto"/>
                        <w:right w:val="none" w:sz="0" w:space="0" w:color="auto"/>
                      </w:divBdr>
                    </w:div>
                    <w:div w:id="1255742595">
                      <w:marLeft w:val="-2400"/>
                      <w:marRight w:val="-480"/>
                      <w:marTop w:val="0"/>
                      <w:marBottom w:val="0"/>
                      <w:divBdr>
                        <w:top w:val="none" w:sz="0" w:space="0" w:color="auto"/>
                        <w:left w:val="none" w:sz="0" w:space="0" w:color="auto"/>
                        <w:bottom w:val="none" w:sz="0" w:space="0" w:color="auto"/>
                        <w:right w:val="none" w:sz="0" w:space="0" w:color="auto"/>
                      </w:divBdr>
                    </w:div>
                    <w:div w:id="1288244730">
                      <w:marLeft w:val="-2400"/>
                      <w:marRight w:val="-480"/>
                      <w:marTop w:val="0"/>
                      <w:marBottom w:val="0"/>
                      <w:divBdr>
                        <w:top w:val="none" w:sz="0" w:space="0" w:color="auto"/>
                        <w:left w:val="none" w:sz="0" w:space="0" w:color="auto"/>
                        <w:bottom w:val="none" w:sz="0" w:space="0" w:color="auto"/>
                        <w:right w:val="none" w:sz="0" w:space="0" w:color="auto"/>
                      </w:divBdr>
                    </w:div>
                    <w:div w:id="1303729845">
                      <w:marLeft w:val="-2400"/>
                      <w:marRight w:val="-480"/>
                      <w:marTop w:val="0"/>
                      <w:marBottom w:val="0"/>
                      <w:divBdr>
                        <w:top w:val="none" w:sz="0" w:space="0" w:color="auto"/>
                        <w:left w:val="none" w:sz="0" w:space="0" w:color="auto"/>
                        <w:bottom w:val="none" w:sz="0" w:space="0" w:color="auto"/>
                        <w:right w:val="none" w:sz="0" w:space="0" w:color="auto"/>
                      </w:divBdr>
                    </w:div>
                    <w:div w:id="1323436026">
                      <w:marLeft w:val="-2400"/>
                      <w:marRight w:val="-480"/>
                      <w:marTop w:val="0"/>
                      <w:marBottom w:val="0"/>
                      <w:divBdr>
                        <w:top w:val="none" w:sz="0" w:space="0" w:color="auto"/>
                        <w:left w:val="none" w:sz="0" w:space="0" w:color="auto"/>
                        <w:bottom w:val="none" w:sz="0" w:space="0" w:color="auto"/>
                        <w:right w:val="none" w:sz="0" w:space="0" w:color="auto"/>
                      </w:divBdr>
                    </w:div>
                    <w:div w:id="1380009728">
                      <w:marLeft w:val="-2400"/>
                      <w:marRight w:val="-480"/>
                      <w:marTop w:val="0"/>
                      <w:marBottom w:val="0"/>
                      <w:divBdr>
                        <w:top w:val="none" w:sz="0" w:space="0" w:color="auto"/>
                        <w:left w:val="none" w:sz="0" w:space="0" w:color="auto"/>
                        <w:bottom w:val="none" w:sz="0" w:space="0" w:color="auto"/>
                        <w:right w:val="none" w:sz="0" w:space="0" w:color="auto"/>
                      </w:divBdr>
                    </w:div>
                    <w:div w:id="1542355005">
                      <w:marLeft w:val="-2400"/>
                      <w:marRight w:val="-480"/>
                      <w:marTop w:val="0"/>
                      <w:marBottom w:val="0"/>
                      <w:divBdr>
                        <w:top w:val="none" w:sz="0" w:space="0" w:color="auto"/>
                        <w:left w:val="none" w:sz="0" w:space="0" w:color="auto"/>
                        <w:bottom w:val="none" w:sz="0" w:space="0" w:color="auto"/>
                        <w:right w:val="none" w:sz="0" w:space="0" w:color="auto"/>
                      </w:divBdr>
                    </w:div>
                    <w:div w:id="1585257602">
                      <w:marLeft w:val="-2400"/>
                      <w:marRight w:val="-480"/>
                      <w:marTop w:val="0"/>
                      <w:marBottom w:val="0"/>
                      <w:divBdr>
                        <w:top w:val="none" w:sz="0" w:space="0" w:color="auto"/>
                        <w:left w:val="none" w:sz="0" w:space="0" w:color="auto"/>
                        <w:bottom w:val="none" w:sz="0" w:space="0" w:color="auto"/>
                        <w:right w:val="none" w:sz="0" w:space="0" w:color="auto"/>
                      </w:divBdr>
                    </w:div>
                    <w:div w:id="1613173206">
                      <w:marLeft w:val="-2400"/>
                      <w:marRight w:val="-480"/>
                      <w:marTop w:val="0"/>
                      <w:marBottom w:val="0"/>
                      <w:divBdr>
                        <w:top w:val="none" w:sz="0" w:space="0" w:color="auto"/>
                        <w:left w:val="none" w:sz="0" w:space="0" w:color="auto"/>
                        <w:bottom w:val="none" w:sz="0" w:space="0" w:color="auto"/>
                        <w:right w:val="none" w:sz="0" w:space="0" w:color="auto"/>
                      </w:divBdr>
                    </w:div>
                    <w:div w:id="1674797996">
                      <w:marLeft w:val="-2400"/>
                      <w:marRight w:val="-480"/>
                      <w:marTop w:val="0"/>
                      <w:marBottom w:val="0"/>
                      <w:divBdr>
                        <w:top w:val="none" w:sz="0" w:space="0" w:color="auto"/>
                        <w:left w:val="none" w:sz="0" w:space="0" w:color="auto"/>
                        <w:bottom w:val="none" w:sz="0" w:space="0" w:color="auto"/>
                        <w:right w:val="none" w:sz="0" w:space="0" w:color="auto"/>
                      </w:divBdr>
                    </w:div>
                    <w:div w:id="1782259761">
                      <w:marLeft w:val="-2400"/>
                      <w:marRight w:val="-480"/>
                      <w:marTop w:val="0"/>
                      <w:marBottom w:val="0"/>
                      <w:divBdr>
                        <w:top w:val="none" w:sz="0" w:space="0" w:color="auto"/>
                        <w:left w:val="none" w:sz="0" w:space="0" w:color="auto"/>
                        <w:bottom w:val="none" w:sz="0" w:space="0" w:color="auto"/>
                        <w:right w:val="none" w:sz="0" w:space="0" w:color="auto"/>
                      </w:divBdr>
                    </w:div>
                    <w:div w:id="1796212275">
                      <w:marLeft w:val="-2400"/>
                      <w:marRight w:val="-480"/>
                      <w:marTop w:val="0"/>
                      <w:marBottom w:val="0"/>
                      <w:divBdr>
                        <w:top w:val="none" w:sz="0" w:space="0" w:color="auto"/>
                        <w:left w:val="none" w:sz="0" w:space="0" w:color="auto"/>
                        <w:bottom w:val="none" w:sz="0" w:space="0" w:color="auto"/>
                        <w:right w:val="none" w:sz="0" w:space="0" w:color="auto"/>
                      </w:divBdr>
                    </w:div>
                    <w:div w:id="1820145169">
                      <w:marLeft w:val="-2400"/>
                      <w:marRight w:val="-480"/>
                      <w:marTop w:val="0"/>
                      <w:marBottom w:val="0"/>
                      <w:divBdr>
                        <w:top w:val="none" w:sz="0" w:space="0" w:color="auto"/>
                        <w:left w:val="none" w:sz="0" w:space="0" w:color="auto"/>
                        <w:bottom w:val="none" w:sz="0" w:space="0" w:color="auto"/>
                        <w:right w:val="none" w:sz="0" w:space="0" w:color="auto"/>
                      </w:divBdr>
                    </w:div>
                    <w:div w:id="1861312229">
                      <w:marLeft w:val="-2400"/>
                      <w:marRight w:val="-480"/>
                      <w:marTop w:val="0"/>
                      <w:marBottom w:val="0"/>
                      <w:divBdr>
                        <w:top w:val="none" w:sz="0" w:space="0" w:color="auto"/>
                        <w:left w:val="none" w:sz="0" w:space="0" w:color="auto"/>
                        <w:bottom w:val="none" w:sz="0" w:space="0" w:color="auto"/>
                        <w:right w:val="none" w:sz="0" w:space="0" w:color="auto"/>
                      </w:divBdr>
                    </w:div>
                    <w:div w:id="1886407206">
                      <w:marLeft w:val="-2400"/>
                      <w:marRight w:val="-480"/>
                      <w:marTop w:val="0"/>
                      <w:marBottom w:val="0"/>
                      <w:divBdr>
                        <w:top w:val="none" w:sz="0" w:space="0" w:color="auto"/>
                        <w:left w:val="none" w:sz="0" w:space="0" w:color="auto"/>
                        <w:bottom w:val="none" w:sz="0" w:space="0" w:color="auto"/>
                        <w:right w:val="none" w:sz="0" w:space="0" w:color="auto"/>
                      </w:divBdr>
                    </w:div>
                    <w:div w:id="1901550620">
                      <w:marLeft w:val="-2400"/>
                      <w:marRight w:val="-480"/>
                      <w:marTop w:val="0"/>
                      <w:marBottom w:val="0"/>
                      <w:divBdr>
                        <w:top w:val="none" w:sz="0" w:space="0" w:color="auto"/>
                        <w:left w:val="none" w:sz="0" w:space="0" w:color="auto"/>
                        <w:bottom w:val="none" w:sz="0" w:space="0" w:color="auto"/>
                        <w:right w:val="none" w:sz="0" w:space="0" w:color="auto"/>
                      </w:divBdr>
                    </w:div>
                    <w:div w:id="1966425014">
                      <w:marLeft w:val="-2400"/>
                      <w:marRight w:val="-480"/>
                      <w:marTop w:val="0"/>
                      <w:marBottom w:val="0"/>
                      <w:divBdr>
                        <w:top w:val="none" w:sz="0" w:space="0" w:color="auto"/>
                        <w:left w:val="none" w:sz="0" w:space="0" w:color="auto"/>
                        <w:bottom w:val="none" w:sz="0" w:space="0" w:color="auto"/>
                        <w:right w:val="none" w:sz="0" w:space="0" w:color="auto"/>
                      </w:divBdr>
                    </w:div>
                    <w:div w:id="1980454756">
                      <w:marLeft w:val="-2400"/>
                      <w:marRight w:val="-480"/>
                      <w:marTop w:val="0"/>
                      <w:marBottom w:val="0"/>
                      <w:divBdr>
                        <w:top w:val="none" w:sz="0" w:space="0" w:color="auto"/>
                        <w:left w:val="none" w:sz="0" w:space="0" w:color="auto"/>
                        <w:bottom w:val="none" w:sz="0" w:space="0" w:color="auto"/>
                        <w:right w:val="none" w:sz="0" w:space="0" w:color="auto"/>
                      </w:divBdr>
                    </w:div>
                    <w:div w:id="2008824409">
                      <w:marLeft w:val="-2400"/>
                      <w:marRight w:val="-480"/>
                      <w:marTop w:val="0"/>
                      <w:marBottom w:val="0"/>
                      <w:divBdr>
                        <w:top w:val="none" w:sz="0" w:space="0" w:color="auto"/>
                        <w:left w:val="none" w:sz="0" w:space="0" w:color="auto"/>
                        <w:bottom w:val="none" w:sz="0" w:space="0" w:color="auto"/>
                        <w:right w:val="none" w:sz="0" w:space="0" w:color="auto"/>
                      </w:divBdr>
                    </w:div>
                    <w:div w:id="2048751609">
                      <w:marLeft w:val="-2400"/>
                      <w:marRight w:val="-480"/>
                      <w:marTop w:val="0"/>
                      <w:marBottom w:val="0"/>
                      <w:divBdr>
                        <w:top w:val="none" w:sz="0" w:space="0" w:color="auto"/>
                        <w:left w:val="none" w:sz="0" w:space="0" w:color="auto"/>
                        <w:bottom w:val="none" w:sz="0" w:space="0" w:color="auto"/>
                        <w:right w:val="none" w:sz="0" w:space="0" w:color="auto"/>
                      </w:divBdr>
                    </w:div>
                    <w:div w:id="2049836110">
                      <w:marLeft w:val="-2400"/>
                      <w:marRight w:val="-480"/>
                      <w:marTop w:val="0"/>
                      <w:marBottom w:val="0"/>
                      <w:divBdr>
                        <w:top w:val="none" w:sz="0" w:space="0" w:color="auto"/>
                        <w:left w:val="none" w:sz="0" w:space="0" w:color="auto"/>
                        <w:bottom w:val="none" w:sz="0" w:space="0" w:color="auto"/>
                        <w:right w:val="none" w:sz="0" w:space="0" w:color="auto"/>
                      </w:divBdr>
                    </w:div>
                    <w:div w:id="2054575340">
                      <w:marLeft w:val="-2400"/>
                      <w:marRight w:val="-480"/>
                      <w:marTop w:val="0"/>
                      <w:marBottom w:val="0"/>
                      <w:divBdr>
                        <w:top w:val="none" w:sz="0" w:space="0" w:color="auto"/>
                        <w:left w:val="none" w:sz="0" w:space="0" w:color="auto"/>
                        <w:bottom w:val="none" w:sz="0" w:space="0" w:color="auto"/>
                        <w:right w:val="none" w:sz="0" w:space="0" w:color="auto"/>
                      </w:divBdr>
                    </w:div>
                    <w:div w:id="2106798702">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 w:id="1694303309">
          <w:marLeft w:val="0"/>
          <w:marRight w:val="0"/>
          <w:marTop w:val="300"/>
          <w:marBottom w:val="300"/>
          <w:divBdr>
            <w:top w:val="none" w:sz="0" w:space="0" w:color="auto"/>
            <w:left w:val="none" w:sz="0" w:space="0" w:color="auto"/>
            <w:bottom w:val="none" w:sz="0" w:space="0" w:color="auto"/>
            <w:right w:val="none" w:sz="0" w:space="0" w:color="auto"/>
          </w:divBdr>
          <w:divsChild>
            <w:div w:id="316349785">
              <w:marLeft w:val="0"/>
              <w:marRight w:val="0"/>
              <w:marTop w:val="0"/>
              <w:marBottom w:val="0"/>
              <w:divBdr>
                <w:top w:val="none" w:sz="0" w:space="0" w:color="auto"/>
                <w:left w:val="none" w:sz="0" w:space="0" w:color="auto"/>
                <w:bottom w:val="none" w:sz="0" w:space="0" w:color="auto"/>
                <w:right w:val="none" w:sz="0" w:space="0" w:color="auto"/>
              </w:divBdr>
              <w:divsChild>
                <w:div w:id="1531142268">
                  <w:marLeft w:val="0"/>
                  <w:marRight w:val="0"/>
                  <w:marTop w:val="0"/>
                  <w:marBottom w:val="0"/>
                  <w:divBdr>
                    <w:top w:val="none" w:sz="0" w:space="0" w:color="auto"/>
                    <w:left w:val="none" w:sz="0" w:space="0" w:color="auto"/>
                    <w:bottom w:val="none" w:sz="0" w:space="0" w:color="auto"/>
                    <w:right w:val="none" w:sz="0" w:space="0" w:color="auto"/>
                  </w:divBdr>
                  <w:divsChild>
                    <w:div w:id="208807843">
                      <w:marLeft w:val="-2400"/>
                      <w:marRight w:val="-480"/>
                      <w:marTop w:val="0"/>
                      <w:marBottom w:val="0"/>
                      <w:divBdr>
                        <w:top w:val="none" w:sz="0" w:space="0" w:color="auto"/>
                        <w:left w:val="none" w:sz="0" w:space="0" w:color="auto"/>
                        <w:bottom w:val="none" w:sz="0" w:space="0" w:color="auto"/>
                        <w:right w:val="none" w:sz="0" w:space="0" w:color="auto"/>
                      </w:divBdr>
                    </w:div>
                    <w:div w:id="529420740">
                      <w:marLeft w:val="-2400"/>
                      <w:marRight w:val="-480"/>
                      <w:marTop w:val="0"/>
                      <w:marBottom w:val="0"/>
                      <w:divBdr>
                        <w:top w:val="none" w:sz="0" w:space="0" w:color="auto"/>
                        <w:left w:val="none" w:sz="0" w:space="0" w:color="auto"/>
                        <w:bottom w:val="none" w:sz="0" w:space="0" w:color="auto"/>
                        <w:right w:val="none" w:sz="0" w:space="0" w:color="auto"/>
                      </w:divBdr>
                    </w:div>
                    <w:div w:id="593821795">
                      <w:marLeft w:val="-2400"/>
                      <w:marRight w:val="-480"/>
                      <w:marTop w:val="0"/>
                      <w:marBottom w:val="0"/>
                      <w:divBdr>
                        <w:top w:val="none" w:sz="0" w:space="0" w:color="auto"/>
                        <w:left w:val="none" w:sz="0" w:space="0" w:color="auto"/>
                        <w:bottom w:val="none" w:sz="0" w:space="0" w:color="auto"/>
                        <w:right w:val="none" w:sz="0" w:space="0" w:color="auto"/>
                      </w:divBdr>
                    </w:div>
                    <w:div w:id="1146700344">
                      <w:marLeft w:val="-2400"/>
                      <w:marRight w:val="-480"/>
                      <w:marTop w:val="0"/>
                      <w:marBottom w:val="0"/>
                      <w:divBdr>
                        <w:top w:val="none" w:sz="0" w:space="0" w:color="auto"/>
                        <w:left w:val="none" w:sz="0" w:space="0" w:color="auto"/>
                        <w:bottom w:val="none" w:sz="0" w:space="0" w:color="auto"/>
                        <w:right w:val="none" w:sz="0" w:space="0" w:color="auto"/>
                      </w:divBdr>
                    </w:div>
                    <w:div w:id="1166901098">
                      <w:marLeft w:val="-2400"/>
                      <w:marRight w:val="-480"/>
                      <w:marTop w:val="0"/>
                      <w:marBottom w:val="0"/>
                      <w:divBdr>
                        <w:top w:val="none" w:sz="0" w:space="0" w:color="auto"/>
                        <w:left w:val="none" w:sz="0" w:space="0" w:color="auto"/>
                        <w:bottom w:val="none" w:sz="0" w:space="0" w:color="auto"/>
                        <w:right w:val="none" w:sz="0" w:space="0" w:color="auto"/>
                      </w:divBdr>
                    </w:div>
                    <w:div w:id="1773814628">
                      <w:marLeft w:val="-2400"/>
                      <w:marRight w:val="-480"/>
                      <w:marTop w:val="0"/>
                      <w:marBottom w:val="0"/>
                      <w:divBdr>
                        <w:top w:val="none" w:sz="0" w:space="0" w:color="auto"/>
                        <w:left w:val="none" w:sz="0" w:space="0" w:color="auto"/>
                        <w:bottom w:val="none" w:sz="0" w:space="0" w:color="auto"/>
                        <w:right w:val="none" w:sz="0" w:space="0" w:color="auto"/>
                      </w:divBdr>
                    </w:div>
                    <w:div w:id="1899124727">
                      <w:marLeft w:val="-2400"/>
                      <w:marRight w:val="-48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65065656">
      <w:bodyDiv w:val="1"/>
      <w:marLeft w:val="0"/>
      <w:marRight w:val="0"/>
      <w:marTop w:val="0"/>
      <w:marBottom w:val="0"/>
      <w:divBdr>
        <w:top w:val="none" w:sz="0" w:space="0" w:color="auto"/>
        <w:left w:val="none" w:sz="0" w:space="0" w:color="auto"/>
        <w:bottom w:val="none" w:sz="0" w:space="0" w:color="auto"/>
        <w:right w:val="none" w:sz="0" w:space="0" w:color="auto"/>
      </w:divBdr>
    </w:div>
    <w:div w:id="374892199">
      <w:bodyDiv w:val="1"/>
      <w:marLeft w:val="0"/>
      <w:marRight w:val="0"/>
      <w:marTop w:val="0"/>
      <w:marBottom w:val="0"/>
      <w:divBdr>
        <w:top w:val="none" w:sz="0" w:space="0" w:color="auto"/>
        <w:left w:val="none" w:sz="0" w:space="0" w:color="auto"/>
        <w:bottom w:val="none" w:sz="0" w:space="0" w:color="auto"/>
        <w:right w:val="none" w:sz="0" w:space="0" w:color="auto"/>
      </w:divBdr>
      <w:divsChild>
        <w:div w:id="2096434692">
          <w:marLeft w:val="0"/>
          <w:marRight w:val="0"/>
          <w:marTop w:val="0"/>
          <w:marBottom w:val="0"/>
          <w:divBdr>
            <w:top w:val="none" w:sz="0" w:space="0" w:color="auto"/>
            <w:left w:val="none" w:sz="0" w:space="0" w:color="auto"/>
            <w:bottom w:val="none" w:sz="0" w:space="0" w:color="auto"/>
            <w:right w:val="none" w:sz="0" w:space="0" w:color="auto"/>
          </w:divBdr>
          <w:divsChild>
            <w:div w:id="614337180">
              <w:marLeft w:val="0"/>
              <w:marRight w:val="0"/>
              <w:marTop w:val="30"/>
              <w:marBottom w:val="30"/>
              <w:divBdr>
                <w:top w:val="none" w:sz="0" w:space="0" w:color="auto"/>
                <w:left w:val="none" w:sz="0" w:space="0" w:color="auto"/>
                <w:bottom w:val="none" w:sz="0" w:space="0" w:color="auto"/>
                <w:right w:val="none" w:sz="0" w:space="0" w:color="auto"/>
              </w:divBdr>
              <w:divsChild>
                <w:div w:id="1672679210">
                  <w:marLeft w:val="0"/>
                  <w:marRight w:val="0"/>
                  <w:marTop w:val="0"/>
                  <w:marBottom w:val="0"/>
                  <w:divBdr>
                    <w:top w:val="none" w:sz="0" w:space="0" w:color="auto"/>
                    <w:left w:val="none" w:sz="0" w:space="0" w:color="auto"/>
                    <w:bottom w:val="none" w:sz="0" w:space="0" w:color="auto"/>
                    <w:right w:val="none" w:sz="0" w:space="0" w:color="auto"/>
                  </w:divBdr>
                  <w:divsChild>
                    <w:div w:id="1182476747">
                      <w:marLeft w:val="0"/>
                      <w:marRight w:val="0"/>
                      <w:marTop w:val="0"/>
                      <w:marBottom w:val="0"/>
                      <w:divBdr>
                        <w:top w:val="none" w:sz="0" w:space="0" w:color="auto"/>
                        <w:left w:val="none" w:sz="0" w:space="0" w:color="auto"/>
                        <w:bottom w:val="none" w:sz="0" w:space="0" w:color="auto"/>
                        <w:right w:val="none" w:sz="0" w:space="0" w:color="auto"/>
                      </w:divBdr>
                    </w:div>
                  </w:divsChild>
                </w:div>
                <w:div w:id="25376703">
                  <w:marLeft w:val="0"/>
                  <w:marRight w:val="0"/>
                  <w:marTop w:val="0"/>
                  <w:marBottom w:val="0"/>
                  <w:divBdr>
                    <w:top w:val="none" w:sz="0" w:space="0" w:color="auto"/>
                    <w:left w:val="none" w:sz="0" w:space="0" w:color="auto"/>
                    <w:bottom w:val="none" w:sz="0" w:space="0" w:color="auto"/>
                    <w:right w:val="none" w:sz="0" w:space="0" w:color="auto"/>
                  </w:divBdr>
                  <w:divsChild>
                    <w:div w:id="1551530353">
                      <w:marLeft w:val="0"/>
                      <w:marRight w:val="0"/>
                      <w:marTop w:val="0"/>
                      <w:marBottom w:val="0"/>
                      <w:divBdr>
                        <w:top w:val="none" w:sz="0" w:space="0" w:color="auto"/>
                        <w:left w:val="none" w:sz="0" w:space="0" w:color="auto"/>
                        <w:bottom w:val="none" w:sz="0" w:space="0" w:color="auto"/>
                        <w:right w:val="none" w:sz="0" w:space="0" w:color="auto"/>
                      </w:divBdr>
                    </w:div>
                  </w:divsChild>
                </w:div>
                <w:div w:id="467743044">
                  <w:marLeft w:val="0"/>
                  <w:marRight w:val="0"/>
                  <w:marTop w:val="0"/>
                  <w:marBottom w:val="0"/>
                  <w:divBdr>
                    <w:top w:val="none" w:sz="0" w:space="0" w:color="auto"/>
                    <w:left w:val="none" w:sz="0" w:space="0" w:color="auto"/>
                    <w:bottom w:val="none" w:sz="0" w:space="0" w:color="auto"/>
                    <w:right w:val="none" w:sz="0" w:space="0" w:color="auto"/>
                  </w:divBdr>
                  <w:divsChild>
                    <w:div w:id="1021514520">
                      <w:marLeft w:val="0"/>
                      <w:marRight w:val="0"/>
                      <w:marTop w:val="0"/>
                      <w:marBottom w:val="0"/>
                      <w:divBdr>
                        <w:top w:val="none" w:sz="0" w:space="0" w:color="auto"/>
                        <w:left w:val="none" w:sz="0" w:space="0" w:color="auto"/>
                        <w:bottom w:val="none" w:sz="0" w:space="0" w:color="auto"/>
                        <w:right w:val="none" w:sz="0" w:space="0" w:color="auto"/>
                      </w:divBdr>
                    </w:div>
                  </w:divsChild>
                </w:div>
                <w:div w:id="2117676794">
                  <w:marLeft w:val="0"/>
                  <w:marRight w:val="0"/>
                  <w:marTop w:val="0"/>
                  <w:marBottom w:val="0"/>
                  <w:divBdr>
                    <w:top w:val="none" w:sz="0" w:space="0" w:color="auto"/>
                    <w:left w:val="none" w:sz="0" w:space="0" w:color="auto"/>
                    <w:bottom w:val="none" w:sz="0" w:space="0" w:color="auto"/>
                    <w:right w:val="none" w:sz="0" w:space="0" w:color="auto"/>
                  </w:divBdr>
                  <w:divsChild>
                    <w:div w:id="83187881">
                      <w:marLeft w:val="0"/>
                      <w:marRight w:val="0"/>
                      <w:marTop w:val="0"/>
                      <w:marBottom w:val="0"/>
                      <w:divBdr>
                        <w:top w:val="none" w:sz="0" w:space="0" w:color="auto"/>
                        <w:left w:val="none" w:sz="0" w:space="0" w:color="auto"/>
                        <w:bottom w:val="none" w:sz="0" w:space="0" w:color="auto"/>
                        <w:right w:val="none" w:sz="0" w:space="0" w:color="auto"/>
                      </w:divBdr>
                    </w:div>
                  </w:divsChild>
                </w:div>
                <w:div w:id="712121809">
                  <w:marLeft w:val="0"/>
                  <w:marRight w:val="0"/>
                  <w:marTop w:val="0"/>
                  <w:marBottom w:val="0"/>
                  <w:divBdr>
                    <w:top w:val="none" w:sz="0" w:space="0" w:color="auto"/>
                    <w:left w:val="none" w:sz="0" w:space="0" w:color="auto"/>
                    <w:bottom w:val="none" w:sz="0" w:space="0" w:color="auto"/>
                    <w:right w:val="none" w:sz="0" w:space="0" w:color="auto"/>
                  </w:divBdr>
                  <w:divsChild>
                    <w:div w:id="1016036869">
                      <w:marLeft w:val="0"/>
                      <w:marRight w:val="0"/>
                      <w:marTop w:val="0"/>
                      <w:marBottom w:val="0"/>
                      <w:divBdr>
                        <w:top w:val="none" w:sz="0" w:space="0" w:color="auto"/>
                        <w:left w:val="none" w:sz="0" w:space="0" w:color="auto"/>
                        <w:bottom w:val="none" w:sz="0" w:space="0" w:color="auto"/>
                        <w:right w:val="none" w:sz="0" w:space="0" w:color="auto"/>
                      </w:divBdr>
                    </w:div>
                  </w:divsChild>
                </w:div>
                <w:div w:id="1579050637">
                  <w:marLeft w:val="0"/>
                  <w:marRight w:val="0"/>
                  <w:marTop w:val="0"/>
                  <w:marBottom w:val="0"/>
                  <w:divBdr>
                    <w:top w:val="none" w:sz="0" w:space="0" w:color="auto"/>
                    <w:left w:val="none" w:sz="0" w:space="0" w:color="auto"/>
                    <w:bottom w:val="none" w:sz="0" w:space="0" w:color="auto"/>
                    <w:right w:val="none" w:sz="0" w:space="0" w:color="auto"/>
                  </w:divBdr>
                  <w:divsChild>
                    <w:div w:id="1510945725">
                      <w:marLeft w:val="0"/>
                      <w:marRight w:val="0"/>
                      <w:marTop w:val="0"/>
                      <w:marBottom w:val="0"/>
                      <w:divBdr>
                        <w:top w:val="none" w:sz="0" w:space="0" w:color="auto"/>
                        <w:left w:val="none" w:sz="0" w:space="0" w:color="auto"/>
                        <w:bottom w:val="none" w:sz="0" w:space="0" w:color="auto"/>
                        <w:right w:val="none" w:sz="0" w:space="0" w:color="auto"/>
                      </w:divBdr>
                    </w:div>
                  </w:divsChild>
                </w:div>
                <w:div w:id="1671833025">
                  <w:marLeft w:val="0"/>
                  <w:marRight w:val="0"/>
                  <w:marTop w:val="0"/>
                  <w:marBottom w:val="0"/>
                  <w:divBdr>
                    <w:top w:val="none" w:sz="0" w:space="0" w:color="auto"/>
                    <w:left w:val="none" w:sz="0" w:space="0" w:color="auto"/>
                    <w:bottom w:val="none" w:sz="0" w:space="0" w:color="auto"/>
                    <w:right w:val="none" w:sz="0" w:space="0" w:color="auto"/>
                  </w:divBdr>
                  <w:divsChild>
                    <w:div w:id="1669552067">
                      <w:marLeft w:val="0"/>
                      <w:marRight w:val="0"/>
                      <w:marTop w:val="0"/>
                      <w:marBottom w:val="0"/>
                      <w:divBdr>
                        <w:top w:val="none" w:sz="0" w:space="0" w:color="auto"/>
                        <w:left w:val="none" w:sz="0" w:space="0" w:color="auto"/>
                        <w:bottom w:val="none" w:sz="0" w:space="0" w:color="auto"/>
                        <w:right w:val="none" w:sz="0" w:space="0" w:color="auto"/>
                      </w:divBdr>
                    </w:div>
                  </w:divsChild>
                </w:div>
                <w:div w:id="1973710974">
                  <w:marLeft w:val="0"/>
                  <w:marRight w:val="0"/>
                  <w:marTop w:val="0"/>
                  <w:marBottom w:val="0"/>
                  <w:divBdr>
                    <w:top w:val="none" w:sz="0" w:space="0" w:color="auto"/>
                    <w:left w:val="none" w:sz="0" w:space="0" w:color="auto"/>
                    <w:bottom w:val="none" w:sz="0" w:space="0" w:color="auto"/>
                    <w:right w:val="none" w:sz="0" w:space="0" w:color="auto"/>
                  </w:divBdr>
                  <w:divsChild>
                    <w:div w:id="1912962593">
                      <w:marLeft w:val="0"/>
                      <w:marRight w:val="0"/>
                      <w:marTop w:val="0"/>
                      <w:marBottom w:val="0"/>
                      <w:divBdr>
                        <w:top w:val="none" w:sz="0" w:space="0" w:color="auto"/>
                        <w:left w:val="none" w:sz="0" w:space="0" w:color="auto"/>
                        <w:bottom w:val="none" w:sz="0" w:space="0" w:color="auto"/>
                        <w:right w:val="none" w:sz="0" w:space="0" w:color="auto"/>
                      </w:divBdr>
                    </w:div>
                  </w:divsChild>
                </w:div>
                <w:div w:id="2040423273">
                  <w:marLeft w:val="0"/>
                  <w:marRight w:val="0"/>
                  <w:marTop w:val="0"/>
                  <w:marBottom w:val="0"/>
                  <w:divBdr>
                    <w:top w:val="none" w:sz="0" w:space="0" w:color="auto"/>
                    <w:left w:val="none" w:sz="0" w:space="0" w:color="auto"/>
                    <w:bottom w:val="none" w:sz="0" w:space="0" w:color="auto"/>
                    <w:right w:val="none" w:sz="0" w:space="0" w:color="auto"/>
                  </w:divBdr>
                  <w:divsChild>
                    <w:div w:id="963345209">
                      <w:marLeft w:val="0"/>
                      <w:marRight w:val="0"/>
                      <w:marTop w:val="0"/>
                      <w:marBottom w:val="0"/>
                      <w:divBdr>
                        <w:top w:val="none" w:sz="0" w:space="0" w:color="auto"/>
                        <w:left w:val="none" w:sz="0" w:space="0" w:color="auto"/>
                        <w:bottom w:val="none" w:sz="0" w:space="0" w:color="auto"/>
                        <w:right w:val="none" w:sz="0" w:space="0" w:color="auto"/>
                      </w:divBdr>
                    </w:div>
                  </w:divsChild>
                </w:div>
                <w:div w:id="1163206267">
                  <w:marLeft w:val="0"/>
                  <w:marRight w:val="0"/>
                  <w:marTop w:val="0"/>
                  <w:marBottom w:val="0"/>
                  <w:divBdr>
                    <w:top w:val="none" w:sz="0" w:space="0" w:color="auto"/>
                    <w:left w:val="none" w:sz="0" w:space="0" w:color="auto"/>
                    <w:bottom w:val="none" w:sz="0" w:space="0" w:color="auto"/>
                    <w:right w:val="none" w:sz="0" w:space="0" w:color="auto"/>
                  </w:divBdr>
                  <w:divsChild>
                    <w:div w:id="1336803550">
                      <w:marLeft w:val="0"/>
                      <w:marRight w:val="0"/>
                      <w:marTop w:val="0"/>
                      <w:marBottom w:val="0"/>
                      <w:divBdr>
                        <w:top w:val="none" w:sz="0" w:space="0" w:color="auto"/>
                        <w:left w:val="none" w:sz="0" w:space="0" w:color="auto"/>
                        <w:bottom w:val="none" w:sz="0" w:space="0" w:color="auto"/>
                        <w:right w:val="none" w:sz="0" w:space="0" w:color="auto"/>
                      </w:divBdr>
                    </w:div>
                  </w:divsChild>
                </w:div>
                <w:div w:id="1525174104">
                  <w:marLeft w:val="0"/>
                  <w:marRight w:val="0"/>
                  <w:marTop w:val="0"/>
                  <w:marBottom w:val="0"/>
                  <w:divBdr>
                    <w:top w:val="none" w:sz="0" w:space="0" w:color="auto"/>
                    <w:left w:val="none" w:sz="0" w:space="0" w:color="auto"/>
                    <w:bottom w:val="none" w:sz="0" w:space="0" w:color="auto"/>
                    <w:right w:val="none" w:sz="0" w:space="0" w:color="auto"/>
                  </w:divBdr>
                  <w:divsChild>
                    <w:div w:id="1502548528">
                      <w:marLeft w:val="0"/>
                      <w:marRight w:val="0"/>
                      <w:marTop w:val="0"/>
                      <w:marBottom w:val="0"/>
                      <w:divBdr>
                        <w:top w:val="none" w:sz="0" w:space="0" w:color="auto"/>
                        <w:left w:val="none" w:sz="0" w:space="0" w:color="auto"/>
                        <w:bottom w:val="none" w:sz="0" w:space="0" w:color="auto"/>
                        <w:right w:val="none" w:sz="0" w:space="0" w:color="auto"/>
                      </w:divBdr>
                    </w:div>
                  </w:divsChild>
                </w:div>
                <w:div w:id="775028942">
                  <w:marLeft w:val="0"/>
                  <w:marRight w:val="0"/>
                  <w:marTop w:val="0"/>
                  <w:marBottom w:val="0"/>
                  <w:divBdr>
                    <w:top w:val="none" w:sz="0" w:space="0" w:color="auto"/>
                    <w:left w:val="none" w:sz="0" w:space="0" w:color="auto"/>
                    <w:bottom w:val="none" w:sz="0" w:space="0" w:color="auto"/>
                    <w:right w:val="none" w:sz="0" w:space="0" w:color="auto"/>
                  </w:divBdr>
                  <w:divsChild>
                    <w:div w:id="2015909391">
                      <w:marLeft w:val="0"/>
                      <w:marRight w:val="0"/>
                      <w:marTop w:val="0"/>
                      <w:marBottom w:val="0"/>
                      <w:divBdr>
                        <w:top w:val="none" w:sz="0" w:space="0" w:color="auto"/>
                        <w:left w:val="none" w:sz="0" w:space="0" w:color="auto"/>
                        <w:bottom w:val="none" w:sz="0" w:space="0" w:color="auto"/>
                        <w:right w:val="none" w:sz="0" w:space="0" w:color="auto"/>
                      </w:divBdr>
                    </w:div>
                  </w:divsChild>
                </w:div>
                <w:div w:id="1744990825">
                  <w:marLeft w:val="0"/>
                  <w:marRight w:val="0"/>
                  <w:marTop w:val="0"/>
                  <w:marBottom w:val="0"/>
                  <w:divBdr>
                    <w:top w:val="none" w:sz="0" w:space="0" w:color="auto"/>
                    <w:left w:val="none" w:sz="0" w:space="0" w:color="auto"/>
                    <w:bottom w:val="none" w:sz="0" w:space="0" w:color="auto"/>
                    <w:right w:val="none" w:sz="0" w:space="0" w:color="auto"/>
                  </w:divBdr>
                  <w:divsChild>
                    <w:div w:id="1854226959">
                      <w:marLeft w:val="0"/>
                      <w:marRight w:val="0"/>
                      <w:marTop w:val="0"/>
                      <w:marBottom w:val="0"/>
                      <w:divBdr>
                        <w:top w:val="none" w:sz="0" w:space="0" w:color="auto"/>
                        <w:left w:val="none" w:sz="0" w:space="0" w:color="auto"/>
                        <w:bottom w:val="none" w:sz="0" w:space="0" w:color="auto"/>
                        <w:right w:val="none" w:sz="0" w:space="0" w:color="auto"/>
                      </w:divBdr>
                    </w:div>
                  </w:divsChild>
                </w:div>
                <w:div w:id="539442984">
                  <w:marLeft w:val="0"/>
                  <w:marRight w:val="0"/>
                  <w:marTop w:val="0"/>
                  <w:marBottom w:val="0"/>
                  <w:divBdr>
                    <w:top w:val="none" w:sz="0" w:space="0" w:color="auto"/>
                    <w:left w:val="none" w:sz="0" w:space="0" w:color="auto"/>
                    <w:bottom w:val="none" w:sz="0" w:space="0" w:color="auto"/>
                    <w:right w:val="none" w:sz="0" w:space="0" w:color="auto"/>
                  </w:divBdr>
                  <w:divsChild>
                    <w:div w:id="1572740439">
                      <w:marLeft w:val="0"/>
                      <w:marRight w:val="0"/>
                      <w:marTop w:val="0"/>
                      <w:marBottom w:val="0"/>
                      <w:divBdr>
                        <w:top w:val="none" w:sz="0" w:space="0" w:color="auto"/>
                        <w:left w:val="none" w:sz="0" w:space="0" w:color="auto"/>
                        <w:bottom w:val="none" w:sz="0" w:space="0" w:color="auto"/>
                        <w:right w:val="none" w:sz="0" w:space="0" w:color="auto"/>
                      </w:divBdr>
                    </w:div>
                  </w:divsChild>
                </w:div>
                <w:div w:id="51006792">
                  <w:marLeft w:val="0"/>
                  <w:marRight w:val="0"/>
                  <w:marTop w:val="0"/>
                  <w:marBottom w:val="0"/>
                  <w:divBdr>
                    <w:top w:val="none" w:sz="0" w:space="0" w:color="auto"/>
                    <w:left w:val="none" w:sz="0" w:space="0" w:color="auto"/>
                    <w:bottom w:val="none" w:sz="0" w:space="0" w:color="auto"/>
                    <w:right w:val="none" w:sz="0" w:space="0" w:color="auto"/>
                  </w:divBdr>
                  <w:divsChild>
                    <w:div w:id="2107381608">
                      <w:marLeft w:val="0"/>
                      <w:marRight w:val="0"/>
                      <w:marTop w:val="0"/>
                      <w:marBottom w:val="0"/>
                      <w:divBdr>
                        <w:top w:val="none" w:sz="0" w:space="0" w:color="auto"/>
                        <w:left w:val="none" w:sz="0" w:space="0" w:color="auto"/>
                        <w:bottom w:val="none" w:sz="0" w:space="0" w:color="auto"/>
                        <w:right w:val="none" w:sz="0" w:space="0" w:color="auto"/>
                      </w:divBdr>
                    </w:div>
                  </w:divsChild>
                </w:div>
                <w:div w:id="862018201">
                  <w:marLeft w:val="0"/>
                  <w:marRight w:val="0"/>
                  <w:marTop w:val="0"/>
                  <w:marBottom w:val="0"/>
                  <w:divBdr>
                    <w:top w:val="none" w:sz="0" w:space="0" w:color="auto"/>
                    <w:left w:val="none" w:sz="0" w:space="0" w:color="auto"/>
                    <w:bottom w:val="none" w:sz="0" w:space="0" w:color="auto"/>
                    <w:right w:val="none" w:sz="0" w:space="0" w:color="auto"/>
                  </w:divBdr>
                  <w:divsChild>
                    <w:div w:id="1958021068">
                      <w:marLeft w:val="0"/>
                      <w:marRight w:val="0"/>
                      <w:marTop w:val="0"/>
                      <w:marBottom w:val="0"/>
                      <w:divBdr>
                        <w:top w:val="none" w:sz="0" w:space="0" w:color="auto"/>
                        <w:left w:val="none" w:sz="0" w:space="0" w:color="auto"/>
                        <w:bottom w:val="none" w:sz="0" w:space="0" w:color="auto"/>
                        <w:right w:val="none" w:sz="0" w:space="0" w:color="auto"/>
                      </w:divBdr>
                    </w:div>
                  </w:divsChild>
                </w:div>
                <w:div w:id="1422793270">
                  <w:marLeft w:val="0"/>
                  <w:marRight w:val="0"/>
                  <w:marTop w:val="0"/>
                  <w:marBottom w:val="0"/>
                  <w:divBdr>
                    <w:top w:val="none" w:sz="0" w:space="0" w:color="auto"/>
                    <w:left w:val="none" w:sz="0" w:space="0" w:color="auto"/>
                    <w:bottom w:val="none" w:sz="0" w:space="0" w:color="auto"/>
                    <w:right w:val="none" w:sz="0" w:space="0" w:color="auto"/>
                  </w:divBdr>
                  <w:divsChild>
                    <w:div w:id="1371493444">
                      <w:marLeft w:val="0"/>
                      <w:marRight w:val="0"/>
                      <w:marTop w:val="0"/>
                      <w:marBottom w:val="0"/>
                      <w:divBdr>
                        <w:top w:val="none" w:sz="0" w:space="0" w:color="auto"/>
                        <w:left w:val="none" w:sz="0" w:space="0" w:color="auto"/>
                        <w:bottom w:val="none" w:sz="0" w:space="0" w:color="auto"/>
                        <w:right w:val="none" w:sz="0" w:space="0" w:color="auto"/>
                      </w:divBdr>
                    </w:div>
                  </w:divsChild>
                </w:div>
                <w:div w:id="694498869">
                  <w:marLeft w:val="0"/>
                  <w:marRight w:val="0"/>
                  <w:marTop w:val="0"/>
                  <w:marBottom w:val="0"/>
                  <w:divBdr>
                    <w:top w:val="none" w:sz="0" w:space="0" w:color="auto"/>
                    <w:left w:val="none" w:sz="0" w:space="0" w:color="auto"/>
                    <w:bottom w:val="none" w:sz="0" w:space="0" w:color="auto"/>
                    <w:right w:val="none" w:sz="0" w:space="0" w:color="auto"/>
                  </w:divBdr>
                  <w:divsChild>
                    <w:div w:id="374891391">
                      <w:marLeft w:val="0"/>
                      <w:marRight w:val="0"/>
                      <w:marTop w:val="0"/>
                      <w:marBottom w:val="0"/>
                      <w:divBdr>
                        <w:top w:val="none" w:sz="0" w:space="0" w:color="auto"/>
                        <w:left w:val="none" w:sz="0" w:space="0" w:color="auto"/>
                        <w:bottom w:val="none" w:sz="0" w:space="0" w:color="auto"/>
                        <w:right w:val="none" w:sz="0" w:space="0" w:color="auto"/>
                      </w:divBdr>
                    </w:div>
                  </w:divsChild>
                </w:div>
                <w:div w:id="795028781">
                  <w:marLeft w:val="0"/>
                  <w:marRight w:val="0"/>
                  <w:marTop w:val="0"/>
                  <w:marBottom w:val="0"/>
                  <w:divBdr>
                    <w:top w:val="none" w:sz="0" w:space="0" w:color="auto"/>
                    <w:left w:val="none" w:sz="0" w:space="0" w:color="auto"/>
                    <w:bottom w:val="none" w:sz="0" w:space="0" w:color="auto"/>
                    <w:right w:val="none" w:sz="0" w:space="0" w:color="auto"/>
                  </w:divBdr>
                  <w:divsChild>
                    <w:div w:id="669412371">
                      <w:marLeft w:val="0"/>
                      <w:marRight w:val="0"/>
                      <w:marTop w:val="0"/>
                      <w:marBottom w:val="0"/>
                      <w:divBdr>
                        <w:top w:val="none" w:sz="0" w:space="0" w:color="auto"/>
                        <w:left w:val="none" w:sz="0" w:space="0" w:color="auto"/>
                        <w:bottom w:val="none" w:sz="0" w:space="0" w:color="auto"/>
                        <w:right w:val="none" w:sz="0" w:space="0" w:color="auto"/>
                      </w:divBdr>
                    </w:div>
                  </w:divsChild>
                </w:div>
                <w:div w:id="1516765465">
                  <w:marLeft w:val="0"/>
                  <w:marRight w:val="0"/>
                  <w:marTop w:val="0"/>
                  <w:marBottom w:val="0"/>
                  <w:divBdr>
                    <w:top w:val="none" w:sz="0" w:space="0" w:color="auto"/>
                    <w:left w:val="none" w:sz="0" w:space="0" w:color="auto"/>
                    <w:bottom w:val="none" w:sz="0" w:space="0" w:color="auto"/>
                    <w:right w:val="none" w:sz="0" w:space="0" w:color="auto"/>
                  </w:divBdr>
                  <w:divsChild>
                    <w:div w:id="865219313">
                      <w:marLeft w:val="0"/>
                      <w:marRight w:val="0"/>
                      <w:marTop w:val="0"/>
                      <w:marBottom w:val="0"/>
                      <w:divBdr>
                        <w:top w:val="none" w:sz="0" w:space="0" w:color="auto"/>
                        <w:left w:val="none" w:sz="0" w:space="0" w:color="auto"/>
                        <w:bottom w:val="none" w:sz="0" w:space="0" w:color="auto"/>
                        <w:right w:val="none" w:sz="0" w:space="0" w:color="auto"/>
                      </w:divBdr>
                    </w:div>
                  </w:divsChild>
                </w:div>
                <w:div w:id="319386063">
                  <w:marLeft w:val="0"/>
                  <w:marRight w:val="0"/>
                  <w:marTop w:val="0"/>
                  <w:marBottom w:val="0"/>
                  <w:divBdr>
                    <w:top w:val="none" w:sz="0" w:space="0" w:color="auto"/>
                    <w:left w:val="none" w:sz="0" w:space="0" w:color="auto"/>
                    <w:bottom w:val="none" w:sz="0" w:space="0" w:color="auto"/>
                    <w:right w:val="none" w:sz="0" w:space="0" w:color="auto"/>
                  </w:divBdr>
                  <w:divsChild>
                    <w:div w:id="451559285">
                      <w:marLeft w:val="0"/>
                      <w:marRight w:val="0"/>
                      <w:marTop w:val="0"/>
                      <w:marBottom w:val="0"/>
                      <w:divBdr>
                        <w:top w:val="none" w:sz="0" w:space="0" w:color="auto"/>
                        <w:left w:val="none" w:sz="0" w:space="0" w:color="auto"/>
                        <w:bottom w:val="none" w:sz="0" w:space="0" w:color="auto"/>
                        <w:right w:val="none" w:sz="0" w:space="0" w:color="auto"/>
                      </w:divBdr>
                    </w:div>
                  </w:divsChild>
                </w:div>
                <w:div w:id="1742873495">
                  <w:marLeft w:val="0"/>
                  <w:marRight w:val="0"/>
                  <w:marTop w:val="0"/>
                  <w:marBottom w:val="0"/>
                  <w:divBdr>
                    <w:top w:val="none" w:sz="0" w:space="0" w:color="auto"/>
                    <w:left w:val="none" w:sz="0" w:space="0" w:color="auto"/>
                    <w:bottom w:val="none" w:sz="0" w:space="0" w:color="auto"/>
                    <w:right w:val="none" w:sz="0" w:space="0" w:color="auto"/>
                  </w:divBdr>
                  <w:divsChild>
                    <w:div w:id="1231113337">
                      <w:marLeft w:val="0"/>
                      <w:marRight w:val="0"/>
                      <w:marTop w:val="0"/>
                      <w:marBottom w:val="0"/>
                      <w:divBdr>
                        <w:top w:val="none" w:sz="0" w:space="0" w:color="auto"/>
                        <w:left w:val="none" w:sz="0" w:space="0" w:color="auto"/>
                        <w:bottom w:val="none" w:sz="0" w:space="0" w:color="auto"/>
                        <w:right w:val="none" w:sz="0" w:space="0" w:color="auto"/>
                      </w:divBdr>
                    </w:div>
                  </w:divsChild>
                </w:div>
                <w:div w:id="469060289">
                  <w:marLeft w:val="0"/>
                  <w:marRight w:val="0"/>
                  <w:marTop w:val="0"/>
                  <w:marBottom w:val="0"/>
                  <w:divBdr>
                    <w:top w:val="none" w:sz="0" w:space="0" w:color="auto"/>
                    <w:left w:val="none" w:sz="0" w:space="0" w:color="auto"/>
                    <w:bottom w:val="none" w:sz="0" w:space="0" w:color="auto"/>
                    <w:right w:val="none" w:sz="0" w:space="0" w:color="auto"/>
                  </w:divBdr>
                  <w:divsChild>
                    <w:div w:id="1634024796">
                      <w:marLeft w:val="0"/>
                      <w:marRight w:val="0"/>
                      <w:marTop w:val="0"/>
                      <w:marBottom w:val="0"/>
                      <w:divBdr>
                        <w:top w:val="none" w:sz="0" w:space="0" w:color="auto"/>
                        <w:left w:val="none" w:sz="0" w:space="0" w:color="auto"/>
                        <w:bottom w:val="none" w:sz="0" w:space="0" w:color="auto"/>
                        <w:right w:val="none" w:sz="0" w:space="0" w:color="auto"/>
                      </w:divBdr>
                    </w:div>
                  </w:divsChild>
                </w:div>
                <w:div w:id="91634844">
                  <w:marLeft w:val="0"/>
                  <w:marRight w:val="0"/>
                  <w:marTop w:val="0"/>
                  <w:marBottom w:val="0"/>
                  <w:divBdr>
                    <w:top w:val="none" w:sz="0" w:space="0" w:color="auto"/>
                    <w:left w:val="none" w:sz="0" w:space="0" w:color="auto"/>
                    <w:bottom w:val="none" w:sz="0" w:space="0" w:color="auto"/>
                    <w:right w:val="none" w:sz="0" w:space="0" w:color="auto"/>
                  </w:divBdr>
                  <w:divsChild>
                    <w:div w:id="1520508450">
                      <w:marLeft w:val="0"/>
                      <w:marRight w:val="0"/>
                      <w:marTop w:val="0"/>
                      <w:marBottom w:val="0"/>
                      <w:divBdr>
                        <w:top w:val="none" w:sz="0" w:space="0" w:color="auto"/>
                        <w:left w:val="none" w:sz="0" w:space="0" w:color="auto"/>
                        <w:bottom w:val="none" w:sz="0" w:space="0" w:color="auto"/>
                        <w:right w:val="none" w:sz="0" w:space="0" w:color="auto"/>
                      </w:divBdr>
                    </w:div>
                  </w:divsChild>
                </w:div>
                <w:div w:id="1068572426">
                  <w:marLeft w:val="0"/>
                  <w:marRight w:val="0"/>
                  <w:marTop w:val="0"/>
                  <w:marBottom w:val="0"/>
                  <w:divBdr>
                    <w:top w:val="none" w:sz="0" w:space="0" w:color="auto"/>
                    <w:left w:val="none" w:sz="0" w:space="0" w:color="auto"/>
                    <w:bottom w:val="none" w:sz="0" w:space="0" w:color="auto"/>
                    <w:right w:val="none" w:sz="0" w:space="0" w:color="auto"/>
                  </w:divBdr>
                  <w:divsChild>
                    <w:div w:id="996151732">
                      <w:marLeft w:val="0"/>
                      <w:marRight w:val="0"/>
                      <w:marTop w:val="0"/>
                      <w:marBottom w:val="0"/>
                      <w:divBdr>
                        <w:top w:val="none" w:sz="0" w:space="0" w:color="auto"/>
                        <w:left w:val="none" w:sz="0" w:space="0" w:color="auto"/>
                        <w:bottom w:val="none" w:sz="0" w:space="0" w:color="auto"/>
                        <w:right w:val="none" w:sz="0" w:space="0" w:color="auto"/>
                      </w:divBdr>
                    </w:div>
                  </w:divsChild>
                </w:div>
                <w:div w:id="545333493">
                  <w:marLeft w:val="0"/>
                  <w:marRight w:val="0"/>
                  <w:marTop w:val="0"/>
                  <w:marBottom w:val="0"/>
                  <w:divBdr>
                    <w:top w:val="none" w:sz="0" w:space="0" w:color="auto"/>
                    <w:left w:val="none" w:sz="0" w:space="0" w:color="auto"/>
                    <w:bottom w:val="none" w:sz="0" w:space="0" w:color="auto"/>
                    <w:right w:val="none" w:sz="0" w:space="0" w:color="auto"/>
                  </w:divBdr>
                  <w:divsChild>
                    <w:div w:id="1271207435">
                      <w:marLeft w:val="0"/>
                      <w:marRight w:val="0"/>
                      <w:marTop w:val="0"/>
                      <w:marBottom w:val="0"/>
                      <w:divBdr>
                        <w:top w:val="none" w:sz="0" w:space="0" w:color="auto"/>
                        <w:left w:val="none" w:sz="0" w:space="0" w:color="auto"/>
                        <w:bottom w:val="none" w:sz="0" w:space="0" w:color="auto"/>
                        <w:right w:val="none" w:sz="0" w:space="0" w:color="auto"/>
                      </w:divBdr>
                    </w:div>
                  </w:divsChild>
                </w:div>
                <w:div w:id="1377119529">
                  <w:marLeft w:val="0"/>
                  <w:marRight w:val="0"/>
                  <w:marTop w:val="0"/>
                  <w:marBottom w:val="0"/>
                  <w:divBdr>
                    <w:top w:val="none" w:sz="0" w:space="0" w:color="auto"/>
                    <w:left w:val="none" w:sz="0" w:space="0" w:color="auto"/>
                    <w:bottom w:val="none" w:sz="0" w:space="0" w:color="auto"/>
                    <w:right w:val="none" w:sz="0" w:space="0" w:color="auto"/>
                  </w:divBdr>
                  <w:divsChild>
                    <w:div w:id="1770925348">
                      <w:marLeft w:val="0"/>
                      <w:marRight w:val="0"/>
                      <w:marTop w:val="0"/>
                      <w:marBottom w:val="0"/>
                      <w:divBdr>
                        <w:top w:val="none" w:sz="0" w:space="0" w:color="auto"/>
                        <w:left w:val="none" w:sz="0" w:space="0" w:color="auto"/>
                        <w:bottom w:val="none" w:sz="0" w:space="0" w:color="auto"/>
                        <w:right w:val="none" w:sz="0" w:space="0" w:color="auto"/>
                      </w:divBdr>
                    </w:div>
                  </w:divsChild>
                </w:div>
                <w:div w:id="561644864">
                  <w:marLeft w:val="0"/>
                  <w:marRight w:val="0"/>
                  <w:marTop w:val="0"/>
                  <w:marBottom w:val="0"/>
                  <w:divBdr>
                    <w:top w:val="none" w:sz="0" w:space="0" w:color="auto"/>
                    <w:left w:val="none" w:sz="0" w:space="0" w:color="auto"/>
                    <w:bottom w:val="none" w:sz="0" w:space="0" w:color="auto"/>
                    <w:right w:val="none" w:sz="0" w:space="0" w:color="auto"/>
                  </w:divBdr>
                  <w:divsChild>
                    <w:div w:id="181750390">
                      <w:marLeft w:val="0"/>
                      <w:marRight w:val="0"/>
                      <w:marTop w:val="0"/>
                      <w:marBottom w:val="0"/>
                      <w:divBdr>
                        <w:top w:val="none" w:sz="0" w:space="0" w:color="auto"/>
                        <w:left w:val="none" w:sz="0" w:space="0" w:color="auto"/>
                        <w:bottom w:val="none" w:sz="0" w:space="0" w:color="auto"/>
                        <w:right w:val="none" w:sz="0" w:space="0" w:color="auto"/>
                      </w:divBdr>
                    </w:div>
                  </w:divsChild>
                </w:div>
                <w:div w:id="1183982933">
                  <w:marLeft w:val="0"/>
                  <w:marRight w:val="0"/>
                  <w:marTop w:val="0"/>
                  <w:marBottom w:val="0"/>
                  <w:divBdr>
                    <w:top w:val="none" w:sz="0" w:space="0" w:color="auto"/>
                    <w:left w:val="none" w:sz="0" w:space="0" w:color="auto"/>
                    <w:bottom w:val="none" w:sz="0" w:space="0" w:color="auto"/>
                    <w:right w:val="none" w:sz="0" w:space="0" w:color="auto"/>
                  </w:divBdr>
                  <w:divsChild>
                    <w:div w:id="159006">
                      <w:marLeft w:val="0"/>
                      <w:marRight w:val="0"/>
                      <w:marTop w:val="0"/>
                      <w:marBottom w:val="0"/>
                      <w:divBdr>
                        <w:top w:val="none" w:sz="0" w:space="0" w:color="auto"/>
                        <w:left w:val="none" w:sz="0" w:space="0" w:color="auto"/>
                        <w:bottom w:val="none" w:sz="0" w:space="0" w:color="auto"/>
                        <w:right w:val="none" w:sz="0" w:space="0" w:color="auto"/>
                      </w:divBdr>
                    </w:div>
                  </w:divsChild>
                </w:div>
                <w:div w:id="1045107227">
                  <w:marLeft w:val="0"/>
                  <w:marRight w:val="0"/>
                  <w:marTop w:val="0"/>
                  <w:marBottom w:val="0"/>
                  <w:divBdr>
                    <w:top w:val="none" w:sz="0" w:space="0" w:color="auto"/>
                    <w:left w:val="none" w:sz="0" w:space="0" w:color="auto"/>
                    <w:bottom w:val="none" w:sz="0" w:space="0" w:color="auto"/>
                    <w:right w:val="none" w:sz="0" w:space="0" w:color="auto"/>
                  </w:divBdr>
                  <w:divsChild>
                    <w:div w:id="1353805189">
                      <w:marLeft w:val="0"/>
                      <w:marRight w:val="0"/>
                      <w:marTop w:val="0"/>
                      <w:marBottom w:val="0"/>
                      <w:divBdr>
                        <w:top w:val="none" w:sz="0" w:space="0" w:color="auto"/>
                        <w:left w:val="none" w:sz="0" w:space="0" w:color="auto"/>
                        <w:bottom w:val="none" w:sz="0" w:space="0" w:color="auto"/>
                        <w:right w:val="none" w:sz="0" w:space="0" w:color="auto"/>
                      </w:divBdr>
                    </w:div>
                  </w:divsChild>
                </w:div>
                <w:div w:id="1691637499">
                  <w:marLeft w:val="0"/>
                  <w:marRight w:val="0"/>
                  <w:marTop w:val="0"/>
                  <w:marBottom w:val="0"/>
                  <w:divBdr>
                    <w:top w:val="none" w:sz="0" w:space="0" w:color="auto"/>
                    <w:left w:val="none" w:sz="0" w:space="0" w:color="auto"/>
                    <w:bottom w:val="none" w:sz="0" w:space="0" w:color="auto"/>
                    <w:right w:val="none" w:sz="0" w:space="0" w:color="auto"/>
                  </w:divBdr>
                  <w:divsChild>
                    <w:div w:id="348028546">
                      <w:marLeft w:val="0"/>
                      <w:marRight w:val="0"/>
                      <w:marTop w:val="0"/>
                      <w:marBottom w:val="0"/>
                      <w:divBdr>
                        <w:top w:val="none" w:sz="0" w:space="0" w:color="auto"/>
                        <w:left w:val="none" w:sz="0" w:space="0" w:color="auto"/>
                        <w:bottom w:val="none" w:sz="0" w:space="0" w:color="auto"/>
                        <w:right w:val="none" w:sz="0" w:space="0" w:color="auto"/>
                      </w:divBdr>
                    </w:div>
                  </w:divsChild>
                </w:div>
                <w:div w:id="939871335">
                  <w:marLeft w:val="0"/>
                  <w:marRight w:val="0"/>
                  <w:marTop w:val="0"/>
                  <w:marBottom w:val="0"/>
                  <w:divBdr>
                    <w:top w:val="none" w:sz="0" w:space="0" w:color="auto"/>
                    <w:left w:val="none" w:sz="0" w:space="0" w:color="auto"/>
                    <w:bottom w:val="none" w:sz="0" w:space="0" w:color="auto"/>
                    <w:right w:val="none" w:sz="0" w:space="0" w:color="auto"/>
                  </w:divBdr>
                  <w:divsChild>
                    <w:div w:id="2120835634">
                      <w:marLeft w:val="0"/>
                      <w:marRight w:val="0"/>
                      <w:marTop w:val="0"/>
                      <w:marBottom w:val="0"/>
                      <w:divBdr>
                        <w:top w:val="none" w:sz="0" w:space="0" w:color="auto"/>
                        <w:left w:val="none" w:sz="0" w:space="0" w:color="auto"/>
                        <w:bottom w:val="none" w:sz="0" w:space="0" w:color="auto"/>
                        <w:right w:val="none" w:sz="0" w:space="0" w:color="auto"/>
                      </w:divBdr>
                    </w:div>
                  </w:divsChild>
                </w:div>
                <w:div w:id="1389232527">
                  <w:marLeft w:val="0"/>
                  <w:marRight w:val="0"/>
                  <w:marTop w:val="0"/>
                  <w:marBottom w:val="0"/>
                  <w:divBdr>
                    <w:top w:val="none" w:sz="0" w:space="0" w:color="auto"/>
                    <w:left w:val="none" w:sz="0" w:space="0" w:color="auto"/>
                    <w:bottom w:val="none" w:sz="0" w:space="0" w:color="auto"/>
                    <w:right w:val="none" w:sz="0" w:space="0" w:color="auto"/>
                  </w:divBdr>
                  <w:divsChild>
                    <w:div w:id="799687757">
                      <w:marLeft w:val="0"/>
                      <w:marRight w:val="0"/>
                      <w:marTop w:val="0"/>
                      <w:marBottom w:val="0"/>
                      <w:divBdr>
                        <w:top w:val="none" w:sz="0" w:space="0" w:color="auto"/>
                        <w:left w:val="none" w:sz="0" w:space="0" w:color="auto"/>
                        <w:bottom w:val="none" w:sz="0" w:space="0" w:color="auto"/>
                        <w:right w:val="none" w:sz="0" w:space="0" w:color="auto"/>
                      </w:divBdr>
                    </w:div>
                  </w:divsChild>
                </w:div>
                <w:div w:id="1171456199">
                  <w:marLeft w:val="0"/>
                  <w:marRight w:val="0"/>
                  <w:marTop w:val="0"/>
                  <w:marBottom w:val="0"/>
                  <w:divBdr>
                    <w:top w:val="none" w:sz="0" w:space="0" w:color="auto"/>
                    <w:left w:val="none" w:sz="0" w:space="0" w:color="auto"/>
                    <w:bottom w:val="none" w:sz="0" w:space="0" w:color="auto"/>
                    <w:right w:val="none" w:sz="0" w:space="0" w:color="auto"/>
                  </w:divBdr>
                  <w:divsChild>
                    <w:div w:id="1629319565">
                      <w:marLeft w:val="0"/>
                      <w:marRight w:val="0"/>
                      <w:marTop w:val="0"/>
                      <w:marBottom w:val="0"/>
                      <w:divBdr>
                        <w:top w:val="none" w:sz="0" w:space="0" w:color="auto"/>
                        <w:left w:val="none" w:sz="0" w:space="0" w:color="auto"/>
                        <w:bottom w:val="none" w:sz="0" w:space="0" w:color="auto"/>
                        <w:right w:val="none" w:sz="0" w:space="0" w:color="auto"/>
                      </w:divBdr>
                    </w:div>
                  </w:divsChild>
                </w:div>
                <w:div w:id="186869484">
                  <w:marLeft w:val="0"/>
                  <w:marRight w:val="0"/>
                  <w:marTop w:val="0"/>
                  <w:marBottom w:val="0"/>
                  <w:divBdr>
                    <w:top w:val="none" w:sz="0" w:space="0" w:color="auto"/>
                    <w:left w:val="none" w:sz="0" w:space="0" w:color="auto"/>
                    <w:bottom w:val="none" w:sz="0" w:space="0" w:color="auto"/>
                    <w:right w:val="none" w:sz="0" w:space="0" w:color="auto"/>
                  </w:divBdr>
                  <w:divsChild>
                    <w:div w:id="1743988255">
                      <w:marLeft w:val="0"/>
                      <w:marRight w:val="0"/>
                      <w:marTop w:val="0"/>
                      <w:marBottom w:val="0"/>
                      <w:divBdr>
                        <w:top w:val="none" w:sz="0" w:space="0" w:color="auto"/>
                        <w:left w:val="none" w:sz="0" w:space="0" w:color="auto"/>
                        <w:bottom w:val="none" w:sz="0" w:space="0" w:color="auto"/>
                        <w:right w:val="none" w:sz="0" w:space="0" w:color="auto"/>
                      </w:divBdr>
                    </w:div>
                  </w:divsChild>
                </w:div>
                <w:div w:id="777598311">
                  <w:marLeft w:val="0"/>
                  <w:marRight w:val="0"/>
                  <w:marTop w:val="0"/>
                  <w:marBottom w:val="0"/>
                  <w:divBdr>
                    <w:top w:val="none" w:sz="0" w:space="0" w:color="auto"/>
                    <w:left w:val="none" w:sz="0" w:space="0" w:color="auto"/>
                    <w:bottom w:val="none" w:sz="0" w:space="0" w:color="auto"/>
                    <w:right w:val="none" w:sz="0" w:space="0" w:color="auto"/>
                  </w:divBdr>
                  <w:divsChild>
                    <w:div w:id="88232430">
                      <w:marLeft w:val="0"/>
                      <w:marRight w:val="0"/>
                      <w:marTop w:val="0"/>
                      <w:marBottom w:val="0"/>
                      <w:divBdr>
                        <w:top w:val="none" w:sz="0" w:space="0" w:color="auto"/>
                        <w:left w:val="none" w:sz="0" w:space="0" w:color="auto"/>
                        <w:bottom w:val="none" w:sz="0" w:space="0" w:color="auto"/>
                        <w:right w:val="none" w:sz="0" w:space="0" w:color="auto"/>
                      </w:divBdr>
                    </w:div>
                  </w:divsChild>
                </w:div>
                <w:div w:id="516652025">
                  <w:marLeft w:val="0"/>
                  <w:marRight w:val="0"/>
                  <w:marTop w:val="0"/>
                  <w:marBottom w:val="0"/>
                  <w:divBdr>
                    <w:top w:val="none" w:sz="0" w:space="0" w:color="auto"/>
                    <w:left w:val="none" w:sz="0" w:space="0" w:color="auto"/>
                    <w:bottom w:val="none" w:sz="0" w:space="0" w:color="auto"/>
                    <w:right w:val="none" w:sz="0" w:space="0" w:color="auto"/>
                  </w:divBdr>
                  <w:divsChild>
                    <w:div w:id="1358265023">
                      <w:marLeft w:val="0"/>
                      <w:marRight w:val="0"/>
                      <w:marTop w:val="0"/>
                      <w:marBottom w:val="0"/>
                      <w:divBdr>
                        <w:top w:val="none" w:sz="0" w:space="0" w:color="auto"/>
                        <w:left w:val="none" w:sz="0" w:space="0" w:color="auto"/>
                        <w:bottom w:val="none" w:sz="0" w:space="0" w:color="auto"/>
                        <w:right w:val="none" w:sz="0" w:space="0" w:color="auto"/>
                      </w:divBdr>
                    </w:div>
                  </w:divsChild>
                </w:div>
                <w:div w:id="2132280588">
                  <w:marLeft w:val="0"/>
                  <w:marRight w:val="0"/>
                  <w:marTop w:val="0"/>
                  <w:marBottom w:val="0"/>
                  <w:divBdr>
                    <w:top w:val="none" w:sz="0" w:space="0" w:color="auto"/>
                    <w:left w:val="none" w:sz="0" w:space="0" w:color="auto"/>
                    <w:bottom w:val="none" w:sz="0" w:space="0" w:color="auto"/>
                    <w:right w:val="none" w:sz="0" w:space="0" w:color="auto"/>
                  </w:divBdr>
                  <w:divsChild>
                    <w:div w:id="591669307">
                      <w:marLeft w:val="0"/>
                      <w:marRight w:val="0"/>
                      <w:marTop w:val="0"/>
                      <w:marBottom w:val="0"/>
                      <w:divBdr>
                        <w:top w:val="none" w:sz="0" w:space="0" w:color="auto"/>
                        <w:left w:val="none" w:sz="0" w:space="0" w:color="auto"/>
                        <w:bottom w:val="none" w:sz="0" w:space="0" w:color="auto"/>
                        <w:right w:val="none" w:sz="0" w:space="0" w:color="auto"/>
                      </w:divBdr>
                    </w:div>
                  </w:divsChild>
                </w:div>
                <w:div w:id="1597519208">
                  <w:marLeft w:val="0"/>
                  <w:marRight w:val="0"/>
                  <w:marTop w:val="0"/>
                  <w:marBottom w:val="0"/>
                  <w:divBdr>
                    <w:top w:val="none" w:sz="0" w:space="0" w:color="auto"/>
                    <w:left w:val="none" w:sz="0" w:space="0" w:color="auto"/>
                    <w:bottom w:val="none" w:sz="0" w:space="0" w:color="auto"/>
                    <w:right w:val="none" w:sz="0" w:space="0" w:color="auto"/>
                  </w:divBdr>
                  <w:divsChild>
                    <w:div w:id="612632072">
                      <w:marLeft w:val="0"/>
                      <w:marRight w:val="0"/>
                      <w:marTop w:val="0"/>
                      <w:marBottom w:val="0"/>
                      <w:divBdr>
                        <w:top w:val="none" w:sz="0" w:space="0" w:color="auto"/>
                        <w:left w:val="none" w:sz="0" w:space="0" w:color="auto"/>
                        <w:bottom w:val="none" w:sz="0" w:space="0" w:color="auto"/>
                        <w:right w:val="none" w:sz="0" w:space="0" w:color="auto"/>
                      </w:divBdr>
                    </w:div>
                    <w:div w:id="1874265614">
                      <w:marLeft w:val="0"/>
                      <w:marRight w:val="0"/>
                      <w:marTop w:val="0"/>
                      <w:marBottom w:val="0"/>
                      <w:divBdr>
                        <w:top w:val="none" w:sz="0" w:space="0" w:color="auto"/>
                        <w:left w:val="none" w:sz="0" w:space="0" w:color="auto"/>
                        <w:bottom w:val="none" w:sz="0" w:space="0" w:color="auto"/>
                        <w:right w:val="none" w:sz="0" w:space="0" w:color="auto"/>
                      </w:divBdr>
                    </w:div>
                  </w:divsChild>
                </w:div>
                <w:div w:id="2024673034">
                  <w:marLeft w:val="0"/>
                  <w:marRight w:val="0"/>
                  <w:marTop w:val="0"/>
                  <w:marBottom w:val="0"/>
                  <w:divBdr>
                    <w:top w:val="none" w:sz="0" w:space="0" w:color="auto"/>
                    <w:left w:val="none" w:sz="0" w:space="0" w:color="auto"/>
                    <w:bottom w:val="none" w:sz="0" w:space="0" w:color="auto"/>
                    <w:right w:val="none" w:sz="0" w:space="0" w:color="auto"/>
                  </w:divBdr>
                  <w:divsChild>
                    <w:div w:id="1997418879">
                      <w:marLeft w:val="0"/>
                      <w:marRight w:val="0"/>
                      <w:marTop w:val="0"/>
                      <w:marBottom w:val="0"/>
                      <w:divBdr>
                        <w:top w:val="none" w:sz="0" w:space="0" w:color="auto"/>
                        <w:left w:val="none" w:sz="0" w:space="0" w:color="auto"/>
                        <w:bottom w:val="none" w:sz="0" w:space="0" w:color="auto"/>
                        <w:right w:val="none" w:sz="0" w:space="0" w:color="auto"/>
                      </w:divBdr>
                    </w:div>
                  </w:divsChild>
                </w:div>
                <w:div w:id="1985233107">
                  <w:marLeft w:val="0"/>
                  <w:marRight w:val="0"/>
                  <w:marTop w:val="0"/>
                  <w:marBottom w:val="0"/>
                  <w:divBdr>
                    <w:top w:val="none" w:sz="0" w:space="0" w:color="auto"/>
                    <w:left w:val="none" w:sz="0" w:space="0" w:color="auto"/>
                    <w:bottom w:val="none" w:sz="0" w:space="0" w:color="auto"/>
                    <w:right w:val="none" w:sz="0" w:space="0" w:color="auto"/>
                  </w:divBdr>
                  <w:divsChild>
                    <w:div w:id="245530289">
                      <w:marLeft w:val="0"/>
                      <w:marRight w:val="0"/>
                      <w:marTop w:val="0"/>
                      <w:marBottom w:val="0"/>
                      <w:divBdr>
                        <w:top w:val="none" w:sz="0" w:space="0" w:color="auto"/>
                        <w:left w:val="none" w:sz="0" w:space="0" w:color="auto"/>
                        <w:bottom w:val="none" w:sz="0" w:space="0" w:color="auto"/>
                        <w:right w:val="none" w:sz="0" w:space="0" w:color="auto"/>
                      </w:divBdr>
                    </w:div>
                  </w:divsChild>
                </w:div>
                <w:div w:id="2076584018">
                  <w:marLeft w:val="0"/>
                  <w:marRight w:val="0"/>
                  <w:marTop w:val="0"/>
                  <w:marBottom w:val="0"/>
                  <w:divBdr>
                    <w:top w:val="none" w:sz="0" w:space="0" w:color="auto"/>
                    <w:left w:val="none" w:sz="0" w:space="0" w:color="auto"/>
                    <w:bottom w:val="none" w:sz="0" w:space="0" w:color="auto"/>
                    <w:right w:val="none" w:sz="0" w:space="0" w:color="auto"/>
                  </w:divBdr>
                  <w:divsChild>
                    <w:div w:id="10837652">
                      <w:marLeft w:val="0"/>
                      <w:marRight w:val="0"/>
                      <w:marTop w:val="0"/>
                      <w:marBottom w:val="0"/>
                      <w:divBdr>
                        <w:top w:val="none" w:sz="0" w:space="0" w:color="auto"/>
                        <w:left w:val="none" w:sz="0" w:space="0" w:color="auto"/>
                        <w:bottom w:val="none" w:sz="0" w:space="0" w:color="auto"/>
                        <w:right w:val="none" w:sz="0" w:space="0" w:color="auto"/>
                      </w:divBdr>
                    </w:div>
                  </w:divsChild>
                </w:div>
                <w:div w:id="1028456634">
                  <w:marLeft w:val="0"/>
                  <w:marRight w:val="0"/>
                  <w:marTop w:val="0"/>
                  <w:marBottom w:val="0"/>
                  <w:divBdr>
                    <w:top w:val="none" w:sz="0" w:space="0" w:color="auto"/>
                    <w:left w:val="none" w:sz="0" w:space="0" w:color="auto"/>
                    <w:bottom w:val="none" w:sz="0" w:space="0" w:color="auto"/>
                    <w:right w:val="none" w:sz="0" w:space="0" w:color="auto"/>
                  </w:divBdr>
                  <w:divsChild>
                    <w:div w:id="1997343739">
                      <w:marLeft w:val="0"/>
                      <w:marRight w:val="0"/>
                      <w:marTop w:val="0"/>
                      <w:marBottom w:val="0"/>
                      <w:divBdr>
                        <w:top w:val="none" w:sz="0" w:space="0" w:color="auto"/>
                        <w:left w:val="none" w:sz="0" w:space="0" w:color="auto"/>
                        <w:bottom w:val="none" w:sz="0" w:space="0" w:color="auto"/>
                        <w:right w:val="none" w:sz="0" w:space="0" w:color="auto"/>
                      </w:divBdr>
                    </w:div>
                    <w:div w:id="822042422">
                      <w:marLeft w:val="0"/>
                      <w:marRight w:val="0"/>
                      <w:marTop w:val="0"/>
                      <w:marBottom w:val="0"/>
                      <w:divBdr>
                        <w:top w:val="none" w:sz="0" w:space="0" w:color="auto"/>
                        <w:left w:val="none" w:sz="0" w:space="0" w:color="auto"/>
                        <w:bottom w:val="none" w:sz="0" w:space="0" w:color="auto"/>
                        <w:right w:val="none" w:sz="0" w:space="0" w:color="auto"/>
                      </w:divBdr>
                    </w:div>
                  </w:divsChild>
                </w:div>
                <w:div w:id="2125801976">
                  <w:marLeft w:val="0"/>
                  <w:marRight w:val="0"/>
                  <w:marTop w:val="0"/>
                  <w:marBottom w:val="0"/>
                  <w:divBdr>
                    <w:top w:val="none" w:sz="0" w:space="0" w:color="auto"/>
                    <w:left w:val="none" w:sz="0" w:space="0" w:color="auto"/>
                    <w:bottom w:val="none" w:sz="0" w:space="0" w:color="auto"/>
                    <w:right w:val="none" w:sz="0" w:space="0" w:color="auto"/>
                  </w:divBdr>
                  <w:divsChild>
                    <w:div w:id="2048749428">
                      <w:marLeft w:val="0"/>
                      <w:marRight w:val="0"/>
                      <w:marTop w:val="0"/>
                      <w:marBottom w:val="0"/>
                      <w:divBdr>
                        <w:top w:val="none" w:sz="0" w:space="0" w:color="auto"/>
                        <w:left w:val="none" w:sz="0" w:space="0" w:color="auto"/>
                        <w:bottom w:val="none" w:sz="0" w:space="0" w:color="auto"/>
                        <w:right w:val="none" w:sz="0" w:space="0" w:color="auto"/>
                      </w:divBdr>
                    </w:div>
                    <w:div w:id="1415275463">
                      <w:marLeft w:val="0"/>
                      <w:marRight w:val="0"/>
                      <w:marTop w:val="0"/>
                      <w:marBottom w:val="0"/>
                      <w:divBdr>
                        <w:top w:val="none" w:sz="0" w:space="0" w:color="auto"/>
                        <w:left w:val="none" w:sz="0" w:space="0" w:color="auto"/>
                        <w:bottom w:val="none" w:sz="0" w:space="0" w:color="auto"/>
                        <w:right w:val="none" w:sz="0" w:space="0" w:color="auto"/>
                      </w:divBdr>
                    </w:div>
                  </w:divsChild>
                </w:div>
                <w:div w:id="47801072">
                  <w:marLeft w:val="0"/>
                  <w:marRight w:val="0"/>
                  <w:marTop w:val="0"/>
                  <w:marBottom w:val="0"/>
                  <w:divBdr>
                    <w:top w:val="none" w:sz="0" w:space="0" w:color="auto"/>
                    <w:left w:val="none" w:sz="0" w:space="0" w:color="auto"/>
                    <w:bottom w:val="none" w:sz="0" w:space="0" w:color="auto"/>
                    <w:right w:val="none" w:sz="0" w:space="0" w:color="auto"/>
                  </w:divBdr>
                  <w:divsChild>
                    <w:div w:id="477647748">
                      <w:marLeft w:val="0"/>
                      <w:marRight w:val="0"/>
                      <w:marTop w:val="0"/>
                      <w:marBottom w:val="0"/>
                      <w:divBdr>
                        <w:top w:val="none" w:sz="0" w:space="0" w:color="auto"/>
                        <w:left w:val="none" w:sz="0" w:space="0" w:color="auto"/>
                        <w:bottom w:val="none" w:sz="0" w:space="0" w:color="auto"/>
                        <w:right w:val="none" w:sz="0" w:space="0" w:color="auto"/>
                      </w:divBdr>
                    </w:div>
                  </w:divsChild>
                </w:div>
                <w:div w:id="1703899892">
                  <w:marLeft w:val="0"/>
                  <w:marRight w:val="0"/>
                  <w:marTop w:val="0"/>
                  <w:marBottom w:val="0"/>
                  <w:divBdr>
                    <w:top w:val="none" w:sz="0" w:space="0" w:color="auto"/>
                    <w:left w:val="none" w:sz="0" w:space="0" w:color="auto"/>
                    <w:bottom w:val="none" w:sz="0" w:space="0" w:color="auto"/>
                    <w:right w:val="none" w:sz="0" w:space="0" w:color="auto"/>
                  </w:divBdr>
                  <w:divsChild>
                    <w:div w:id="889461586">
                      <w:marLeft w:val="0"/>
                      <w:marRight w:val="0"/>
                      <w:marTop w:val="0"/>
                      <w:marBottom w:val="0"/>
                      <w:divBdr>
                        <w:top w:val="none" w:sz="0" w:space="0" w:color="auto"/>
                        <w:left w:val="none" w:sz="0" w:space="0" w:color="auto"/>
                        <w:bottom w:val="none" w:sz="0" w:space="0" w:color="auto"/>
                        <w:right w:val="none" w:sz="0" w:space="0" w:color="auto"/>
                      </w:divBdr>
                    </w:div>
                    <w:div w:id="509226113">
                      <w:marLeft w:val="0"/>
                      <w:marRight w:val="0"/>
                      <w:marTop w:val="0"/>
                      <w:marBottom w:val="0"/>
                      <w:divBdr>
                        <w:top w:val="none" w:sz="0" w:space="0" w:color="auto"/>
                        <w:left w:val="none" w:sz="0" w:space="0" w:color="auto"/>
                        <w:bottom w:val="none" w:sz="0" w:space="0" w:color="auto"/>
                        <w:right w:val="none" w:sz="0" w:space="0" w:color="auto"/>
                      </w:divBdr>
                    </w:div>
                  </w:divsChild>
                </w:div>
                <w:div w:id="1691182215">
                  <w:marLeft w:val="0"/>
                  <w:marRight w:val="0"/>
                  <w:marTop w:val="0"/>
                  <w:marBottom w:val="0"/>
                  <w:divBdr>
                    <w:top w:val="none" w:sz="0" w:space="0" w:color="auto"/>
                    <w:left w:val="none" w:sz="0" w:space="0" w:color="auto"/>
                    <w:bottom w:val="none" w:sz="0" w:space="0" w:color="auto"/>
                    <w:right w:val="none" w:sz="0" w:space="0" w:color="auto"/>
                  </w:divBdr>
                  <w:divsChild>
                    <w:div w:id="762802393">
                      <w:marLeft w:val="0"/>
                      <w:marRight w:val="0"/>
                      <w:marTop w:val="0"/>
                      <w:marBottom w:val="0"/>
                      <w:divBdr>
                        <w:top w:val="none" w:sz="0" w:space="0" w:color="auto"/>
                        <w:left w:val="none" w:sz="0" w:space="0" w:color="auto"/>
                        <w:bottom w:val="none" w:sz="0" w:space="0" w:color="auto"/>
                        <w:right w:val="none" w:sz="0" w:space="0" w:color="auto"/>
                      </w:divBdr>
                    </w:div>
                    <w:div w:id="1694646599">
                      <w:marLeft w:val="0"/>
                      <w:marRight w:val="0"/>
                      <w:marTop w:val="0"/>
                      <w:marBottom w:val="0"/>
                      <w:divBdr>
                        <w:top w:val="none" w:sz="0" w:space="0" w:color="auto"/>
                        <w:left w:val="none" w:sz="0" w:space="0" w:color="auto"/>
                        <w:bottom w:val="none" w:sz="0" w:space="0" w:color="auto"/>
                        <w:right w:val="none" w:sz="0" w:space="0" w:color="auto"/>
                      </w:divBdr>
                    </w:div>
                  </w:divsChild>
                </w:div>
                <w:div w:id="1660617711">
                  <w:marLeft w:val="0"/>
                  <w:marRight w:val="0"/>
                  <w:marTop w:val="0"/>
                  <w:marBottom w:val="0"/>
                  <w:divBdr>
                    <w:top w:val="none" w:sz="0" w:space="0" w:color="auto"/>
                    <w:left w:val="none" w:sz="0" w:space="0" w:color="auto"/>
                    <w:bottom w:val="none" w:sz="0" w:space="0" w:color="auto"/>
                    <w:right w:val="none" w:sz="0" w:space="0" w:color="auto"/>
                  </w:divBdr>
                  <w:divsChild>
                    <w:div w:id="890262800">
                      <w:marLeft w:val="0"/>
                      <w:marRight w:val="0"/>
                      <w:marTop w:val="0"/>
                      <w:marBottom w:val="0"/>
                      <w:divBdr>
                        <w:top w:val="none" w:sz="0" w:space="0" w:color="auto"/>
                        <w:left w:val="none" w:sz="0" w:space="0" w:color="auto"/>
                        <w:bottom w:val="none" w:sz="0" w:space="0" w:color="auto"/>
                        <w:right w:val="none" w:sz="0" w:space="0" w:color="auto"/>
                      </w:divBdr>
                    </w:div>
                  </w:divsChild>
                </w:div>
                <w:div w:id="116069182">
                  <w:marLeft w:val="0"/>
                  <w:marRight w:val="0"/>
                  <w:marTop w:val="0"/>
                  <w:marBottom w:val="0"/>
                  <w:divBdr>
                    <w:top w:val="none" w:sz="0" w:space="0" w:color="auto"/>
                    <w:left w:val="none" w:sz="0" w:space="0" w:color="auto"/>
                    <w:bottom w:val="none" w:sz="0" w:space="0" w:color="auto"/>
                    <w:right w:val="none" w:sz="0" w:space="0" w:color="auto"/>
                  </w:divBdr>
                  <w:divsChild>
                    <w:div w:id="1788430501">
                      <w:marLeft w:val="0"/>
                      <w:marRight w:val="0"/>
                      <w:marTop w:val="0"/>
                      <w:marBottom w:val="0"/>
                      <w:divBdr>
                        <w:top w:val="none" w:sz="0" w:space="0" w:color="auto"/>
                        <w:left w:val="none" w:sz="0" w:space="0" w:color="auto"/>
                        <w:bottom w:val="none" w:sz="0" w:space="0" w:color="auto"/>
                        <w:right w:val="none" w:sz="0" w:space="0" w:color="auto"/>
                      </w:divBdr>
                    </w:div>
                  </w:divsChild>
                </w:div>
                <w:div w:id="2049647424">
                  <w:marLeft w:val="0"/>
                  <w:marRight w:val="0"/>
                  <w:marTop w:val="0"/>
                  <w:marBottom w:val="0"/>
                  <w:divBdr>
                    <w:top w:val="none" w:sz="0" w:space="0" w:color="auto"/>
                    <w:left w:val="none" w:sz="0" w:space="0" w:color="auto"/>
                    <w:bottom w:val="none" w:sz="0" w:space="0" w:color="auto"/>
                    <w:right w:val="none" w:sz="0" w:space="0" w:color="auto"/>
                  </w:divBdr>
                  <w:divsChild>
                    <w:div w:id="1372875526">
                      <w:marLeft w:val="0"/>
                      <w:marRight w:val="0"/>
                      <w:marTop w:val="0"/>
                      <w:marBottom w:val="0"/>
                      <w:divBdr>
                        <w:top w:val="none" w:sz="0" w:space="0" w:color="auto"/>
                        <w:left w:val="none" w:sz="0" w:space="0" w:color="auto"/>
                        <w:bottom w:val="none" w:sz="0" w:space="0" w:color="auto"/>
                        <w:right w:val="none" w:sz="0" w:space="0" w:color="auto"/>
                      </w:divBdr>
                    </w:div>
                  </w:divsChild>
                </w:div>
                <w:div w:id="1693649541">
                  <w:marLeft w:val="0"/>
                  <w:marRight w:val="0"/>
                  <w:marTop w:val="0"/>
                  <w:marBottom w:val="0"/>
                  <w:divBdr>
                    <w:top w:val="none" w:sz="0" w:space="0" w:color="auto"/>
                    <w:left w:val="none" w:sz="0" w:space="0" w:color="auto"/>
                    <w:bottom w:val="none" w:sz="0" w:space="0" w:color="auto"/>
                    <w:right w:val="none" w:sz="0" w:space="0" w:color="auto"/>
                  </w:divBdr>
                  <w:divsChild>
                    <w:div w:id="1473254524">
                      <w:marLeft w:val="0"/>
                      <w:marRight w:val="0"/>
                      <w:marTop w:val="0"/>
                      <w:marBottom w:val="0"/>
                      <w:divBdr>
                        <w:top w:val="none" w:sz="0" w:space="0" w:color="auto"/>
                        <w:left w:val="none" w:sz="0" w:space="0" w:color="auto"/>
                        <w:bottom w:val="none" w:sz="0" w:space="0" w:color="auto"/>
                        <w:right w:val="none" w:sz="0" w:space="0" w:color="auto"/>
                      </w:divBdr>
                    </w:div>
                  </w:divsChild>
                </w:div>
                <w:div w:id="1938324098">
                  <w:marLeft w:val="0"/>
                  <w:marRight w:val="0"/>
                  <w:marTop w:val="0"/>
                  <w:marBottom w:val="0"/>
                  <w:divBdr>
                    <w:top w:val="none" w:sz="0" w:space="0" w:color="auto"/>
                    <w:left w:val="none" w:sz="0" w:space="0" w:color="auto"/>
                    <w:bottom w:val="none" w:sz="0" w:space="0" w:color="auto"/>
                    <w:right w:val="none" w:sz="0" w:space="0" w:color="auto"/>
                  </w:divBdr>
                  <w:divsChild>
                    <w:div w:id="444152344">
                      <w:marLeft w:val="0"/>
                      <w:marRight w:val="0"/>
                      <w:marTop w:val="0"/>
                      <w:marBottom w:val="0"/>
                      <w:divBdr>
                        <w:top w:val="none" w:sz="0" w:space="0" w:color="auto"/>
                        <w:left w:val="none" w:sz="0" w:space="0" w:color="auto"/>
                        <w:bottom w:val="none" w:sz="0" w:space="0" w:color="auto"/>
                        <w:right w:val="none" w:sz="0" w:space="0" w:color="auto"/>
                      </w:divBdr>
                    </w:div>
                    <w:div w:id="876937792">
                      <w:marLeft w:val="0"/>
                      <w:marRight w:val="0"/>
                      <w:marTop w:val="0"/>
                      <w:marBottom w:val="0"/>
                      <w:divBdr>
                        <w:top w:val="none" w:sz="0" w:space="0" w:color="auto"/>
                        <w:left w:val="none" w:sz="0" w:space="0" w:color="auto"/>
                        <w:bottom w:val="none" w:sz="0" w:space="0" w:color="auto"/>
                        <w:right w:val="none" w:sz="0" w:space="0" w:color="auto"/>
                      </w:divBdr>
                    </w:div>
                    <w:div w:id="1389842557">
                      <w:marLeft w:val="0"/>
                      <w:marRight w:val="0"/>
                      <w:marTop w:val="0"/>
                      <w:marBottom w:val="0"/>
                      <w:divBdr>
                        <w:top w:val="none" w:sz="0" w:space="0" w:color="auto"/>
                        <w:left w:val="none" w:sz="0" w:space="0" w:color="auto"/>
                        <w:bottom w:val="none" w:sz="0" w:space="0" w:color="auto"/>
                        <w:right w:val="none" w:sz="0" w:space="0" w:color="auto"/>
                      </w:divBdr>
                    </w:div>
                  </w:divsChild>
                </w:div>
                <w:div w:id="171454877">
                  <w:marLeft w:val="0"/>
                  <w:marRight w:val="0"/>
                  <w:marTop w:val="0"/>
                  <w:marBottom w:val="0"/>
                  <w:divBdr>
                    <w:top w:val="none" w:sz="0" w:space="0" w:color="auto"/>
                    <w:left w:val="none" w:sz="0" w:space="0" w:color="auto"/>
                    <w:bottom w:val="none" w:sz="0" w:space="0" w:color="auto"/>
                    <w:right w:val="none" w:sz="0" w:space="0" w:color="auto"/>
                  </w:divBdr>
                  <w:divsChild>
                    <w:div w:id="1962296895">
                      <w:marLeft w:val="0"/>
                      <w:marRight w:val="0"/>
                      <w:marTop w:val="0"/>
                      <w:marBottom w:val="0"/>
                      <w:divBdr>
                        <w:top w:val="none" w:sz="0" w:space="0" w:color="auto"/>
                        <w:left w:val="none" w:sz="0" w:space="0" w:color="auto"/>
                        <w:bottom w:val="none" w:sz="0" w:space="0" w:color="auto"/>
                        <w:right w:val="none" w:sz="0" w:space="0" w:color="auto"/>
                      </w:divBdr>
                    </w:div>
                  </w:divsChild>
                </w:div>
                <w:div w:id="425350048">
                  <w:marLeft w:val="0"/>
                  <w:marRight w:val="0"/>
                  <w:marTop w:val="0"/>
                  <w:marBottom w:val="0"/>
                  <w:divBdr>
                    <w:top w:val="none" w:sz="0" w:space="0" w:color="auto"/>
                    <w:left w:val="none" w:sz="0" w:space="0" w:color="auto"/>
                    <w:bottom w:val="none" w:sz="0" w:space="0" w:color="auto"/>
                    <w:right w:val="none" w:sz="0" w:space="0" w:color="auto"/>
                  </w:divBdr>
                  <w:divsChild>
                    <w:div w:id="1821649887">
                      <w:marLeft w:val="0"/>
                      <w:marRight w:val="0"/>
                      <w:marTop w:val="0"/>
                      <w:marBottom w:val="0"/>
                      <w:divBdr>
                        <w:top w:val="none" w:sz="0" w:space="0" w:color="auto"/>
                        <w:left w:val="none" w:sz="0" w:space="0" w:color="auto"/>
                        <w:bottom w:val="none" w:sz="0" w:space="0" w:color="auto"/>
                        <w:right w:val="none" w:sz="0" w:space="0" w:color="auto"/>
                      </w:divBdr>
                    </w:div>
                  </w:divsChild>
                </w:div>
                <w:div w:id="424687924">
                  <w:marLeft w:val="0"/>
                  <w:marRight w:val="0"/>
                  <w:marTop w:val="0"/>
                  <w:marBottom w:val="0"/>
                  <w:divBdr>
                    <w:top w:val="none" w:sz="0" w:space="0" w:color="auto"/>
                    <w:left w:val="none" w:sz="0" w:space="0" w:color="auto"/>
                    <w:bottom w:val="none" w:sz="0" w:space="0" w:color="auto"/>
                    <w:right w:val="none" w:sz="0" w:space="0" w:color="auto"/>
                  </w:divBdr>
                  <w:divsChild>
                    <w:div w:id="943656318">
                      <w:marLeft w:val="0"/>
                      <w:marRight w:val="0"/>
                      <w:marTop w:val="0"/>
                      <w:marBottom w:val="0"/>
                      <w:divBdr>
                        <w:top w:val="none" w:sz="0" w:space="0" w:color="auto"/>
                        <w:left w:val="none" w:sz="0" w:space="0" w:color="auto"/>
                        <w:bottom w:val="none" w:sz="0" w:space="0" w:color="auto"/>
                        <w:right w:val="none" w:sz="0" w:space="0" w:color="auto"/>
                      </w:divBdr>
                    </w:div>
                    <w:div w:id="481235730">
                      <w:marLeft w:val="0"/>
                      <w:marRight w:val="0"/>
                      <w:marTop w:val="0"/>
                      <w:marBottom w:val="0"/>
                      <w:divBdr>
                        <w:top w:val="none" w:sz="0" w:space="0" w:color="auto"/>
                        <w:left w:val="none" w:sz="0" w:space="0" w:color="auto"/>
                        <w:bottom w:val="none" w:sz="0" w:space="0" w:color="auto"/>
                        <w:right w:val="none" w:sz="0" w:space="0" w:color="auto"/>
                      </w:divBdr>
                    </w:div>
                  </w:divsChild>
                </w:div>
                <w:div w:id="1321037556">
                  <w:marLeft w:val="0"/>
                  <w:marRight w:val="0"/>
                  <w:marTop w:val="0"/>
                  <w:marBottom w:val="0"/>
                  <w:divBdr>
                    <w:top w:val="none" w:sz="0" w:space="0" w:color="auto"/>
                    <w:left w:val="none" w:sz="0" w:space="0" w:color="auto"/>
                    <w:bottom w:val="none" w:sz="0" w:space="0" w:color="auto"/>
                    <w:right w:val="none" w:sz="0" w:space="0" w:color="auto"/>
                  </w:divBdr>
                  <w:divsChild>
                    <w:div w:id="737829230">
                      <w:marLeft w:val="0"/>
                      <w:marRight w:val="0"/>
                      <w:marTop w:val="0"/>
                      <w:marBottom w:val="0"/>
                      <w:divBdr>
                        <w:top w:val="none" w:sz="0" w:space="0" w:color="auto"/>
                        <w:left w:val="none" w:sz="0" w:space="0" w:color="auto"/>
                        <w:bottom w:val="none" w:sz="0" w:space="0" w:color="auto"/>
                        <w:right w:val="none" w:sz="0" w:space="0" w:color="auto"/>
                      </w:divBdr>
                    </w:div>
                  </w:divsChild>
                </w:div>
                <w:div w:id="607004879">
                  <w:marLeft w:val="0"/>
                  <w:marRight w:val="0"/>
                  <w:marTop w:val="0"/>
                  <w:marBottom w:val="0"/>
                  <w:divBdr>
                    <w:top w:val="none" w:sz="0" w:space="0" w:color="auto"/>
                    <w:left w:val="none" w:sz="0" w:space="0" w:color="auto"/>
                    <w:bottom w:val="none" w:sz="0" w:space="0" w:color="auto"/>
                    <w:right w:val="none" w:sz="0" w:space="0" w:color="auto"/>
                  </w:divBdr>
                  <w:divsChild>
                    <w:div w:id="572352631">
                      <w:marLeft w:val="0"/>
                      <w:marRight w:val="0"/>
                      <w:marTop w:val="0"/>
                      <w:marBottom w:val="0"/>
                      <w:divBdr>
                        <w:top w:val="none" w:sz="0" w:space="0" w:color="auto"/>
                        <w:left w:val="none" w:sz="0" w:space="0" w:color="auto"/>
                        <w:bottom w:val="none" w:sz="0" w:space="0" w:color="auto"/>
                        <w:right w:val="none" w:sz="0" w:space="0" w:color="auto"/>
                      </w:divBdr>
                    </w:div>
                    <w:div w:id="941911309">
                      <w:marLeft w:val="0"/>
                      <w:marRight w:val="0"/>
                      <w:marTop w:val="0"/>
                      <w:marBottom w:val="0"/>
                      <w:divBdr>
                        <w:top w:val="none" w:sz="0" w:space="0" w:color="auto"/>
                        <w:left w:val="none" w:sz="0" w:space="0" w:color="auto"/>
                        <w:bottom w:val="none" w:sz="0" w:space="0" w:color="auto"/>
                        <w:right w:val="none" w:sz="0" w:space="0" w:color="auto"/>
                      </w:divBdr>
                    </w:div>
                  </w:divsChild>
                </w:div>
                <w:div w:id="1342589287">
                  <w:marLeft w:val="0"/>
                  <w:marRight w:val="0"/>
                  <w:marTop w:val="0"/>
                  <w:marBottom w:val="0"/>
                  <w:divBdr>
                    <w:top w:val="none" w:sz="0" w:space="0" w:color="auto"/>
                    <w:left w:val="none" w:sz="0" w:space="0" w:color="auto"/>
                    <w:bottom w:val="none" w:sz="0" w:space="0" w:color="auto"/>
                    <w:right w:val="none" w:sz="0" w:space="0" w:color="auto"/>
                  </w:divBdr>
                  <w:divsChild>
                    <w:div w:id="419062353">
                      <w:marLeft w:val="0"/>
                      <w:marRight w:val="0"/>
                      <w:marTop w:val="0"/>
                      <w:marBottom w:val="0"/>
                      <w:divBdr>
                        <w:top w:val="none" w:sz="0" w:space="0" w:color="auto"/>
                        <w:left w:val="none" w:sz="0" w:space="0" w:color="auto"/>
                        <w:bottom w:val="none" w:sz="0" w:space="0" w:color="auto"/>
                        <w:right w:val="none" w:sz="0" w:space="0" w:color="auto"/>
                      </w:divBdr>
                    </w:div>
                  </w:divsChild>
                </w:div>
                <w:div w:id="888417828">
                  <w:marLeft w:val="0"/>
                  <w:marRight w:val="0"/>
                  <w:marTop w:val="0"/>
                  <w:marBottom w:val="0"/>
                  <w:divBdr>
                    <w:top w:val="none" w:sz="0" w:space="0" w:color="auto"/>
                    <w:left w:val="none" w:sz="0" w:space="0" w:color="auto"/>
                    <w:bottom w:val="none" w:sz="0" w:space="0" w:color="auto"/>
                    <w:right w:val="none" w:sz="0" w:space="0" w:color="auto"/>
                  </w:divBdr>
                  <w:divsChild>
                    <w:div w:id="590621890">
                      <w:marLeft w:val="0"/>
                      <w:marRight w:val="0"/>
                      <w:marTop w:val="0"/>
                      <w:marBottom w:val="0"/>
                      <w:divBdr>
                        <w:top w:val="none" w:sz="0" w:space="0" w:color="auto"/>
                        <w:left w:val="none" w:sz="0" w:space="0" w:color="auto"/>
                        <w:bottom w:val="none" w:sz="0" w:space="0" w:color="auto"/>
                        <w:right w:val="none" w:sz="0" w:space="0" w:color="auto"/>
                      </w:divBdr>
                    </w:div>
                  </w:divsChild>
                </w:div>
                <w:div w:id="321738488">
                  <w:marLeft w:val="0"/>
                  <w:marRight w:val="0"/>
                  <w:marTop w:val="0"/>
                  <w:marBottom w:val="0"/>
                  <w:divBdr>
                    <w:top w:val="none" w:sz="0" w:space="0" w:color="auto"/>
                    <w:left w:val="none" w:sz="0" w:space="0" w:color="auto"/>
                    <w:bottom w:val="none" w:sz="0" w:space="0" w:color="auto"/>
                    <w:right w:val="none" w:sz="0" w:space="0" w:color="auto"/>
                  </w:divBdr>
                  <w:divsChild>
                    <w:div w:id="638850664">
                      <w:marLeft w:val="0"/>
                      <w:marRight w:val="0"/>
                      <w:marTop w:val="0"/>
                      <w:marBottom w:val="0"/>
                      <w:divBdr>
                        <w:top w:val="none" w:sz="0" w:space="0" w:color="auto"/>
                        <w:left w:val="none" w:sz="0" w:space="0" w:color="auto"/>
                        <w:bottom w:val="none" w:sz="0" w:space="0" w:color="auto"/>
                        <w:right w:val="none" w:sz="0" w:space="0" w:color="auto"/>
                      </w:divBdr>
                    </w:div>
                  </w:divsChild>
                </w:div>
                <w:div w:id="1831947913">
                  <w:marLeft w:val="0"/>
                  <w:marRight w:val="0"/>
                  <w:marTop w:val="0"/>
                  <w:marBottom w:val="0"/>
                  <w:divBdr>
                    <w:top w:val="none" w:sz="0" w:space="0" w:color="auto"/>
                    <w:left w:val="none" w:sz="0" w:space="0" w:color="auto"/>
                    <w:bottom w:val="none" w:sz="0" w:space="0" w:color="auto"/>
                    <w:right w:val="none" w:sz="0" w:space="0" w:color="auto"/>
                  </w:divBdr>
                  <w:divsChild>
                    <w:div w:id="65149656">
                      <w:marLeft w:val="0"/>
                      <w:marRight w:val="0"/>
                      <w:marTop w:val="0"/>
                      <w:marBottom w:val="0"/>
                      <w:divBdr>
                        <w:top w:val="none" w:sz="0" w:space="0" w:color="auto"/>
                        <w:left w:val="none" w:sz="0" w:space="0" w:color="auto"/>
                        <w:bottom w:val="none" w:sz="0" w:space="0" w:color="auto"/>
                        <w:right w:val="none" w:sz="0" w:space="0" w:color="auto"/>
                      </w:divBdr>
                    </w:div>
                  </w:divsChild>
                </w:div>
                <w:div w:id="728578949">
                  <w:marLeft w:val="0"/>
                  <w:marRight w:val="0"/>
                  <w:marTop w:val="0"/>
                  <w:marBottom w:val="0"/>
                  <w:divBdr>
                    <w:top w:val="none" w:sz="0" w:space="0" w:color="auto"/>
                    <w:left w:val="none" w:sz="0" w:space="0" w:color="auto"/>
                    <w:bottom w:val="none" w:sz="0" w:space="0" w:color="auto"/>
                    <w:right w:val="none" w:sz="0" w:space="0" w:color="auto"/>
                  </w:divBdr>
                  <w:divsChild>
                    <w:div w:id="1873614510">
                      <w:marLeft w:val="0"/>
                      <w:marRight w:val="0"/>
                      <w:marTop w:val="0"/>
                      <w:marBottom w:val="0"/>
                      <w:divBdr>
                        <w:top w:val="none" w:sz="0" w:space="0" w:color="auto"/>
                        <w:left w:val="none" w:sz="0" w:space="0" w:color="auto"/>
                        <w:bottom w:val="none" w:sz="0" w:space="0" w:color="auto"/>
                        <w:right w:val="none" w:sz="0" w:space="0" w:color="auto"/>
                      </w:divBdr>
                    </w:div>
                  </w:divsChild>
                </w:div>
                <w:div w:id="11344269">
                  <w:marLeft w:val="0"/>
                  <w:marRight w:val="0"/>
                  <w:marTop w:val="0"/>
                  <w:marBottom w:val="0"/>
                  <w:divBdr>
                    <w:top w:val="none" w:sz="0" w:space="0" w:color="auto"/>
                    <w:left w:val="none" w:sz="0" w:space="0" w:color="auto"/>
                    <w:bottom w:val="none" w:sz="0" w:space="0" w:color="auto"/>
                    <w:right w:val="none" w:sz="0" w:space="0" w:color="auto"/>
                  </w:divBdr>
                  <w:divsChild>
                    <w:div w:id="2020695744">
                      <w:marLeft w:val="0"/>
                      <w:marRight w:val="0"/>
                      <w:marTop w:val="0"/>
                      <w:marBottom w:val="0"/>
                      <w:divBdr>
                        <w:top w:val="none" w:sz="0" w:space="0" w:color="auto"/>
                        <w:left w:val="none" w:sz="0" w:space="0" w:color="auto"/>
                        <w:bottom w:val="none" w:sz="0" w:space="0" w:color="auto"/>
                        <w:right w:val="none" w:sz="0" w:space="0" w:color="auto"/>
                      </w:divBdr>
                    </w:div>
                  </w:divsChild>
                </w:div>
                <w:div w:id="1264150635">
                  <w:marLeft w:val="0"/>
                  <w:marRight w:val="0"/>
                  <w:marTop w:val="0"/>
                  <w:marBottom w:val="0"/>
                  <w:divBdr>
                    <w:top w:val="none" w:sz="0" w:space="0" w:color="auto"/>
                    <w:left w:val="none" w:sz="0" w:space="0" w:color="auto"/>
                    <w:bottom w:val="none" w:sz="0" w:space="0" w:color="auto"/>
                    <w:right w:val="none" w:sz="0" w:space="0" w:color="auto"/>
                  </w:divBdr>
                  <w:divsChild>
                    <w:div w:id="1157116773">
                      <w:marLeft w:val="0"/>
                      <w:marRight w:val="0"/>
                      <w:marTop w:val="0"/>
                      <w:marBottom w:val="0"/>
                      <w:divBdr>
                        <w:top w:val="none" w:sz="0" w:space="0" w:color="auto"/>
                        <w:left w:val="none" w:sz="0" w:space="0" w:color="auto"/>
                        <w:bottom w:val="none" w:sz="0" w:space="0" w:color="auto"/>
                        <w:right w:val="none" w:sz="0" w:space="0" w:color="auto"/>
                      </w:divBdr>
                    </w:div>
                  </w:divsChild>
                </w:div>
                <w:div w:id="597644454">
                  <w:marLeft w:val="0"/>
                  <w:marRight w:val="0"/>
                  <w:marTop w:val="0"/>
                  <w:marBottom w:val="0"/>
                  <w:divBdr>
                    <w:top w:val="none" w:sz="0" w:space="0" w:color="auto"/>
                    <w:left w:val="none" w:sz="0" w:space="0" w:color="auto"/>
                    <w:bottom w:val="none" w:sz="0" w:space="0" w:color="auto"/>
                    <w:right w:val="none" w:sz="0" w:space="0" w:color="auto"/>
                  </w:divBdr>
                  <w:divsChild>
                    <w:div w:id="1848330746">
                      <w:marLeft w:val="0"/>
                      <w:marRight w:val="0"/>
                      <w:marTop w:val="0"/>
                      <w:marBottom w:val="0"/>
                      <w:divBdr>
                        <w:top w:val="none" w:sz="0" w:space="0" w:color="auto"/>
                        <w:left w:val="none" w:sz="0" w:space="0" w:color="auto"/>
                        <w:bottom w:val="none" w:sz="0" w:space="0" w:color="auto"/>
                        <w:right w:val="none" w:sz="0" w:space="0" w:color="auto"/>
                      </w:divBdr>
                    </w:div>
                  </w:divsChild>
                </w:div>
                <w:div w:id="2042125414">
                  <w:marLeft w:val="0"/>
                  <w:marRight w:val="0"/>
                  <w:marTop w:val="0"/>
                  <w:marBottom w:val="0"/>
                  <w:divBdr>
                    <w:top w:val="none" w:sz="0" w:space="0" w:color="auto"/>
                    <w:left w:val="none" w:sz="0" w:space="0" w:color="auto"/>
                    <w:bottom w:val="none" w:sz="0" w:space="0" w:color="auto"/>
                    <w:right w:val="none" w:sz="0" w:space="0" w:color="auto"/>
                  </w:divBdr>
                  <w:divsChild>
                    <w:div w:id="2044556140">
                      <w:marLeft w:val="0"/>
                      <w:marRight w:val="0"/>
                      <w:marTop w:val="0"/>
                      <w:marBottom w:val="0"/>
                      <w:divBdr>
                        <w:top w:val="none" w:sz="0" w:space="0" w:color="auto"/>
                        <w:left w:val="none" w:sz="0" w:space="0" w:color="auto"/>
                        <w:bottom w:val="none" w:sz="0" w:space="0" w:color="auto"/>
                        <w:right w:val="none" w:sz="0" w:space="0" w:color="auto"/>
                      </w:divBdr>
                    </w:div>
                    <w:div w:id="292567082">
                      <w:marLeft w:val="0"/>
                      <w:marRight w:val="0"/>
                      <w:marTop w:val="0"/>
                      <w:marBottom w:val="0"/>
                      <w:divBdr>
                        <w:top w:val="none" w:sz="0" w:space="0" w:color="auto"/>
                        <w:left w:val="none" w:sz="0" w:space="0" w:color="auto"/>
                        <w:bottom w:val="none" w:sz="0" w:space="0" w:color="auto"/>
                        <w:right w:val="none" w:sz="0" w:space="0" w:color="auto"/>
                      </w:divBdr>
                    </w:div>
                    <w:div w:id="1061755058">
                      <w:marLeft w:val="0"/>
                      <w:marRight w:val="0"/>
                      <w:marTop w:val="0"/>
                      <w:marBottom w:val="0"/>
                      <w:divBdr>
                        <w:top w:val="none" w:sz="0" w:space="0" w:color="auto"/>
                        <w:left w:val="none" w:sz="0" w:space="0" w:color="auto"/>
                        <w:bottom w:val="none" w:sz="0" w:space="0" w:color="auto"/>
                        <w:right w:val="none" w:sz="0" w:space="0" w:color="auto"/>
                      </w:divBdr>
                    </w:div>
                  </w:divsChild>
                </w:div>
                <w:div w:id="918557939">
                  <w:marLeft w:val="0"/>
                  <w:marRight w:val="0"/>
                  <w:marTop w:val="0"/>
                  <w:marBottom w:val="0"/>
                  <w:divBdr>
                    <w:top w:val="none" w:sz="0" w:space="0" w:color="auto"/>
                    <w:left w:val="none" w:sz="0" w:space="0" w:color="auto"/>
                    <w:bottom w:val="none" w:sz="0" w:space="0" w:color="auto"/>
                    <w:right w:val="none" w:sz="0" w:space="0" w:color="auto"/>
                  </w:divBdr>
                  <w:divsChild>
                    <w:div w:id="1217472249">
                      <w:marLeft w:val="0"/>
                      <w:marRight w:val="0"/>
                      <w:marTop w:val="0"/>
                      <w:marBottom w:val="0"/>
                      <w:divBdr>
                        <w:top w:val="none" w:sz="0" w:space="0" w:color="auto"/>
                        <w:left w:val="none" w:sz="0" w:space="0" w:color="auto"/>
                        <w:bottom w:val="none" w:sz="0" w:space="0" w:color="auto"/>
                        <w:right w:val="none" w:sz="0" w:space="0" w:color="auto"/>
                      </w:divBdr>
                    </w:div>
                  </w:divsChild>
                </w:div>
                <w:div w:id="1709406083">
                  <w:marLeft w:val="0"/>
                  <w:marRight w:val="0"/>
                  <w:marTop w:val="0"/>
                  <w:marBottom w:val="0"/>
                  <w:divBdr>
                    <w:top w:val="none" w:sz="0" w:space="0" w:color="auto"/>
                    <w:left w:val="none" w:sz="0" w:space="0" w:color="auto"/>
                    <w:bottom w:val="none" w:sz="0" w:space="0" w:color="auto"/>
                    <w:right w:val="none" w:sz="0" w:space="0" w:color="auto"/>
                  </w:divBdr>
                  <w:divsChild>
                    <w:div w:id="1178152939">
                      <w:marLeft w:val="0"/>
                      <w:marRight w:val="0"/>
                      <w:marTop w:val="0"/>
                      <w:marBottom w:val="0"/>
                      <w:divBdr>
                        <w:top w:val="none" w:sz="0" w:space="0" w:color="auto"/>
                        <w:left w:val="none" w:sz="0" w:space="0" w:color="auto"/>
                        <w:bottom w:val="none" w:sz="0" w:space="0" w:color="auto"/>
                        <w:right w:val="none" w:sz="0" w:space="0" w:color="auto"/>
                      </w:divBdr>
                    </w:div>
                  </w:divsChild>
                </w:div>
                <w:div w:id="811408496">
                  <w:marLeft w:val="0"/>
                  <w:marRight w:val="0"/>
                  <w:marTop w:val="0"/>
                  <w:marBottom w:val="0"/>
                  <w:divBdr>
                    <w:top w:val="none" w:sz="0" w:space="0" w:color="auto"/>
                    <w:left w:val="none" w:sz="0" w:space="0" w:color="auto"/>
                    <w:bottom w:val="none" w:sz="0" w:space="0" w:color="auto"/>
                    <w:right w:val="none" w:sz="0" w:space="0" w:color="auto"/>
                  </w:divBdr>
                  <w:divsChild>
                    <w:div w:id="319815815">
                      <w:marLeft w:val="0"/>
                      <w:marRight w:val="0"/>
                      <w:marTop w:val="0"/>
                      <w:marBottom w:val="0"/>
                      <w:divBdr>
                        <w:top w:val="none" w:sz="0" w:space="0" w:color="auto"/>
                        <w:left w:val="none" w:sz="0" w:space="0" w:color="auto"/>
                        <w:bottom w:val="none" w:sz="0" w:space="0" w:color="auto"/>
                        <w:right w:val="none" w:sz="0" w:space="0" w:color="auto"/>
                      </w:divBdr>
                    </w:div>
                  </w:divsChild>
                </w:div>
                <w:div w:id="720010611">
                  <w:marLeft w:val="0"/>
                  <w:marRight w:val="0"/>
                  <w:marTop w:val="0"/>
                  <w:marBottom w:val="0"/>
                  <w:divBdr>
                    <w:top w:val="none" w:sz="0" w:space="0" w:color="auto"/>
                    <w:left w:val="none" w:sz="0" w:space="0" w:color="auto"/>
                    <w:bottom w:val="none" w:sz="0" w:space="0" w:color="auto"/>
                    <w:right w:val="none" w:sz="0" w:space="0" w:color="auto"/>
                  </w:divBdr>
                  <w:divsChild>
                    <w:div w:id="16200779">
                      <w:marLeft w:val="0"/>
                      <w:marRight w:val="0"/>
                      <w:marTop w:val="0"/>
                      <w:marBottom w:val="0"/>
                      <w:divBdr>
                        <w:top w:val="none" w:sz="0" w:space="0" w:color="auto"/>
                        <w:left w:val="none" w:sz="0" w:space="0" w:color="auto"/>
                        <w:bottom w:val="none" w:sz="0" w:space="0" w:color="auto"/>
                        <w:right w:val="none" w:sz="0" w:space="0" w:color="auto"/>
                      </w:divBdr>
                    </w:div>
                  </w:divsChild>
                </w:div>
                <w:div w:id="1476485896">
                  <w:marLeft w:val="0"/>
                  <w:marRight w:val="0"/>
                  <w:marTop w:val="0"/>
                  <w:marBottom w:val="0"/>
                  <w:divBdr>
                    <w:top w:val="none" w:sz="0" w:space="0" w:color="auto"/>
                    <w:left w:val="none" w:sz="0" w:space="0" w:color="auto"/>
                    <w:bottom w:val="none" w:sz="0" w:space="0" w:color="auto"/>
                    <w:right w:val="none" w:sz="0" w:space="0" w:color="auto"/>
                  </w:divBdr>
                  <w:divsChild>
                    <w:div w:id="1123647332">
                      <w:marLeft w:val="0"/>
                      <w:marRight w:val="0"/>
                      <w:marTop w:val="0"/>
                      <w:marBottom w:val="0"/>
                      <w:divBdr>
                        <w:top w:val="none" w:sz="0" w:space="0" w:color="auto"/>
                        <w:left w:val="none" w:sz="0" w:space="0" w:color="auto"/>
                        <w:bottom w:val="none" w:sz="0" w:space="0" w:color="auto"/>
                        <w:right w:val="none" w:sz="0" w:space="0" w:color="auto"/>
                      </w:divBdr>
                    </w:div>
                  </w:divsChild>
                </w:div>
                <w:div w:id="202600876">
                  <w:marLeft w:val="0"/>
                  <w:marRight w:val="0"/>
                  <w:marTop w:val="0"/>
                  <w:marBottom w:val="0"/>
                  <w:divBdr>
                    <w:top w:val="none" w:sz="0" w:space="0" w:color="auto"/>
                    <w:left w:val="none" w:sz="0" w:space="0" w:color="auto"/>
                    <w:bottom w:val="none" w:sz="0" w:space="0" w:color="auto"/>
                    <w:right w:val="none" w:sz="0" w:space="0" w:color="auto"/>
                  </w:divBdr>
                  <w:divsChild>
                    <w:div w:id="1586039382">
                      <w:marLeft w:val="0"/>
                      <w:marRight w:val="0"/>
                      <w:marTop w:val="0"/>
                      <w:marBottom w:val="0"/>
                      <w:divBdr>
                        <w:top w:val="none" w:sz="0" w:space="0" w:color="auto"/>
                        <w:left w:val="none" w:sz="0" w:space="0" w:color="auto"/>
                        <w:bottom w:val="none" w:sz="0" w:space="0" w:color="auto"/>
                        <w:right w:val="none" w:sz="0" w:space="0" w:color="auto"/>
                      </w:divBdr>
                    </w:div>
                  </w:divsChild>
                </w:div>
                <w:div w:id="1689209255">
                  <w:marLeft w:val="0"/>
                  <w:marRight w:val="0"/>
                  <w:marTop w:val="0"/>
                  <w:marBottom w:val="0"/>
                  <w:divBdr>
                    <w:top w:val="none" w:sz="0" w:space="0" w:color="auto"/>
                    <w:left w:val="none" w:sz="0" w:space="0" w:color="auto"/>
                    <w:bottom w:val="none" w:sz="0" w:space="0" w:color="auto"/>
                    <w:right w:val="none" w:sz="0" w:space="0" w:color="auto"/>
                  </w:divBdr>
                  <w:divsChild>
                    <w:div w:id="1997679755">
                      <w:marLeft w:val="0"/>
                      <w:marRight w:val="0"/>
                      <w:marTop w:val="0"/>
                      <w:marBottom w:val="0"/>
                      <w:divBdr>
                        <w:top w:val="none" w:sz="0" w:space="0" w:color="auto"/>
                        <w:left w:val="none" w:sz="0" w:space="0" w:color="auto"/>
                        <w:bottom w:val="none" w:sz="0" w:space="0" w:color="auto"/>
                        <w:right w:val="none" w:sz="0" w:space="0" w:color="auto"/>
                      </w:divBdr>
                    </w:div>
                  </w:divsChild>
                </w:div>
                <w:div w:id="1552840194">
                  <w:marLeft w:val="0"/>
                  <w:marRight w:val="0"/>
                  <w:marTop w:val="0"/>
                  <w:marBottom w:val="0"/>
                  <w:divBdr>
                    <w:top w:val="none" w:sz="0" w:space="0" w:color="auto"/>
                    <w:left w:val="none" w:sz="0" w:space="0" w:color="auto"/>
                    <w:bottom w:val="none" w:sz="0" w:space="0" w:color="auto"/>
                    <w:right w:val="none" w:sz="0" w:space="0" w:color="auto"/>
                  </w:divBdr>
                  <w:divsChild>
                    <w:div w:id="778722765">
                      <w:marLeft w:val="0"/>
                      <w:marRight w:val="0"/>
                      <w:marTop w:val="0"/>
                      <w:marBottom w:val="0"/>
                      <w:divBdr>
                        <w:top w:val="none" w:sz="0" w:space="0" w:color="auto"/>
                        <w:left w:val="none" w:sz="0" w:space="0" w:color="auto"/>
                        <w:bottom w:val="none" w:sz="0" w:space="0" w:color="auto"/>
                        <w:right w:val="none" w:sz="0" w:space="0" w:color="auto"/>
                      </w:divBdr>
                    </w:div>
                    <w:div w:id="318659535">
                      <w:marLeft w:val="0"/>
                      <w:marRight w:val="0"/>
                      <w:marTop w:val="0"/>
                      <w:marBottom w:val="0"/>
                      <w:divBdr>
                        <w:top w:val="none" w:sz="0" w:space="0" w:color="auto"/>
                        <w:left w:val="none" w:sz="0" w:space="0" w:color="auto"/>
                        <w:bottom w:val="none" w:sz="0" w:space="0" w:color="auto"/>
                        <w:right w:val="none" w:sz="0" w:space="0" w:color="auto"/>
                      </w:divBdr>
                    </w:div>
                    <w:div w:id="992179888">
                      <w:marLeft w:val="0"/>
                      <w:marRight w:val="0"/>
                      <w:marTop w:val="0"/>
                      <w:marBottom w:val="0"/>
                      <w:divBdr>
                        <w:top w:val="none" w:sz="0" w:space="0" w:color="auto"/>
                        <w:left w:val="none" w:sz="0" w:space="0" w:color="auto"/>
                        <w:bottom w:val="none" w:sz="0" w:space="0" w:color="auto"/>
                        <w:right w:val="none" w:sz="0" w:space="0" w:color="auto"/>
                      </w:divBdr>
                    </w:div>
                  </w:divsChild>
                </w:div>
                <w:div w:id="1607926515">
                  <w:marLeft w:val="0"/>
                  <w:marRight w:val="0"/>
                  <w:marTop w:val="0"/>
                  <w:marBottom w:val="0"/>
                  <w:divBdr>
                    <w:top w:val="none" w:sz="0" w:space="0" w:color="auto"/>
                    <w:left w:val="none" w:sz="0" w:space="0" w:color="auto"/>
                    <w:bottom w:val="none" w:sz="0" w:space="0" w:color="auto"/>
                    <w:right w:val="none" w:sz="0" w:space="0" w:color="auto"/>
                  </w:divBdr>
                  <w:divsChild>
                    <w:div w:id="1497575737">
                      <w:marLeft w:val="0"/>
                      <w:marRight w:val="0"/>
                      <w:marTop w:val="0"/>
                      <w:marBottom w:val="0"/>
                      <w:divBdr>
                        <w:top w:val="none" w:sz="0" w:space="0" w:color="auto"/>
                        <w:left w:val="none" w:sz="0" w:space="0" w:color="auto"/>
                        <w:bottom w:val="none" w:sz="0" w:space="0" w:color="auto"/>
                        <w:right w:val="none" w:sz="0" w:space="0" w:color="auto"/>
                      </w:divBdr>
                    </w:div>
                  </w:divsChild>
                </w:div>
                <w:div w:id="1664045463">
                  <w:marLeft w:val="0"/>
                  <w:marRight w:val="0"/>
                  <w:marTop w:val="0"/>
                  <w:marBottom w:val="0"/>
                  <w:divBdr>
                    <w:top w:val="none" w:sz="0" w:space="0" w:color="auto"/>
                    <w:left w:val="none" w:sz="0" w:space="0" w:color="auto"/>
                    <w:bottom w:val="none" w:sz="0" w:space="0" w:color="auto"/>
                    <w:right w:val="none" w:sz="0" w:space="0" w:color="auto"/>
                  </w:divBdr>
                  <w:divsChild>
                    <w:div w:id="880871460">
                      <w:marLeft w:val="0"/>
                      <w:marRight w:val="0"/>
                      <w:marTop w:val="0"/>
                      <w:marBottom w:val="0"/>
                      <w:divBdr>
                        <w:top w:val="none" w:sz="0" w:space="0" w:color="auto"/>
                        <w:left w:val="none" w:sz="0" w:space="0" w:color="auto"/>
                        <w:bottom w:val="none" w:sz="0" w:space="0" w:color="auto"/>
                        <w:right w:val="none" w:sz="0" w:space="0" w:color="auto"/>
                      </w:divBdr>
                    </w:div>
                  </w:divsChild>
                </w:div>
                <w:div w:id="1165361427">
                  <w:marLeft w:val="0"/>
                  <w:marRight w:val="0"/>
                  <w:marTop w:val="0"/>
                  <w:marBottom w:val="0"/>
                  <w:divBdr>
                    <w:top w:val="none" w:sz="0" w:space="0" w:color="auto"/>
                    <w:left w:val="none" w:sz="0" w:space="0" w:color="auto"/>
                    <w:bottom w:val="none" w:sz="0" w:space="0" w:color="auto"/>
                    <w:right w:val="none" w:sz="0" w:space="0" w:color="auto"/>
                  </w:divBdr>
                  <w:divsChild>
                    <w:div w:id="1080441512">
                      <w:marLeft w:val="0"/>
                      <w:marRight w:val="0"/>
                      <w:marTop w:val="0"/>
                      <w:marBottom w:val="0"/>
                      <w:divBdr>
                        <w:top w:val="none" w:sz="0" w:space="0" w:color="auto"/>
                        <w:left w:val="none" w:sz="0" w:space="0" w:color="auto"/>
                        <w:bottom w:val="none" w:sz="0" w:space="0" w:color="auto"/>
                        <w:right w:val="none" w:sz="0" w:space="0" w:color="auto"/>
                      </w:divBdr>
                    </w:div>
                  </w:divsChild>
                </w:div>
                <w:div w:id="42413875">
                  <w:marLeft w:val="0"/>
                  <w:marRight w:val="0"/>
                  <w:marTop w:val="0"/>
                  <w:marBottom w:val="0"/>
                  <w:divBdr>
                    <w:top w:val="none" w:sz="0" w:space="0" w:color="auto"/>
                    <w:left w:val="none" w:sz="0" w:space="0" w:color="auto"/>
                    <w:bottom w:val="none" w:sz="0" w:space="0" w:color="auto"/>
                    <w:right w:val="none" w:sz="0" w:space="0" w:color="auto"/>
                  </w:divBdr>
                  <w:divsChild>
                    <w:div w:id="827554378">
                      <w:marLeft w:val="0"/>
                      <w:marRight w:val="0"/>
                      <w:marTop w:val="0"/>
                      <w:marBottom w:val="0"/>
                      <w:divBdr>
                        <w:top w:val="none" w:sz="0" w:space="0" w:color="auto"/>
                        <w:left w:val="none" w:sz="0" w:space="0" w:color="auto"/>
                        <w:bottom w:val="none" w:sz="0" w:space="0" w:color="auto"/>
                        <w:right w:val="none" w:sz="0" w:space="0" w:color="auto"/>
                      </w:divBdr>
                    </w:div>
                  </w:divsChild>
                </w:div>
                <w:div w:id="925652669">
                  <w:marLeft w:val="0"/>
                  <w:marRight w:val="0"/>
                  <w:marTop w:val="0"/>
                  <w:marBottom w:val="0"/>
                  <w:divBdr>
                    <w:top w:val="none" w:sz="0" w:space="0" w:color="auto"/>
                    <w:left w:val="none" w:sz="0" w:space="0" w:color="auto"/>
                    <w:bottom w:val="none" w:sz="0" w:space="0" w:color="auto"/>
                    <w:right w:val="none" w:sz="0" w:space="0" w:color="auto"/>
                  </w:divBdr>
                  <w:divsChild>
                    <w:div w:id="1472021350">
                      <w:marLeft w:val="0"/>
                      <w:marRight w:val="0"/>
                      <w:marTop w:val="0"/>
                      <w:marBottom w:val="0"/>
                      <w:divBdr>
                        <w:top w:val="none" w:sz="0" w:space="0" w:color="auto"/>
                        <w:left w:val="none" w:sz="0" w:space="0" w:color="auto"/>
                        <w:bottom w:val="none" w:sz="0" w:space="0" w:color="auto"/>
                        <w:right w:val="none" w:sz="0" w:space="0" w:color="auto"/>
                      </w:divBdr>
                    </w:div>
                  </w:divsChild>
                </w:div>
                <w:div w:id="295989409">
                  <w:marLeft w:val="0"/>
                  <w:marRight w:val="0"/>
                  <w:marTop w:val="0"/>
                  <w:marBottom w:val="0"/>
                  <w:divBdr>
                    <w:top w:val="none" w:sz="0" w:space="0" w:color="auto"/>
                    <w:left w:val="none" w:sz="0" w:space="0" w:color="auto"/>
                    <w:bottom w:val="none" w:sz="0" w:space="0" w:color="auto"/>
                    <w:right w:val="none" w:sz="0" w:space="0" w:color="auto"/>
                  </w:divBdr>
                  <w:divsChild>
                    <w:div w:id="1125122242">
                      <w:marLeft w:val="0"/>
                      <w:marRight w:val="0"/>
                      <w:marTop w:val="0"/>
                      <w:marBottom w:val="0"/>
                      <w:divBdr>
                        <w:top w:val="none" w:sz="0" w:space="0" w:color="auto"/>
                        <w:left w:val="none" w:sz="0" w:space="0" w:color="auto"/>
                        <w:bottom w:val="none" w:sz="0" w:space="0" w:color="auto"/>
                        <w:right w:val="none" w:sz="0" w:space="0" w:color="auto"/>
                      </w:divBdr>
                    </w:div>
                  </w:divsChild>
                </w:div>
                <w:div w:id="1048147620">
                  <w:marLeft w:val="0"/>
                  <w:marRight w:val="0"/>
                  <w:marTop w:val="0"/>
                  <w:marBottom w:val="0"/>
                  <w:divBdr>
                    <w:top w:val="none" w:sz="0" w:space="0" w:color="auto"/>
                    <w:left w:val="none" w:sz="0" w:space="0" w:color="auto"/>
                    <w:bottom w:val="none" w:sz="0" w:space="0" w:color="auto"/>
                    <w:right w:val="none" w:sz="0" w:space="0" w:color="auto"/>
                  </w:divBdr>
                  <w:divsChild>
                    <w:div w:id="170679514">
                      <w:marLeft w:val="0"/>
                      <w:marRight w:val="0"/>
                      <w:marTop w:val="0"/>
                      <w:marBottom w:val="0"/>
                      <w:divBdr>
                        <w:top w:val="none" w:sz="0" w:space="0" w:color="auto"/>
                        <w:left w:val="none" w:sz="0" w:space="0" w:color="auto"/>
                        <w:bottom w:val="none" w:sz="0" w:space="0" w:color="auto"/>
                        <w:right w:val="none" w:sz="0" w:space="0" w:color="auto"/>
                      </w:divBdr>
                    </w:div>
                  </w:divsChild>
                </w:div>
                <w:div w:id="1491822772">
                  <w:marLeft w:val="0"/>
                  <w:marRight w:val="0"/>
                  <w:marTop w:val="0"/>
                  <w:marBottom w:val="0"/>
                  <w:divBdr>
                    <w:top w:val="none" w:sz="0" w:space="0" w:color="auto"/>
                    <w:left w:val="none" w:sz="0" w:space="0" w:color="auto"/>
                    <w:bottom w:val="none" w:sz="0" w:space="0" w:color="auto"/>
                    <w:right w:val="none" w:sz="0" w:space="0" w:color="auto"/>
                  </w:divBdr>
                  <w:divsChild>
                    <w:div w:id="565460941">
                      <w:marLeft w:val="0"/>
                      <w:marRight w:val="0"/>
                      <w:marTop w:val="0"/>
                      <w:marBottom w:val="0"/>
                      <w:divBdr>
                        <w:top w:val="none" w:sz="0" w:space="0" w:color="auto"/>
                        <w:left w:val="none" w:sz="0" w:space="0" w:color="auto"/>
                        <w:bottom w:val="none" w:sz="0" w:space="0" w:color="auto"/>
                        <w:right w:val="none" w:sz="0" w:space="0" w:color="auto"/>
                      </w:divBdr>
                    </w:div>
                    <w:div w:id="1016033525">
                      <w:marLeft w:val="0"/>
                      <w:marRight w:val="0"/>
                      <w:marTop w:val="0"/>
                      <w:marBottom w:val="0"/>
                      <w:divBdr>
                        <w:top w:val="none" w:sz="0" w:space="0" w:color="auto"/>
                        <w:left w:val="none" w:sz="0" w:space="0" w:color="auto"/>
                        <w:bottom w:val="none" w:sz="0" w:space="0" w:color="auto"/>
                        <w:right w:val="none" w:sz="0" w:space="0" w:color="auto"/>
                      </w:divBdr>
                    </w:div>
                    <w:div w:id="560405198">
                      <w:marLeft w:val="0"/>
                      <w:marRight w:val="0"/>
                      <w:marTop w:val="0"/>
                      <w:marBottom w:val="0"/>
                      <w:divBdr>
                        <w:top w:val="none" w:sz="0" w:space="0" w:color="auto"/>
                        <w:left w:val="none" w:sz="0" w:space="0" w:color="auto"/>
                        <w:bottom w:val="none" w:sz="0" w:space="0" w:color="auto"/>
                        <w:right w:val="none" w:sz="0" w:space="0" w:color="auto"/>
                      </w:divBdr>
                    </w:div>
                  </w:divsChild>
                </w:div>
                <w:div w:id="409697088">
                  <w:marLeft w:val="0"/>
                  <w:marRight w:val="0"/>
                  <w:marTop w:val="0"/>
                  <w:marBottom w:val="0"/>
                  <w:divBdr>
                    <w:top w:val="none" w:sz="0" w:space="0" w:color="auto"/>
                    <w:left w:val="none" w:sz="0" w:space="0" w:color="auto"/>
                    <w:bottom w:val="none" w:sz="0" w:space="0" w:color="auto"/>
                    <w:right w:val="none" w:sz="0" w:space="0" w:color="auto"/>
                  </w:divBdr>
                  <w:divsChild>
                    <w:div w:id="1749569609">
                      <w:marLeft w:val="0"/>
                      <w:marRight w:val="0"/>
                      <w:marTop w:val="0"/>
                      <w:marBottom w:val="0"/>
                      <w:divBdr>
                        <w:top w:val="none" w:sz="0" w:space="0" w:color="auto"/>
                        <w:left w:val="none" w:sz="0" w:space="0" w:color="auto"/>
                        <w:bottom w:val="none" w:sz="0" w:space="0" w:color="auto"/>
                        <w:right w:val="none" w:sz="0" w:space="0" w:color="auto"/>
                      </w:divBdr>
                    </w:div>
                  </w:divsChild>
                </w:div>
                <w:div w:id="1963417500">
                  <w:marLeft w:val="0"/>
                  <w:marRight w:val="0"/>
                  <w:marTop w:val="0"/>
                  <w:marBottom w:val="0"/>
                  <w:divBdr>
                    <w:top w:val="none" w:sz="0" w:space="0" w:color="auto"/>
                    <w:left w:val="none" w:sz="0" w:space="0" w:color="auto"/>
                    <w:bottom w:val="none" w:sz="0" w:space="0" w:color="auto"/>
                    <w:right w:val="none" w:sz="0" w:space="0" w:color="auto"/>
                  </w:divBdr>
                  <w:divsChild>
                    <w:div w:id="1765372425">
                      <w:marLeft w:val="0"/>
                      <w:marRight w:val="0"/>
                      <w:marTop w:val="0"/>
                      <w:marBottom w:val="0"/>
                      <w:divBdr>
                        <w:top w:val="none" w:sz="0" w:space="0" w:color="auto"/>
                        <w:left w:val="none" w:sz="0" w:space="0" w:color="auto"/>
                        <w:bottom w:val="none" w:sz="0" w:space="0" w:color="auto"/>
                        <w:right w:val="none" w:sz="0" w:space="0" w:color="auto"/>
                      </w:divBdr>
                    </w:div>
                    <w:div w:id="1841265452">
                      <w:marLeft w:val="0"/>
                      <w:marRight w:val="0"/>
                      <w:marTop w:val="0"/>
                      <w:marBottom w:val="0"/>
                      <w:divBdr>
                        <w:top w:val="none" w:sz="0" w:space="0" w:color="auto"/>
                        <w:left w:val="none" w:sz="0" w:space="0" w:color="auto"/>
                        <w:bottom w:val="none" w:sz="0" w:space="0" w:color="auto"/>
                        <w:right w:val="none" w:sz="0" w:space="0" w:color="auto"/>
                      </w:divBdr>
                    </w:div>
                  </w:divsChild>
                </w:div>
                <w:div w:id="2144688397">
                  <w:marLeft w:val="0"/>
                  <w:marRight w:val="0"/>
                  <w:marTop w:val="0"/>
                  <w:marBottom w:val="0"/>
                  <w:divBdr>
                    <w:top w:val="none" w:sz="0" w:space="0" w:color="auto"/>
                    <w:left w:val="none" w:sz="0" w:space="0" w:color="auto"/>
                    <w:bottom w:val="none" w:sz="0" w:space="0" w:color="auto"/>
                    <w:right w:val="none" w:sz="0" w:space="0" w:color="auto"/>
                  </w:divBdr>
                  <w:divsChild>
                    <w:div w:id="202984677">
                      <w:marLeft w:val="0"/>
                      <w:marRight w:val="0"/>
                      <w:marTop w:val="0"/>
                      <w:marBottom w:val="0"/>
                      <w:divBdr>
                        <w:top w:val="none" w:sz="0" w:space="0" w:color="auto"/>
                        <w:left w:val="none" w:sz="0" w:space="0" w:color="auto"/>
                        <w:bottom w:val="none" w:sz="0" w:space="0" w:color="auto"/>
                        <w:right w:val="none" w:sz="0" w:space="0" w:color="auto"/>
                      </w:divBdr>
                    </w:div>
                  </w:divsChild>
                </w:div>
                <w:div w:id="1813525267">
                  <w:marLeft w:val="0"/>
                  <w:marRight w:val="0"/>
                  <w:marTop w:val="0"/>
                  <w:marBottom w:val="0"/>
                  <w:divBdr>
                    <w:top w:val="none" w:sz="0" w:space="0" w:color="auto"/>
                    <w:left w:val="none" w:sz="0" w:space="0" w:color="auto"/>
                    <w:bottom w:val="none" w:sz="0" w:space="0" w:color="auto"/>
                    <w:right w:val="none" w:sz="0" w:space="0" w:color="auto"/>
                  </w:divBdr>
                  <w:divsChild>
                    <w:div w:id="1842617058">
                      <w:marLeft w:val="0"/>
                      <w:marRight w:val="0"/>
                      <w:marTop w:val="0"/>
                      <w:marBottom w:val="0"/>
                      <w:divBdr>
                        <w:top w:val="none" w:sz="0" w:space="0" w:color="auto"/>
                        <w:left w:val="none" w:sz="0" w:space="0" w:color="auto"/>
                        <w:bottom w:val="none" w:sz="0" w:space="0" w:color="auto"/>
                        <w:right w:val="none" w:sz="0" w:space="0" w:color="auto"/>
                      </w:divBdr>
                    </w:div>
                  </w:divsChild>
                </w:div>
                <w:div w:id="283655728">
                  <w:marLeft w:val="0"/>
                  <w:marRight w:val="0"/>
                  <w:marTop w:val="0"/>
                  <w:marBottom w:val="0"/>
                  <w:divBdr>
                    <w:top w:val="none" w:sz="0" w:space="0" w:color="auto"/>
                    <w:left w:val="none" w:sz="0" w:space="0" w:color="auto"/>
                    <w:bottom w:val="none" w:sz="0" w:space="0" w:color="auto"/>
                    <w:right w:val="none" w:sz="0" w:space="0" w:color="auto"/>
                  </w:divBdr>
                  <w:divsChild>
                    <w:div w:id="1818180029">
                      <w:marLeft w:val="0"/>
                      <w:marRight w:val="0"/>
                      <w:marTop w:val="0"/>
                      <w:marBottom w:val="0"/>
                      <w:divBdr>
                        <w:top w:val="none" w:sz="0" w:space="0" w:color="auto"/>
                        <w:left w:val="none" w:sz="0" w:space="0" w:color="auto"/>
                        <w:bottom w:val="none" w:sz="0" w:space="0" w:color="auto"/>
                        <w:right w:val="none" w:sz="0" w:space="0" w:color="auto"/>
                      </w:divBdr>
                    </w:div>
                  </w:divsChild>
                </w:div>
                <w:div w:id="1177691934">
                  <w:marLeft w:val="0"/>
                  <w:marRight w:val="0"/>
                  <w:marTop w:val="0"/>
                  <w:marBottom w:val="0"/>
                  <w:divBdr>
                    <w:top w:val="none" w:sz="0" w:space="0" w:color="auto"/>
                    <w:left w:val="none" w:sz="0" w:space="0" w:color="auto"/>
                    <w:bottom w:val="none" w:sz="0" w:space="0" w:color="auto"/>
                    <w:right w:val="none" w:sz="0" w:space="0" w:color="auto"/>
                  </w:divBdr>
                  <w:divsChild>
                    <w:div w:id="1403913271">
                      <w:marLeft w:val="0"/>
                      <w:marRight w:val="0"/>
                      <w:marTop w:val="0"/>
                      <w:marBottom w:val="0"/>
                      <w:divBdr>
                        <w:top w:val="none" w:sz="0" w:space="0" w:color="auto"/>
                        <w:left w:val="none" w:sz="0" w:space="0" w:color="auto"/>
                        <w:bottom w:val="none" w:sz="0" w:space="0" w:color="auto"/>
                        <w:right w:val="none" w:sz="0" w:space="0" w:color="auto"/>
                      </w:divBdr>
                    </w:div>
                  </w:divsChild>
                </w:div>
                <w:div w:id="813569308">
                  <w:marLeft w:val="0"/>
                  <w:marRight w:val="0"/>
                  <w:marTop w:val="0"/>
                  <w:marBottom w:val="0"/>
                  <w:divBdr>
                    <w:top w:val="none" w:sz="0" w:space="0" w:color="auto"/>
                    <w:left w:val="none" w:sz="0" w:space="0" w:color="auto"/>
                    <w:bottom w:val="none" w:sz="0" w:space="0" w:color="auto"/>
                    <w:right w:val="none" w:sz="0" w:space="0" w:color="auto"/>
                  </w:divBdr>
                  <w:divsChild>
                    <w:div w:id="1265727678">
                      <w:marLeft w:val="0"/>
                      <w:marRight w:val="0"/>
                      <w:marTop w:val="0"/>
                      <w:marBottom w:val="0"/>
                      <w:divBdr>
                        <w:top w:val="none" w:sz="0" w:space="0" w:color="auto"/>
                        <w:left w:val="none" w:sz="0" w:space="0" w:color="auto"/>
                        <w:bottom w:val="none" w:sz="0" w:space="0" w:color="auto"/>
                        <w:right w:val="none" w:sz="0" w:space="0" w:color="auto"/>
                      </w:divBdr>
                    </w:div>
                  </w:divsChild>
                </w:div>
                <w:div w:id="1771704454">
                  <w:marLeft w:val="0"/>
                  <w:marRight w:val="0"/>
                  <w:marTop w:val="0"/>
                  <w:marBottom w:val="0"/>
                  <w:divBdr>
                    <w:top w:val="none" w:sz="0" w:space="0" w:color="auto"/>
                    <w:left w:val="none" w:sz="0" w:space="0" w:color="auto"/>
                    <w:bottom w:val="none" w:sz="0" w:space="0" w:color="auto"/>
                    <w:right w:val="none" w:sz="0" w:space="0" w:color="auto"/>
                  </w:divBdr>
                  <w:divsChild>
                    <w:div w:id="1656107634">
                      <w:marLeft w:val="0"/>
                      <w:marRight w:val="0"/>
                      <w:marTop w:val="0"/>
                      <w:marBottom w:val="0"/>
                      <w:divBdr>
                        <w:top w:val="none" w:sz="0" w:space="0" w:color="auto"/>
                        <w:left w:val="none" w:sz="0" w:space="0" w:color="auto"/>
                        <w:bottom w:val="none" w:sz="0" w:space="0" w:color="auto"/>
                        <w:right w:val="none" w:sz="0" w:space="0" w:color="auto"/>
                      </w:divBdr>
                    </w:div>
                    <w:div w:id="1362701910">
                      <w:marLeft w:val="0"/>
                      <w:marRight w:val="0"/>
                      <w:marTop w:val="0"/>
                      <w:marBottom w:val="0"/>
                      <w:divBdr>
                        <w:top w:val="none" w:sz="0" w:space="0" w:color="auto"/>
                        <w:left w:val="none" w:sz="0" w:space="0" w:color="auto"/>
                        <w:bottom w:val="none" w:sz="0" w:space="0" w:color="auto"/>
                        <w:right w:val="none" w:sz="0" w:space="0" w:color="auto"/>
                      </w:divBdr>
                    </w:div>
                    <w:div w:id="846409130">
                      <w:marLeft w:val="0"/>
                      <w:marRight w:val="0"/>
                      <w:marTop w:val="0"/>
                      <w:marBottom w:val="0"/>
                      <w:divBdr>
                        <w:top w:val="none" w:sz="0" w:space="0" w:color="auto"/>
                        <w:left w:val="none" w:sz="0" w:space="0" w:color="auto"/>
                        <w:bottom w:val="none" w:sz="0" w:space="0" w:color="auto"/>
                        <w:right w:val="none" w:sz="0" w:space="0" w:color="auto"/>
                      </w:divBdr>
                    </w:div>
                  </w:divsChild>
                </w:div>
                <w:div w:id="1129397003">
                  <w:marLeft w:val="0"/>
                  <w:marRight w:val="0"/>
                  <w:marTop w:val="0"/>
                  <w:marBottom w:val="0"/>
                  <w:divBdr>
                    <w:top w:val="none" w:sz="0" w:space="0" w:color="auto"/>
                    <w:left w:val="none" w:sz="0" w:space="0" w:color="auto"/>
                    <w:bottom w:val="none" w:sz="0" w:space="0" w:color="auto"/>
                    <w:right w:val="none" w:sz="0" w:space="0" w:color="auto"/>
                  </w:divBdr>
                  <w:divsChild>
                    <w:div w:id="1603415939">
                      <w:marLeft w:val="0"/>
                      <w:marRight w:val="0"/>
                      <w:marTop w:val="0"/>
                      <w:marBottom w:val="0"/>
                      <w:divBdr>
                        <w:top w:val="none" w:sz="0" w:space="0" w:color="auto"/>
                        <w:left w:val="none" w:sz="0" w:space="0" w:color="auto"/>
                        <w:bottom w:val="none" w:sz="0" w:space="0" w:color="auto"/>
                        <w:right w:val="none" w:sz="0" w:space="0" w:color="auto"/>
                      </w:divBdr>
                    </w:div>
                  </w:divsChild>
                </w:div>
                <w:div w:id="1154637327">
                  <w:marLeft w:val="0"/>
                  <w:marRight w:val="0"/>
                  <w:marTop w:val="0"/>
                  <w:marBottom w:val="0"/>
                  <w:divBdr>
                    <w:top w:val="none" w:sz="0" w:space="0" w:color="auto"/>
                    <w:left w:val="none" w:sz="0" w:space="0" w:color="auto"/>
                    <w:bottom w:val="none" w:sz="0" w:space="0" w:color="auto"/>
                    <w:right w:val="none" w:sz="0" w:space="0" w:color="auto"/>
                  </w:divBdr>
                  <w:divsChild>
                    <w:div w:id="1007444101">
                      <w:marLeft w:val="0"/>
                      <w:marRight w:val="0"/>
                      <w:marTop w:val="0"/>
                      <w:marBottom w:val="0"/>
                      <w:divBdr>
                        <w:top w:val="none" w:sz="0" w:space="0" w:color="auto"/>
                        <w:left w:val="none" w:sz="0" w:space="0" w:color="auto"/>
                        <w:bottom w:val="none" w:sz="0" w:space="0" w:color="auto"/>
                        <w:right w:val="none" w:sz="0" w:space="0" w:color="auto"/>
                      </w:divBdr>
                    </w:div>
                    <w:div w:id="1736009589">
                      <w:marLeft w:val="0"/>
                      <w:marRight w:val="0"/>
                      <w:marTop w:val="0"/>
                      <w:marBottom w:val="0"/>
                      <w:divBdr>
                        <w:top w:val="none" w:sz="0" w:space="0" w:color="auto"/>
                        <w:left w:val="none" w:sz="0" w:space="0" w:color="auto"/>
                        <w:bottom w:val="none" w:sz="0" w:space="0" w:color="auto"/>
                        <w:right w:val="none" w:sz="0" w:space="0" w:color="auto"/>
                      </w:divBdr>
                    </w:div>
                    <w:div w:id="399250889">
                      <w:marLeft w:val="0"/>
                      <w:marRight w:val="0"/>
                      <w:marTop w:val="0"/>
                      <w:marBottom w:val="0"/>
                      <w:divBdr>
                        <w:top w:val="none" w:sz="0" w:space="0" w:color="auto"/>
                        <w:left w:val="none" w:sz="0" w:space="0" w:color="auto"/>
                        <w:bottom w:val="none" w:sz="0" w:space="0" w:color="auto"/>
                        <w:right w:val="none" w:sz="0" w:space="0" w:color="auto"/>
                      </w:divBdr>
                    </w:div>
                  </w:divsChild>
                </w:div>
                <w:div w:id="2028558660">
                  <w:marLeft w:val="0"/>
                  <w:marRight w:val="0"/>
                  <w:marTop w:val="0"/>
                  <w:marBottom w:val="0"/>
                  <w:divBdr>
                    <w:top w:val="none" w:sz="0" w:space="0" w:color="auto"/>
                    <w:left w:val="none" w:sz="0" w:space="0" w:color="auto"/>
                    <w:bottom w:val="none" w:sz="0" w:space="0" w:color="auto"/>
                    <w:right w:val="none" w:sz="0" w:space="0" w:color="auto"/>
                  </w:divBdr>
                  <w:divsChild>
                    <w:div w:id="1985312366">
                      <w:marLeft w:val="0"/>
                      <w:marRight w:val="0"/>
                      <w:marTop w:val="0"/>
                      <w:marBottom w:val="0"/>
                      <w:divBdr>
                        <w:top w:val="none" w:sz="0" w:space="0" w:color="auto"/>
                        <w:left w:val="none" w:sz="0" w:space="0" w:color="auto"/>
                        <w:bottom w:val="none" w:sz="0" w:space="0" w:color="auto"/>
                        <w:right w:val="none" w:sz="0" w:space="0" w:color="auto"/>
                      </w:divBdr>
                    </w:div>
                  </w:divsChild>
                </w:div>
                <w:div w:id="1820657919">
                  <w:marLeft w:val="0"/>
                  <w:marRight w:val="0"/>
                  <w:marTop w:val="0"/>
                  <w:marBottom w:val="0"/>
                  <w:divBdr>
                    <w:top w:val="none" w:sz="0" w:space="0" w:color="auto"/>
                    <w:left w:val="none" w:sz="0" w:space="0" w:color="auto"/>
                    <w:bottom w:val="none" w:sz="0" w:space="0" w:color="auto"/>
                    <w:right w:val="none" w:sz="0" w:space="0" w:color="auto"/>
                  </w:divBdr>
                  <w:divsChild>
                    <w:div w:id="961152717">
                      <w:marLeft w:val="0"/>
                      <w:marRight w:val="0"/>
                      <w:marTop w:val="0"/>
                      <w:marBottom w:val="0"/>
                      <w:divBdr>
                        <w:top w:val="none" w:sz="0" w:space="0" w:color="auto"/>
                        <w:left w:val="none" w:sz="0" w:space="0" w:color="auto"/>
                        <w:bottom w:val="none" w:sz="0" w:space="0" w:color="auto"/>
                        <w:right w:val="none" w:sz="0" w:space="0" w:color="auto"/>
                      </w:divBdr>
                    </w:div>
                  </w:divsChild>
                </w:div>
                <w:div w:id="1063257806">
                  <w:marLeft w:val="0"/>
                  <w:marRight w:val="0"/>
                  <w:marTop w:val="0"/>
                  <w:marBottom w:val="0"/>
                  <w:divBdr>
                    <w:top w:val="none" w:sz="0" w:space="0" w:color="auto"/>
                    <w:left w:val="none" w:sz="0" w:space="0" w:color="auto"/>
                    <w:bottom w:val="none" w:sz="0" w:space="0" w:color="auto"/>
                    <w:right w:val="none" w:sz="0" w:space="0" w:color="auto"/>
                  </w:divBdr>
                  <w:divsChild>
                    <w:div w:id="483275905">
                      <w:marLeft w:val="0"/>
                      <w:marRight w:val="0"/>
                      <w:marTop w:val="0"/>
                      <w:marBottom w:val="0"/>
                      <w:divBdr>
                        <w:top w:val="none" w:sz="0" w:space="0" w:color="auto"/>
                        <w:left w:val="none" w:sz="0" w:space="0" w:color="auto"/>
                        <w:bottom w:val="none" w:sz="0" w:space="0" w:color="auto"/>
                        <w:right w:val="none" w:sz="0" w:space="0" w:color="auto"/>
                      </w:divBdr>
                    </w:div>
                  </w:divsChild>
                </w:div>
                <w:div w:id="1000353388">
                  <w:marLeft w:val="0"/>
                  <w:marRight w:val="0"/>
                  <w:marTop w:val="0"/>
                  <w:marBottom w:val="0"/>
                  <w:divBdr>
                    <w:top w:val="none" w:sz="0" w:space="0" w:color="auto"/>
                    <w:left w:val="none" w:sz="0" w:space="0" w:color="auto"/>
                    <w:bottom w:val="none" w:sz="0" w:space="0" w:color="auto"/>
                    <w:right w:val="none" w:sz="0" w:space="0" w:color="auto"/>
                  </w:divBdr>
                  <w:divsChild>
                    <w:div w:id="310135881">
                      <w:marLeft w:val="0"/>
                      <w:marRight w:val="0"/>
                      <w:marTop w:val="0"/>
                      <w:marBottom w:val="0"/>
                      <w:divBdr>
                        <w:top w:val="none" w:sz="0" w:space="0" w:color="auto"/>
                        <w:left w:val="none" w:sz="0" w:space="0" w:color="auto"/>
                        <w:bottom w:val="none" w:sz="0" w:space="0" w:color="auto"/>
                        <w:right w:val="none" w:sz="0" w:space="0" w:color="auto"/>
                      </w:divBdr>
                    </w:div>
                  </w:divsChild>
                </w:div>
                <w:div w:id="395979640">
                  <w:marLeft w:val="0"/>
                  <w:marRight w:val="0"/>
                  <w:marTop w:val="0"/>
                  <w:marBottom w:val="0"/>
                  <w:divBdr>
                    <w:top w:val="none" w:sz="0" w:space="0" w:color="auto"/>
                    <w:left w:val="none" w:sz="0" w:space="0" w:color="auto"/>
                    <w:bottom w:val="none" w:sz="0" w:space="0" w:color="auto"/>
                    <w:right w:val="none" w:sz="0" w:space="0" w:color="auto"/>
                  </w:divBdr>
                  <w:divsChild>
                    <w:div w:id="134883591">
                      <w:marLeft w:val="0"/>
                      <w:marRight w:val="0"/>
                      <w:marTop w:val="0"/>
                      <w:marBottom w:val="0"/>
                      <w:divBdr>
                        <w:top w:val="none" w:sz="0" w:space="0" w:color="auto"/>
                        <w:left w:val="none" w:sz="0" w:space="0" w:color="auto"/>
                        <w:bottom w:val="none" w:sz="0" w:space="0" w:color="auto"/>
                        <w:right w:val="none" w:sz="0" w:space="0" w:color="auto"/>
                      </w:divBdr>
                    </w:div>
                  </w:divsChild>
                </w:div>
                <w:div w:id="1020886760">
                  <w:marLeft w:val="0"/>
                  <w:marRight w:val="0"/>
                  <w:marTop w:val="0"/>
                  <w:marBottom w:val="0"/>
                  <w:divBdr>
                    <w:top w:val="none" w:sz="0" w:space="0" w:color="auto"/>
                    <w:left w:val="none" w:sz="0" w:space="0" w:color="auto"/>
                    <w:bottom w:val="none" w:sz="0" w:space="0" w:color="auto"/>
                    <w:right w:val="none" w:sz="0" w:space="0" w:color="auto"/>
                  </w:divBdr>
                  <w:divsChild>
                    <w:div w:id="579631912">
                      <w:marLeft w:val="0"/>
                      <w:marRight w:val="0"/>
                      <w:marTop w:val="0"/>
                      <w:marBottom w:val="0"/>
                      <w:divBdr>
                        <w:top w:val="none" w:sz="0" w:space="0" w:color="auto"/>
                        <w:left w:val="none" w:sz="0" w:space="0" w:color="auto"/>
                        <w:bottom w:val="none" w:sz="0" w:space="0" w:color="auto"/>
                        <w:right w:val="none" w:sz="0" w:space="0" w:color="auto"/>
                      </w:divBdr>
                    </w:div>
                    <w:div w:id="1538157760">
                      <w:marLeft w:val="0"/>
                      <w:marRight w:val="0"/>
                      <w:marTop w:val="0"/>
                      <w:marBottom w:val="0"/>
                      <w:divBdr>
                        <w:top w:val="none" w:sz="0" w:space="0" w:color="auto"/>
                        <w:left w:val="none" w:sz="0" w:space="0" w:color="auto"/>
                        <w:bottom w:val="none" w:sz="0" w:space="0" w:color="auto"/>
                        <w:right w:val="none" w:sz="0" w:space="0" w:color="auto"/>
                      </w:divBdr>
                    </w:div>
                  </w:divsChild>
                </w:div>
                <w:div w:id="133181966">
                  <w:marLeft w:val="0"/>
                  <w:marRight w:val="0"/>
                  <w:marTop w:val="0"/>
                  <w:marBottom w:val="0"/>
                  <w:divBdr>
                    <w:top w:val="none" w:sz="0" w:space="0" w:color="auto"/>
                    <w:left w:val="none" w:sz="0" w:space="0" w:color="auto"/>
                    <w:bottom w:val="none" w:sz="0" w:space="0" w:color="auto"/>
                    <w:right w:val="none" w:sz="0" w:space="0" w:color="auto"/>
                  </w:divBdr>
                  <w:divsChild>
                    <w:div w:id="990792439">
                      <w:marLeft w:val="0"/>
                      <w:marRight w:val="0"/>
                      <w:marTop w:val="0"/>
                      <w:marBottom w:val="0"/>
                      <w:divBdr>
                        <w:top w:val="none" w:sz="0" w:space="0" w:color="auto"/>
                        <w:left w:val="none" w:sz="0" w:space="0" w:color="auto"/>
                        <w:bottom w:val="none" w:sz="0" w:space="0" w:color="auto"/>
                        <w:right w:val="none" w:sz="0" w:space="0" w:color="auto"/>
                      </w:divBdr>
                    </w:div>
                  </w:divsChild>
                </w:div>
                <w:div w:id="1456173309">
                  <w:marLeft w:val="0"/>
                  <w:marRight w:val="0"/>
                  <w:marTop w:val="0"/>
                  <w:marBottom w:val="0"/>
                  <w:divBdr>
                    <w:top w:val="none" w:sz="0" w:space="0" w:color="auto"/>
                    <w:left w:val="none" w:sz="0" w:space="0" w:color="auto"/>
                    <w:bottom w:val="none" w:sz="0" w:space="0" w:color="auto"/>
                    <w:right w:val="none" w:sz="0" w:space="0" w:color="auto"/>
                  </w:divBdr>
                  <w:divsChild>
                    <w:div w:id="1436367219">
                      <w:marLeft w:val="0"/>
                      <w:marRight w:val="0"/>
                      <w:marTop w:val="0"/>
                      <w:marBottom w:val="0"/>
                      <w:divBdr>
                        <w:top w:val="none" w:sz="0" w:space="0" w:color="auto"/>
                        <w:left w:val="none" w:sz="0" w:space="0" w:color="auto"/>
                        <w:bottom w:val="none" w:sz="0" w:space="0" w:color="auto"/>
                        <w:right w:val="none" w:sz="0" w:space="0" w:color="auto"/>
                      </w:divBdr>
                    </w:div>
                    <w:div w:id="303853641">
                      <w:marLeft w:val="0"/>
                      <w:marRight w:val="0"/>
                      <w:marTop w:val="0"/>
                      <w:marBottom w:val="0"/>
                      <w:divBdr>
                        <w:top w:val="none" w:sz="0" w:space="0" w:color="auto"/>
                        <w:left w:val="none" w:sz="0" w:space="0" w:color="auto"/>
                        <w:bottom w:val="none" w:sz="0" w:space="0" w:color="auto"/>
                        <w:right w:val="none" w:sz="0" w:space="0" w:color="auto"/>
                      </w:divBdr>
                    </w:div>
                  </w:divsChild>
                </w:div>
                <w:div w:id="635256754">
                  <w:marLeft w:val="0"/>
                  <w:marRight w:val="0"/>
                  <w:marTop w:val="0"/>
                  <w:marBottom w:val="0"/>
                  <w:divBdr>
                    <w:top w:val="none" w:sz="0" w:space="0" w:color="auto"/>
                    <w:left w:val="none" w:sz="0" w:space="0" w:color="auto"/>
                    <w:bottom w:val="none" w:sz="0" w:space="0" w:color="auto"/>
                    <w:right w:val="none" w:sz="0" w:space="0" w:color="auto"/>
                  </w:divBdr>
                  <w:divsChild>
                    <w:div w:id="1234895023">
                      <w:marLeft w:val="0"/>
                      <w:marRight w:val="0"/>
                      <w:marTop w:val="0"/>
                      <w:marBottom w:val="0"/>
                      <w:divBdr>
                        <w:top w:val="none" w:sz="0" w:space="0" w:color="auto"/>
                        <w:left w:val="none" w:sz="0" w:space="0" w:color="auto"/>
                        <w:bottom w:val="none" w:sz="0" w:space="0" w:color="auto"/>
                        <w:right w:val="none" w:sz="0" w:space="0" w:color="auto"/>
                      </w:divBdr>
                    </w:div>
                    <w:div w:id="859205236">
                      <w:marLeft w:val="0"/>
                      <w:marRight w:val="0"/>
                      <w:marTop w:val="0"/>
                      <w:marBottom w:val="0"/>
                      <w:divBdr>
                        <w:top w:val="none" w:sz="0" w:space="0" w:color="auto"/>
                        <w:left w:val="none" w:sz="0" w:space="0" w:color="auto"/>
                        <w:bottom w:val="none" w:sz="0" w:space="0" w:color="auto"/>
                        <w:right w:val="none" w:sz="0" w:space="0" w:color="auto"/>
                      </w:divBdr>
                    </w:div>
                    <w:div w:id="1949921179">
                      <w:marLeft w:val="0"/>
                      <w:marRight w:val="0"/>
                      <w:marTop w:val="0"/>
                      <w:marBottom w:val="0"/>
                      <w:divBdr>
                        <w:top w:val="none" w:sz="0" w:space="0" w:color="auto"/>
                        <w:left w:val="none" w:sz="0" w:space="0" w:color="auto"/>
                        <w:bottom w:val="none" w:sz="0" w:space="0" w:color="auto"/>
                        <w:right w:val="none" w:sz="0" w:space="0" w:color="auto"/>
                      </w:divBdr>
                    </w:div>
                  </w:divsChild>
                </w:div>
                <w:div w:id="1030953683">
                  <w:marLeft w:val="0"/>
                  <w:marRight w:val="0"/>
                  <w:marTop w:val="0"/>
                  <w:marBottom w:val="0"/>
                  <w:divBdr>
                    <w:top w:val="none" w:sz="0" w:space="0" w:color="auto"/>
                    <w:left w:val="none" w:sz="0" w:space="0" w:color="auto"/>
                    <w:bottom w:val="none" w:sz="0" w:space="0" w:color="auto"/>
                    <w:right w:val="none" w:sz="0" w:space="0" w:color="auto"/>
                  </w:divBdr>
                  <w:divsChild>
                    <w:div w:id="757288954">
                      <w:marLeft w:val="0"/>
                      <w:marRight w:val="0"/>
                      <w:marTop w:val="0"/>
                      <w:marBottom w:val="0"/>
                      <w:divBdr>
                        <w:top w:val="none" w:sz="0" w:space="0" w:color="auto"/>
                        <w:left w:val="none" w:sz="0" w:space="0" w:color="auto"/>
                        <w:bottom w:val="none" w:sz="0" w:space="0" w:color="auto"/>
                        <w:right w:val="none" w:sz="0" w:space="0" w:color="auto"/>
                      </w:divBdr>
                    </w:div>
                  </w:divsChild>
                </w:div>
                <w:div w:id="1963415077">
                  <w:marLeft w:val="0"/>
                  <w:marRight w:val="0"/>
                  <w:marTop w:val="0"/>
                  <w:marBottom w:val="0"/>
                  <w:divBdr>
                    <w:top w:val="none" w:sz="0" w:space="0" w:color="auto"/>
                    <w:left w:val="none" w:sz="0" w:space="0" w:color="auto"/>
                    <w:bottom w:val="none" w:sz="0" w:space="0" w:color="auto"/>
                    <w:right w:val="none" w:sz="0" w:space="0" w:color="auto"/>
                  </w:divBdr>
                  <w:divsChild>
                    <w:div w:id="839001093">
                      <w:marLeft w:val="0"/>
                      <w:marRight w:val="0"/>
                      <w:marTop w:val="0"/>
                      <w:marBottom w:val="0"/>
                      <w:divBdr>
                        <w:top w:val="none" w:sz="0" w:space="0" w:color="auto"/>
                        <w:left w:val="none" w:sz="0" w:space="0" w:color="auto"/>
                        <w:bottom w:val="none" w:sz="0" w:space="0" w:color="auto"/>
                        <w:right w:val="none" w:sz="0" w:space="0" w:color="auto"/>
                      </w:divBdr>
                    </w:div>
                  </w:divsChild>
                </w:div>
                <w:div w:id="112873634">
                  <w:marLeft w:val="0"/>
                  <w:marRight w:val="0"/>
                  <w:marTop w:val="0"/>
                  <w:marBottom w:val="0"/>
                  <w:divBdr>
                    <w:top w:val="none" w:sz="0" w:space="0" w:color="auto"/>
                    <w:left w:val="none" w:sz="0" w:space="0" w:color="auto"/>
                    <w:bottom w:val="none" w:sz="0" w:space="0" w:color="auto"/>
                    <w:right w:val="none" w:sz="0" w:space="0" w:color="auto"/>
                  </w:divBdr>
                  <w:divsChild>
                    <w:div w:id="2035887384">
                      <w:marLeft w:val="0"/>
                      <w:marRight w:val="0"/>
                      <w:marTop w:val="0"/>
                      <w:marBottom w:val="0"/>
                      <w:divBdr>
                        <w:top w:val="none" w:sz="0" w:space="0" w:color="auto"/>
                        <w:left w:val="none" w:sz="0" w:space="0" w:color="auto"/>
                        <w:bottom w:val="none" w:sz="0" w:space="0" w:color="auto"/>
                        <w:right w:val="none" w:sz="0" w:space="0" w:color="auto"/>
                      </w:divBdr>
                    </w:div>
                  </w:divsChild>
                </w:div>
                <w:div w:id="854417372">
                  <w:marLeft w:val="0"/>
                  <w:marRight w:val="0"/>
                  <w:marTop w:val="0"/>
                  <w:marBottom w:val="0"/>
                  <w:divBdr>
                    <w:top w:val="none" w:sz="0" w:space="0" w:color="auto"/>
                    <w:left w:val="none" w:sz="0" w:space="0" w:color="auto"/>
                    <w:bottom w:val="none" w:sz="0" w:space="0" w:color="auto"/>
                    <w:right w:val="none" w:sz="0" w:space="0" w:color="auto"/>
                  </w:divBdr>
                  <w:divsChild>
                    <w:div w:id="1864241932">
                      <w:marLeft w:val="0"/>
                      <w:marRight w:val="0"/>
                      <w:marTop w:val="0"/>
                      <w:marBottom w:val="0"/>
                      <w:divBdr>
                        <w:top w:val="none" w:sz="0" w:space="0" w:color="auto"/>
                        <w:left w:val="none" w:sz="0" w:space="0" w:color="auto"/>
                        <w:bottom w:val="none" w:sz="0" w:space="0" w:color="auto"/>
                        <w:right w:val="none" w:sz="0" w:space="0" w:color="auto"/>
                      </w:divBdr>
                    </w:div>
                  </w:divsChild>
                </w:div>
                <w:div w:id="2088574122">
                  <w:marLeft w:val="0"/>
                  <w:marRight w:val="0"/>
                  <w:marTop w:val="0"/>
                  <w:marBottom w:val="0"/>
                  <w:divBdr>
                    <w:top w:val="none" w:sz="0" w:space="0" w:color="auto"/>
                    <w:left w:val="none" w:sz="0" w:space="0" w:color="auto"/>
                    <w:bottom w:val="none" w:sz="0" w:space="0" w:color="auto"/>
                    <w:right w:val="none" w:sz="0" w:space="0" w:color="auto"/>
                  </w:divBdr>
                  <w:divsChild>
                    <w:div w:id="493567693">
                      <w:marLeft w:val="0"/>
                      <w:marRight w:val="0"/>
                      <w:marTop w:val="0"/>
                      <w:marBottom w:val="0"/>
                      <w:divBdr>
                        <w:top w:val="none" w:sz="0" w:space="0" w:color="auto"/>
                        <w:left w:val="none" w:sz="0" w:space="0" w:color="auto"/>
                        <w:bottom w:val="none" w:sz="0" w:space="0" w:color="auto"/>
                        <w:right w:val="none" w:sz="0" w:space="0" w:color="auto"/>
                      </w:divBdr>
                    </w:div>
                    <w:div w:id="1702316627">
                      <w:marLeft w:val="0"/>
                      <w:marRight w:val="0"/>
                      <w:marTop w:val="0"/>
                      <w:marBottom w:val="0"/>
                      <w:divBdr>
                        <w:top w:val="none" w:sz="0" w:space="0" w:color="auto"/>
                        <w:left w:val="none" w:sz="0" w:space="0" w:color="auto"/>
                        <w:bottom w:val="none" w:sz="0" w:space="0" w:color="auto"/>
                        <w:right w:val="none" w:sz="0" w:space="0" w:color="auto"/>
                      </w:divBdr>
                    </w:div>
                  </w:divsChild>
                </w:div>
                <w:div w:id="558639566">
                  <w:marLeft w:val="0"/>
                  <w:marRight w:val="0"/>
                  <w:marTop w:val="0"/>
                  <w:marBottom w:val="0"/>
                  <w:divBdr>
                    <w:top w:val="none" w:sz="0" w:space="0" w:color="auto"/>
                    <w:left w:val="none" w:sz="0" w:space="0" w:color="auto"/>
                    <w:bottom w:val="none" w:sz="0" w:space="0" w:color="auto"/>
                    <w:right w:val="none" w:sz="0" w:space="0" w:color="auto"/>
                  </w:divBdr>
                  <w:divsChild>
                    <w:div w:id="1038775111">
                      <w:marLeft w:val="0"/>
                      <w:marRight w:val="0"/>
                      <w:marTop w:val="0"/>
                      <w:marBottom w:val="0"/>
                      <w:divBdr>
                        <w:top w:val="none" w:sz="0" w:space="0" w:color="auto"/>
                        <w:left w:val="none" w:sz="0" w:space="0" w:color="auto"/>
                        <w:bottom w:val="none" w:sz="0" w:space="0" w:color="auto"/>
                        <w:right w:val="none" w:sz="0" w:space="0" w:color="auto"/>
                      </w:divBdr>
                    </w:div>
                  </w:divsChild>
                </w:div>
                <w:div w:id="995959362">
                  <w:marLeft w:val="0"/>
                  <w:marRight w:val="0"/>
                  <w:marTop w:val="0"/>
                  <w:marBottom w:val="0"/>
                  <w:divBdr>
                    <w:top w:val="none" w:sz="0" w:space="0" w:color="auto"/>
                    <w:left w:val="none" w:sz="0" w:space="0" w:color="auto"/>
                    <w:bottom w:val="none" w:sz="0" w:space="0" w:color="auto"/>
                    <w:right w:val="none" w:sz="0" w:space="0" w:color="auto"/>
                  </w:divBdr>
                  <w:divsChild>
                    <w:div w:id="1264995238">
                      <w:marLeft w:val="0"/>
                      <w:marRight w:val="0"/>
                      <w:marTop w:val="0"/>
                      <w:marBottom w:val="0"/>
                      <w:divBdr>
                        <w:top w:val="none" w:sz="0" w:space="0" w:color="auto"/>
                        <w:left w:val="none" w:sz="0" w:space="0" w:color="auto"/>
                        <w:bottom w:val="none" w:sz="0" w:space="0" w:color="auto"/>
                        <w:right w:val="none" w:sz="0" w:space="0" w:color="auto"/>
                      </w:divBdr>
                    </w:div>
                    <w:div w:id="1078401861">
                      <w:marLeft w:val="0"/>
                      <w:marRight w:val="0"/>
                      <w:marTop w:val="0"/>
                      <w:marBottom w:val="0"/>
                      <w:divBdr>
                        <w:top w:val="none" w:sz="0" w:space="0" w:color="auto"/>
                        <w:left w:val="none" w:sz="0" w:space="0" w:color="auto"/>
                        <w:bottom w:val="none" w:sz="0" w:space="0" w:color="auto"/>
                        <w:right w:val="none" w:sz="0" w:space="0" w:color="auto"/>
                      </w:divBdr>
                    </w:div>
                  </w:divsChild>
                </w:div>
                <w:div w:id="1546718031">
                  <w:marLeft w:val="0"/>
                  <w:marRight w:val="0"/>
                  <w:marTop w:val="0"/>
                  <w:marBottom w:val="0"/>
                  <w:divBdr>
                    <w:top w:val="none" w:sz="0" w:space="0" w:color="auto"/>
                    <w:left w:val="none" w:sz="0" w:space="0" w:color="auto"/>
                    <w:bottom w:val="none" w:sz="0" w:space="0" w:color="auto"/>
                    <w:right w:val="none" w:sz="0" w:space="0" w:color="auto"/>
                  </w:divBdr>
                  <w:divsChild>
                    <w:div w:id="1532450441">
                      <w:marLeft w:val="0"/>
                      <w:marRight w:val="0"/>
                      <w:marTop w:val="0"/>
                      <w:marBottom w:val="0"/>
                      <w:divBdr>
                        <w:top w:val="none" w:sz="0" w:space="0" w:color="auto"/>
                        <w:left w:val="none" w:sz="0" w:space="0" w:color="auto"/>
                        <w:bottom w:val="none" w:sz="0" w:space="0" w:color="auto"/>
                        <w:right w:val="none" w:sz="0" w:space="0" w:color="auto"/>
                      </w:divBdr>
                    </w:div>
                  </w:divsChild>
                </w:div>
                <w:div w:id="1903372247">
                  <w:marLeft w:val="0"/>
                  <w:marRight w:val="0"/>
                  <w:marTop w:val="0"/>
                  <w:marBottom w:val="0"/>
                  <w:divBdr>
                    <w:top w:val="none" w:sz="0" w:space="0" w:color="auto"/>
                    <w:left w:val="none" w:sz="0" w:space="0" w:color="auto"/>
                    <w:bottom w:val="none" w:sz="0" w:space="0" w:color="auto"/>
                    <w:right w:val="none" w:sz="0" w:space="0" w:color="auto"/>
                  </w:divBdr>
                  <w:divsChild>
                    <w:div w:id="1436092319">
                      <w:marLeft w:val="0"/>
                      <w:marRight w:val="0"/>
                      <w:marTop w:val="0"/>
                      <w:marBottom w:val="0"/>
                      <w:divBdr>
                        <w:top w:val="none" w:sz="0" w:space="0" w:color="auto"/>
                        <w:left w:val="none" w:sz="0" w:space="0" w:color="auto"/>
                        <w:bottom w:val="none" w:sz="0" w:space="0" w:color="auto"/>
                        <w:right w:val="none" w:sz="0" w:space="0" w:color="auto"/>
                      </w:divBdr>
                    </w:div>
                  </w:divsChild>
                </w:div>
                <w:div w:id="1587878233">
                  <w:marLeft w:val="0"/>
                  <w:marRight w:val="0"/>
                  <w:marTop w:val="0"/>
                  <w:marBottom w:val="0"/>
                  <w:divBdr>
                    <w:top w:val="none" w:sz="0" w:space="0" w:color="auto"/>
                    <w:left w:val="none" w:sz="0" w:space="0" w:color="auto"/>
                    <w:bottom w:val="none" w:sz="0" w:space="0" w:color="auto"/>
                    <w:right w:val="none" w:sz="0" w:space="0" w:color="auto"/>
                  </w:divBdr>
                  <w:divsChild>
                    <w:div w:id="1977449176">
                      <w:marLeft w:val="0"/>
                      <w:marRight w:val="0"/>
                      <w:marTop w:val="0"/>
                      <w:marBottom w:val="0"/>
                      <w:divBdr>
                        <w:top w:val="none" w:sz="0" w:space="0" w:color="auto"/>
                        <w:left w:val="none" w:sz="0" w:space="0" w:color="auto"/>
                        <w:bottom w:val="none" w:sz="0" w:space="0" w:color="auto"/>
                        <w:right w:val="none" w:sz="0" w:space="0" w:color="auto"/>
                      </w:divBdr>
                    </w:div>
                  </w:divsChild>
                </w:div>
                <w:div w:id="1750229769">
                  <w:marLeft w:val="0"/>
                  <w:marRight w:val="0"/>
                  <w:marTop w:val="0"/>
                  <w:marBottom w:val="0"/>
                  <w:divBdr>
                    <w:top w:val="none" w:sz="0" w:space="0" w:color="auto"/>
                    <w:left w:val="none" w:sz="0" w:space="0" w:color="auto"/>
                    <w:bottom w:val="none" w:sz="0" w:space="0" w:color="auto"/>
                    <w:right w:val="none" w:sz="0" w:space="0" w:color="auto"/>
                  </w:divBdr>
                  <w:divsChild>
                    <w:div w:id="2109276680">
                      <w:marLeft w:val="0"/>
                      <w:marRight w:val="0"/>
                      <w:marTop w:val="0"/>
                      <w:marBottom w:val="0"/>
                      <w:divBdr>
                        <w:top w:val="none" w:sz="0" w:space="0" w:color="auto"/>
                        <w:left w:val="none" w:sz="0" w:space="0" w:color="auto"/>
                        <w:bottom w:val="none" w:sz="0" w:space="0" w:color="auto"/>
                        <w:right w:val="none" w:sz="0" w:space="0" w:color="auto"/>
                      </w:divBdr>
                    </w:div>
                  </w:divsChild>
                </w:div>
                <w:div w:id="972100122">
                  <w:marLeft w:val="0"/>
                  <w:marRight w:val="0"/>
                  <w:marTop w:val="0"/>
                  <w:marBottom w:val="0"/>
                  <w:divBdr>
                    <w:top w:val="none" w:sz="0" w:space="0" w:color="auto"/>
                    <w:left w:val="none" w:sz="0" w:space="0" w:color="auto"/>
                    <w:bottom w:val="none" w:sz="0" w:space="0" w:color="auto"/>
                    <w:right w:val="none" w:sz="0" w:space="0" w:color="auto"/>
                  </w:divBdr>
                  <w:divsChild>
                    <w:div w:id="142546670">
                      <w:marLeft w:val="0"/>
                      <w:marRight w:val="0"/>
                      <w:marTop w:val="0"/>
                      <w:marBottom w:val="0"/>
                      <w:divBdr>
                        <w:top w:val="none" w:sz="0" w:space="0" w:color="auto"/>
                        <w:left w:val="none" w:sz="0" w:space="0" w:color="auto"/>
                        <w:bottom w:val="none" w:sz="0" w:space="0" w:color="auto"/>
                        <w:right w:val="none" w:sz="0" w:space="0" w:color="auto"/>
                      </w:divBdr>
                    </w:div>
                  </w:divsChild>
                </w:div>
                <w:div w:id="159471199">
                  <w:marLeft w:val="0"/>
                  <w:marRight w:val="0"/>
                  <w:marTop w:val="0"/>
                  <w:marBottom w:val="0"/>
                  <w:divBdr>
                    <w:top w:val="none" w:sz="0" w:space="0" w:color="auto"/>
                    <w:left w:val="none" w:sz="0" w:space="0" w:color="auto"/>
                    <w:bottom w:val="none" w:sz="0" w:space="0" w:color="auto"/>
                    <w:right w:val="none" w:sz="0" w:space="0" w:color="auto"/>
                  </w:divBdr>
                  <w:divsChild>
                    <w:div w:id="2023780101">
                      <w:marLeft w:val="0"/>
                      <w:marRight w:val="0"/>
                      <w:marTop w:val="0"/>
                      <w:marBottom w:val="0"/>
                      <w:divBdr>
                        <w:top w:val="none" w:sz="0" w:space="0" w:color="auto"/>
                        <w:left w:val="none" w:sz="0" w:space="0" w:color="auto"/>
                        <w:bottom w:val="none" w:sz="0" w:space="0" w:color="auto"/>
                        <w:right w:val="none" w:sz="0" w:space="0" w:color="auto"/>
                      </w:divBdr>
                    </w:div>
                    <w:div w:id="1222593445">
                      <w:marLeft w:val="0"/>
                      <w:marRight w:val="0"/>
                      <w:marTop w:val="0"/>
                      <w:marBottom w:val="0"/>
                      <w:divBdr>
                        <w:top w:val="none" w:sz="0" w:space="0" w:color="auto"/>
                        <w:left w:val="none" w:sz="0" w:space="0" w:color="auto"/>
                        <w:bottom w:val="none" w:sz="0" w:space="0" w:color="auto"/>
                        <w:right w:val="none" w:sz="0" w:space="0" w:color="auto"/>
                      </w:divBdr>
                    </w:div>
                  </w:divsChild>
                </w:div>
                <w:div w:id="1952006065">
                  <w:marLeft w:val="0"/>
                  <w:marRight w:val="0"/>
                  <w:marTop w:val="0"/>
                  <w:marBottom w:val="0"/>
                  <w:divBdr>
                    <w:top w:val="none" w:sz="0" w:space="0" w:color="auto"/>
                    <w:left w:val="none" w:sz="0" w:space="0" w:color="auto"/>
                    <w:bottom w:val="none" w:sz="0" w:space="0" w:color="auto"/>
                    <w:right w:val="none" w:sz="0" w:space="0" w:color="auto"/>
                  </w:divBdr>
                  <w:divsChild>
                    <w:div w:id="220212433">
                      <w:marLeft w:val="0"/>
                      <w:marRight w:val="0"/>
                      <w:marTop w:val="0"/>
                      <w:marBottom w:val="0"/>
                      <w:divBdr>
                        <w:top w:val="none" w:sz="0" w:space="0" w:color="auto"/>
                        <w:left w:val="none" w:sz="0" w:space="0" w:color="auto"/>
                        <w:bottom w:val="none" w:sz="0" w:space="0" w:color="auto"/>
                        <w:right w:val="none" w:sz="0" w:space="0" w:color="auto"/>
                      </w:divBdr>
                    </w:div>
                  </w:divsChild>
                </w:div>
                <w:div w:id="1966505081">
                  <w:marLeft w:val="0"/>
                  <w:marRight w:val="0"/>
                  <w:marTop w:val="0"/>
                  <w:marBottom w:val="0"/>
                  <w:divBdr>
                    <w:top w:val="none" w:sz="0" w:space="0" w:color="auto"/>
                    <w:left w:val="none" w:sz="0" w:space="0" w:color="auto"/>
                    <w:bottom w:val="none" w:sz="0" w:space="0" w:color="auto"/>
                    <w:right w:val="none" w:sz="0" w:space="0" w:color="auto"/>
                  </w:divBdr>
                  <w:divsChild>
                    <w:div w:id="209390539">
                      <w:marLeft w:val="0"/>
                      <w:marRight w:val="0"/>
                      <w:marTop w:val="0"/>
                      <w:marBottom w:val="0"/>
                      <w:divBdr>
                        <w:top w:val="none" w:sz="0" w:space="0" w:color="auto"/>
                        <w:left w:val="none" w:sz="0" w:space="0" w:color="auto"/>
                        <w:bottom w:val="none" w:sz="0" w:space="0" w:color="auto"/>
                        <w:right w:val="none" w:sz="0" w:space="0" w:color="auto"/>
                      </w:divBdr>
                    </w:div>
                    <w:div w:id="1990086314">
                      <w:marLeft w:val="0"/>
                      <w:marRight w:val="0"/>
                      <w:marTop w:val="0"/>
                      <w:marBottom w:val="0"/>
                      <w:divBdr>
                        <w:top w:val="none" w:sz="0" w:space="0" w:color="auto"/>
                        <w:left w:val="none" w:sz="0" w:space="0" w:color="auto"/>
                        <w:bottom w:val="none" w:sz="0" w:space="0" w:color="auto"/>
                        <w:right w:val="none" w:sz="0" w:space="0" w:color="auto"/>
                      </w:divBdr>
                    </w:div>
                  </w:divsChild>
                </w:div>
                <w:div w:id="1507819161">
                  <w:marLeft w:val="0"/>
                  <w:marRight w:val="0"/>
                  <w:marTop w:val="0"/>
                  <w:marBottom w:val="0"/>
                  <w:divBdr>
                    <w:top w:val="none" w:sz="0" w:space="0" w:color="auto"/>
                    <w:left w:val="none" w:sz="0" w:space="0" w:color="auto"/>
                    <w:bottom w:val="none" w:sz="0" w:space="0" w:color="auto"/>
                    <w:right w:val="none" w:sz="0" w:space="0" w:color="auto"/>
                  </w:divBdr>
                  <w:divsChild>
                    <w:div w:id="1232425836">
                      <w:marLeft w:val="0"/>
                      <w:marRight w:val="0"/>
                      <w:marTop w:val="0"/>
                      <w:marBottom w:val="0"/>
                      <w:divBdr>
                        <w:top w:val="none" w:sz="0" w:space="0" w:color="auto"/>
                        <w:left w:val="none" w:sz="0" w:space="0" w:color="auto"/>
                        <w:bottom w:val="none" w:sz="0" w:space="0" w:color="auto"/>
                        <w:right w:val="none" w:sz="0" w:space="0" w:color="auto"/>
                      </w:divBdr>
                    </w:div>
                    <w:div w:id="1704357748">
                      <w:marLeft w:val="0"/>
                      <w:marRight w:val="0"/>
                      <w:marTop w:val="0"/>
                      <w:marBottom w:val="0"/>
                      <w:divBdr>
                        <w:top w:val="none" w:sz="0" w:space="0" w:color="auto"/>
                        <w:left w:val="none" w:sz="0" w:space="0" w:color="auto"/>
                        <w:bottom w:val="none" w:sz="0" w:space="0" w:color="auto"/>
                        <w:right w:val="none" w:sz="0" w:space="0" w:color="auto"/>
                      </w:divBdr>
                    </w:div>
                    <w:div w:id="1830057234">
                      <w:marLeft w:val="0"/>
                      <w:marRight w:val="0"/>
                      <w:marTop w:val="0"/>
                      <w:marBottom w:val="0"/>
                      <w:divBdr>
                        <w:top w:val="none" w:sz="0" w:space="0" w:color="auto"/>
                        <w:left w:val="none" w:sz="0" w:space="0" w:color="auto"/>
                        <w:bottom w:val="none" w:sz="0" w:space="0" w:color="auto"/>
                        <w:right w:val="none" w:sz="0" w:space="0" w:color="auto"/>
                      </w:divBdr>
                    </w:div>
                  </w:divsChild>
                </w:div>
                <w:div w:id="1862088135">
                  <w:marLeft w:val="0"/>
                  <w:marRight w:val="0"/>
                  <w:marTop w:val="0"/>
                  <w:marBottom w:val="0"/>
                  <w:divBdr>
                    <w:top w:val="none" w:sz="0" w:space="0" w:color="auto"/>
                    <w:left w:val="none" w:sz="0" w:space="0" w:color="auto"/>
                    <w:bottom w:val="none" w:sz="0" w:space="0" w:color="auto"/>
                    <w:right w:val="none" w:sz="0" w:space="0" w:color="auto"/>
                  </w:divBdr>
                  <w:divsChild>
                    <w:div w:id="1537963563">
                      <w:marLeft w:val="0"/>
                      <w:marRight w:val="0"/>
                      <w:marTop w:val="0"/>
                      <w:marBottom w:val="0"/>
                      <w:divBdr>
                        <w:top w:val="none" w:sz="0" w:space="0" w:color="auto"/>
                        <w:left w:val="none" w:sz="0" w:space="0" w:color="auto"/>
                        <w:bottom w:val="none" w:sz="0" w:space="0" w:color="auto"/>
                        <w:right w:val="none" w:sz="0" w:space="0" w:color="auto"/>
                      </w:divBdr>
                    </w:div>
                  </w:divsChild>
                </w:div>
                <w:div w:id="672487097">
                  <w:marLeft w:val="0"/>
                  <w:marRight w:val="0"/>
                  <w:marTop w:val="0"/>
                  <w:marBottom w:val="0"/>
                  <w:divBdr>
                    <w:top w:val="none" w:sz="0" w:space="0" w:color="auto"/>
                    <w:left w:val="none" w:sz="0" w:space="0" w:color="auto"/>
                    <w:bottom w:val="none" w:sz="0" w:space="0" w:color="auto"/>
                    <w:right w:val="none" w:sz="0" w:space="0" w:color="auto"/>
                  </w:divBdr>
                  <w:divsChild>
                    <w:div w:id="1013921323">
                      <w:marLeft w:val="0"/>
                      <w:marRight w:val="0"/>
                      <w:marTop w:val="0"/>
                      <w:marBottom w:val="0"/>
                      <w:divBdr>
                        <w:top w:val="none" w:sz="0" w:space="0" w:color="auto"/>
                        <w:left w:val="none" w:sz="0" w:space="0" w:color="auto"/>
                        <w:bottom w:val="none" w:sz="0" w:space="0" w:color="auto"/>
                        <w:right w:val="none" w:sz="0" w:space="0" w:color="auto"/>
                      </w:divBdr>
                    </w:div>
                  </w:divsChild>
                </w:div>
                <w:div w:id="1503277318">
                  <w:marLeft w:val="0"/>
                  <w:marRight w:val="0"/>
                  <w:marTop w:val="0"/>
                  <w:marBottom w:val="0"/>
                  <w:divBdr>
                    <w:top w:val="none" w:sz="0" w:space="0" w:color="auto"/>
                    <w:left w:val="none" w:sz="0" w:space="0" w:color="auto"/>
                    <w:bottom w:val="none" w:sz="0" w:space="0" w:color="auto"/>
                    <w:right w:val="none" w:sz="0" w:space="0" w:color="auto"/>
                  </w:divBdr>
                  <w:divsChild>
                    <w:div w:id="348725606">
                      <w:marLeft w:val="0"/>
                      <w:marRight w:val="0"/>
                      <w:marTop w:val="0"/>
                      <w:marBottom w:val="0"/>
                      <w:divBdr>
                        <w:top w:val="none" w:sz="0" w:space="0" w:color="auto"/>
                        <w:left w:val="none" w:sz="0" w:space="0" w:color="auto"/>
                        <w:bottom w:val="none" w:sz="0" w:space="0" w:color="auto"/>
                        <w:right w:val="none" w:sz="0" w:space="0" w:color="auto"/>
                      </w:divBdr>
                    </w:div>
                  </w:divsChild>
                </w:div>
                <w:div w:id="102850171">
                  <w:marLeft w:val="0"/>
                  <w:marRight w:val="0"/>
                  <w:marTop w:val="0"/>
                  <w:marBottom w:val="0"/>
                  <w:divBdr>
                    <w:top w:val="none" w:sz="0" w:space="0" w:color="auto"/>
                    <w:left w:val="none" w:sz="0" w:space="0" w:color="auto"/>
                    <w:bottom w:val="none" w:sz="0" w:space="0" w:color="auto"/>
                    <w:right w:val="none" w:sz="0" w:space="0" w:color="auto"/>
                  </w:divBdr>
                  <w:divsChild>
                    <w:div w:id="974022310">
                      <w:marLeft w:val="0"/>
                      <w:marRight w:val="0"/>
                      <w:marTop w:val="0"/>
                      <w:marBottom w:val="0"/>
                      <w:divBdr>
                        <w:top w:val="none" w:sz="0" w:space="0" w:color="auto"/>
                        <w:left w:val="none" w:sz="0" w:space="0" w:color="auto"/>
                        <w:bottom w:val="none" w:sz="0" w:space="0" w:color="auto"/>
                        <w:right w:val="none" w:sz="0" w:space="0" w:color="auto"/>
                      </w:divBdr>
                    </w:div>
                  </w:divsChild>
                </w:div>
                <w:div w:id="1182549005">
                  <w:marLeft w:val="0"/>
                  <w:marRight w:val="0"/>
                  <w:marTop w:val="0"/>
                  <w:marBottom w:val="0"/>
                  <w:divBdr>
                    <w:top w:val="none" w:sz="0" w:space="0" w:color="auto"/>
                    <w:left w:val="none" w:sz="0" w:space="0" w:color="auto"/>
                    <w:bottom w:val="none" w:sz="0" w:space="0" w:color="auto"/>
                    <w:right w:val="none" w:sz="0" w:space="0" w:color="auto"/>
                  </w:divBdr>
                  <w:divsChild>
                    <w:div w:id="1084229116">
                      <w:marLeft w:val="0"/>
                      <w:marRight w:val="0"/>
                      <w:marTop w:val="0"/>
                      <w:marBottom w:val="0"/>
                      <w:divBdr>
                        <w:top w:val="none" w:sz="0" w:space="0" w:color="auto"/>
                        <w:left w:val="none" w:sz="0" w:space="0" w:color="auto"/>
                        <w:bottom w:val="none" w:sz="0" w:space="0" w:color="auto"/>
                        <w:right w:val="none" w:sz="0" w:space="0" w:color="auto"/>
                      </w:divBdr>
                    </w:div>
                    <w:div w:id="613947806">
                      <w:marLeft w:val="0"/>
                      <w:marRight w:val="0"/>
                      <w:marTop w:val="0"/>
                      <w:marBottom w:val="0"/>
                      <w:divBdr>
                        <w:top w:val="none" w:sz="0" w:space="0" w:color="auto"/>
                        <w:left w:val="none" w:sz="0" w:space="0" w:color="auto"/>
                        <w:bottom w:val="none" w:sz="0" w:space="0" w:color="auto"/>
                        <w:right w:val="none" w:sz="0" w:space="0" w:color="auto"/>
                      </w:divBdr>
                    </w:div>
                  </w:divsChild>
                </w:div>
                <w:div w:id="322781835">
                  <w:marLeft w:val="0"/>
                  <w:marRight w:val="0"/>
                  <w:marTop w:val="0"/>
                  <w:marBottom w:val="0"/>
                  <w:divBdr>
                    <w:top w:val="none" w:sz="0" w:space="0" w:color="auto"/>
                    <w:left w:val="none" w:sz="0" w:space="0" w:color="auto"/>
                    <w:bottom w:val="none" w:sz="0" w:space="0" w:color="auto"/>
                    <w:right w:val="none" w:sz="0" w:space="0" w:color="auto"/>
                  </w:divBdr>
                  <w:divsChild>
                    <w:div w:id="1123890470">
                      <w:marLeft w:val="0"/>
                      <w:marRight w:val="0"/>
                      <w:marTop w:val="0"/>
                      <w:marBottom w:val="0"/>
                      <w:divBdr>
                        <w:top w:val="none" w:sz="0" w:space="0" w:color="auto"/>
                        <w:left w:val="none" w:sz="0" w:space="0" w:color="auto"/>
                        <w:bottom w:val="none" w:sz="0" w:space="0" w:color="auto"/>
                        <w:right w:val="none" w:sz="0" w:space="0" w:color="auto"/>
                      </w:divBdr>
                    </w:div>
                  </w:divsChild>
                </w:div>
                <w:div w:id="811672785">
                  <w:marLeft w:val="0"/>
                  <w:marRight w:val="0"/>
                  <w:marTop w:val="0"/>
                  <w:marBottom w:val="0"/>
                  <w:divBdr>
                    <w:top w:val="none" w:sz="0" w:space="0" w:color="auto"/>
                    <w:left w:val="none" w:sz="0" w:space="0" w:color="auto"/>
                    <w:bottom w:val="none" w:sz="0" w:space="0" w:color="auto"/>
                    <w:right w:val="none" w:sz="0" w:space="0" w:color="auto"/>
                  </w:divBdr>
                  <w:divsChild>
                    <w:div w:id="2038847865">
                      <w:marLeft w:val="0"/>
                      <w:marRight w:val="0"/>
                      <w:marTop w:val="0"/>
                      <w:marBottom w:val="0"/>
                      <w:divBdr>
                        <w:top w:val="none" w:sz="0" w:space="0" w:color="auto"/>
                        <w:left w:val="none" w:sz="0" w:space="0" w:color="auto"/>
                        <w:bottom w:val="none" w:sz="0" w:space="0" w:color="auto"/>
                        <w:right w:val="none" w:sz="0" w:space="0" w:color="auto"/>
                      </w:divBdr>
                    </w:div>
                    <w:div w:id="410932171">
                      <w:marLeft w:val="0"/>
                      <w:marRight w:val="0"/>
                      <w:marTop w:val="0"/>
                      <w:marBottom w:val="0"/>
                      <w:divBdr>
                        <w:top w:val="none" w:sz="0" w:space="0" w:color="auto"/>
                        <w:left w:val="none" w:sz="0" w:space="0" w:color="auto"/>
                        <w:bottom w:val="none" w:sz="0" w:space="0" w:color="auto"/>
                        <w:right w:val="none" w:sz="0" w:space="0" w:color="auto"/>
                      </w:divBdr>
                    </w:div>
                  </w:divsChild>
                </w:div>
                <w:div w:id="1251353027">
                  <w:marLeft w:val="0"/>
                  <w:marRight w:val="0"/>
                  <w:marTop w:val="0"/>
                  <w:marBottom w:val="0"/>
                  <w:divBdr>
                    <w:top w:val="none" w:sz="0" w:space="0" w:color="auto"/>
                    <w:left w:val="none" w:sz="0" w:space="0" w:color="auto"/>
                    <w:bottom w:val="none" w:sz="0" w:space="0" w:color="auto"/>
                    <w:right w:val="none" w:sz="0" w:space="0" w:color="auto"/>
                  </w:divBdr>
                  <w:divsChild>
                    <w:div w:id="1994142812">
                      <w:marLeft w:val="0"/>
                      <w:marRight w:val="0"/>
                      <w:marTop w:val="0"/>
                      <w:marBottom w:val="0"/>
                      <w:divBdr>
                        <w:top w:val="none" w:sz="0" w:space="0" w:color="auto"/>
                        <w:left w:val="none" w:sz="0" w:space="0" w:color="auto"/>
                        <w:bottom w:val="none" w:sz="0" w:space="0" w:color="auto"/>
                        <w:right w:val="none" w:sz="0" w:space="0" w:color="auto"/>
                      </w:divBdr>
                    </w:div>
                    <w:div w:id="1479029665">
                      <w:marLeft w:val="0"/>
                      <w:marRight w:val="0"/>
                      <w:marTop w:val="0"/>
                      <w:marBottom w:val="0"/>
                      <w:divBdr>
                        <w:top w:val="none" w:sz="0" w:space="0" w:color="auto"/>
                        <w:left w:val="none" w:sz="0" w:space="0" w:color="auto"/>
                        <w:bottom w:val="none" w:sz="0" w:space="0" w:color="auto"/>
                        <w:right w:val="none" w:sz="0" w:space="0" w:color="auto"/>
                      </w:divBdr>
                    </w:div>
                  </w:divsChild>
                </w:div>
                <w:div w:id="1888837214">
                  <w:marLeft w:val="0"/>
                  <w:marRight w:val="0"/>
                  <w:marTop w:val="0"/>
                  <w:marBottom w:val="0"/>
                  <w:divBdr>
                    <w:top w:val="none" w:sz="0" w:space="0" w:color="auto"/>
                    <w:left w:val="none" w:sz="0" w:space="0" w:color="auto"/>
                    <w:bottom w:val="none" w:sz="0" w:space="0" w:color="auto"/>
                    <w:right w:val="none" w:sz="0" w:space="0" w:color="auto"/>
                  </w:divBdr>
                  <w:divsChild>
                    <w:div w:id="1301115368">
                      <w:marLeft w:val="0"/>
                      <w:marRight w:val="0"/>
                      <w:marTop w:val="0"/>
                      <w:marBottom w:val="0"/>
                      <w:divBdr>
                        <w:top w:val="none" w:sz="0" w:space="0" w:color="auto"/>
                        <w:left w:val="none" w:sz="0" w:space="0" w:color="auto"/>
                        <w:bottom w:val="none" w:sz="0" w:space="0" w:color="auto"/>
                        <w:right w:val="none" w:sz="0" w:space="0" w:color="auto"/>
                      </w:divBdr>
                    </w:div>
                  </w:divsChild>
                </w:div>
                <w:div w:id="956909465">
                  <w:marLeft w:val="0"/>
                  <w:marRight w:val="0"/>
                  <w:marTop w:val="0"/>
                  <w:marBottom w:val="0"/>
                  <w:divBdr>
                    <w:top w:val="none" w:sz="0" w:space="0" w:color="auto"/>
                    <w:left w:val="none" w:sz="0" w:space="0" w:color="auto"/>
                    <w:bottom w:val="none" w:sz="0" w:space="0" w:color="auto"/>
                    <w:right w:val="none" w:sz="0" w:space="0" w:color="auto"/>
                  </w:divBdr>
                  <w:divsChild>
                    <w:div w:id="1551307515">
                      <w:marLeft w:val="0"/>
                      <w:marRight w:val="0"/>
                      <w:marTop w:val="0"/>
                      <w:marBottom w:val="0"/>
                      <w:divBdr>
                        <w:top w:val="none" w:sz="0" w:space="0" w:color="auto"/>
                        <w:left w:val="none" w:sz="0" w:space="0" w:color="auto"/>
                        <w:bottom w:val="none" w:sz="0" w:space="0" w:color="auto"/>
                        <w:right w:val="none" w:sz="0" w:space="0" w:color="auto"/>
                      </w:divBdr>
                    </w:div>
                  </w:divsChild>
                </w:div>
                <w:div w:id="840698526">
                  <w:marLeft w:val="0"/>
                  <w:marRight w:val="0"/>
                  <w:marTop w:val="0"/>
                  <w:marBottom w:val="0"/>
                  <w:divBdr>
                    <w:top w:val="none" w:sz="0" w:space="0" w:color="auto"/>
                    <w:left w:val="none" w:sz="0" w:space="0" w:color="auto"/>
                    <w:bottom w:val="none" w:sz="0" w:space="0" w:color="auto"/>
                    <w:right w:val="none" w:sz="0" w:space="0" w:color="auto"/>
                  </w:divBdr>
                  <w:divsChild>
                    <w:div w:id="1383556224">
                      <w:marLeft w:val="0"/>
                      <w:marRight w:val="0"/>
                      <w:marTop w:val="0"/>
                      <w:marBottom w:val="0"/>
                      <w:divBdr>
                        <w:top w:val="none" w:sz="0" w:space="0" w:color="auto"/>
                        <w:left w:val="none" w:sz="0" w:space="0" w:color="auto"/>
                        <w:bottom w:val="none" w:sz="0" w:space="0" w:color="auto"/>
                        <w:right w:val="none" w:sz="0" w:space="0" w:color="auto"/>
                      </w:divBdr>
                    </w:div>
                  </w:divsChild>
                </w:div>
                <w:div w:id="1132090788">
                  <w:marLeft w:val="0"/>
                  <w:marRight w:val="0"/>
                  <w:marTop w:val="0"/>
                  <w:marBottom w:val="0"/>
                  <w:divBdr>
                    <w:top w:val="none" w:sz="0" w:space="0" w:color="auto"/>
                    <w:left w:val="none" w:sz="0" w:space="0" w:color="auto"/>
                    <w:bottom w:val="none" w:sz="0" w:space="0" w:color="auto"/>
                    <w:right w:val="none" w:sz="0" w:space="0" w:color="auto"/>
                  </w:divBdr>
                  <w:divsChild>
                    <w:div w:id="1352761001">
                      <w:marLeft w:val="0"/>
                      <w:marRight w:val="0"/>
                      <w:marTop w:val="0"/>
                      <w:marBottom w:val="0"/>
                      <w:divBdr>
                        <w:top w:val="none" w:sz="0" w:space="0" w:color="auto"/>
                        <w:left w:val="none" w:sz="0" w:space="0" w:color="auto"/>
                        <w:bottom w:val="none" w:sz="0" w:space="0" w:color="auto"/>
                        <w:right w:val="none" w:sz="0" w:space="0" w:color="auto"/>
                      </w:divBdr>
                    </w:div>
                  </w:divsChild>
                </w:div>
                <w:div w:id="41366894">
                  <w:marLeft w:val="0"/>
                  <w:marRight w:val="0"/>
                  <w:marTop w:val="0"/>
                  <w:marBottom w:val="0"/>
                  <w:divBdr>
                    <w:top w:val="none" w:sz="0" w:space="0" w:color="auto"/>
                    <w:left w:val="none" w:sz="0" w:space="0" w:color="auto"/>
                    <w:bottom w:val="none" w:sz="0" w:space="0" w:color="auto"/>
                    <w:right w:val="none" w:sz="0" w:space="0" w:color="auto"/>
                  </w:divBdr>
                  <w:divsChild>
                    <w:div w:id="105390342">
                      <w:marLeft w:val="0"/>
                      <w:marRight w:val="0"/>
                      <w:marTop w:val="0"/>
                      <w:marBottom w:val="0"/>
                      <w:divBdr>
                        <w:top w:val="none" w:sz="0" w:space="0" w:color="auto"/>
                        <w:left w:val="none" w:sz="0" w:space="0" w:color="auto"/>
                        <w:bottom w:val="none" w:sz="0" w:space="0" w:color="auto"/>
                        <w:right w:val="none" w:sz="0" w:space="0" w:color="auto"/>
                      </w:divBdr>
                    </w:div>
                    <w:div w:id="1746487551">
                      <w:marLeft w:val="0"/>
                      <w:marRight w:val="0"/>
                      <w:marTop w:val="0"/>
                      <w:marBottom w:val="0"/>
                      <w:divBdr>
                        <w:top w:val="none" w:sz="0" w:space="0" w:color="auto"/>
                        <w:left w:val="none" w:sz="0" w:space="0" w:color="auto"/>
                        <w:bottom w:val="none" w:sz="0" w:space="0" w:color="auto"/>
                        <w:right w:val="none" w:sz="0" w:space="0" w:color="auto"/>
                      </w:divBdr>
                    </w:div>
                  </w:divsChild>
                </w:div>
                <w:div w:id="1983002948">
                  <w:marLeft w:val="0"/>
                  <w:marRight w:val="0"/>
                  <w:marTop w:val="0"/>
                  <w:marBottom w:val="0"/>
                  <w:divBdr>
                    <w:top w:val="none" w:sz="0" w:space="0" w:color="auto"/>
                    <w:left w:val="none" w:sz="0" w:space="0" w:color="auto"/>
                    <w:bottom w:val="none" w:sz="0" w:space="0" w:color="auto"/>
                    <w:right w:val="none" w:sz="0" w:space="0" w:color="auto"/>
                  </w:divBdr>
                  <w:divsChild>
                    <w:div w:id="1106391123">
                      <w:marLeft w:val="0"/>
                      <w:marRight w:val="0"/>
                      <w:marTop w:val="0"/>
                      <w:marBottom w:val="0"/>
                      <w:divBdr>
                        <w:top w:val="none" w:sz="0" w:space="0" w:color="auto"/>
                        <w:left w:val="none" w:sz="0" w:space="0" w:color="auto"/>
                        <w:bottom w:val="none" w:sz="0" w:space="0" w:color="auto"/>
                        <w:right w:val="none" w:sz="0" w:space="0" w:color="auto"/>
                      </w:divBdr>
                    </w:div>
                  </w:divsChild>
                </w:div>
                <w:div w:id="1800221756">
                  <w:marLeft w:val="0"/>
                  <w:marRight w:val="0"/>
                  <w:marTop w:val="0"/>
                  <w:marBottom w:val="0"/>
                  <w:divBdr>
                    <w:top w:val="none" w:sz="0" w:space="0" w:color="auto"/>
                    <w:left w:val="none" w:sz="0" w:space="0" w:color="auto"/>
                    <w:bottom w:val="none" w:sz="0" w:space="0" w:color="auto"/>
                    <w:right w:val="none" w:sz="0" w:space="0" w:color="auto"/>
                  </w:divBdr>
                  <w:divsChild>
                    <w:div w:id="1913733851">
                      <w:marLeft w:val="0"/>
                      <w:marRight w:val="0"/>
                      <w:marTop w:val="0"/>
                      <w:marBottom w:val="0"/>
                      <w:divBdr>
                        <w:top w:val="none" w:sz="0" w:space="0" w:color="auto"/>
                        <w:left w:val="none" w:sz="0" w:space="0" w:color="auto"/>
                        <w:bottom w:val="none" w:sz="0" w:space="0" w:color="auto"/>
                        <w:right w:val="none" w:sz="0" w:space="0" w:color="auto"/>
                      </w:divBdr>
                    </w:div>
                  </w:divsChild>
                </w:div>
                <w:div w:id="756556915">
                  <w:marLeft w:val="0"/>
                  <w:marRight w:val="0"/>
                  <w:marTop w:val="0"/>
                  <w:marBottom w:val="0"/>
                  <w:divBdr>
                    <w:top w:val="none" w:sz="0" w:space="0" w:color="auto"/>
                    <w:left w:val="none" w:sz="0" w:space="0" w:color="auto"/>
                    <w:bottom w:val="none" w:sz="0" w:space="0" w:color="auto"/>
                    <w:right w:val="none" w:sz="0" w:space="0" w:color="auto"/>
                  </w:divBdr>
                  <w:divsChild>
                    <w:div w:id="2109617467">
                      <w:marLeft w:val="0"/>
                      <w:marRight w:val="0"/>
                      <w:marTop w:val="0"/>
                      <w:marBottom w:val="0"/>
                      <w:divBdr>
                        <w:top w:val="none" w:sz="0" w:space="0" w:color="auto"/>
                        <w:left w:val="none" w:sz="0" w:space="0" w:color="auto"/>
                        <w:bottom w:val="none" w:sz="0" w:space="0" w:color="auto"/>
                        <w:right w:val="none" w:sz="0" w:space="0" w:color="auto"/>
                      </w:divBdr>
                    </w:div>
                  </w:divsChild>
                </w:div>
                <w:div w:id="767851507">
                  <w:marLeft w:val="0"/>
                  <w:marRight w:val="0"/>
                  <w:marTop w:val="0"/>
                  <w:marBottom w:val="0"/>
                  <w:divBdr>
                    <w:top w:val="none" w:sz="0" w:space="0" w:color="auto"/>
                    <w:left w:val="none" w:sz="0" w:space="0" w:color="auto"/>
                    <w:bottom w:val="none" w:sz="0" w:space="0" w:color="auto"/>
                    <w:right w:val="none" w:sz="0" w:space="0" w:color="auto"/>
                  </w:divBdr>
                  <w:divsChild>
                    <w:div w:id="1647972838">
                      <w:marLeft w:val="0"/>
                      <w:marRight w:val="0"/>
                      <w:marTop w:val="0"/>
                      <w:marBottom w:val="0"/>
                      <w:divBdr>
                        <w:top w:val="none" w:sz="0" w:space="0" w:color="auto"/>
                        <w:left w:val="none" w:sz="0" w:space="0" w:color="auto"/>
                        <w:bottom w:val="none" w:sz="0" w:space="0" w:color="auto"/>
                        <w:right w:val="none" w:sz="0" w:space="0" w:color="auto"/>
                      </w:divBdr>
                    </w:div>
                  </w:divsChild>
                </w:div>
                <w:div w:id="1856773531">
                  <w:marLeft w:val="0"/>
                  <w:marRight w:val="0"/>
                  <w:marTop w:val="0"/>
                  <w:marBottom w:val="0"/>
                  <w:divBdr>
                    <w:top w:val="none" w:sz="0" w:space="0" w:color="auto"/>
                    <w:left w:val="none" w:sz="0" w:space="0" w:color="auto"/>
                    <w:bottom w:val="none" w:sz="0" w:space="0" w:color="auto"/>
                    <w:right w:val="none" w:sz="0" w:space="0" w:color="auto"/>
                  </w:divBdr>
                  <w:divsChild>
                    <w:div w:id="1136950367">
                      <w:marLeft w:val="0"/>
                      <w:marRight w:val="0"/>
                      <w:marTop w:val="0"/>
                      <w:marBottom w:val="0"/>
                      <w:divBdr>
                        <w:top w:val="none" w:sz="0" w:space="0" w:color="auto"/>
                        <w:left w:val="none" w:sz="0" w:space="0" w:color="auto"/>
                        <w:bottom w:val="none" w:sz="0" w:space="0" w:color="auto"/>
                        <w:right w:val="none" w:sz="0" w:space="0" w:color="auto"/>
                      </w:divBdr>
                    </w:div>
                  </w:divsChild>
                </w:div>
                <w:div w:id="2012175915">
                  <w:marLeft w:val="0"/>
                  <w:marRight w:val="0"/>
                  <w:marTop w:val="0"/>
                  <w:marBottom w:val="0"/>
                  <w:divBdr>
                    <w:top w:val="none" w:sz="0" w:space="0" w:color="auto"/>
                    <w:left w:val="none" w:sz="0" w:space="0" w:color="auto"/>
                    <w:bottom w:val="none" w:sz="0" w:space="0" w:color="auto"/>
                    <w:right w:val="none" w:sz="0" w:space="0" w:color="auto"/>
                  </w:divBdr>
                  <w:divsChild>
                    <w:div w:id="1328634683">
                      <w:marLeft w:val="0"/>
                      <w:marRight w:val="0"/>
                      <w:marTop w:val="0"/>
                      <w:marBottom w:val="0"/>
                      <w:divBdr>
                        <w:top w:val="none" w:sz="0" w:space="0" w:color="auto"/>
                        <w:left w:val="none" w:sz="0" w:space="0" w:color="auto"/>
                        <w:bottom w:val="none" w:sz="0" w:space="0" w:color="auto"/>
                        <w:right w:val="none" w:sz="0" w:space="0" w:color="auto"/>
                      </w:divBdr>
                    </w:div>
                  </w:divsChild>
                </w:div>
                <w:div w:id="921449419">
                  <w:marLeft w:val="0"/>
                  <w:marRight w:val="0"/>
                  <w:marTop w:val="0"/>
                  <w:marBottom w:val="0"/>
                  <w:divBdr>
                    <w:top w:val="none" w:sz="0" w:space="0" w:color="auto"/>
                    <w:left w:val="none" w:sz="0" w:space="0" w:color="auto"/>
                    <w:bottom w:val="none" w:sz="0" w:space="0" w:color="auto"/>
                    <w:right w:val="none" w:sz="0" w:space="0" w:color="auto"/>
                  </w:divBdr>
                  <w:divsChild>
                    <w:div w:id="1129206611">
                      <w:marLeft w:val="0"/>
                      <w:marRight w:val="0"/>
                      <w:marTop w:val="0"/>
                      <w:marBottom w:val="0"/>
                      <w:divBdr>
                        <w:top w:val="none" w:sz="0" w:space="0" w:color="auto"/>
                        <w:left w:val="none" w:sz="0" w:space="0" w:color="auto"/>
                        <w:bottom w:val="none" w:sz="0" w:space="0" w:color="auto"/>
                        <w:right w:val="none" w:sz="0" w:space="0" w:color="auto"/>
                      </w:divBdr>
                    </w:div>
                  </w:divsChild>
                </w:div>
                <w:div w:id="741871538">
                  <w:marLeft w:val="0"/>
                  <w:marRight w:val="0"/>
                  <w:marTop w:val="0"/>
                  <w:marBottom w:val="0"/>
                  <w:divBdr>
                    <w:top w:val="none" w:sz="0" w:space="0" w:color="auto"/>
                    <w:left w:val="none" w:sz="0" w:space="0" w:color="auto"/>
                    <w:bottom w:val="none" w:sz="0" w:space="0" w:color="auto"/>
                    <w:right w:val="none" w:sz="0" w:space="0" w:color="auto"/>
                  </w:divBdr>
                  <w:divsChild>
                    <w:div w:id="267125955">
                      <w:marLeft w:val="0"/>
                      <w:marRight w:val="0"/>
                      <w:marTop w:val="0"/>
                      <w:marBottom w:val="0"/>
                      <w:divBdr>
                        <w:top w:val="none" w:sz="0" w:space="0" w:color="auto"/>
                        <w:left w:val="none" w:sz="0" w:space="0" w:color="auto"/>
                        <w:bottom w:val="none" w:sz="0" w:space="0" w:color="auto"/>
                        <w:right w:val="none" w:sz="0" w:space="0" w:color="auto"/>
                      </w:divBdr>
                    </w:div>
                    <w:div w:id="593317868">
                      <w:marLeft w:val="0"/>
                      <w:marRight w:val="0"/>
                      <w:marTop w:val="0"/>
                      <w:marBottom w:val="0"/>
                      <w:divBdr>
                        <w:top w:val="none" w:sz="0" w:space="0" w:color="auto"/>
                        <w:left w:val="none" w:sz="0" w:space="0" w:color="auto"/>
                        <w:bottom w:val="none" w:sz="0" w:space="0" w:color="auto"/>
                        <w:right w:val="none" w:sz="0" w:space="0" w:color="auto"/>
                      </w:divBdr>
                    </w:div>
                  </w:divsChild>
                </w:div>
                <w:div w:id="1044065988">
                  <w:marLeft w:val="0"/>
                  <w:marRight w:val="0"/>
                  <w:marTop w:val="0"/>
                  <w:marBottom w:val="0"/>
                  <w:divBdr>
                    <w:top w:val="none" w:sz="0" w:space="0" w:color="auto"/>
                    <w:left w:val="none" w:sz="0" w:space="0" w:color="auto"/>
                    <w:bottom w:val="none" w:sz="0" w:space="0" w:color="auto"/>
                    <w:right w:val="none" w:sz="0" w:space="0" w:color="auto"/>
                  </w:divBdr>
                  <w:divsChild>
                    <w:div w:id="1058435602">
                      <w:marLeft w:val="0"/>
                      <w:marRight w:val="0"/>
                      <w:marTop w:val="0"/>
                      <w:marBottom w:val="0"/>
                      <w:divBdr>
                        <w:top w:val="none" w:sz="0" w:space="0" w:color="auto"/>
                        <w:left w:val="none" w:sz="0" w:space="0" w:color="auto"/>
                        <w:bottom w:val="none" w:sz="0" w:space="0" w:color="auto"/>
                        <w:right w:val="none" w:sz="0" w:space="0" w:color="auto"/>
                      </w:divBdr>
                    </w:div>
                  </w:divsChild>
                </w:div>
                <w:div w:id="1413353163">
                  <w:marLeft w:val="0"/>
                  <w:marRight w:val="0"/>
                  <w:marTop w:val="0"/>
                  <w:marBottom w:val="0"/>
                  <w:divBdr>
                    <w:top w:val="none" w:sz="0" w:space="0" w:color="auto"/>
                    <w:left w:val="none" w:sz="0" w:space="0" w:color="auto"/>
                    <w:bottom w:val="none" w:sz="0" w:space="0" w:color="auto"/>
                    <w:right w:val="none" w:sz="0" w:space="0" w:color="auto"/>
                  </w:divBdr>
                  <w:divsChild>
                    <w:div w:id="474227003">
                      <w:marLeft w:val="0"/>
                      <w:marRight w:val="0"/>
                      <w:marTop w:val="0"/>
                      <w:marBottom w:val="0"/>
                      <w:divBdr>
                        <w:top w:val="none" w:sz="0" w:space="0" w:color="auto"/>
                        <w:left w:val="none" w:sz="0" w:space="0" w:color="auto"/>
                        <w:bottom w:val="none" w:sz="0" w:space="0" w:color="auto"/>
                        <w:right w:val="none" w:sz="0" w:space="0" w:color="auto"/>
                      </w:divBdr>
                    </w:div>
                  </w:divsChild>
                </w:div>
                <w:div w:id="1149520860">
                  <w:marLeft w:val="0"/>
                  <w:marRight w:val="0"/>
                  <w:marTop w:val="0"/>
                  <w:marBottom w:val="0"/>
                  <w:divBdr>
                    <w:top w:val="none" w:sz="0" w:space="0" w:color="auto"/>
                    <w:left w:val="none" w:sz="0" w:space="0" w:color="auto"/>
                    <w:bottom w:val="none" w:sz="0" w:space="0" w:color="auto"/>
                    <w:right w:val="none" w:sz="0" w:space="0" w:color="auto"/>
                  </w:divBdr>
                  <w:divsChild>
                    <w:div w:id="100035145">
                      <w:marLeft w:val="0"/>
                      <w:marRight w:val="0"/>
                      <w:marTop w:val="0"/>
                      <w:marBottom w:val="0"/>
                      <w:divBdr>
                        <w:top w:val="none" w:sz="0" w:space="0" w:color="auto"/>
                        <w:left w:val="none" w:sz="0" w:space="0" w:color="auto"/>
                        <w:bottom w:val="none" w:sz="0" w:space="0" w:color="auto"/>
                        <w:right w:val="none" w:sz="0" w:space="0" w:color="auto"/>
                      </w:divBdr>
                    </w:div>
                    <w:div w:id="502936036">
                      <w:marLeft w:val="0"/>
                      <w:marRight w:val="0"/>
                      <w:marTop w:val="0"/>
                      <w:marBottom w:val="0"/>
                      <w:divBdr>
                        <w:top w:val="none" w:sz="0" w:space="0" w:color="auto"/>
                        <w:left w:val="none" w:sz="0" w:space="0" w:color="auto"/>
                        <w:bottom w:val="none" w:sz="0" w:space="0" w:color="auto"/>
                        <w:right w:val="none" w:sz="0" w:space="0" w:color="auto"/>
                      </w:divBdr>
                    </w:div>
                    <w:div w:id="491681055">
                      <w:marLeft w:val="0"/>
                      <w:marRight w:val="0"/>
                      <w:marTop w:val="0"/>
                      <w:marBottom w:val="0"/>
                      <w:divBdr>
                        <w:top w:val="none" w:sz="0" w:space="0" w:color="auto"/>
                        <w:left w:val="none" w:sz="0" w:space="0" w:color="auto"/>
                        <w:bottom w:val="none" w:sz="0" w:space="0" w:color="auto"/>
                        <w:right w:val="none" w:sz="0" w:space="0" w:color="auto"/>
                      </w:divBdr>
                    </w:div>
                  </w:divsChild>
                </w:div>
                <w:div w:id="329908953">
                  <w:marLeft w:val="0"/>
                  <w:marRight w:val="0"/>
                  <w:marTop w:val="0"/>
                  <w:marBottom w:val="0"/>
                  <w:divBdr>
                    <w:top w:val="none" w:sz="0" w:space="0" w:color="auto"/>
                    <w:left w:val="none" w:sz="0" w:space="0" w:color="auto"/>
                    <w:bottom w:val="none" w:sz="0" w:space="0" w:color="auto"/>
                    <w:right w:val="none" w:sz="0" w:space="0" w:color="auto"/>
                  </w:divBdr>
                  <w:divsChild>
                    <w:div w:id="1564216955">
                      <w:marLeft w:val="0"/>
                      <w:marRight w:val="0"/>
                      <w:marTop w:val="0"/>
                      <w:marBottom w:val="0"/>
                      <w:divBdr>
                        <w:top w:val="none" w:sz="0" w:space="0" w:color="auto"/>
                        <w:left w:val="none" w:sz="0" w:space="0" w:color="auto"/>
                        <w:bottom w:val="none" w:sz="0" w:space="0" w:color="auto"/>
                        <w:right w:val="none" w:sz="0" w:space="0" w:color="auto"/>
                      </w:divBdr>
                    </w:div>
                  </w:divsChild>
                </w:div>
                <w:div w:id="267549266">
                  <w:marLeft w:val="0"/>
                  <w:marRight w:val="0"/>
                  <w:marTop w:val="0"/>
                  <w:marBottom w:val="0"/>
                  <w:divBdr>
                    <w:top w:val="none" w:sz="0" w:space="0" w:color="auto"/>
                    <w:left w:val="none" w:sz="0" w:space="0" w:color="auto"/>
                    <w:bottom w:val="none" w:sz="0" w:space="0" w:color="auto"/>
                    <w:right w:val="none" w:sz="0" w:space="0" w:color="auto"/>
                  </w:divBdr>
                  <w:divsChild>
                    <w:div w:id="1184055281">
                      <w:marLeft w:val="0"/>
                      <w:marRight w:val="0"/>
                      <w:marTop w:val="0"/>
                      <w:marBottom w:val="0"/>
                      <w:divBdr>
                        <w:top w:val="none" w:sz="0" w:space="0" w:color="auto"/>
                        <w:left w:val="none" w:sz="0" w:space="0" w:color="auto"/>
                        <w:bottom w:val="none" w:sz="0" w:space="0" w:color="auto"/>
                        <w:right w:val="none" w:sz="0" w:space="0" w:color="auto"/>
                      </w:divBdr>
                    </w:div>
                  </w:divsChild>
                </w:div>
                <w:div w:id="1216040633">
                  <w:marLeft w:val="0"/>
                  <w:marRight w:val="0"/>
                  <w:marTop w:val="0"/>
                  <w:marBottom w:val="0"/>
                  <w:divBdr>
                    <w:top w:val="none" w:sz="0" w:space="0" w:color="auto"/>
                    <w:left w:val="none" w:sz="0" w:space="0" w:color="auto"/>
                    <w:bottom w:val="none" w:sz="0" w:space="0" w:color="auto"/>
                    <w:right w:val="none" w:sz="0" w:space="0" w:color="auto"/>
                  </w:divBdr>
                  <w:divsChild>
                    <w:div w:id="1027677234">
                      <w:marLeft w:val="0"/>
                      <w:marRight w:val="0"/>
                      <w:marTop w:val="0"/>
                      <w:marBottom w:val="0"/>
                      <w:divBdr>
                        <w:top w:val="none" w:sz="0" w:space="0" w:color="auto"/>
                        <w:left w:val="none" w:sz="0" w:space="0" w:color="auto"/>
                        <w:bottom w:val="none" w:sz="0" w:space="0" w:color="auto"/>
                        <w:right w:val="none" w:sz="0" w:space="0" w:color="auto"/>
                      </w:divBdr>
                    </w:div>
                  </w:divsChild>
                </w:div>
                <w:div w:id="241835839">
                  <w:marLeft w:val="0"/>
                  <w:marRight w:val="0"/>
                  <w:marTop w:val="0"/>
                  <w:marBottom w:val="0"/>
                  <w:divBdr>
                    <w:top w:val="none" w:sz="0" w:space="0" w:color="auto"/>
                    <w:left w:val="none" w:sz="0" w:space="0" w:color="auto"/>
                    <w:bottom w:val="none" w:sz="0" w:space="0" w:color="auto"/>
                    <w:right w:val="none" w:sz="0" w:space="0" w:color="auto"/>
                  </w:divBdr>
                  <w:divsChild>
                    <w:div w:id="870874138">
                      <w:marLeft w:val="0"/>
                      <w:marRight w:val="0"/>
                      <w:marTop w:val="0"/>
                      <w:marBottom w:val="0"/>
                      <w:divBdr>
                        <w:top w:val="none" w:sz="0" w:space="0" w:color="auto"/>
                        <w:left w:val="none" w:sz="0" w:space="0" w:color="auto"/>
                        <w:bottom w:val="none" w:sz="0" w:space="0" w:color="auto"/>
                        <w:right w:val="none" w:sz="0" w:space="0" w:color="auto"/>
                      </w:divBdr>
                    </w:div>
                  </w:divsChild>
                </w:div>
                <w:div w:id="735977577">
                  <w:marLeft w:val="0"/>
                  <w:marRight w:val="0"/>
                  <w:marTop w:val="0"/>
                  <w:marBottom w:val="0"/>
                  <w:divBdr>
                    <w:top w:val="none" w:sz="0" w:space="0" w:color="auto"/>
                    <w:left w:val="none" w:sz="0" w:space="0" w:color="auto"/>
                    <w:bottom w:val="none" w:sz="0" w:space="0" w:color="auto"/>
                    <w:right w:val="none" w:sz="0" w:space="0" w:color="auto"/>
                  </w:divBdr>
                  <w:divsChild>
                    <w:div w:id="1323237386">
                      <w:marLeft w:val="0"/>
                      <w:marRight w:val="0"/>
                      <w:marTop w:val="0"/>
                      <w:marBottom w:val="0"/>
                      <w:divBdr>
                        <w:top w:val="none" w:sz="0" w:space="0" w:color="auto"/>
                        <w:left w:val="none" w:sz="0" w:space="0" w:color="auto"/>
                        <w:bottom w:val="none" w:sz="0" w:space="0" w:color="auto"/>
                        <w:right w:val="none" w:sz="0" w:space="0" w:color="auto"/>
                      </w:divBdr>
                    </w:div>
                    <w:div w:id="100954348">
                      <w:marLeft w:val="0"/>
                      <w:marRight w:val="0"/>
                      <w:marTop w:val="0"/>
                      <w:marBottom w:val="0"/>
                      <w:divBdr>
                        <w:top w:val="none" w:sz="0" w:space="0" w:color="auto"/>
                        <w:left w:val="none" w:sz="0" w:space="0" w:color="auto"/>
                        <w:bottom w:val="none" w:sz="0" w:space="0" w:color="auto"/>
                        <w:right w:val="none" w:sz="0" w:space="0" w:color="auto"/>
                      </w:divBdr>
                    </w:div>
                  </w:divsChild>
                </w:div>
                <w:div w:id="1751659324">
                  <w:marLeft w:val="0"/>
                  <w:marRight w:val="0"/>
                  <w:marTop w:val="0"/>
                  <w:marBottom w:val="0"/>
                  <w:divBdr>
                    <w:top w:val="none" w:sz="0" w:space="0" w:color="auto"/>
                    <w:left w:val="none" w:sz="0" w:space="0" w:color="auto"/>
                    <w:bottom w:val="none" w:sz="0" w:space="0" w:color="auto"/>
                    <w:right w:val="none" w:sz="0" w:space="0" w:color="auto"/>
                  </w:divBdr>
                  <w:divsChild>
                    <w:div w:id="1922372091">
                      <w:marLeft w:val="0"/>
                      <w:marRight w:val="0"/>
                      <w:marTop w:val="0"/>
                      <w:marBottom w:val="0"/>
                      <w:divBdr>
                        <w:top w:val="none" w:sz="0" w:space="0" w:color="auto"/>
                        <w:left w:val="none" w:sz="0" w:space="0" w:color="auto"/>
                        <w:bottom w:val="none" w:sz="0" w:space="0" w:color="auto"/>
                        <w:right w:val="none" w:sz="0" w:space="0" w:color="auto"/>
                      </w:divBdr>
                    </w:div>
                  </w:divsChild>
                </w:div>
                <w:div w:id="1008868835">
                  <w:marLeft w:val="0"/>
                  <w:marRight w:val="0"/>
                  <w:marTop w:val="0"/>
                  <w:marBottom w:val="0"/>
                  <w:divBdr>
                    <w:top w:val="none" w:sz="0" w:space="0" w:color="auto"/>
                    <w:left w:val="none" w:sz="0" w:space="0" w:color="auto"/>
                    <w:bottom w:val="none" w:sz="0" w:space="0" w:color="auto"/>
                    <w:right w:val="none" w:sz="0" w:space="0" w:color="auto"/>
                  </w:divBdr>
                  <w:divsChild>
                    <w:div w:id="358702186">
                      <w:marLeft w:val="0"/>
                      <w:marRight w:val="0"/>
                      <w:marTop w:val="0"/>
                      <w:marBottom w:val="0"/>
                      <w:divBdr>
                        <w:top w:val="none" w:sz="0" w:space="0" w:color="auto"/>
                        <w:left w:val="none" w:sz="0" w:space="0" w:color="auto"/>
                        <w:bottom w:val="none" w:sz="0" w:space="0" w:color="auto"/>
                        <w:right w:val="none" w:sz="0" w:space="0" w:color="auto"/>
                      </w:divBdr>
                    </w:div>
                    <w:div w:id="1925331780">
                      <w:marLeft w:val="0"/>
                      <w:marRight w:val="0"/>
                      <w:marTop w:val="0"/>
                      <w:marBottom w:val="0"/>
                      <w:divBdr>
                        <w:top w:val="none" w:sz="0" w:space="0" w:color="auto"/>
                        <w:left w:val="none" w:sz="0" w:space="0" w:color="auto"/>
                        <w:bottom w:val="none" w:sz="0" w:space="0" w:color="auto"/>
                        <w:right w:val="none" w:sz="0" w:space="0" w:color="auto"/>
                      </w:divBdr>
                    </w:div>
                  </w:divsChild>
                </w:div>
                <w:div w:id="1985158060">
                  <w:marLeft w:val="0"/>
                  <w:marRight w:val="0"/>
                  <w:marTop w:val="0"/>
                  <w:marBottom w:val="0"/>
                  <w:divBdr>
                    <w:top w:val="none" w:sz="0" w:space="0" w:color="auto"/>
                    <w:left w:val="none" w:sz="0" w:space="0" w:color="auto"/>
                    <w:bottom w:val="none" w:sz="0" w:space="0" w:color="auto"/>
                    <w:right w:val="none" w:sz="0" w:space="0" w:color="auto"/>
                  </w:divBdr>
                  <w:divsChild>
                    <w:div w:id="335427698">
                      <w:marLeft w:val="0"/>
                      <w:marRight w:val="0"/>
                      <w:marTop w:val="0"/>
                      <w:marBottom w:val="0"/>
                      <w:divBdr>
                        <w:top w:val="none" w:sz="0" w:space="0" w:color="auto"/>
                        <w:left w:val="none" w:sz="0" w:space="0" w:color="auto"/>
                        <w:bottom w:val="none" w:sz="0" w:space="0" w:color="auto"/>
                        <w:right w:val="none" w:sz="0" w:space="0" w:color="auto"/>
                      </w:divBdr>
                    </w:div>
                  </w:divsChild>
                </w:div>
                <w:div w:id="1159926888">
                  <w:marLeft w:val="0"/>
                  <w:marRight w:val="0"/>
                  <w:marTop w:val="0"/>
                  <w:marBottom w:val="0"/>
                  <w:divBdr>
                    <w:top w:val="none" w:sz="0" w:space="0" w:color="auto"/>
                    <w:left w:val="none" w:sz="0" w:space="0" w:color="auto"/>
                    <w:bottom w:val="none" w:sz="0" w:space="0" w:color="auto"/>
                    <w:right w:val="none" w:sz="0" w:space="0" w:color="auto"/>
                  </w:divBdr>
                  <w:divsChild>
                    <w:div w:id="727069901">
                      <w:marLeft w:val="0"/>
                      <w:marRight w:val="0"/>
                      <w:marTop w:val="0"/>
                      <w:marBottom w:val="0"/>
                      <w:divBdr>
                        <w:top w:val="none" w:sz="0" w:space="0" w:color="auto"/>
                        <w:left w:val="none" w:sz="0" w:space="0" w:color="auto"/>
                        <w:bottom w:val="none" w:sz="0" w:space="0" w:color="auto"/>
                        <w:right w:val="none" w:sz="0" w:space="0" w:color="auto"/>
                      </w:divBdr>
                    </w:div>
                  </w:divsChild>
                </w:div>
                <w:div w:id="2069692546">
                  <w:marLeft w:val="0"/>
                  <w:marRight w:val="0"/>
                  <w:marTop w:val="0"/>
                  <w:marBottom w:val="0"/>
                  <w:divBdr>
                    <w:top w:val="none" w:sz="0" w:space="0" w:color="auto"/>
                    <w:left w:val="none" w:sz="0" w:space="0" w:color="auto"/>
                    <w:bottom w:val="none" w:sz="0" w:space="0" w:color="auto"/>
                    <w:right w:val="none" w:sz="0" w:space="0" w:color="auto"/>
                  </w:divBdr>
                  <w:divsChild>
                    <w:div w:id="1892961235">
                      <w:marLeft w:val="0"/>
                      <w:marRight w:val="0"/>
                      <w:marTop w:val="0"/>
                      <w:marBottom w:val="0"/>
                      <w:divBdr>
                        <w:top w:val="none" w:sz="0" w:space="0" w:color="auto"/>
                        <w:left w:val="none" w:sz="0" w:space="0" w:color="auto"/>
                        <w:bottom w:val="none" w:sz="0" w:space="0" w:color="auto"/>
                        <w:right w:val="none" w:sz="0" w:space="0" w:color="auto"/>
                      </w:divBdr>
                    </w:div>
                  </w:divsChild>
                </w:div>
                <w:div w:id="1237592752">
                  <w:marLeft w:val="0"/>
                  <w:marRight w:val="0"/>
                  <w:marTop w:val="0"/>
                  <w:marBottom w:val="0"/>
                  <w:divBdr>
                    <w:top w:val="none" w:sz="0" w:space="0" w:color="auto"/>
                    <w:left w:val="none" w:sz="0" w:space="0" w:color="auto"/>
                    <w:bottom w:val="none" w:sz="0" w:space="0" w:color="auto"/>
                    <w:right w:val="none" w:sz="0" w:space="0" w:color="auto"/>
                  </w:divBdr>
                  <w:divsChild>
                    <w:div w:id="71589896">
                      <w:marLeft w:val="0"/>
                      <w:marRight w:val="0"/>
                      <w:marTop w:val="0"/>
                      <w:marBottom w:val="0"/>
                      <w:divBdr>
                        <w:top w:val="none" w:sz="0" w:space="0" w:color="auto"/>
                        <w:left w:val="none" w:sz="0" w:space="0" w:color="auto"/>
                        <w:bottom w:val="none" w:sz="0" w:space="0" w:color="auto"/>
                        <w:right w:val="none" w:sz="0" w:space="0" w:color="auto"/>
                      </w:divBdr>
                    </w:div>
                  </w:divsChild>
                </w:div>
                <w:div w:id="1185362068">
                  <w:marLeft w:val="0"/>
                  <w:marRight w:val="0"/>
                  <w:marTop w:val="0"/>
                  <w:marBottom w:val="0"/>
                  <w:divBdr>
                    <w:top w:val="none" w:sz="0" w:space="0" w:color="auto"/>
                    <w:left w:val="none" w:sz="0" w:space="0" w:color="auto"/>
                    <w:bottom w:val="none" w:sz="0" w:space="0" w:color="auto"/>
                    <w:right w:val="none" w:sz="0" w:space="0" w:color="auto"/>
                  </w:divBdr>
                  <w:divsChild>
                    <w:div w:id="1139684070">
                      <w:marLeft w:val="0"/>
                      <w:marRight w:val="0"/>
                      <w:marTop w:val="0"/>
                      <w:marBottom w:val="0"/>
                      <w:divBdr>
                        <w:top w:val="none" w:sz="0" w:space="0" w:color="auto"/>
                        <w:left w:val="none" w:sz="0" w:space="0" w:color="auto"/>
                        <w:bottom w:val="none" w:sz="0" w:space="0" w:color="auto"/>
                        <w:right w:val="none" w:sz="0" w:space="0" w:color="auto"/>
                      </w:divBdr>
                    </w:div>
                  </w:divsChild>
                </w:div>
                <w:div w:id="2073850378">
                  <w:marLeft w:val="0"/>
                  <w:marRight w:val="0"/>
                  <w:marTop w:val="0"/>
                  <w:marBottom w:val="0"/>
                  <w:divBdr>
                    <w:top w:val="none" w:sz="0" w:space="0" w:color="auto"/>
                    <w:left w:val="none" w:sz="0" w:space="0" w:color="auto"/>
                    <w:bottom w:val="none" w:sz="0" w:space="0" w:color="auto"/>
                    <w:right w:val="none" w:sz="0" w:space="0" w:color="auto"/>
                  </w:divBdr>
                  <w:divsChild>
                    <w:div w:id="1194226137">
                      <w:marLeft w:val="0"/>
                      <w:marRight w:val="0"/>
                      <w:marTop w:val="0"/>
                      <w:marBottom w:val="0"/>
                      <w:divBdr>
                        <w:top w:val="none" w:sz="0" w:space="0" w:color="auto"/>
                        <w:left w:val="none" w:sz="0" w:space="0" w:color="auto"/>
                        <w:bottom w:val="none" w:sz="0" w:space="0" w:color="auto"/>
                        <w:right w:val="none" w:sz="0" w:space="0" w:color="auto"/>
                      </w:divBdr>
                    </w:div>
                    <w:div w:id="1151677327">
                      <w:marLeft w:val="0"/>
                      <w:marRight w:val="0"/>
                      <w:marTop w:val="0"/>
                      <w:marBottom w:val="0"/>
                      <w:divBdr>
                        <w:top w:val="none" w:sz="0" w:space="0" w:color="auto"/>
                        <w:left w:val="none" w:sz="0" w:space="0" w:color="auto"/>
                        <w:bottom w:val="none" w:sz="0" w:space="0" w:color="auto"/>
                        <w:right w:val="none" w:sz="0" w:space="0" w:color="auto"/>
                      </w:divBdr>
                    </w:div>
                  </w:divsChild>
                </w:div>
                <w:div w:id="972172297">
                  <w:marLeft w:val="0"/>
                  <w:marRight w:val="0"/>
                  <w:marTop w:val="0"/>
                  <w:marBottom w:val="0"/>
                  <w:divBdr>
                    <w:top w:val="none" w:sz="0" w:space="0" w:color="auto"/>
                    <w:left w:val="none" w:sz="0" w:space="0" w:color="auto"/>
                    <w:bottom w:val="none" w:sz="0" w:space="0" w:color="auto"/>
                    <w:right w:val="none" w:sz="0" w:space="0" w:color="auto"/>
                  </w:divBdr>
                  <w:divsChild>
                    <w:div w:id="223226351">
                      <w:marLeft w:val="0"/>
                      <w:marRight w:val="0"/>
                      <w:marTop w:val="0"/>
                      <w:marBottom w:val="0"/>
                      <w:divBdr>
                        <w:top w:val="none" w:sz="0" w:space="0" w:color="auto"/>
                        <w:left w:val="none" w:sz="0" w:space="0" w:color="auto"/>
                        <w:bottom w:val="none" w:sz="0" w:space="0" w:color="auto"/>
                        <w:right w:val="none" w:sz="0" w:space="0" w:color="auto"/>
                      </w:divBdr>
                    </w:div>
                  </w:divsChild>
                </w:div>
                <w:div w:id="1322663855">
                  <w:marLeft w:val="0"/>
                  <w:marRight w:val="0"/>
                  <w:marTop w:val="0"/>
                  <w:marBottom w:val="0"/>
                  <w:divBdr>
                    <w:top w:val="none" w:sz="0" w:space="0" w:color="auto"/>
                    <w:left w:val="none" w:sz="0" w:space="0" w:color="auto"/>
                    <w:bottom w:val="none" w:sz="0" w:space="0" w:color="auto"/>
                    <w:right w:val="none" w:sz="0" w:space="0" w:color="auto"/>
                  </w:divBdr>
                  <w:divsChild>
                    <w:div w:id="1882740497">
                      <w:marLeft w:val="0"/>
                      <w:marRight w:val="0"/>
                      <w:marTop w:val="0"/>
                      <w:marBottom w:val="0"/>
                      <w:divBdr>
                        <w:top w:val="none" w:sz="0" w:space="0" w:color="auto"/>
                        <w:left w:val="none" w:sz="0" w:space="0" w:color="auto"/>
                        <w:bottom w:val="none" w:sz="0" w:space="0" w:color="auto"/>
                        <w:right w:val="none" w:sz="0" w:space="0" w:color="auto"/>
                      </w:divBdr>
                    </w:div>
                  </w:divsChild>
                </w:div>
                <w:div w:id="1061831028">
                  <w:marLeft w:val="0"/>
                  <w:marRight w:val="0"/>
                  <w:marTop w:val="0"/>
                  <w:marBottom w:val="0"/>
                  <w:divBdr>
                    <w:top w:val="none" w:sz="0" w:space="0" w:color="auto"/>
                    <w:left w:val="none" w:sz="0" w:space="0" w:color="auto"/>
                    <w:bottom w:val="none" w:sz="0" w:space="0" w:color="auto"/>
                    <w:right w:val="none" w:sz="0" w:space="0" w:color="auto"/>
                  </w:divBdr>
                  <w:divsChild>
                    <w:div w:id="682584541">
                      <w:marLeft w:val="0"/>
                      <w:marRight w:val="0"/>
                      <w:marTop w:val="0"/>
                      <w:marBottom w:val="0"/>
                      <w:divBdr>
                        <w:top w:val="none" w:sz="0" w:space="0" w:color="auto"/>
                        <w:left w:val="none" w:sz="0" w:space="0" w:color="auto"/>
                        <w:bottom w:val="none" w:sz="0" w:space="0" w:color="auto"/>
                        <w:right w:val="none" w:sz="0" w:space="0" w:color="auto"/>
                      </w:divBdr>
                    </w:div>
                    <w:div w:id="1550067443">
                      <w:marLeft w:val="0"/>
                      <w:marRight w:val="0"/>
                      <w:marTop w:val="0"/>
                      <w:marBottom w:val="0"/>
                      <w:divBdr>
                        <w:top w:val="none" w:sz="0" w:space="0" w:color="auto"/>
                        <w:left w:val="none" w:sz="0" w:space="0" w:color="auto"/>
                        <w:bottom w:val="none" w:sz="0" w:space="0" w:color="auto"/>
                        <w:right w:val="none" w:sz="0" w:space="0" w:color="auto"/>
                      </w:divBdr>
                    </w:div>
                    <w:div w:id="952789271">
                      <w:marLeft w:val="0"/>
                      <w:marRight w:val="0"/>
                      <w:marTop w:val="0"/>
                      <w:marBottom w:val="0"/>
                      <w:divBdr>
                        <w:top w:val="none" w:sz="0" w:space="0" w:color="auto"/>
                        <w:left w:val="none" w:sz="0" w:space="0" w:color="auto"/>
                        <w:bottom w:val="none" w:sz="0" w:space="0" w:color="auto"/>
                        <w:right w:val="none" w:sz="0" w:space="0" w:color="auto"/>
                      </w:divBdr>
                    </w:div>
                  </w:divsChild>
                </w:div>
                <w:div w:id="102462053">
                  <w:marLeft w:val="0"/>
                  <w:marRight w:val="0"/>
                  <w:marTop w:val="0"/>
                  <w:marBottom w:val="0"/>
                  <w:divBdr>
                    <w:top w:val="none" w:sz="0" w:space="0" w:color="auto"/>
                    <w:left w:val="none" w:sz="0" w:space="0" w:color="auto"/>
                    <w:bottom w:val="none" w:sz="0" w:space="0" w:color="auto"/>
                    <w:right w:val="none" w:sz="0" w:space="0" w:color="auto"/>
                  </w:divBdr>
                  <w:divsChild>
                    <w:div w:id="135294473">
                      <w:marLeft w:val="0"/>
                      <w:marRight w:val="0"/>
                      <w:marTop w:val="0"/>
                      <w:marBottom w:val="0"/>
                      <w:divBdr>
                        <w:top w:val="none" w:sz="0" w:space="0" w:color="auto"/>
                        <w:left w:val="none" w:sz="0" w:space="0" w:color="auto"/>
                        <w:bottom w:val="none" w:sz="0" w:space="0" w:color="auto"/>
                        <w:right w:val="none" w:sz="0" w:space="0" w:color="auto"/>
                      </w:divBdr>
                    </w:div>
                  </w:divsChild>
                </w:div>
                <w:div w:id="1373843592">
                  <w:marLeft w:val="0"/>
                  <w:marRight w:val="0"/>
                  <w:marTop w:val="0"/>
                  <w:marBottom w:val="0"/>
                  <w:divBdr>
                    <w:top w:val="none" w:sz="0" w:space="0" w:color="auto"/>
                    <w:left w:val="none" w:sz="0" w:space="0" w:color="auto"/>
                    <w:bottom w:val="none" w:sz="0" w:space="0" w:color="auto"/>
                    <w:right w:val="none" w:sz="0" w:space="0" w:color="auto"/>
                  </w:divBdr>
                  <w:divsChild>
                    <w:div w:id="685862992">
                      <w:marLeft w:val="0"/>
                      <w:marRight w:val="0"/>
                      <w:marTop w:val="0"/>
                      <w:marBottom w:val="0"/>
                      <w:divBdr>
                        <w:top w:val="none" w:sz="0" w:space="0" w:color="auto"/>
                        <w:left w:val="none" w:sz="0" w:space="0" w:color="auto"/>
                        <w:bottom w:val="none" w:sz="0" w:space="0" w:color="auto"/>
                        <w:right w:val="none" w:sz="0" w:space="0" w:color="auto"/>
                      </w:divBdr>
                    </w:div>
                  </w:divsChild>
                </w:div>
                <w:div w:id="1924684070">
                  <w:marLeft w:val="0"/>
                  <w:marRight w:val="0"/>
                  <w:marTop w:val="0"/>
                  <w:marBottom w:val="0"/>
                  <w:divBdr>
                    <w:top w:val="none" w:sz="0" w:space="0" w:color="auto"/>
                    <w:left w:val="none" w:sz="0" w:space="0" w:color="auto"/>
                    <w:bottom w:val="none" w:sz="0" w:space="0" w:color="auto"/>
                    <w:right w:val="none" w:sz="0" w:space="0" w:color="auto"/>
                  </w:divBdr>
                  <w:divsChild>
                    <w:div w:id="1933970125">
                      <w:marLeft w:val="0"/>
                      <w:marRight w:val="0"/>
                      <w:marTop w:val="0"/>
                      <w:marBottom w:val="0"/>
                      <w:divBdr>
                        <w:top w:val="none" w:sz="0" w:space="0" w:color="auto"/>
                        <w:left w:val="none" w:sz="0" w:space="0" w:color="auto"/>
                        <w:bottom w:val="none" w:sz="0" w:space="0" w:color="auto"/>
                        <w:right w:val="none" w:sz="0" w:space="0" w:color="auto"/>
                      </w:divBdr>
                    </w:div>
                  </w:divsChild>
                </w:div>
                <w:div w:id="1577663320">
                  <w:marLeft w:val="0"/>
                  <w:marRight w:val="0"/>
                  <w:marTop w:val="0"/>
                  <w:marBottom w:val="0"/>
                  <w:divBdr>
                    <w:top w:val="none" w:sz="0" w:space="0" w:color="auto"/>
                    <w:left w:val="none" w:sz="0" w:space="0" w:color="auto"/>
                    <w:bottom w:val="none" w:sz="0" w:space="0" w:color="auto"/>
                    <w:right w:val="none" w:sz="0" w:space="0" w:color="auto"/>
                  </w:divBdr>
                  <w:divsChild>
                    <w:div w:id="1013071525">
                      <w:marLeft w:val="0"/>
                      <w:marRight w:val="0"/>
                      <w:marTop w:val="0"/>
                      <w:marBottom w:val="0"/>
                      <w:divBdr>
                        <w:top w:val="none" w:sz="0" w:space="0" w:color="auto"/>
                        <w:left w:val="none" w:sz="0" w:space="0" w:color="auto"/>
                        <w:bottom w:val="none" w:sz="0" w:space="0" w:color="auto"/>
                        <w:right w:val="none" w:sz="0" w:space="0" w:color="auto"/>
                      </w:divBdr>
                    </w:div>
                  </w:divsChild>
                </w:div>
                <w:div w:id="836723350">
                  <w:marLeft w:val="0"/>
                  <w:marRight w:val="0"/>
                  <w:marTop w:val="0"/>
                  <w:marBottom w:val="0"/>
                  <w:divBdr>
                    <w:top w:val="none" w:sz="0" w:space="0" w:color="auto"/>
                    <w:left w:val="none" w:sz="0" w:space="0" w:color="auto"/>
                    <w:bottom w:val="none" w:sz="0" w:space="0" w:color="auto"/>
                    <w:right w:val="none" w:sz="0" w:space="0" w:color="auto"/>
                  </w:divBdr>
                  <w:divsChild>
                    <w:div w:id="861867382">
                      <w:marLeft w:val="0"/>
                      <w:marRight w:val="0"/>
                      <w:marTop w:val="0"/>
                      <w:marBottom w:val="0"/>
                      <w:divBdr>
                        <w:top w:val="none" w:sz="0" w:space="0" w:color="auto"/>
                        <w:left w:val="none" w:sz="0" w:space="0" w:color="auto"/>
                        <w:bottom w:val="none" w:sz="0" w:space="0" w:color="auto"/>
                        <w:right w:val="none" w:sz="0" w:space="0" w:color="auto"/>
                      </w:divBdr>
                    </w:div>
                    <w:div w:id="1647395572">
                      <w:marLeft w:val="0"/>
                      <w:marRight w:val="0"/>
                      <w:marTop w:val="0"/>
                      <w:marBottom w:val="0"/>
                      <w:divBdr>
                        <w:top w:val="none" w:sz="0" w:space="0" w:color="auto"/>
                        <w:left w:val="none" w:sz="0" w:space="0" w:color="auto"/>
                        <w:bottom w:val="none" w:sz="0" w:space="0" w:color="auto"/>
                        <w:right w:val="none" w:sz="0" w:space="0" w:color="auto"/>
                      </w:divBdr>
                    </w:div>
                  </w:divsChild>
                </w:div>
                <w:div w:id="217322354">
                  <w:marLeft w:val="0"/>
                  <w:marRight w:val="0"/>
                  <w:marTop w:val="0"/>
                  <w:marBottom w:val="0"/>
                  <w:divBdr>
                    <w:top w:val="none" w:sz="0" w:space="0" w:color="auto"/>
                    <w:left w:val="none" w:sz="0" w:space="0" w:color="auto"/>
                    <w:bottom w:val="none" w:sz="0" w:space="0" w:color="auto"/>
                    <w:right w:val="none" w:sz="0" w:space="0" w:color="auto"/>
                  </w:divBdr>
                  <w:divsChild>
                    <w:div w:id="1287352215">
                      <w:marLeft w:val="0"/>
                      <w:marRight w:val="0"/>
                      <w:marTop w:val="0"/>
                      <w:marBottom w:val="0"/>
                      <w:divBdr>
                        <w:top w:val="none" w:sz="0" w:space="0" w:color="auto"/>
                        <w:left w:val="none" w:sz="0" w:space="0" w:color="auto"/>
                        <w:bottom w:val="none" w:sz="0" w:space="0" w:color="auto"/>
                        <w:right w:val="none" w:sz="0" w:space="0" w:color="auto"/>
                      </w:divBdr>
                    </w:div>
                  </w:divsChild>
                </w:div>
                <w:div w:id="1377513086">
                  <w:marLeft w:val="0"/>
                  <w:marRight w:val="0"/>
                  <w:marTop w:val="0"/>
                  <w:marBottom w:val="0"/>
                  <w:divBdr>
                    <w:top w:val="none" w:sz="0" w:space="0" w:color="auto"/>
                    <w:left w:val="none" w:sz="0" w:space="0" w:color="auto"/>
                    <w:bottom w:val="none" w:sz="0" w:space="0" w:color="auto"/>
                    <w:right w:val="none" w:sz="0" w:space="0" w:color="auto"/>
                  </w:divBdr>
                  <w:divsChild>
                    <w:div w:id="446463754">
                      <w:marLeft w:val="0"/>
                      <w:marRight w:val="0"/>
                      <w:marTop w:val="0"/>
                      <w:marBottom w:val="0"/>
                      <w:divBdr>
                        <w:top w:val="none" w:sz="0" w:space="0" w:color="auto"/>
                        <w:left w:val="none" w:sz="0" w:space="0" w:color="auto"/>
                        <w:bottom w:val="none" w:sz="0" w:space="0" w:color="auto"/>
                        <w:right w:val="none" w:sz="0" w:space="0" w:color="auto"/>
                      </w:divBdr>
                    </w:div>
                  </w:divsChild>
                </w:div>
                <w:div w:id="883181229">
                  <w:marLeft w:val="0"/>
                  <w:marRight w:val="0"/>
                  <w:marTop w:val="0"/>
                  <w:marBottom w:val="0"/>
                  <w:divBdr>
                    <w:top w:val="none" w:sz="0" w:space="0" w:color="auto"/>
                    <w:left w:val="none" w:sz="0" w:space="0" w:color="auto"/>
                    <w:bottom w:val="none" w:sz="0" w:space="0" w:color="auto"/>
                    <w:right w:val="none" w:sz="0" w:space="0" w:color="auto"/>
                  </w:divBdr>
                  <w:divsChild>
                    <w:div w:id="988745939">
                      <w:marLeft w:val="0"/>
                      <w:marRight w:val="0"/>
                      <w:marTop w:val="0"/>
                      <w:marBottom w:val="0"/>
                      <w:divBdr>
                        <w:top w:val="none" w:sz="0" w:space="0" w:color="auto"/>
                        <w:left w:val="none" w:sz="0" w:space="0" w:color="auto"/>
                        <w:bottom w:val="none" w:sz="0" w:space="0" w:color="auto"/>
                        <w:right w:val="none" w:sz="0" w:space="0" w:color="auto"/>
                      </w:divBdr>
                    </w:div>
                    <w:div w:id="1807694910">
                      <w:marLeft w:val="0"/>
                      <w:marRight w:val="0"/>
                      <w:marTop w:val="0"/>
                      <w:marBottom w:val="0"/>
                      <w:divBdr>
                        <w:top w:val="none" w:sz="0" w:space="0" w:color="auto"/>
                        <w:left w:val="none" w:sz="0" w:space="0" w:color="auto"/>
                        <w:bottom w:val="none" w:sz="0" w:space="0" w:color="auto"/>
                        <w:right w:val="none" w:sz="0" w:space="0" w:color="auto"/>
                      </w:divBdr>
                    </w:div>
                  </w:divsChild>
                </w:div>
                <w:div w:id="688261242">
                  <w:marLeft w:val="0"/>
                  <w:marRight w:val="0"/>
                  <w:marTop w:val="0"/>
                  <w:marBottom w:val="0"/>
                  <w:divBdr>
                    <w:top w:val="none" w:sz="0" w:space="0" w:color="auto"/>
                    <w:left w:val="none" w:sz="0" w:space="0" w:color="auto"/>
                    <w:bottom w:val="none" w:sz="0" w:space="0" w:color="auto"/>
                    <w:right w:val="none" w:sz="0" w:space="0" w:color="auto"/>
                  </w:divBdr>
                  <w:divsChild>
                    <w:div w:id="65344608">
                      <w:marLeft w:val="0"/>
                      <w:marRight w:val="0"/>
                      <w:marTop w:val="0"/>
                      <w:marBottom w:val="0"/>
                      <w:divBdr>
                        <w:top w:val="none" w:sz="0" w:space="0" w:color="auto"/>
                        <w:left w:val="none" w:sz="0" w:space="0" w:color="auto"/>
                        <w:bottom w:val="none" w:sz="0" w:space="0" w:color="auto"/>
                        <w:right w:val="none" w:sz="0" w:space="0" w:color="auto"/>
                      </w:divBdr>
                    </w:div>
                  </w:divsChild>
                </w:div>
                <w:div w:id="507212765">
                  <w:marLeft w:val="0"/>
                  <w:marRight w:val="0"/>
                  <w:marTop w:val="0"/>
                  <w:marBottom w:val="0"/>
                  <w:divBdr>
                    <w:top w:val="none" w:sz="0" w:space="0" w:color="auto"/>
                    <w:left w:val="none" w:sz="0" w:space="0" w:color="auto"/>
                    <w:bottom w:val="none" w:sz="0" w:space="0" w:color="auto"/>
                    <w:right w:val="none" w:sz="0" w:space="0" w:color="auto"/>
                  </w:divBdr>
                  <w:divsChild>
                    <w:div w:id="1130785997">
                      <w:marLeft w:val="0"/>
                      <w:marRight w:val="0"/>
                      <w:marTop w:val="0"/>
                      <w:marBottom w:val="0"/>
                      <w:divBdr>
                        <w:top w:val="none" w:sz="0" w:space="0" w:color="auto"/>
                        <w:left w:val="none" w:sz="0" w:space="0" w:color="auto"/>
                        <w:bottom w:val="none" w:sz="0" w:space="0" w:color="auto"/>
                        <w:right w:val="none" w:sz="0" w:space="0" w:color="auto"/>
                      </w:divBdr>
                    </w:div>
                  </w:divsChild>
                </w:div>
                <w:div w:id="1032924529">
                  <w:marLeft w:val="0"/>
                  <w:marRight w:val="0"/>
                  <w:marTop w:val="0"/>
                  <w:marBottom w:val="0"/>
                  <w:divBdr>
                    <w:top w:val="none" w:sz="0" w:space="0" w:color="auto"/>
                    <w:left w:val="none" w:sz="0" w:space="0" w:color="auto"/>
                    <w:bottom w:val="none" w:sz="0" w:space="0" w:color="auto"/>
                    <w:right w:val="none" w:sz="0" w:space="0" w:color="auto"/>
                  </w:divBdr>
                  <w:divsChild>
                    <w:div w:id="11420962">
                      <w:marLeft w:val="0"/>
                      <w:marRight w:val="0"/>
                      <w:marTop w:val="0"/>
                      <w:marBottom w:val="0"/>
                      <w:divBdr>
                        <w:top w:val="none" w:sz="0" w:space="0" w:color="auto"/>
                        <w:left w:val="none" w:sz="0" w:space="0" w:color="auto"/>
                        <w:bottom w:val="none" w:sz="0" w:space="0" w:color="auto"/>
                        <w:right w:val="none" w:sz="0" w:space="0" w:color="auto"/>
                      </w:divBdr>
                    </w:div>
                  </w:divsChild>
                </w:div>
                <w:div w:id="2103335186">
                  <w:marLeft w:val="0"/>
                  <w:marRight w:val="0"/>
                  <w:marTop w:val="0"/>
                  <w:marBottom w:val="0"/>
                  <w:divBdr>
                    <w:top w:val="none" w:sz="0" w:space="0" w:color="auto"/>
                    <w:left w:val="none" w:sz="0" w:space="0" w:color="auto"/>
                    <w:bottom w:val="none" w:sz="0" w:space="0" w:color="auto"/>
                    <w:right w:val="none" w:sz="0" w:space="0" w:color="auto"/>
                  </w:divBdr>
                  <w:divsChild>
                    <w:div w:id="1451977695">
                      <w:marLeft w:val="0"/>
                      <w:marRight w:val="0"/>
                      <w:marTop w:val="0"/>
                      <w:marBottom w:val="0"/>
                      <w:divBdr>
                        <w:top w:val="none" w:sz="0" w:space="0" w:color="auto"/>
                        <w:left w:val="none" w:sz="0" w:space="0" w:color="auto"/>
                        <w:bottom w:val="none" w:sz="0" w:space="0" w:color="auto"/>
                        <w:right w:val="none" w:sz="0" w:space="0" w:color="auto"/>
                      </w:divBdr>
                    </w:div>
                  </w:divsChild>
                </w:div>
                <w:div w:id="1140341523">
                  <w:marLeft w:val="0"/>
                  <w:marRight w:val="0"/>
                  <w:marTop w:val="0"/>
                  <w:marBottom w:val="0"/>
                  <w:divBdr>
                    <w:top w:val="none" w:sz="0" w:space="0" w:color="auto"/>
                    <w:left w:val="none" w:sz="0" w:space="0" w:color="auto"/>
                    <w:bottom w:val="none" w:sz="0" w:space="0" w:color="auto"/>
                    <w:right w:val="none" w:sz="0" w:space="0" w:color="auto"/>
                  </w:divBdr>
                  <w:divsChild>
                    <w:div w:id="671488875">
                      <w:marLeft w:val="0"/>
                      <w:marRight w:val="0"/>
                      <w:marTop w:val="0"/>
                      <w:marBottom w:val="0"/>
                      <w:divBdr>
                        <w:top w:val="none" w:sz="0" w:space="0" w:color="auto"/>
                        <w:left w:val="none" w:sz="0" w:space="0" w:color="auto"/>
                        <w:bottom w:val="none" w:sz="0" w:space="0" w:color="auto"/>
                        <w:right w:val="none" w:sz="0" w:space="0" w:color="auto"/>
                      </w:divBdr>
                    </w:div>
                    <w:div w:id="1564488709">
                      <w:marLeft w:val="0"/>
                      <w:marRight w:val="0"/>
                      <w:marTop w:val="0"/>
                      <w:marBottom w:val="0"/>
                      <w:divBdr>
                        <w:top w:val="none" w:sz="0" w:space="0" w:color="auto"/>
                        <w:left w:val="none" w:sz="0" w:space="0" w:color="auto"/>
                        <w:bottom w:val="none" w:sz="0" w:space="0" w:color="auto"/>
                        <w:right w:val="none" w:sz="0" w:space="0" w:color="auto"/>
                      </w:divBdr>
                    </w:div>
                  </w:divsChild>
                </w:div>
                <w:div w:id="248269587">
                  <w:marLeft w:val="0"/>
                  <w:marRight w:val="0"/>
                  <w:marTop w:val="0"/>
                  <w:marBottom w:val="0"/>
                  <w:divBdr>
                    <w:top w:val="none" w:sz="0" w:space="0" w:color="auto"/>
                    <w:left w:val="none" w:sz="0" w:space="0" w:color="auto"/>
                    <w:bottom w:val="none" w:sz="0" w:space="0" w:color="auto"/>
                    <w:right w:val="none" w:sz="0" w:space="0" w:color="auto"/>
                  </w:divBdr>
                  <w:divsChild>
                    <w:div w:id="1706060948">
                      <w:marLeft w:val="0"/>
                      <w:marRight w:val="0"/>
                      <w:marTop w:val="0"/>
                      <w:marBottom w:val="0"/>
                      <w:divBdr>
                        <w:top w:val="none" w:sz="0" w:space="0" w:color="auto"/>
                        <w:left w:val="none" w:sz="0" w:space="0" w:color="auto"/>
                        <w:bottom w:val="none" w:sz="0" w:space="0" w:color="auto"/>
                        <w:right w:val="none" w:sz="0" w:space="0" w:color="auto"/>
                      </w:divBdr>
                    </w:div>
                  </w:divsChild>
                </w:div>
                <w:div w:id="366682941">
                  <w:marLeft w:val="0"/>
                  <w:marRight w:val="0"/>
                  <w:marTop w:val="0"/>
                  <w:marBottom w:val="0"/>
                  <w:divBdr>
                    <w:top w:val="none" w:sz="0" w:space="0" w:color="auto"/>
                    <w:left w:val="none" w:sz="0" w:space="0" w:color="auto"/>
                    <w:bottom w:val="none" w:sz="0" w:space="0" w:color="auto"/>
                    <w:right w:val="none" w:sz="0" w:space="0" w:color="auto"/>
                  </w:divBdr>
                  <w:divsChild>
                    <w:div w:id="751243426">
                      <w:marLeft w:val="0"/>
                      <w:marRight w:val="0"/>
                      <w:marTop w:val="0"/>
                      <w:marBottom w:val="0"/>
                      <w:divBdr>
                        <w:top w:val="none" w:sz="0" w:space="0" w:color="auto"/>
                        <w:left w:val="none" w:sz="0" w:space="0" w:color="auto"/>
                        <w:bottom w:val="none" w:sz="0" w:space="0" w:color="auto"/>
                        <w:right w:val="none" w:sz="0" w:space="0" w:color="auto"/>
                      </w:divBdr>
                    </w:div>
                  </w:divsChild>
                </w:div>
                <w:div w:id="1406344623">
                  <w:marLeft w:val="0"/>
                  <w:marRight w:val="0"/>
                  <w:marTop w:val="0"/>
                  <w:marBottom w:val="0"/>
                  <w:divBdr>
                    <w:top w:val="none" w:sz="0" w:space="0" w:color="auto"/>
                    <w:left w:val="none" w:sz="0" w:space="0" w:color="auto"/>
                    <w:bottom w:val="none" w:sz="0" w:space="0" w:color="auto"/>
                    <w:right w:val="none" w:sz="0" w:space="0" w:color="auto"/>
                  </w:divBdr>
                  <w:divsChild>
                    <w:div w:id="1765177528">
                      <w:marLeft w:val="0"/>
                      <w:marRight w:val="0"/>
                      <w:marTop w:val="0"/>
                      <w:marBottom w:val="0"/>
                      <w:divBdr>
                        <w:top w:val="none" w:sz="0" w:space="0" w:color="auto"/>
                        <w:left w:val="none" w:sz="0" w:space="0" w:color="auto"/>
                        <w:bottom w:val="none" w:sz="0" w:space="0" w:color="auto"/>
                        <w:right w:val="none" w:sz="0" w:space="0" w:color="auto"/>
                      </w:divBdr>
                    </w:div>
                  </w:divsChild>
                </w:div>
                <w:div w:id="1860922987">
                  <w:marLeft w:val="0"/>
                  <w:marRight w:val="0"/>
                  <w:marTop w:val="0"/>
                  <w:marBottom w:val="0"/>
                  <w:divBdr>
                    <w:top w:val="none" w:sz="0" w:space="0" w:color="auto"/>
                    <w:left w:val="none" w:sz="0" w:space="0" w:color="auto"/>
                    <w:bottom w:val="none" w:sz="0" w:space="0" w:color="auto"/>
                    <w:right w:val="none" w:sz="0" w:space="0" w:color="auto"/>
                  </w:divBdr>
                  <w:divsChild>
                    <w:div w:id="1470977883">
                      <w:marLeft w:val="0"/>
                      <w:marRight w:val="0"/>
                      <w:marTop w:val="0"/>
                      <w:marBottom w:val="0"/>
                      <w:divBdr>
                        <w:top w:val="none" w:sz="0" w:space="0" w:color="auto"/>
                        <w:left w:val="none" w:sz="0" w:space="0" w:color="auto"/>
                        <w:bottom w:val="none" w:sz="0" w:space="0" w:color="auto"/>
                        <w:right w:val="none" w:sz="0" w:space="0" w:color="auto"/>
                      </w:divBdr>
                    </w:div>
                  </w:divsChild>
                </w:div>
                <w:div w:id="41945390">
                  <w:marLeft w:val="0"/>
                  <w:marRight w:val="0"/>
                  <w:marTop w:val="0"/>
                  <w:marBottom w:val="0"/>
                  <w:divBdr>
                    <w:top w:val="none" w:sz="0" w:space="0" w:color="auto"/>
                    <w:left w:val="none" w:sz="0" w:space="0" w:color="auto"/>
                    <w:bottom w:val="none" w:sz="0" w:space="0" w:color="auto"/>
                    <w:right w:val="none" w:sz="0" w:space="0" w:color="auto"/>
                  </w:divBdr>
                  <w:divsChild>
                    <w:div w:id="464852073">
                      <w:marLeft w:val="0"/>
                      <w:marRight w:val="0"/>
                      <w:marTop w:val="0"/>
                      <w:marBottom w:val="0"/>
                      <w:divBdr>
                        <w:top w:val="none" w:sz="0" w:space="0" w:color="auto"/>
                        <w:left w:val="none" w:sz="0" w:space="0" w:color="auto"/>
                        <w:bottom w:val="none" w:sz="0" w:space="0" w:color="auto"/>
                        <w:right w:val="none" w:sz="0" w:space="0" w:color="auto"/>
                      </w:divBdr>
                    </w:div>
                  </w:divsChild>
                </w:div>
                <w:div w:id="1083531548">
                  <w:marLeft w:val="0"/>
                  <w:marRight w:val="0"/>
                  <w:marTop w:val="0"/>
                  <w:marBottom w:val="0"/>
                  <w:divBdr>
                    <w:top w:val="none" w:sz="0" w:space="0" w:color="auto"/>
                    <w:left w:val="none" w:sz="0" w:space="0" w:color="auto"/>
                    <w:bottom w:val="none" w:sz="0" w:space="0" w:color="auto"/>
                    <w:right w:val="none" w:sz="0" w:space="0" w:color="auto"/>
                  </w:divBdr>
                  <w:divsChild>
                    <w:div w:id="656154631">
                      <w:marLeft w:val="0"/>
                      <w:marRight w:val="0"/>
                      <w:marTop w:val="0"/>
                      <w:marBottom w:val="0"/>
                      <w:divBdr>
                        <w:top w:val="none" w:sz="0" w:space="0" w:color="auto"/>
                        <w:left w:val="none" w:sz="0" w:space="0" w:color="auto"/>
                        <w:bottom w:val="none" w:sz="0" w:space="0" w:color="auto"/>
                        <w:right w:val="none" w:sz="0" w:space="0" w:color="auto"/>
                      </w:divBdr>
                    </w:div>
                  </w:divsChild>
                </w:div>
                <w:div w:id="835148766">
                  <w:marLeft w:val="0"/>
                  <w:marRight w:val="0"/>
                  <w:marTop w:val="0"/>
                  <w:marBottom w:val="0"/>
                  <w:divBdr>
                    <w:top w:val="none" w:sz="0" w:space="0" w:color="auto"/>
                    <w:left w:val="none" w:sz="0" w:space="0" w:color="auto"/>
                    <w:bottom w:val="none" w:sz="0" w:space="0" w:color="auto"/>
                    <w:right w:val="none" w:sz="0" w:space="0" w:color="auto"/>
                  </w:divBdr>
                  <w:divsChild>
                    <w:div w:id="310184925">
                      <w:marLeft w:val="0"/>
                      <w:marRight w:val="0"/>
                      <w:marTop w:val="0"/>
                      <w:marBottom w:val="0"/>
                      <w:divBdr>
                        <w:top w:val="none" w:sz="0" w:space="0" w:color="auto"/>
                        <w:left w:val="none" w:sz="0" w:space="0" w:color="auto"/>
                        <w:bottom w:val="none" w:sz="0" w:space="0" w:color="auto"/>
                        <w:right w:val="none" w:sz="0" w:space="0" w:color="auto"/>
                      </w:divBdr>
                    </w:div>
                  </w:divsChild>
                </w:div>
                <w:div w:id="2017951089">
                  <w:marLeft w:val="0"/>
                  <w:marRight w:val="0"/>
                  <w:marTop w:val="0"/>
                  <w:marBottom w:val="0"/>
                  <w:divBdr>
                    <w:top w:val="none" w:sz="0" w:space="0" w:color="auto"/>
                    <w:left w:val="none" w:sz="0" w:space="0" w:color="auto"/>
                    <w:bottom w:val="none" w:sz="0" w:space="0" w:color="auto"/>
                    <w:right w:val="none" w:sz="0" w:space="0" w:color="auto"/>
                  </w:divBdr>
                  <w:divsChild>
                    <w:div w:id="1970277812">
                      <w:marLeft w:val="0"/>
                      <w:marRight w:val="0"/>
                      <w:marTop w:val="0"/>
                      <w:marBottom w:val="0"/>
                      <w:divBdr>
                        <w:top w:val="none" w:sz="0" w:space="0" w:color="auto"/>
                        <w:left w:val="none" w:sz="0" w:space="0" w:color="auto"/>
                        <w:bottom w:val="none" w:sz="0" w:space="0" w:color="auto"/>
                        <w:right w:val="none" w:sz="0" w:space="0" w:color="auto"/>
                      </w:divBdr>
                    </w:div>
                    <w:div w:id="850610707">
                      <w:marLeft w:val="0"/>
                      <w:marRight w:val="0"/>
                      <w:marTop w:val="0"/>
                      <w:marBottom w:val="0"/>
                      <w:divBdr>
                        <w:top w:val="none" w:sz="0" w:space="0" w:color="auto"/>
                        <w:left w:val="none" w:sz="0" w:space="0" w:color="auto"/>
                        <w:bottom w:val="none" w:sz="0" w:space="0" w:color="auto"/>
                        <w:right w:val="none" w:sz="0" w:space="0" w:color="auto"/>
                      </w:divBdr>
                    </w:div>
                    <w:div w:id="1459648093">
                      <w:marLeft w:val="0"/>
                      <w:marRight w:val="0"/>
                      <w:marTop w:val="0"/>
                      <w:marBottom w:val="0"/>
                      <w:divBdr>
                        <w:top w:val="none" w:sz="0" w:space="0" w:color="auto"/>
                        <w:left w:val="none" w:sz="0" w:space="0" w:color="auto"/>
                        <w:bottom w:val="none" w:sz="0" w:space="0" w:color="auto"/>
                        <w:right w:val="none" w:sz="0" w:space="0" w:color="auto"/>
                      </w:divBdr>
                    </w:div>
                  </w:divsChild>
                </w:div>
                <w:div w:id="1933853983">
                  <w:marLeft w:val="0"/>
                  <w:marRight w:val="0"/>
                  <w:marTop w:val="0"/>
                  <w:marBottom w:val="0"/>
                  <w:divBdr>
                    <w:top w:val="none" w:sz="0" w:space="0" w:color="auto"/>
                    <w:left w:val="none" w:sz="0" w:space="0" w:color="auto"/>
                    <w:bottom w:val="none" w:sz="0" w:space="0" w:color="auto"/>
                    <w:right w:val="none" w:sz="0" w:space="0" w:color="auto"/>
                  </w:divBdr>
                  <w:divsChild>
                    <w:div w:id="1942030496">
                      <w:marLeft w:val="0"/>
                      <w:marRight w:val="0"/>
                      <w:marTop w:val="0"/>
                      <w:marBottom w:val="0"/>
                      <w:divBdr>
                        <w:top w:val="none" w:sz="0" w:space="0" w:color="auto"/>
                        <w:left w:val="none" w:sz="0" w:space="0" w:color="auto"/>
                        <w:bottom w:val="none" w:sz="0" w:space="0" w:color="auto"/>
                        <w:right w:val="none" w:sz="0" w:space="0" w:color="auto"/>
                      </w:divBdr>
                    </w:div>
                  </w:divsChild>
                </w:div>
                <w:div w:id="494302775">
                  <w:marLeft w:val="0"/>
                  <w:marRight w:val="0"/>
                  <w:marTop w:val="0"/>
                  <w:marBottom w:val="0"/>
                  <w:divBdr>
                    <w:top w:val="none" w:sz="0" w:space="0" w:color="auto"/>
                    <w:left w:val="none" w:sz="0" w:space="0" w:color="auto"/>
                    <w:bottom w:val="none" w:sz="0" w:space="0" w:color="auto"/>
                    <w:right w:val="none" w:sz="0" w:space="0" w:color="auto"/>
                  </w:divBdr>
                  <w:divsChild>
                    <w:div w:id="1490900080">
                      <w:marLeft w:val="0"/>
                      <w:marRight w:val="0"/>
                      <w:marTop w:val="0"/>
                      <w:marBottom w:val="0"/>
                      <w:divBdr>
                        <w:top w:val="none" w:sz="0" w:space="0" w:color="auto"/>
                        <w:left w:val="none" w:sz="0" w:space="0" w:color="auto"/>
                        <w:bottom w:val="none" w:sz="0" w:space="0" w:color="auto"/>
                        <w:right w:val="none" w:sz="0" w:space="0" w:color="auto"/>
                      </w:divBdr>
                    </w:div>
                    <w:div w:id="1859199316">
                      <w:marLeft w:val="0"/>
                      <w:marRight w:val="0"/>
                      <w:marTop w:val="0"/>
                      <w:marBottom w:val="0"/>
                      <w:divBdr>
                        <w:top w:val="none" w:sz="0" w:space="0" w:color="auto"/>
                        <w:left w:val="none" w:sz="0" w:space="0" w:color="auto"/>
                        <w:bottom w:val="none" w:sz="0" w:space="0" w:color="auto"/>
                        <w:right w:val="none" w:sz="0" w:space="0" w:color="auto"/>
                      </w:divBdr>
                    </w:div>
                  </w:divsChild>
                </w:div>
                <w:div w:id="1323267268">
                  <w:marLeft w:val="0"/>
                  <w:marRight w:val="0"/>
                  <w:marTop w:val="0"/>
                  <w:marBottom w:val="0"/>
                  <w:divBdr>
                    <w:top w:val="none" w:sz="0" w:space="0" w:color="auto"/>
                    <w:left w:val="none" w:sz="0" w:space="0" w:color="auto"/>
                    <w:bottom w:val="none" w:sz="0" w:space="0" w:color="auto"/>
                    <w:right w:val="none" w:sz="0" w:space="0" w:color="auto"/>
                  </w:divBdr>
                  <w:divsChild>
                    <w:div w:id="1025133289">
                      <w:marLeft w:val="0"/>
                      <w:marRight w:val="0"/>
                      <w:marTop w:val="0"/>
                      <w:marBottom w:val="0"/>
                      <w:divBdr>
                        <w:top w:val="none" w:sz="0" w:space="0" w:color="auto"/>
                        <w:left w:val="none" w:sz="0" w:space="0" w:color="auto"/>
                        <w:bottom w:val="none" w:sz="0" w:space="0" w:color="auto"/>
                        <w:right w:val="none" w:sz="0" w:space="0" w:color="auto"/>
                      </w:divBdr>
                    </w:div>
                    <w:div w:id="1522860988">
                      <w:marLeft w:val="0"/>
                      <w:marRight w:val="0"/>
                      <w:marTop w:val="0"/>
                      <w:marBottom w:val="0"/>
                      <w:divBdr>
                        <w:top w:val="none" w:sz="0" w:space="0" w:color="auto"/>
                        <w:left w:val="none" w:sz="0" w:space="0" w:color="auto"/>
                        <w:bottom w:val="none" w:sz="0" w:space="0" w:color="auto"/>
                        <w:right w:val="none" w:sz="0" w:space="0" w:color="auto"/>
                      </w:divBdr>
                    </w:div>
                  </w:divsChild>
                </w:div>
                <w:div w:id="1943416349">
                  <w:marLeft w:val="0"/>
                  <w:marRight w:val="0"/>
                  <w:marTop w:val="0"/>
                  <w:marBottom w:val="0"/>
                  <w:divBdr>
                    <w:top w:val="none" w:sz="0" w:space="0" w:color="auto"/>
                    <w:left w:val="none" w:sz="0" w:space="0" w:color="auto"/>
                    <w:bottom w:val="none" w:sz="0" w:space="0" w:color="auto"/>
                    <w:right w:val="none" w:sz="0" w:space="0" w:color="auto"/>
                  </w:divBdr>
                  <w:divsChild>
                    <w:div w:id="842091935">
                      <w:marLeft w:val="0"/>
                      <w:marRight w:val="0"/>
                      <w:marTop w:val="0"/>
                      <w:marBottom w:val="0"/>
                      <w:divBdr>
                        <w:top w:val="none" w:sz="0" w:space="0" w:color="auto"/>
                        <w:left w:val="none" w:sz="0" w:space="0" w:color="auto"/>
                        <w:bottom w:val="none" w:sz="0" w:space="0" w:color="auto"/>
                        <w:right w:val="none" w:sz="0" w:space="0" w:color="auto"/>
                      </w:divBdr>
                    </w:div>
                  </w:divsChild>
                </w:div>
                <w:div w:id="600988722">
                  <w:marLeft w:val="0"/>
                  <w:marRight w:val="0"/>
                  <w:marTop w:val="0"/>
                  <w:marBottom w:val="0"/>
                  <w:divBdr>
                    <w:top w:val="none" w:sz="0" w:space="0" w:color="auto"/>
                    <w:left w:val="none" w:sz="0" w:space="0" w:color="auto"/>
                    <w:bottom w:val="none" w:sz="0" w:space="0" w:color="auto"/>
                    <w:right w:val="none" w:sz="0" w:space="0" w:color="auto"/>
                  </w:divBdr>
                  <w:divsChild>
                    <w:div w:id="376201187">
                      <w:marLeft w:val="0"/>
                      <w:marRight w:val="0"/>
                      <w:marTop w:val="0"/>
                      <w:marBottom w:val="0"/>
                      <w:divBdr>
                        <w:top w:val="none" w:sz="0" w:space="0" w:color="auto"/>
                        <w:left w:val="none" w:sz="0" w:space="0" w:color="auto"/>
                        <w:bottom w:val="none" w:sz="0" w:space="0" w:color="auto"/>
                        <w:right w:val="none" w:sz="0" w:space="0" w:color="auto"/>
                      </w:divBdr>
                    </w:div>
                  </w:divsChild>
                </w:div>
                <w:div w:id="1031803639">
                  <w:marLeft w:val="0"/>
                  <w:marRight w:val="0"/>
                  <w:marTop w:val="0"/>
                  <w:marBottom w:val="0"/>
                  <w:divBdr>
                    <w:top w:val="none" w:sz="0" w:space="0" w:color="auto"/>
                    <w:left w:val="none" w:sz="0" w:space="0" w:color="auto"/>
                    <w:bottom w:val="none" w:sz="0" w:space="0" w:color="auto"/>
                    <w:right w:val="none" w:sz="0" w:space="0" w:color="auto"/>
                  </w:divBdr>
                  <w:divsChild>
                    <w:div w:id="21236471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36279737">
          <w:marLeft w:val="0"/>
          <w:marRight w:val="0"/>
          <w:marTop w:val="0"/>
          <w:marBottom w:val="0"/>
          <w:divBdr>
            <w:top w:val="none" w:sz="0" w:space="0" w:color="auto"/>
            <w:left w:val="none" w:sz="0" w:space="0" w:color="auto"/>
            <w:bottom w:val="none" w:sz="0" w:space="0" w:color="auto"/>
            <w:right w:val="none" w:sz="0" w:space="0" w:color="auto"/>
          </w:divBdr>
        </w:div>
        <w:div w:id="930896179">
          <w:marLeft w:val="0"/>
          <w:marRight w:val="0"/>
          <w:marTop w:val="0"/>
          <w:marBottom w:val="0"/>
          <w:divBdr>
            <w:top w:val="none" w:sz="0" w:space="0" w:color="auto"/>
            <w:left w:val="none" w:sz="0" w:space="0" w:color="auto"/>
            <w:bottom w:val="none" w:sz="0" w:space="0" w:color="auto"/>
            <w:right w:val="none" w:sz="0" w:space="0" w:color="auto"/>
          </w:divBdr>
        </w:div>
        <w:div w:id="284622896">
          <w:marLeft w:val="0"/>
          <w:marRight w:val="0"/>
          <w:marTop w:val="0"/>
          <w:marBottom w:val="0"/>
          <w:divBdr>
            <w:top w:val="none" w:sz="0" w:space="0" w:color="auto"/>
            <w:left w:val="none" w:sz="0" w:space="0" w:color="auto"/>
            <w:bottom w:val="none" w:sz="0" w:space="0" w:color="auto"/>
            <w:right w:val="none" w:sz="0" w:space="0" w:color="auto"/>
          </w:divBdr>
        </w:div>
        <w:div w:id="881290040">
          <w:marLeft w:val="0"/>
          <w:marRight w:val="0"/>
          <w:marTop w:val="0"/>
          <w:marBottom w:val="0"/>
          <w:divBdr>
            <w:top w:val="none" w:sz="0" w:space="0" w:color="auto"/>
            <w:left w:val="none" w:sz="0" w:space="0" w:color="auto"/>
            <w:bottom w:val="none" w:sz="0" w:space="0" w:color="auto"/>
            <w:right w:val="none" w:sz="0" w:space="0" w:color="auto"/>
          </w:divBdr>
        </w:div>
        <w:div w:id="1846165401">
          <w:marLeft w:val="0"/>
          <w:marRight w:val="0"/>
          <w:marTop w:val="0"/>
          <w:marBottom w:val="0"/>
          <w:divBdr>
            <w:top w:val="none" w:sz="0" w:space="0" w:color="auto"/>
            <w:left w:val="none" w:sz="0" w:space="0" w:color="auto"/>
            <w:bottom w:val="none" w:sz="0" w:space="0" w:color="auto"/>
            <w:right w:val="none" w:sz="0" w:space="0" w:color="auto"/>
          </w:divBdr>
        </w:div>
        <w:div w:id="2057467503">
          <w:marLeft w:val="0"/>
          <w:marRight w:val="0"/>
          <w:marTop w:val="0"/>
          <w:marBottom w:val="0"/>
          <w:divBdr>
            <w:top w:val="none" w:sz="0" w:space="0" w:color="auto"/>
            <w:left w:val="none" w:sz="0" w:space="0" w:color="auto"/>
            <w:bottom w:val="none" w:sz="0" w:space="0" w:color="auto"/>
            <w:right w:val="none" w:sz="0" w:space="0" w:color="auto"/>
          </w:divBdr>
        </w:div>
        <w:div w:id="650719545">
          <w:marLeft w:val="0"/>
          <w:marRight w:val="0"/>
          <w:marTop w:val="0"/>
          <w:marBottom w:val="0"/>
          <w:divBdr>
            <w:top w:val="none" w:sz="0" w:space="0" w:color="auto"/>
            <w:left w:val="none" w:sz="0" w:space="0" w:color="auto"/>
            <w:bottom w:val="none" w:sz="0" w:space="0" w:color="auto"/>
            <w:right w:val="none" w:sz="0" w:space="0" w:color="auto"/>
          </w:divBdr>
        </w:div>
        <w:div w:id="2008513839">
          <w:marLeft w:val="0"/>
          <w:marRight w:val="0"/>
          <w:marTop w:val="0"/>
          <w:marBottom w:val="0"/>
          <w:divBdr>
            <w:top w:val="none" w:sz="0" w:space="0" w:color="auto"/>
            <w:left w:val="none" w:sz="0" w:space="0" w:color="auto"/>
            <w:bottom w:val="none" w:sz="0" w:space="0" w:color="auto"/>
            <w:right w:val="none" w:sz="0" w:space="0" w:color="auto"/>
          </w:divBdr>
        </w:div>
        <w:div w:id="775635248">
          <w:marLeft w:val="0"/>
          <w:marRight w:val="0"/>
          <w:marTop w:val="0"/>
          <w:marBottom w:val="0"/>
          <w:divBdr>
            <w:top w:val="none" w:sz="0" w:space="0" w:color="auto"/>
            <w:left w:val="none" w:sz="0" w:space="0" w:color="auto"/>
            <w:bottom w:val="none" w:sz="0" w:space="0" w:color="auto"/>
            <w:right w:val="none" w:sz="0" w:space="0" w:color="auto"/>
          </w:divBdr>
        </w:div>
        <w:div w:id="1866942426">
          <w:marLeft w:val="0"/>
          <w:marRight w:val="0"/>
          <w:marTop w:val="0"/>
          <w:marBottom w:val="0"/>
          <w:divBdr>
            <w:top w:val="none" w:sz="0" w:space="0" w:color="auto"/>
            <w:left w:val="none" w:sz="0" w:space="0" w:color="auto"/>
            <w:bottom w:val="none" w:sz="0" w:space="0" w:color="auto"/>
            <w:right w:val="none" w:sz="0" w:space="0" w:color="auto"/>
          </w:divBdr>
        </w:div>
      </w:divsChild>
    </w:div>
    <w:div w:id="389420672">
      <w:bodyDiv w:val="1"/>
      <w:marLeft w:val="0"/>
      <w:marRight w:val="0"/>
      <w:marTop w:val="0"/>
      <w:marBottom w:val="0"/>
      <w:divBdr>
        <w:top w:val="none" w:sz="0" w:space="0" w:color="auto"/>
        <w:left w:val="none" w:sz="0" w:space="0" w:color="auto"/>
        <w:bottom w:val="none" w:sz="0" w:space="0" w:color="auto"/>
        <w:right w:val="none" w:sz="0" w:space="0" w:color="auto"/>
      </w:divBdr>
    </w:div>
    <w:div w:id="390813193">
      <w:bodyDiv w:val="1"/>
      <w:marLeft w:val="0"/>
      <w:marRight w:val="0"/>
      <w:marTop w:val="0"/>
      <w:marBottom w:val="0"/>
      <w:divBdr>
        <w:top w:val="none" w:sz="0" w:space="0" w:color="auto"/>
        <w:left w:val="none" w:sz="0" w:space="0" w:color="auto"/>
        <w:bottom w:val="none" w:sz="0" w:space="0" w:color="auto"/>
        <w:right w:val="none" w:sz="0" w:space="0" w:color="auto"/>
      </w:divBdr>
    </w:div>
    <w:div w:id="393889886">
      <w:bodyDiv w:val="1"/>
      <w:marLeft w:val="0"/>
      <w:marRight w:val="0"/>
      <w:marTop w:val="0"/>
      <w:marBottom w:val="0"/>
      <w:divBdr>
        <w:top w:val="none" w:sz="0" w:space="0" w:color="auto"/>
        <w:left w:val="none" w:sz="0" w:space="0" w:color="auto"/>
        <w:bottom w:val="none" w:sz="0" w:space="0" w:color="auto"/>
        <w:right w:val="none" w:sz="0" w:space="0" w:color="auto"/>
      </w:divBdr>
    </w:div>
    <w:div w:id="414476725">
      <w:bodyDiv w:val="1"/>
      <w:marLeft w:val="0"/>
      <w:marRight w:val="0"/>
      <w:marTop w:val="0"/>
      <w:marBottom w:val="0"/>
      <w:divBdr>
        <w:top w:val="none" w:sz="0" w:space="0" w:color="auto"/>
        <w:left w:val="none" w:sz="0" w:space="0" w:color="auto"/>
        <w:bottom w:val="none" w:sz="0" w:space="0" w:color="auto"/>
        <w:right w:val="none" w:sz="0" w:space="0" w:color="auto"/>
      </w:divBdr>
      <w:divsChild>
        <w:div w:id="1984504137">
          <w:marLeft w:val="0"/>
          <w:marRight w:val="0"/>
          <w:marTop w:val="0"/>
          <w:marBottom w:val="0"/>
          <w:divBdr>
            <w:top w:val="none" w:sz="0" w:space="0" w:color="auto"/>
            <w:left w:val="none" w:sz="0" w:space="0" w:color="auto"/>
            <w:bottom w:val="none" w:sz="0" w:space="0" w:color="auto"/>
            <w:right w:val="none" w:sz="0" w:space="0" w:color="auto"/>
          </w:divBdr>
        </w:div>
        <w:div w:id="2128424076">
          <w:marLeft w:val="0"/>
          <w:marRight w:val="0"/>
          <w:marTop w:val="0"/>
          <w:marBottom w:val="0"/>
          <w:divBdr>
            <w:top w:val="none" w:sz="0" w:space="0" w:color="auto"/>
            <w:left w:val="none" w:sz="0" w:space="0" w:color="auto"/>
            <w:bottom w:val="none" w:sz="0" w:space="0" w:color="auto"/>
            <w:right w:val="none" w:sz="0" w:space="0" w:color="auto"/>
          </w:divBdr>
        </w:div>
      </w:divsChild>
    </w:div>
    <w:div w:id="448742742">
      <w:bodyDiv w:val="1"/>
      <w:marLeft w:val="0"/>
      <w:marRight w:val="0"/>
      <w:marTop w:val="0"/>
      <w:marBottom w:val="0"/>
      <w:divBdr>
        <w:top w:val="none" w:sz="0" w:space="0" w:color="auto"/>
        <w:left w:val="none" w:sz="0" w:space="0" w:color="auto"/>
        <w:bottom w:val="none" w:sz="0" w:space="0" w:color="auto"/>
        <w:right w:val="none" w:sz="0" w:space="0" w:color="auto"/>
      </w:divBdr>
      <w:divsChild>
        <w:div w:id="1514415947">
          <w:marLeft w:val="0"/>
          <w:marRight w:val="0"/>
          <w:marTop w:val="0"/>
          <w:marBottom w:val="0"/>
          <w:divBdr>
            <w:top w:val="none" w:sz="0" w:space="0" w:color="auto"/>
            <w:left w:val="none" w:sz="0" w:space="0" w:color="auto"/>
            <w:bottom w:val="none" w:sz="0" w:space="0" w:color="auto"/>
            <w:right w:val="none" w:sz="0" w:space="0" w:color="auto"/>
          </w:divBdr>
        </w:div>
        <w:div w:id="2011760955">
          <w:marLeft w:val="0"/>
          <w:marRight w:val="0"/>
          <w:marTop w:val="0"/>
          <w:marBottom w:val="0"/>
          <w:divBdr>
            <w:top w:val="none" w:sz="0" w:space="0" w:color="auto"/>
            <w:left w:val="none" w:sz="0" w:space="0" w:color="auto"/>
            <w:bottom w:val="none" w:sz="0" w:space="0" w:color="auto"/>
            <w:right w:val="none" w:sz="0" w:space="0" w:color="auto"/>
          </w:divBdr>
        </w:div>
      </w:divsChild>
    </w:div>
    <w:div w:id="466435318">
      <w:bodyDiv w:val="1"/>
      <w:marLeft w:val="0"/>
      <w:marRight w:val="0"/>
      <w:marTop w:val="0"/>
      <w:marBottom w:val="0"/>
      <w:divBdr>
        <w:top w:val="none" w:sz="0" w:space="0" w:color="auto"/>
        <w:left w:val="none" w:sz="0" w:space="0" w:color="auto"/>
        <w:bottom w:val="none" w:sz="0" w:space="0" w:color="auto"/>
        <w:right w:val="none" w:sz="0" w:space="0" w:color="auto"/>
      </w:divBdr>
    </w:div>
    <w:div w:id="497769875">
      <w:bodyDiv w:val="1"/>
      <w:marLeft w:val="0"/>
      <w:marRight w:val="0"/>
      <w:marTop w:val="0"/>
      <w:marBottom w:val="0"/>
      <w:divBdr>
        <w:top w:val="none" w:sz="0" w:space="0" w:color="auto"/>
        <w:left w:val="none" w:sz="0" w:space="0" w:color="auto"/>
        <w:bottom w:val="none" w:sz="0" w:space="0" w:color="auto"/>
        <w:right w:val="none" w:sz="0" w:space="0" w:color="auto"/>
      </w:divBdr>
      <w:divsChild>
        <w:div w:id="167018035">
          <w:marLeft w:val="0"/>
          <w:marRight w:val="0"/>
          <w:marTop w:val="0"/>
          <w:marBottom w:val="0"/>
          <w:divBdr>
            <w:top w:val="none" w:sz="0" w:space="0" w:color="auto"/>
            <w:left w:val="none" w:sz="0" w:space="0" w:color="auto"/>
            <w:bottom w:val="none" w:sz="0" w:space="0" w:color="auto"/>
            <w:right w:val="none" w:sz="0" w:space="0" w:color="auto"/>
          </w:divBdr>
        </w:div>
      </w:divsChild>
    </w:div>
    <w:div w:id="513614602">
      <w:bodyDiv w:val="1"/>
      <w:marLeft w:val="0"/>
      <w:marRight w:val="0"/>
      <w:marTop w:val="0"/>
      <w:marBottom w:val="0"/>
      <w:divBdr>
        <w:top w:val="none" w:sz="0" w:space="0" w:color="auto"/>
        <w:left w:val="none" w:sz="0" w:space="0" w:color="auto"/>
        <w:bottom w:val="none" w:sz="0" w:space="0" w:color="auto"/>
        <w:right w:val="none" w:sz="0" w:space="0" w:color="auto"/>
      </w:divBdr>
      <w:divsChild>
        <w:div w:id="1728189225">
          <w:marLeft w:val="0"/>
          <w:marRight w:val="0"/>
          <w:marTop w:val="0"/>
          <w:marBottom w:val="0"/>
          <w:divBdr>
            <w:top w:val="none" w:sz="0" w:space="0" w:color="auto"/>
            <w:left w:val="none" w:sz="0" w:space="0" w:color="auto"/>
            <w:bottom w:val="none" w:sz="0" w:space="0" w:color="auto"/>
            <w:right w:val="none" w:sz="0" w:space="0" w:color="auto"/>
          </w:divBdr>
          <w:divsChild>
            <w:div w:id="1005284018">
              <w:marLeft w:val="0"/>
              <w:marRight w:val="0"/>
              <w:marTop w:val="30"/>
              <w:marBottom w:val="30"/>
              <w:divBdr>
                <w:top w:val="none" w:sz="0" w:space="0" w:color="auto"/>
                <w:left w:val="none" w:sz="0" w:space="0" w:color="auto"/>
                <w:bottom w:val="none" w:sz="0" w:space="0" w:color="auto"/>
                <w:right w:val="none" w:sz="0" w:space="0" w:color="auto"/>
              </w:divBdr>
              <w:divsChild>
                <w:div w:id="661785515">
                  <w:marLeft w:val="0"/>
                  <w:marRight w:val="0"/>
                  <w:marTop w:val="0"/>
                  <w:marBottom w:val="0"/>
                  <w:divBdr>
                    <w:top w:val="none" w:sz="0" w:space="0" w:color="auto"/>
                    <w:left w:val="none" w:sz="0" w:space="0" w:color="auto"/>
                    <w:bottom w:val="none" w:sz="0" w:space="0" w:color="auto"/>
                    <w:right w:val="none" w:sz="0" w:space="0" w:color="auto"/>
                  </w:divBdr>
                  <w:divsChild>
                    <w:div w:id="322010105">
                      <w:marLeft w:val="0"/>
                      <w:marRight w:val="0"/>
                      <w:marTop w:val="0"/>
                      <w:marBottom w:val="0"/>
                      <w:divBdr>
                        <w:top w:val="none" w:sz="0" w:space="0" w:color="auto"/>
                        <w:left w:val="none" w:sz="0" w:space="0" w:color="auto"/>
                        <w:bottom w:val="none" w:sz="0" w:space="0" w:color="auto"/>
                        <w:right w:val="none" w:sz="0" w:space="0" w:color="auto"/>
                      </w:divBdr>
                    </w:div>
                  </w:divsChild>
                </w:div>
                <w:div w:id="814757861">
                  <w:marLeft w:val="0"/>
                  <w:marRight w:val="0"/>
                  <w:marTop w:val="0"/>
                  <w:marBottom w:val="0"/>
                  <w:divBdr>
                    <w:top w:val="none" w:sz="0" w:space="0" w:color="auto"/>
                    <w:left w:val="none" w:sz="0" w:space="0" w:color="auto"/>
                    <w:bottom w:val="none" w:sz="0" w:space="0" w:color="auto"/>
                    <w:right w:val="none" w:sz="0" w:space="0" w:color="auto"/>
                  </w:divBdr>
                  <w:divsChild>
                    <w:div w:id="741290949">
                      <w:marLeft w:val="0"/>
                      <w:marRight w:val="0"/>
                      <w:marTop w:val="0"/>
                      <w:marBottom w:val="0"/>
                      <w:divBdr>
                        <w:top w:val="none" w:sz="0" w:space="0" w:color="auto"/>
                        <w:left w:val="none" w:sz="0" w:space="0" w:color="auto"/>
                        <w:bottom w:val="none" w:sz="0" w:space="0" w:color="auto"/>
                        <w:right w:val="none" w:sz="0" w:space="0" w:color="auto"/>
                      </w:divBdr>
                    </w:div>
                  </w:divsChild>
                </w:div>
                <w:div w:id="1829057116">
                  <w:marLeft w:val="0"/>
                  <w:marRight w:val="0"/>
                  <w:marTop w:val="0"/>
                  <w:marBottom w:val="0"/>
                  <w:divBdr>
                    <w:top w:val="none" w:sz="0" w:space="0" w:color="auto"/>
                    <w:left w:val="none" w:sz="0" w:space="0" w:color="auto"/>
                    <w:bottom w:val="none" w:sz="0" w:space="0" w:color="auto"/>
                    <w:right w:val="none" w:sz="0" w:space="0" w:color="auto"/>
                  </w:divBdr>
                  <w:divsChild>
                    <w:div w:id="1960450610">
                      <w:marLeft w:val="0"/>
                      <w:marRight w:val="0"/>
                      <w:marTop w:val="0"/>
                      <w:marBottom w:val="0"/>
                      <w:divBdr>
                        <w:top w:val="none" w:sz="0" w:space="0" w:color="auto"/>
                        <w:left w:val="none" w:sz="0" w:space="0" w:color="auto"/>
                        <w:bottom w:val="none" w:sz="0" w:space="0" w:color="auto"/>
                        <w:right w:val="none" w:sz="0" w:space="0" w:color="auto"/>
                      </w:divBdr>
                    </w:div>
                  </w:divsChild>
                </w:div>
                <w:div w:id="853882909">
                  <w:marLeft w:val="0"/>
                  <w:marRight w:val="0"/>
                  <w:marTop w:val="0"/>
                  <w:marBottom w:val="0"/>
                  <w:divBdr>
                    <w:top w:val="none" w:sz="0" w:space="0" w:color="auto"/>
                    <w:left w:val="none" w:sz="0" w:space="0" w:color="auto"/>
                    <w:bottom w:val="none" w:sz="0" w:space="0" w:color="auto"/>
                    <w:right w:val="none" w:sz="0" w:space="0" w:color="auto"/>
                  </w:divBdr>
                  <w:divsChild>
                    <w:div w:id="2065327276">
                      <w:marLeft w:val="0"/>
                      <w:marRight w:val="0"/>
                      <w:marTop w:val="0"/>
                      <w:marBottom w:val="0"/>
                      <w:divBdr>
                        <w:top w:val="none" w:sz="0" w:space="0" w:color="auto"/>
                        <w:left w:val="none" w:sz="0" w:space="0" w:color="auto"/>
                        <w:bottom w:val="none" w:sz="0" w:space="0" w:color="auto"/>
                        <w:right w:val="none" w:sz="0" w:space="0" w:color="auto"/>
                      </w:divBdr>
                    </w:div>
                  </w:divsChild>
                </w:div>
                <w:div w:id="1520316088">
                  <w:marLeft w:val="0"/>
                  <w:marRight w:val="0"/>
                  <w:marTop w:val="0"/>
                  <w:marBottom w:val="0"/>
                  <w:divBdr>
                    <w:top w:val="none" w:sz="0" w:space="0" w:color="auto"/>
                    <w:left w:val="none" w:sz="0" w:space="0" w:color="auto"/>
                    <w:bottom w:val="none" w:sz="0" w:space="0" w:color="auto"/>
                    <w:right w:val="none" w:sz="0" w:space="0" w:color="auto"/>
                  </w:divBdr>
                  <w:divsChild>
                    <w:div w:id="1179125709">
                      <w:marLeft w:val="0"/>
                      <w:marRight w:val="0"/>
                      <w:marTop w:val="0"/>
                      <w:marBottom w:val="0"/>
                      <w:divBdr>
                        <w:top w:val="none" w:sz="0" w:space="0" w:color="auto"/>
                        <w:left w:val="none" w:sz="0" w:space="0" w:color="auto"/>
                        <w:bottom w:val="none" w:sz="0" w:space="0" w:color="auto"/>
                        <w:right w:val="none" w:sz="0" w:space="0" w:color="auto"/>
                      </w:divBdr>
                    </w:div>
                  </w:divsChild>
                </w:div>
                <w:div w:id="1849248660">
                  <w:marLeft w:val="0"/>
                  <w:marRight w:val="0"/>
                  <w:marTop w:val="0"/>
                  <w:marBottom w:val="0"/>
                  <w:divBdr>
                    <w:top w:val="none" w:sz="0" w:space="0" w:color="auto"/>
                    <w:left w:val="none" w:sz="0" w:space="0" w:color="auto"/>
                    <w:bottom w:val="none" w:sz="0" w:space="0" w:color="auto"/>
                    <w:right w:val="none" w:sz="0" w:space="0" w:color="auto"/>
                  </w:divBdr>
                  <w:divsChild>
                    <w:div w:id="1519201336">
                      <w:marLeft w:val="0"/>
                      <w:marRight w:val="0"/>
                      <w:marTop w:val="0"/>
                      <w:marBottom w:val="0"/>
                      <w:divBdr>
                        <w:top w:val="none" w:sz="0" w:space="0" w:color="auto"/>
                        <w:left w:val="none" w:sz="0" w:space="0" w:color="auto"/>
                        <w:bottom w:val="none" w:sz="0" w:space="0" w:color="auto"/>
                        <w:right w:val="none" w:sz="0" w:space="0" w:color="auto"/>
                      </w:divBdr>
                    </w:div>
                  </w:divsChild>
                </w:div>
                <w:div w:id="377827628">
                  <w:marLeft w:val="0"/>
                  <w:marRight w:val="0"/>
                  <w:marTop w:val="0"/>
                  <w:marBottom w:val="0"/>
                  <w:divBdr>
                    <w:top w:val="none" w:sz="0" w:space="0" w:color="auto"/>
                    <w:left w:val="none" w:sz="0" w:space="0" w:color="auto"/>
                    <w:bottom w:val="none" w:sz="0" w:space="0" w:color="auto"/>
                    <w:right w:val="none" w:sz="0" w:space="0" w:color="auto"/>
                  </w:divBdr>
                  <w:divsChild>
                    <w:div w:id="464201071">
                      <w:marLeft w:val="0"/>
                      <w:marRight w:val="0"/>
                      <w:marTop w:val="0"/>
                      <w:marBottom w:val="0"/>
                      <w:divBdr>
                        <w:top w:val="none" w:sz="0" w:space="0" w:color="auto"/>
                        <w:left w:val="none" w:sz="0" w:space="0" w:color="auto"/>
                        <w:bottom w:val="none" w:sz="0" w:space="0" w:color="auto"/>
                        <w:right w:val="none" w:sz="0" w:space="0" w:color="auto"/>
                      </w:divBdr>
                    </w:div>
                  </w:divsChild>
                </w:div>
                <w:div w:id="430321378">
                  <w:marLeft w:val="0"/>
                  <w:marRight w:val="0"/>
                  <w:marTop w:val="0"/>
                  <w:marBottom w:val="0"/>
                  <w:divBdr>
                    <w:top w:val="none" w:sz="0" w:space="0" w:color="auto"/>
                    <w:left w:val="none" w:sz="0" w:space="0" w:color="auto"/>
                    <w:bottom w:val="none" w:sz="0" w:space="0" w:color="auto"/>
                    <w:right w:val="none" w:sz="0" w:space="0" w:color="auto"/>
                  </w:divBdr>
                  <w:divsChild>
                    <w:div w:id="1913392009">
                      <w:marLeft w:val="0"/>
                      <w:marRight w:val="0"/>
                      <w:marTop w:val="0"/>
                      <w:marBottom w:val="0"/>
                      <w:divBdr>
                        <w:top w:val="none" w:sz="0" w:space="0" w:color="auto"/>
                        <w:left w:val="none" w:sz="0" w:space="0" w:color="auto"/>
                        <w:bottom w:val="none" w:sz="0" w:space="0" w:color="auto"/>
                        <w:right w:val="none" w:sz="0" w:space="0" w:color="auto"/>
                      </w:divBdr>
                    </w:div>
                  </w:divsChild>
                </w:div>
                <w:div w:id="403911940">
                  <w:marLeft w:val="0"/>
                  <w:marRight w:val="0"/>
                  <w:marTop w:val="0"/>
                  <w:marBottom w:val="0"/>
                  <w:divBdr>
                    <w:top w:val="none" w:sz="0" w:space="0" w:color="auto"/>
                    <w:left w:val="none" w:sz="0" w:space="0" w:color="auto"/>
                    <w:bottom w:val="none" w:sz="0" w:space="0" w:color="auto"/>
                    <w:right w:val="none" w:sz="0" w:space="0" w:color="auto"/>
                  </w:divBdr>
                  <w:divsChild>
                    <w:div w:id="483205743">
                      <w:marLeft w:val="0"/>
                      <w:marRight w:val="0"/>
                      <w:marTop w:val="0"/>
                      <w:marBottom w:val="0"/>
                      <w:divBdr>
                        <w:top w:val="none" w:sz="0" w:space="0" w:color="auto"/>
                        <w:left w:val="none" w:sz="0" w:space="0" w:color="auto"/>
                        <w:bottom w:val="none" w:sz="0" w:space="0" w:color="auto"/>
                        <w:right w:val="none" w:sz="0" w:space="0" w:color="auto"/>
                      </w:divBdr>
                    </w:div>
                  </w:divsChild>
                </w:div>
                <w:div w:id="1370956665">
                  <w:marLeft w:val="0"/>
                  <w:marRight w:val="0"/>
                  <w:marTop w:val="0"/>
                  <w:marBottom w:val="0"/>
                  <w:divBdr>
                    <w:top w:val="none" w:sz="0" w:space="0" w:color="auto"/>
                    <w:left w:val="none" w:sz="0" w:space="0" w:color="auto"/>
                    <w:bottom w:val="none" w:sz="0" w:space="0" w:color="auto"/>
                    <w:right w:val="none" w:sz="0" w:space="0" w:color="auto"/>
                  </w:divBdr>
                  <w:divsChild>
                    <w:div w:id="2133475998">
                      <w:marLeft w:val="0"/>
                      <w:marRight w:val="0"/>
                      <w:marTop w:val="0"/>
                      <w:marBottom w:val="0"/>
                      <w:divBdr>
                        <w:top w:val="none" w:sz="0" w:space="0" w:color="auto"/>
                        <w:left w:val="none" w:sz="0" w:space="0" w:color="auto"/>
                        <w:bottom w:val="none" w:sz="0" w:space="0" w:color="auto"/>
                        <w:right w:val="none" w:sz="0" w:space="0" w:color="auto"/>
                      </w:divBdr>
                    </w:div>
                  </w:divsChild>
                </w:div>
                <w:div w:id="1267495045">
                  <w:marLeft w:val="0"/>
                  <w:marRight w:val="0"/>
                  <w:marTop w:val="0"/>
                  <w:marBottom w:val="0"/>
                  <w:divBdr>
                    <w:top w:val="none" w:sz="0" w:space="0" w:color="auto"/>
                    <w:left w:val="none" w:sz="0" w:space="0" w:color="auto"/>
                    <w:bottom w:val="none" w:sz="0" w:space="0" w:color="auto"/>
                    <w:right w:val="none" w:sz="0" w:space="0" w:color="auto"/>
                  </w:divBdr>
                  <w:divsChild>
                    <w:div w:id="1824740376">
                      <w:marLeft w:val="0"/>
                      <w:marRight w:val="0"/>
                      <w:marTop w:val="0"/>
                      <w:marBottom w:val="0"/>
                      <w:divBdr>
                        <w:top w:val="none" w:sz="0" w:space="0" w:color="auto"/>
                        <w:left w:val="none" w:sz="0" w:space="0" w:color="auto"/>
                        <w:bottom w:val="none" w:sz="0" w:space="0" w:color="auto"/>
                        <w:right w:val="none" w:sz="0" w:space="0" w:color="auto"/>
                      </w:divBdr>
                    </w:div>
                  </w:divsChild>
                </w:div>
                <w:div w:id="1317613630">
                  <w:marLeft w:val="0"/>
                  <w:marRight w:val="0"/>
                  <w:marTop w:val="0"/>
                  <w:marBottom w:val="0"/>
                  <w:divBdr>
                    <w:top w:val="none" w:sz="0" w:space="0" w:color="auto"/>
                    <w:left w:val="none" w:sz="0" w:space="0" w:color="auto"/>
                    <w:bottom w:val="none" w:sz="0" w:space="0" w:color="auto"/>
                    <w:right w:val="none" w:sz="0" w:space="0" w:color="auto"/>
                  </w:divBdr>
                  <w:divsChild>
                    <w:div w:id="1384863512">
                      <w:marLeft w:val="0"/>
                      <w:marRight w:val="0"/>
                      <w:marTop w:val="0"/>
                      <w:marBottom w:val="0"/>
                      <w:divBdr>
                        <w:top w:val="none" w:sz="0" w:space="0" w:color="auto"/>
                        <w:left w:val="none" w:sz="0" w:space="0" w:color="auto"/>
                        <w:bottom w:val="none" w:sz="0" w:space="0" w:color="auto"/>
                        <w:right w:val="none" w:sz="0" w:space="0" w:color="auto"/>
                      </w:divBdr>
                    </w:div>
                  </w:divsChild>
                </w:div>
                <w:div w:id="937912418">
                  <w:marLeft w:val="0"/>
                  <w:marRight w:val="0"/>
                  <w:marTop w:val="0"/>
                  <w:marBottom w:val="0"/>
                  <w:divBdr>
                    <w:top w:val="none" w:sz="0" w:space="0" w:color="auto"/>
                    <w:left w:val="none" w:sz="0" w:space="0" w:color="auto"/>
                    <w:bottom w:val="none" w:sz="0" w:space="0" w:color="auto"/>
                    <w:right w:val="none" w:sz="0" w:space="0" w:color="auto"/>
                  </w:divBdr>
                  <w:divsChild>
                    <w:div w:id="1148743552">
                      <w:marLeft w:val="0"/>
                      <w:marRight w:val="0"/>
                      <w:marTop w:val="0"/>
                      <w:marBottom w:val="0"/>
                      <w:divBdr>
                        <w:top w:val="none" w:sz="0" w:space="0" w:color="auto"/>
                        <w:left w:val="none" w:sz="0" w:space="0" w:color="auto"/>
                        <w:bottom w:val="none" w:sz="0" w:space="0" w:color="auto"/>
                        <w:right w:val="none" w:sz="0" w:space="0" w:color="auto"/>
                      </w:divBdr>
                    </w:div>
                  </w:divsChild>
                </w:div>
                <w:div w:id="252248273">
                  <w:marLeft w:val="0"/>
                  <w:marRight w:val="0"/>
                  <w:marTop w:val="0"/>
                  <w:marBottom w:val="0"/>
                  <w:divBdr>
                    <w:top w:val="none" w:sz="0" w:space="0" w:color="auto"/>
                    <w:left w:val="none" w:sz="0" w:space="0" w:color="auto"/>
                    <w:bottom w:val="none" w:sz="0" w:space="0" w:color="auto"/>
                    <w:right w:val="none" w:sz="0" w:space="0" w:color="auto"/>
                  </w:divBdr>
                  <w:divsChild>
                    <w:div w:id="448428501">
                      <w:marLeft w:val="0"/>
                      <w:marRight w:val="0"/>
                      <w:marTop w:val="0"/>
                      <w:marBottom w:val="0"/>
                      <w:divBdr>
                        <w:top w:val="none" w:sz="0" w:space="0" w:color="auto"/>
                        <w:left w:val="none" w:sz="0" w:space="0" w:color="auto"/>
                        <w:bottom w:val="none" w:sz="0" w:space="0" w:color="auto"/>
                        <w:right w:val="none" w:sz="0" w:space="0" w:color="auto"/>
                      </w:divBdr>
                    </w:div>
                  </w:divsChild>
                </w:div>
                <w:div w:id="1467624719">
                  <w:marLeft w:val="0"/>
                  <w:marRight w:val="0"/>
                  <w:marTop w:val="0"/>
                  <w:marBottom w:val="0"/>
                  <w:divBdr>
                    <w:top w:val="none" w:sz="0" w:space="0" w:color="auto"/>
                    <w:left w:val="none" w:sz="0" w:space="0" w:color="auto"/>
                    <w:bottom w:val="none" w:sz="0" w:space="0" w:color="auto"/>
                    <w:right w:val="none" w:sz="0" w:space="0" w:color="auto"/>
                  </w:divBdr>
                  <w:divsChild>
                    <w:div w:id="1551763165">
                      <w:marLeft w:val="0"/>
                      <w:marRight w:val="0"/>
                      <w:marTop w:val="0"/>
                      <w:marBottom w:val="0"/>
                      <w:divBdr>
                        <w:top w:val="none" w:sz="0" w:space="0" w:color="auto"/>
                        <w:left w:val="none" w:sz="0" w:space="0" w:color="auto"/>
                        <w:bottom w:val="none" w:sz="0" w:space="0" w:color="auto"/>
                        <w:right w:val="none" w:sz="0" w:space="0" w:color="auto"/>
                      </w:divBdr>
                    </w:div>
                  </w:divsChild>
                </w:div>
                <w:div w:id="106855683">
                  <w:marLeft w:val="0"/>
                  <w:marRight w:val="0"/>
                  <w:marTop w:val="0"/>
                  <w:marBottom w:val="0"/>
                  <w:divBdr>
                    <w:top w:val="none" w:sz="0" w:space="0" w:color="auto"/>
                    <w:left w:val="none" w:sz="0" w:space="0" w:color="auto"/>
                    <w:bottom w:val="none" w:sz="0" w:space="0" w:color="auto"/>
                    <w:right w:val="none" w:sz="0" w:space="0" w:color="auto"/>
                  </w:divBdr>
                  <w:divsChild>
                    <w:div w:id="1059207095">
                      <w:marLeft w:val="0"/>
                      <w:marRight w:val="0"/>
                      <w:marTop w:val="0"/>
                      <w:marBottom w:val="0"/>
                      <w:divBdr>
                        <w:top w:val="none" w:sz="0" w:space="0" w:color="auto"/>
                        <w:left w:val="none" w:sz="0" w:space="0" w:color="auto"/>
                        <w:bottom w:val="none" w:sz="0" w:space="0" w:color="auto"/>
                        <w:right w:val="none" w:sz="0" w:space="0" w:color="auto"/>
                      </w:divBdr>
                    </w:div>
                  </w:divsChild>
                </w:div>
                <w:div w:id="78646816">
                  <w:marLeft w:val="0"/>
                  <w:marRight w:val="0"/>
                  <w:marTop w:val="0"/>
                  <w:marBottom w:val="0"/>
                  <w:divBdr>
                    <w:top w:val="none" w:sz="0" w:space="0" w:color="auto"/>
                    <w:left w:val="none" w:sz="0" w:space="0" w:color="auto"/>
                    <w:bottom w:val="none" w:sz="0" w:space="0" w:color="auto"/>
                    <w:right w:val="none" w:sz="0" w:space="0" w:color="auto"/>
                  </w:divBdr>
                  <w:divsChild>
                    <w:div w:id="2059426375">
                      <w:marLeft w:val="0"/>
                      <w:marRight w:val="0"/>
                      <w:marTop w:val="0"/>
                      <w:marBottom w:val="0"/>
                      <w:divBdr>
                        <w:top w:val="none" w:sz="0" w:space="0" w:color="auto"/>
                        <w:left w:val="none" w:sz="0" w:space="0" w:color="auto"/>
                        <w:bottom w:val="none" w:sz="0" w:space="0" w:color="auto"/>
                        <w:right w:val="none" w:sz="0" w:space="0" w:color="auto"/>
                      </w:divBdr>
                    </w:div>
                  </w:divsChild>
                </w:div>
                <w:div w:id="91360085">
                  <w:marLeft w:val="0"/>
                  <w:marRight w:val="0"/>
                  <w:marTop w:val="0"/>
                  <w:marBottom w:val="0"/>
                  <w:divBdr>
                    <w:top w:val="none" w:sz="0" w:space="0" w:color="auto"/>
                    <w:left w:val="none" w:sz="0" w:space="0" w:color="auto"/>
                    <w:bottom w:val="none" w:sz="0" w:space="0" w:color="auto"/>
                    <w:right w:val="none" w:sz="0" w:space="0" w:color="auto"/>
                  </w:divBdr>
                  <w:divsChild>
                    <w:div w:id="1870143550">
                      <w:marLeft w:val="0"/>
                      <w:marRight w:val="0"/>
                      <w:marTop w:val="0"/>
                      <w:marBottom w:val="0"/>
                      <w:divBdr>
                        <w:top w:val="none" w:sz="0" w:space="0" w:color="auto"/>
                        <w:left w:val="none" w:sz="0" w:space="0" w:color="auto"/>
                        <w:bottom w:val="none" w:sz="0" w:space="0" w:color="auto"/>
                        <w:right w:val="none" w:sz="0" w:space="0" w:color="auto"/>
                      </w:divBdr>
                    </w:div>
                  </w:divsChild>
                </w:div>
                <w:div w:id="1128743355">
                  <w:marLeft w:val="0"/>
                  <w:marRight w:val="0"/>
                  <w:marTop w:val="0"/>
                  <w:marBottom w:val="0"/>
                  <w:divBdr>
                    <w:top w:val="none" w:sz="0" w:space="0" w:color="auto"/>
                    <w:left w:val="none" w:sz="0" w:space="0" w:color="auto"/>
                    <w:bottom w:val="none" w:sz="0" w:space="0" w:color="auto"/>
                    <w:right w:val="none" w:sz="0" w:space="0" w:color="auto"/>
                  </w:divBdr>
                  <w:divsChild>
                    <w:div w:id="896475177">
                      <w:marLeft w:val="0"/>
                      <w:marRight w:val="0"/>
                      <w:marTop w:val="0"/>
                      <w:marBottom w:val="0"/>
                      <w:divBdr>
                        <w:top w:val="none" w:sz="0" w:space="0" w:color="auto"/>
                        <w:left w:val="none" w:sz="0" w:space="0" w:color="auto"/>
                        <w:bottom w:val="none" w:sz="0" w:space="0" w:color="auto"/>
                        <w:right w:val="none" w:sz="0" w:space="0" w:color="auto"/>
                      </w:divBdr>
                    </w:div>
                  </w:divsChild>
                </w:div>
                <w:div w:id="1098332213">
                  <w:marLeft w:val="0"/>
                  <w:marRight w:val="0"/>
                  <w:marTop w:val="0"/>
                  <w:marBottom w:val="0"/>
                  <w:divBdr>
                    <w:top w:val="none" w:sz="0" w:space="0" w:color="auto"/>
                    <w:left w:val="none" w:sz="0" w:space="0" w:color="auto"/>
                    <w:bottom w:val="none" w:sz="0" w:space="0" w:color="auto"/>
                    <w:right w:val="none" w:sz="0" w:space="0" w:color="auto"/>
                  </w:divBdr>
                  <w:divsChild>
                    <w:div w:id="1180194784">
                      <w:marLeft w:val="0"/>
                      <w:marRight w:val="0"/>
                      <w:marTop w:val="0"/>
                      <w:marBottom w:val="0"/>
                      <w:divBdr>
                        <w:top w:val="none" w:sz="0" w:space="0" w:color="auto"/>
                        <w:left w:val="none" w:sz="0" w:space="0" w:color="auto"/>
                        <w:bottom w:val="none" w:sz="0" w:space="0" w:color="auto"/>
                        <w:right w:val="none" w:sz="0" w:space="0" w:color="auto"/>
                      </w:divBdr>
                    </w:div>
                  </w:divsChild>
                </w:div>
                <w:div w:id="397945240">
                  <w:marLeft w:val="0"/>
                  <w:marRight w:val="0"/>
                  <w:marTop w:val="0"/>
                  <w:marBottom w:val="0"/>
                  <w:divBdr>
                    <w:top w:val="none" w:sz="0" w:space="0" w:color="auto"/>
                    <w:left w:val="none" w:sz="0" w:space="0" w:color="auto"/>
                    <w:bottom w:val="none" w:sz="0" w:space="0" w:color="auto"/>
                    <w:right w:val="none" w:sz="0" w:space="0" w:color="auto"/>
                  </w:divBdr>
                  <w:divsChild>
                    <w:div w:id="1393502675">
                      <w:marLeft w:val="0"/>
                      <w:marRight w:val="0"/>
                      <w:marTop w:val="0"/>
                      <w:marBottom w:val="0"/>
                      <w:divBdr>
                        <w:top w:val="none" w:sz="0" w:space="0" w:color="auto"/>
                        <w:left w:val="none" w:sz="0" w:space="0" w:color="auto"/>
                        <w:bottom w:val="none" w:sz="0" w:space="0" w:color="auto"/>
                        <w:right w:val="none" w:sz="0" w:space="0" w:color="auto"/>
                      </w:divBdr>
                    </w:div>
                  </w:divsChild>
                </w:div>
                <w:div w:id="1534920607">
                  <w:marLeft w:val="0"/>
                  <w:marRight w:val="0"/>
                  <w:marTop w:val="0"/>
                  <w:marBottom w:val="0"/>
                  <w:divBdr>
                    <w:top w:val="none" w:sz="0" w:space="0" w:color="auto"/>
                    <w:left w:val="none" w:sz="0" w:space="0" w:color="auto"/>
                    <w:bottom w:val="none" w:sz="0" w:space="0" w:color="auto"/>
                    <w:right w:val="none" w:sz="0" w:space="0" w:color="auto"/>
                  </w:divBdr>
                  <w:divsChild>
                    <w:div w:id="1016346573">
                      <w:marLeft w:val="0"/>
                      <w:marRight w:val="0"/>
                      <w:marTop w:val="0"/>
                      <w:marBottom w:val="0"/>
                      <w:divBdr>
                        <w:top w:val="none" w:sz="0" w:space="0" w:color="auto"/>
                        <w:left w:val="none" w:sz="0" w:space="0" w:color="auto"/>
                        <w:bottom w:val="none" w:sz="0" w:space="0" w:color="auto"/>
                        <w:right w:val="none" w:sz="0" w:space="0" w:color="auto"/>
                      </w:divBdr>
                    </w:div>
                  </w:divsChild>
                </w:div>
                <w:div w:id="1536775733">
                  <w:marLeft w:val="0"/>
                  <w:marRight w:val="0"/>
                  <w:marTop w:val="0"/>
                  <w:marBottom w:val="0"/>
                  <w:divBdr>
                    <w:top w:val="none" w:sz="0" w:space="0" w:color="auto"/>
                    <w:left w:val="none" w:sz="0" w:space="0" w:color="auto"/>
                    <w:bottom w:val="none" w:sz="0" w:space="0" w:color="auto"/>
                    <w:right w:val="none" w:sz="0" w:space="0" w:color="auto"/>
                  </w:divBdr>
                  <w:divsChild>
                    <w:div w:id="1720279493">
                      <w:marLeft w:val="0"/>
                      <w:marRight w:val="0"/>
                      <w:marTop w:val="0"/>
                      <w:marBottom w:val="0"/>
                      <w:divBdr>
                        <w:top w:val="none" w:sz="0" w:space="0" w:color="auto"/>
                        <w:left w:val="none" w:sz="0" w:space="0" w:color="auto"/>
                        <w:bottom w:val="none" w:sz="0" w:space="0" w:color="auto"/>
                        <w:right w:val="none" w:sz="0" w:space="0" w:color="auto"/>
                      </w:divBdr>
                    </w:div>
                  </w:divsChild>
                </w:div>
                <w:div w:id="585530614">
                  <w:marLeft w:val="0"/>
                  <w:marRight w:val="0"/>
                  <w:marTop w:val="0"/>
                  <w:marBottom w:val="0"/>
                  <w:divBdr>
                    <w:top w:val="none" w:sz="0" w:space="0" w:color="auto"/>
                    <w:left w:val="none" w:sz="0" w:space="0" w:color="auto"/>
                    <w:bottom w:val="none" w:sz="0" w:space="0" w:color="auto"/>
                    <w:right w:val="none" w:sz="0" w:space="0" w:color="auto"/>
                  </w:divBdr>
                  <w:divsChild>
                    <w:div w:id="1656639831">
                      <w:marLeft w:val="0"/>
                      <w:marRight w:val="0"/>
                      <w:marTop w:val="0"/>
                      <w:marBottom w:val="0"/>
                      <w:divBdr>
                        <w:top w:val="none" w:sz="0" w:space="0" w:color="auto"/>
                        <w:left w:val="none" w:sz="0" w:space="0" w:color="auto"/>
                        <w:bottom w:val="none" w:sz="0" w:space="0" w:color="auto"/>
                        <w:right w:val="none" w:sz="0" w:space="0" w:color="auto"/>
                      </w:divBdr>
                    </w:div>
                  </w:divsChild>
                </w:div>
                <w:div w:id="1722635889">
                  <w:marLeft w:val="0"/>
                  <w:marRight w:val="0"/>
                  <w:marTop w:val="0"/>
                  <w:marBottom w:val="0"/>
                  <w:divBdr>
                    <w:top w:val="none" w:sz="0" w:space="0" w:color="auto"/>
                    <w:left w:val="none" w:sz="0" w:space="0" w:color="auto"/>
                    <w:bottom w:val="none" w:sz="0" w:space="0" w:color="auto"/>
                    <w:right w:val="none" w:sz="0" w:space="0" w:color="auto"/>
                  </w:divBdr>
                  <w:divsChild>
                    <w:div w:id="288827728">
                      <w:marLeft w:val="0"/>
                      <w:marRight w:val="0"/>
                      <w:marTop w:val="0"/>
                      <w:marBottom w:val="0"/>
                      <w:divBdr>
                        <w:top w:val="none" w:sz="0" w:space="0" w:color="auto"/>
                        <w:left w:val="none" w:sz="0" w:space="0" w:color="auto"/>
                        <w:bottom w:val="none" w:sz="0" w:space="0" w:color="auto"/>
                        <w:right w:val="none" w:sz="0" w:space="0" w:color="auto"/>
                      </w:divBdr>
                    </w:div>
                  </w:divsChild>
                </w:div>
                <w:div w:id="2016566129">
                  <w:marLeft w:val="0"/>
                  <w:marRight w:val="0"/>
                  <w:marTop w:val="0"/>
                  <w:marBottom w:val="0"/>
                  <w:divBdr>
                    <w:top w:val="none" w:sz="0" w:space="0" w:color="auto"/>
                    <w:left w:val="none" w:sz="0" w:space="0" w:color="auto"/>
                    <w:bottom w:val="none" w:sz="0" w:space="0" w:color="auto"/>
                    <w:right w:val="none" w:sz="0" w:space="0" w:color="auto"/>
                  </w:divBdr>
                  <w:divsChild>
                    <w:div w:id="1017341889">
                      <w:marLeft w:val="0"/>
                      <w:marRight w:val="0"/>
                      <w:marTop w:val="0"/>
                      <w:marBottom w:val="0"/>
                      <w:divBdr>
                        <w:top w:val="none" w:sz="0" w:space="0" w:color="auto"/>
                        <w:left w:val="none" w:sz="0" w:space="0" w:color="auto"/>
                        <w:bottom w:val="none" w:sz="0" w:space="0" w:color="auto"/>
                        <w:right w:val="none" w:sz="0" w:space="0" w:color="auto"/>
                      </w:divBdr>
                    </w:div>
                  </w:divsChild>
                </w:div>
                <w:div w:id="1674062232">
                  <w:marLeft w:val="0"/>
                  <w:marRight w:val="0"/>
                  <w:marTop w:val="0"/>
                  <w:marBottom w:val="0"/>
                  <w:divBdr>
                    <w:top w:val="none" w:sz="0" w:space="0" w:color="auto"/>
                    <w:left w:val="none" w:sz="0" w:space="0" w:color="auto"/>
                    <w:bottom w:val="none" w:sz="0" w:space="0" w:color="auto"/>
                    <w:right w:val="none" w:sz="0" w:space="0" w:color="auto"/>
                  </w:divBdr>
                  <w:divsChild>
                    <w:div w:id="518471500">
                      <w:marLeft w:val="0"/>
                      <w:marRight w:val="0"/>
                      <w:marTop w:val="0"/>
                      <w:marBottom w:val="0"/>
                      <w:divBdr>
                        <w:top w:val="none" w:sz="0" w:space="0" w:color="auto"/>
                        <w:left w:val="none" w:sz="0" w:space="0" w:color="auto"/>
                        <w:bottom w:val="none" w:sz="0" w:space="0" w:color="auto"/>
                        <w:right w:val="none" w:sz="0" w:space="0" w:color="auto"/>
                      </w:divBdr>
                    </w:div>
                  </w:divsChild>
                </w:div>
                <w:div w:id="988097756">
                  <w:marLeft w:val="0"/>
                  <w:marRight w:val="0"/>
                  <w:marTop w:val="0"/>
                  <w:marBottom w:val="0"/>
                  <w:divBdr>
                    <w:top w:val="none" w:sz="0" w:space="0" w:color="auto"/>
                    <w:left w:val="none" w:sz="0" w:space="0" w:color="auto"/>
                    <w:bottom w:val="none" w:sz="0" w:space="0" w:color="auto"/>
                    <w:right w:val="none" w:sz="0" w:space="0" w:color="auto"/>
                  </w:divBdr>
                  <w:divsChild>
                    <w:div w:id="1039818683">
                      <w:marLeft w:val="0"/>
                      <w:marRight w:val="0"/>
                      <w:marTop w:val="0"/>
                      <w:marBottom w:val="0"/>
                      <w:divBdr>
                        <w:top w:val="none" w:sz="0" w:space="0" w:color="auto"/>
                        <w:left w:val="none" w:sz="0" w:space="0" w:color="auto"/>
                        <w:bottom w:val="none" w:sz="0" w:space="0" w:color="auto"/>
                        <w:right w:val="none" w:sz="0" w:space="0" w:color="auto"/>
                      </w:divBdr>
                    </w:div>
                  </w:divsChild>
                </w:div>
                <w:div w:id="1803422299">
                  <w:marLeft w:val="0"/>
                  <w:marRight w:val="0"/>
                  <w:marTop w:val="0"/>
                  <w:marBottom w:val="0"/>
                  <w:divBdr>
                    <w:top w:val="none" w:sz="0" w:space="0" w:color="auto"/>
                    <w:left w:val="none" w:sz="0" w:space="0" w:color="auto"/>
                    <w:bottom w:val="none" w:sz="0" w:space="0" w:color="auto"/>
                    <w:right w:val="none" w:sz="0" w:space="0" w:color="auto"/>
                  </w:divBdr>
                  <w:divsChild>
                    <w:div w:id="124397373">
                      <w:marLeft w:val="0"/>
                      <w:marRight w:val="0"/>
                      <w:marTop w:val="0"/>
                      <w:marBottom w:val="0"/>
                      <w:divBdr>
                        <w:top w:val="none" w:sz="0" w:space="0" w:color="auto"/>
                        <w:left w:val="none" w:sz="0" w:space="0" w:color="auto"/>
                        <w:bottom w:val="none" w:sz="0" w:space="0" w:color="auto"/>
                        <w:right w:val="none" w:sz="0" w:space="0" w:color="auto"/>
                      </w:divBdr>
                    </w:div>
                  </w:divsChild>
                </w:div>
                <w:div w:id="1016617491">
                  <w:marLeft w:val="0"/>
                  <w:marRight w:val="0"/>
                  <w:marTop w:val="0"/>
                  <w:marBottom w:val="0"/>
                  <w:divBdr>
                    <w:top w:val="none" w:sz="0" w:space="0" w:color="auto"/>
                    <w:left w:val="none" w:sz="0" w:space="0" w:color="auto"/>
                    <w:bottom w:val="none" w:sz="0" w:space="0" w:color="auto"/>
                    <w:right w:val="none" w:sz="0" w:space="0" w:color="auto"/>
                  </w:divBdr>
                  <w:divsChild>
                    <w:div w:id="1060834203">
                      <w:marLeft w:val="0"/>
                      <w:marRight w:val="0"/>
                      <w:marTop w:val="0"/>
                      <w:marBottom w:val="0"/>
                      <w:divBdr>
                        <w:top w:val="none" w:sz="0" w:space="0" w:color="auto"/>
                        <w:left w:val="none" w:sz="0" w:space="0" w:color="auto"/>
                        <w:bottom w:val="none" w:sz="0" w:space="0" w:color="auto"/>
                        <w:right w:val="none" w:sz="0" w:space="0" w:color="auto"/>
                      </w:divBdr>
                    </w:div>
                  </w:divsChild>
                </w:div>
                <w:div w:id="1010110080">
                  <w:marLeft w:val="0"/>
                  <w:marRight w:val="0"/>
                  <w:marTop w:val="0"/>
                  <w:marBottom w:val="0"/>
                  <w:divBdr>
                    <w:top w:val="none" w:sz="0" w:space="0" w:color="auto"/>
                    <w:left w:val="none" w:sz="0" w:space="0" w:color="auto"/>
                    <w:bottom w:val="none" w:sz="0" w:space="0" w:color="auto"/>
                    <w:right w:val="none" w:sz="0" w:space="0" w:color="auto"/>
                  </w:divBdr>
                  <w:divsChild>
                    <w:div w:id="538662839">
                      <w:marLeft w:val="0"/>
                      <w:marRight w:val="0"/>
                      <w:marTop w:val="0"/>
                      <w:marBottom w:val="0"/>
                      <w:divBdr>
                        <w:top w:val="none" w:sz="0" w:space="0" w:color="auto"/>
                        <w:left w:val="none" w:sz="0" w:space="0" w:color="auto"/>
                        <w:bottom w:val="none" w:sz="0" w:space="0" w:color="auto"/>
                        <w:right w:val="none" w:sz="0" w:space="0" w:color="auto"/>
                      </w:divBdr>
                    </w:div>
                  </w:divsChild>
                </w:div>
                <w:div w:id="1926721208">
                  <w:marLeft w:val="0"/>
                  <w:marRight w:val="0"/>
                  <w:marTop w:val="0"/>
                  <w:marBottom w:val="0"/>
                  <w:divBdr>
                    <w:top w:val="none" w:sz="0" w:space="0" w:color="auto"/>
                    <w:left w:val="none" w:sz="0" w:space="0" w:color="auto"/>
                    <w:bottom w:val="none" w:sz="0" w:space="0" w:color="auto"/>
                    <w:right w:val="none" w:sz="0" w:space="0" w:color="auto"/>
                  </w:divBdr>
                  <w:divsChild>
                    <w:div w:id="1575554092">
                      <w:marLeft w:val="0"/>
                      <w:marRight w:val="0"/>
                      <w:marTop w:val="0"/>
                      <w:marBottom w:val="0"/>
                      <w:divBdr>
                        <w:top w:val="none" w:sz="0" w:space="0" w:color="auto"/>
                        <w:left w:val="none" w:sz="0" w:space="0" w:color="auto"/>
                        <w:bottom w:val="none" w:sz="0" w:space="0" w:color="auto"/>
                        <w:right w:val="none" w:sz="0" w:space="0" w:color="auto"/>
                      </w:divBdr>
                    </w:div>
                  </w:divsChild>
                </w:div>
                <w:div w:id="1757171764">
                  <w:marLeft w:val="0"/>
                  <w:marRight w:val="0"/>
                  <w:marTop w:val="0"/>
                  <w:marBottom w:val="0"/>
                  <w:divBdr>
                    <w:top w:val="none" w:sz="0" w:space="0" w:color="auto"/>
                    <w:left w:val="none" w:sz="0" w:space="0" w:color="auto"/>
                    <w:bottom w:val="none" w:sz="0" w:space="0" w:color="auto"/>
                    <w:right w:val="none" w:sz="0" w:space="0" w:color="auto"/>
                  </w:divBdr>
                  <w:divsChild>
                    <w:div w:id="516768919">
                      <w:marLeft w:val="0"/>
                      <w:marRight w:val="0"/>
                      <w:marTop w:val="0"/>
                      <w:marBottom w:val="0"/>
                      <w:divBdr>
                        <w:top w:val="none" w:sz="0" w:space="0" w:color="auto"/>
                        <w:left w:val="none" w:sz="0" w:space="0" w:color="auto"/>
                        <w:bottom w:val="none" w:sz="0" w:space="0" w:color="auto"/>
                        <w:right w:val="none" w:sz="0" w:space="0" w:color="auto"/>
                      </w:divBdr>
                    </w:div>
                  </w:divsChild>
                </w:div>
                <w:div w:id="256528087">
                  <w:marLeft w:val="0"/>
                  <w:marRight w:val="0"/>
                  <w:marTop w:val="0"/>
                  <w:marBottom w:val="0"/>
                  <w:divBdr>
                    <w:top w:val="none" w:sz="0" w:space="0" w:color="auto"/>
                    <w:left w:val="none" w:sz="0" w:space="0" w:color="auto"/>
                    <w:bottom w:val="none" w:sz="0" w:space="0" w:color="auto"/>
                    <w:right w:val="none" w:sz="0" w:space="0" w:color="auto"/>
                  </w:divBdr>
                  <w:divsChild>
                    <w:div w:id="1816069444">
                      <w:marLeft w:val="0"/>
                      <w:marRight w:val="0"/>
                      <w:marTop w:val="0"/>
                      <w:marBottom w:val="0"/>
                      <w:divBdr>
                        <w:top w:val="none" w:sz="0" w:space="0" w:color="auto"/>
                        <w:left w:val="none" w:sz="0" w:space="0" w:color="auto"/>
                        <w:bottom w:val="none" w:sz="0" w:space="0" w:color="auto"/>
                        <w:right w:val="none" w:sz="0" w:space="0" w:color="auto"/>
                      </w:divBdr>
                    </w:div>
                  </w:divsChild>
                </w:div>
                <w:div w:id="868373251">
                  <w:marLeft w:val="0"/>
                  <w:marRight w:val="0"/>
                  <w:marTop w:val="0"/>
                  <w:marBottom w:val="0"/>
                  <w:divBdr>
                    <w:top w:val="none" w:sz="0" w:space="0" w:color="auto"/>
                    <w:left w:val="none" w:sz="0" w:space="0" w:color="auto"/>
                    <w:bottom w:val="none" w:sz="0" w:space="0" w:color="auto"/>
                    <w:right w:val="none" w:sz="0" w:space="0" w:color="auto"/>
                  </w:divBdr>
                  <w:divsChild>
                    <w:div w:id="518856904">
                      <w:marLeft w:val="0"/>
                      <w:marRight w:val="0"/>
                      <w:marTop w:val="0"/>
                      <w:marBottom w:val="0"/>
                      <w:divBdr>
                        <w:top w:val="none" w:sz="0" w:space="0" w:color="auto"/>
                        <w:left w:val="none" w:sz="0" w:space="0" w:color="auto"/>
                        <w:bottom w:val="none" w:sz="0" w:space="0" w:color="auto"/>
                        <w:right w:val="none" w:sz="0" w:space="0" w:color="auto"/>
                      </w:divBdr>
                    </w:div>
                  </w:divsChild>
                </w:div>
                <w:div w:id="1686980888">
                  <w:marLeft w:val="0"/>
                  <w:marRight w:val="0"/>
                  <w:marTop w:val="0"/>
                  <w:marBottom w:val="0"/>
                  <w:divBdr>
                    <w:top w:val="none" w:sz="0" w:space="0" w:color="auto"/>
                    <w:left w:val="none" w:sz="0" w:space="0" w:color="auto"/>
                    <w:bottom w:val="none" w:sz="0" w:space="0" w:color="auto"/>
                    <w:right w:val="none" w:sz="0" w:space="0" w:color="auto"/>
                  </w:divBdr>
                  <w:divsChild>
                    <w:div w:id="765002888">
                      <w:marLeft w:val="0"/>
                      <w:marRight w:val="0"/>
                      <w:marTop w:val="0"/>
                      <w:marBottom w:val="0"/>
                      <w:divBdr>
                        <w:top w:val="none" w:sz="0" w:space="0" w:color="auto"/>
                        <w:left w:val="none" w:sz="0" w:space="0" w:color="auto"/>
                        <w:bottom w:val="none" w:sz="0" w:space="0" w:color="auto"/>
                        <w:right w:val="none" w:sz="0" w:space="0" w:color="auto"/>
                      </w:divBdr>
                    </w:div>
                  </w:divsChild>
                </w:div>
                <w:div w:id="385841772">
                  <w:marLeft w:val="0"/>
                  <w:marRight w:val="0"/>
                  <w:marTop w:val="0"/>
                  <w:marBottom w:val="0"/>
                  <w:divBdr>
                    <w:top w:val="none" w:sz="0" w:space="0" w:color="auto"/>
                    <w:left w:val="none" w:sz="0" w:space="0" w:color="auto"/>
                    <w:bottom w:val="none" w:sz="0" w:space="0" w:color="auto"/>
                    <w:right w:val="none" w:sz="0" w:space="0" w:color="auto"/>
                  </w:divBdr>
                  <w:divsChild>
                    <w:div w:id="1203515035">
                      <w:marLeft w:val="0"/>
                      <w:marRight w:val="0"/>
                      <w:marTop w:val="0"/>
                      <w:marBottom w:val="0"/>
                      <w:divBdr>
                        <w:top w:val="none" w:sz="0" w:space="0" w:color="auto"/>
                        <w:left w:val="none" w:sz="0" w:space="0" w:color="auto"/>
                        <w:bottom w:val="none" w:sz="0" w:space="0" w:color="auto"/>
                        <w:right w:val="none" w:sz="0" w:space="0" w:color="auto"/>
                      </w:divBdr>
                    </w:div>
                  </w:divsChild>
                </w:div>
                <w:div w:id="1801147218">
                  <w:marLeft w:val="0"/>
                  <w:marRight w:val="0"/>
                  <w:marTop w:val="0"/>
                  <w:marBottom w:val="0"/>
                  <w:divBdr>
                    <w:top w:val="none" w:sz="0" w:space="0" w:color="auto"/>
                    <w:left w:val="none" w:sz="0" w:space="0" w:color="auto"/>
                    <w:bottom w:val="none" w:sz="0" w:space="0" w:color="auto"/>
                    <w:right w:val="none" w:sz="0" w:space="0" w:color="auto"/>
                  </w:divBdr>
                  <w:divsChild>
                    <w:div w:id="1085958404">
                      <w:marLeft w:val="0"/>
                      <w:marRight w:val="0"/>
                      <w:marTop w:val="0"/>
                      <w:marBottom w:val="0"/>
                      <w:divBdr>
                        <w:top w:val="none" w:sz="0" w:space="0" w:color="auto"/>
                        <w:left w:val="none" w:sz="0" w:space="0" w:color="auto"/>
                        <w:bottom w:val="none" w:sz="0" w:space="0" w:color="auto"/>
                        <w:right w:val="none" w:sz="0" w:space="0" w:color="auto"/>
                      </w:divBdr>
                    </w:div>
                  </w:divsChild>
                </w:div>
                <w:div w:id="452940536">
                  <w:marLeft w:val="0"/>
                  <w:marRight w:val="0"/>
                  <w:marTop w:val="0"/>
                  <w:marBottom w:val="0"/>
                  <w:divBdr>
                    <w:top w:val="none" w:sz="0" w:space="0" w:color="auto"/>
                    <w:left w:val="none" w:sz="0" w:space="0" w:color="auto"/>
                    <w:bottom w:val="none" w:sz="0" w:space="0" w:color="auto"/>
                    <w:right w:val="none" w:sz="0" w:space="0" w:color="auto"/>
                  </w:divBdr>
                  <w:divsChild>
                    <w:div w:id="359670817">
                      <w:marLeft w:val="0"/>
                      <w:marRight w:val="0"/>
                      <w:marTop w:val="0"/>
                      <w:marBottom w:val="0"/>
                      <w:divBdr>
                        <w:top w:val="none" w:sz="0" w:space="0" w:color="auto"/>
                        <w:left w:val="none" w:sz="0" w:space="0" w:color="auto"/>
                        <w:bottom w:val="none" w:sz="0" w:space="0" w:color="auto"/>
                        <w:right w:val="none" w:sz="0" w:space="0" w:color="auto"/>
                      </w:divBdr>
                    </w:div>
                    <w:div w:id="509296965">
                      <w:marLeft w:val="0"/>
                      <w:marRight w:val="0"/>
                      <w:marTop w:val="0"/>
                      <w:marBottom w:val="0"/>
                      <w:divBdr>
                        <w:top w:val="none" w:sz="0" w:space="0" w:color="auto"/>
                        <w:left w:val="none" w:sz="0" w:space="0" w:color="auto"/>
                        <w:bottom w:val="none" w:sz="0" w:space="0" w:color="auto"/>
                        <w:right w:val="none" w:sz="0" w:space="0" w:color="auto"/>
                      </w:divBdr>
                    </w:div>
                  </w:divsChild>
                </w:div>
                <w:div w:id="1540509657">
                  <w:marLeft w:val="0"/>
                  <w:marRight w:val="0"/>
                  <w:marTop w:val="0"/>
                  <w:marBottom w:val="0"/>
                  <w:divBdr>
                    <w:top w:val="none" w:sz="0" w:space="0" w:color="auto"/>
                    <w:left w:val="none" w:sz="0" w:space="0" w:color="auto"/>
                    <w:bottom w:val="none" w:sz="0" w:space="0" w:color="auto"/>
                    <w:right w:val="none" w:sz="0" w:space="0" w:color="auto"/>
                  </w:divBdr>
                  <w:divsChild>
                    <w:div w:id="365761773">
                      <w:marLeft w:val="0"/>
                      <w:marRight w:val="0"/>
                      <w:marTop w:val="0"/>
                      <w:marBottom w:val="0"/>
                      <w:divBdr>
                        <w:top w:val="none" w:sz="0" w:space="0" w:color="auto"/>
                        <w:left w:val="none" w:sz="0" w:space="0" w:color="auto"/>
                        <w:bottom w:val="none" w:sz="0" w:space="0" w:color="auto"/>
                        <w:right w:val="none" w:sz="0" w:space="0" w:color="auto"/>
                      </w:divBdr>
                    </w:div>
                  </w:divsChild>
                </w:div>
                <w:div w:id="37896032">
                  <w:marLeft w:val="0"/>
                  <w:marRight w:val="0"/>
                  <w:marTop w:val="0"/>
                  <w:marBottom w:val="0"/>
                  <w:divBdr>
                    <w:top w:val="none" w:sz="0" w:space="0" w:color="auto"/>
                    <w:left w:val="none" w:sz="0" w:space="0" w:color="auto"/>
                    <w:bottom w:val="none" w:sz="0" w:space="0" w:color="auto"/>
                    <w:right w:val="none" w:sz="0" w:space="0" w:color="auto"/>
                  </w:divBdr>
                  <w:divsChild>
                    <w:div w:id="1411536762">
                      <w:marLeft w:val="0"/>
                      <w:marRight w:val="0"/>
                      <w:marTop w:val="0"/>
                      <w:marBottom w:val="0"/>
                      <w:divBdr>
                        <w:top w:val="none" w:sz="0" w:space="0" w:color="auto"/>
                        <w:left w:val="none" w:sz="0" w:space="0" w:color="auto"/>
                        <w:bottom w:val="none" w:sz="0" w:space="0" w:color="auto"/>
                        <w:right w:val="none" w:sz="0" w:space="0" w:color="auto"/>
                      </w:divBdr>
                    </w:div>
                  </w:divsChild>
                </w:div>
                <w:div w:id="142549965">
                  <w:marLeft w:val="0"/>
                  <w:marRight w:val="0"/>
                  <w:marTop w:val="0"/>
                  <w:marBottom w:val="0"/>
                  <w:divBdr>
                    <w:top w:val="none" w:sz="0" w:space="0" w:color="auto"/>
                    <w:left w:val="none" w:sz="0" w:space="0" w:color="auto"/>
                    <w:bottom w:val="none" w:sz="0" w:space="0" w:color="auto"/>
                    <w:right w:val="none" w:sz="0" w:space="0" w:color="auto"/>
                  </w:divBdr>
                  <w:divsChild>
                    <w:div w:id="1601571023">
                      <w:marLeft w:val="0"/>
                      <w:marRight w:val="0"/>
                      <w:marTop w:val="0"/>
                      <w:marBottom w:val="0"/>
                      <w:divBdr>
                        <w:top w:val="none" w:sz="0" w:space="0" w:color="auto"/>
                        <w:left w:val="none" w:sz="0" w:space="0" w:color="auto"/>
                        <w:bottom w:val="none" w:sz="0" w:space="0" w:color="auto"/>
                        <w:right w:val="none" w:sz="0" w:space="0" w:color="auto"/>
                      </w:divBdr>
                    </w:div>
                  </w:divsChild>
                </w:div>
                <w:div w:id="86729626">
                  <w:marLeft w:val="0"/>
                  <w:marRight w:val="0"/>
                  <w:marTop w:val="0"/>
                  <w:marBottom w:val="0"/>
                  <w:divBdr>
                    <w:top w:val="none" w:sz="0" w:space="0" w:color="auto"/>
                    <w:left w:val="none" w:sz="0" w:space="0" w:color="auto"/>
                    <w:bottom w:val="none" w:sz="0" w:space="0" w:color="auto"/>
                    <w:right w:val="none" w:sz="0" w:space="0" w:color="auto"/>
                  </w:divBdr>
                  <w:divsChild>
                    <w:div w:id="1933270158">
                      <w:marLeft w:val="0"/>
                      <w:marRight w:val="0"/>
                      <w:marTop w:val="0"/>
                      <w:marBottom w:val="0"/>
                      <w:divBdr>
                        <w:top w:val="none" w:sz="0" w:space="0" w:color="auto"/>
                        <w:left w:val="none" w:sz="0" w:space="0" w:color="auto"/>
                        <w:bottom w:val="none" w:sz="0" w:space="0" w:color="auto"/>
                        <w:right w:val="none" w:sz="0" w:space="0" w:color="auto"/>
                      </w:divBdr>
                    </w:div>
                    <w:div w:id="1653946459">
                      <w:marLeft w:val="0"/>
                      <w:marRight w:val="0"/>
                      <w:marTop w:val="0"/>
                      <w:marBottom w:val="0"/>
                      <w:divBdr>
                        <w:top w:val="none" w:sz="0" w:space="0" w:color="auto"/>
                        <w:left w:val="none" w:sz="0" w:space="0" w:color="auto"/>
                        <w:bottom w:val="none" w:sz="0" w:space="0" w:color="auto"/>
                        <w:right w:val="none" w:sz="0" w:space="0" w:color="auto"/>
                      </w:divBdr>
                    </w:div>
                  </w:divsChild>
                </w:div>
                <w:div w:id="1503885405">
                  <w:marLeft w:val="0"/>
                  <w:marRight w:val="0"/>
                  <w:marTop w:val="0"/>
                  <w:marBottom w:val="0"/>
                  <w:divBdr>
                    <w:top w:val="none" w:sz="0" w:space="0" w:color="auto"/>
                    <w:left w:val="none" w:sz="0" w:space="0" w:color="auto"/>
                    <w:bottom w:val="none" w:sz="0" w:space="0" w:color="auto"/>
                    <w:right w:val="none" w:sz="0" w:space="0" w:color="auto"/>
                  </w:divBdr>
                  <w:divsChild>
                    <w:div w:id="1112238945">
                      <w:marLeft w:val="0"/>
                      <w:marRight w:val="0"/>
                      <w:marTop w:val="0"/>
                      <w:marBottom w:val="0"/>
                      <w:divBdr>
                        <w:top w:val="none" w:sz="0" w:space="0" w:color="auto"/>
                        <w:left w:val="none" w:sz="0" w:space="0" w:color="auto"/>
                        <w:bottom w:val="none" w:sz="0" w:space="0" w:color="auto"/>
                        <w:right w:val="none" w:sz="0" w:space="0" w:color="auto"/>
                      </w:divBdr>
                    </w:div>
                    <w:div w:id="2121755044">
                      <w:marLeft w:val="0"/>
                      <w:marRight w:val="0"/>
                      <w:marTop w:val="0"/>
                      <w:marBottom w:val="0"/>
                      <w:divBdr>
                        <w:top w:val="none" w:sz="0" w:space="0" w:color="auto"/>
                        <w:left w:val="none" w:sz="0" w:space="0" w:color="auto"/>
                        <w:bottom w:val="none" w:sz="0" w:space="0" w:color="auto"/>
                        <w:right w:val="none" w:sz="0" w:space="0" w:color="auto"/>
                      </w:divBdr>
                    </w:div>
                  </w:divsChild>
                </w:div>
                <w:div w:id="1082139845">
                  <w:marLeft w:val="0"/>
                  <w:marRight w:val="0"/>
                  <w:marTop w:val="0"/>
                  <w:marBottom w:val="0"/>
                  <w:divBdr>
                    <w:top w:val="none" w:sz="0" w:space="0" w:color="auto"/>
                    <w:left w:val="none" w:sz="0" w:space="0" w:color="auto"/>
                    <w:bottom w:val="none" w:sz="0" w:space="0" w:color="auto"/>
                    <w:right w:val="none" w:sz="0" w:space="0" w:color="auto"/>
                  </w:divBdr>
                  <w:divsChild>
                    <w:div w:id="624896268">
                      <w:marLeft w:val="0"/>
                      <w:marRight w:val="0"/>
                      <w:marTop w:val="0"/>
                      <w:marBottom w:val="0"/>
                      <w:divBdr>
                        <w:top w:val="none" w:sz="0" w:space="0" w:color="auto"/>
                        <w:left w:val="none" w:sz="0" w:space="0" w:color="auto"/>
                        <w:bottom w:val="none" w:sz="0" w:space="0" w:color="auto"/>
                        <w:right w:val="none" w:sz="0" w:space="0" w:color="auto"/>
                      </w:divBdr>
                    </w:div>
                  </w:divsChild>
                </w:div>
                <w:div w:id="1240168036">
                  <w:marLeft w:val="0"/>
                  <w:marRight w:val="0"/>
                  <w:marTop w:val="0"/>
                  <w:marBottom w:val="0"/>
                  <w:divBdr>
                    <w:top w:val="none" w:sz="0" w:space="0" w:color="auto"/>
                    <w:left w:val="none" w:sz="0" w:space="0" w:color="auto"/>
                    <w:bottom w:val="none" w:sz="0" w:space="0" w:color="auto"/>
                    <w:right w:val="none" w:sz="0" w:space="0" w:color="auto"/>
                  </w:divBdr>
                  <w:divsChild>
                    <w:div w:id="929701627">
                      <w:marLeft w:val="0"/>
                      <w:marRight w:val="0"/>
                      <w:marTop w:val="0"/>
                      <w:marBottom w:val="0"/>
                      <w:divBdr>
                        <w:top w:val="none" w:sz="0" w:space="0" w:color="auto"/>
                        <w:left w:val="none" w:sz="0" w:space="0" w:color="auto"/>
                        <w:bottom w:val="none" w:sz="0" w:space="0" w:color="auto"/>
                        <w:right w:val="none" w:sz="0" w:space="0" w:color="auto"/>
                      </w:divBdr>
                    </w:div>
                    <w:div w:id="472871269">
                      <w:marLeft w:val="0"/>
                      <w:marRight w:val="0"/>
                      <w:marTop w:val="0"/>
                      <w:marBottom w:val="0"/>
                      <w:divBdr>
                        <w:top w:val="none" w:sz="0" w:space="0" w:color="auto"/>
                        <w:left w:val="none" w:sz="0" w:space="0" w:color="auto"/>
                        <w:bottom w:val="none" w:sz="0" w:space="0" w:color="auto"/>
                        <w:right w:val="none" w:sz="0" w:space="0" w:color="auto"/>
                      </w:divBdr>
                    </w:div>
                  </w:divsChild>
                </w:div>
                <w:div w:id="1447506436">
                  <w:marLeft w:val="0"/>
                  <w:marRight w:val="0"/>
                  <w:marTop w:val="0"/>
                  <w:marBottom w:val="0"/>
                  <w:divBdr>
                    <w:top w:val="none" w:sz="0" w:space="0" w:color="auto"/>
                    <w:left w:val="none" w:sz="0" w:space="0" w:color="auto"/>
                    <w:bottom w:val="none" w:sz="0" w:space="0" w:color="auto"/>
                    <w:right w:val="none" w:sz="0" w:space="0" w:color="auto"/>
                  </w:divBdr>
                  <w:divsChild>
                    <w:div w:id="323440422">
                      <w:marLeft w:val="0"/>
                      <w:marRight w:val="0"/>
                      <w:marTop w:val="0"/>
                      <w:marBottom w:val="0"/>
                      <w:divBdr>
                        <w:top w:val="none" w:sz="0" w:space="0" w:color="auto"/>
                        <w:left w:val="none" w:sz="0" w:space="0" w:color="auto"/>
                        <w:bottom w:val="none" w:sz="0" w:space="0" w:color="auto"/>
                        <w:right w:val="none" w:sz="0" w:space="0" w:color="auto"/>
                      </w:divBdr>
                    </w:div>
                    <w:div w:id="69623153">
                      <w:marLeft w:val="0"/>
                      <w:marRight w:val="0"/>
                      <w:marTop w:val="0"/>
                      <w:marBottom w:val="0"/>
                      <w:divBdr>
                        <w:top w:val="none" w:sz="0" w:space="0" w:color="auto"/>
                        <w:left w:val="none" w:sz="0" w:space="0" w:color="auto"/>
                        <w:bottom w:val="none" w:sz="0" w:space="0" w:color="auto"/>
                        <w:right w:val="none" w:sz="0" w:space="0" w:color="auto"/>
                      </w:divBdr>
                    </w:div>
                  </w:divsChild>
                </w:div>
                <w:div w:id="1595018395">
                  <w:marLeft w:val="0"/>
                  <w:marRight w:val="0"/>
                  <w:marTop w:val="0"/>
                  <w:marBottom w:val="0"/>
                  <w:divBdr>
                    <w:top w:val="none" w:sz="0" w:space="0" w:color="auto"/>
                    <w:left w:val="none" w:sz="0" w:space="0" w:color="auto"/>
                    <w:bottom w:val="none" w:sz="0" w:space="0" w:color="auto"/>
                    <w:right w:val="none" w:sz="0" w:space="0" w:color="auto"/>
                  </w:divBdr>
                  <w:divsChild>
                    <w:div w:id="1818064496">
                      <w:marLeft w:val="0"/>
                      <w:marRight w:val="0"/>
                      <w:marTop w:val="0"/>
                      <w:marBottom w:val="0"/>
                      <w:divBdr>
                        <w:top w:val="none" w:sz="0" w:space="0" w:color="auto"/>
                        <w:left w:val="none" w:sz="0" w:space="0" w:color="auto"/>
                        <w:bottom w:val="none" w:sz="0" w:space="0" w:color="auto"/>
                        <w:right w:val="none" w:sz="0" w:space="0" w:color="auto"/>
                      </w:divBdr>
                    </w:div>
                  </w:divsChild>
                </w:div>
                <w:div w:id="1566988177">
                  <w:marLeft w:val="0"/>
                  <w:marRight w:val="0"/>
                  <w:marTop w:val="0"/>
                  <w:marBottom w:val="0"/>
                  <w:divBdr>
                    <w:top w:val="none" w:sz="0" w:space="0" w:color="auto"/>
                    <w:left w:val="none" w:sz="0" w:space="0" w:color="auto"/>
                    <w:bottom w:val="none" w:sz="0" w:space="0" w:color="auto"/>
                    <w:right w:val="none" w:sz="0" w:space="0" w:color="auto"/>
                  </w:divBdr>
                  <w:divsChild>
                    <w:div w:id="290215517">
                      <w:marLeft w:val="0"/>
                      <w:marRight w:val="0"/>
                      <w:marTop w:val="0"/>
                      <w:marBottom w:val="0"/>
                      <w:divBdr>
                        <w:top w:val="none" w:sz="0" w:space="0" w:color="auto"/>
                        <w:left w:val="none" w:sz="0" w:space="0" w:color="auto"/>
                        <w:bottom w:val="none" w:sz="0" w:space="0" w:color="auto"/>
                        <w:right w:val="none" w:sz="0" w:space="0" w:color="auto"/>
                      </w:divBdr>
                    </w:div>
                  </w:divsChild>
                </w:div>
                <w:div w:id="544097705">
                  <w:marLeft w:val="0"/>
                  <w:marRight w:val="0"/>
                  <w:marTop w:val="0"/>
                  <w:marBottom w:val="0"/>
                  <w:divBdr>
                    <w:top w:val="none" w:sz="0" w:space="0" w:color="auto"/>
                    <w:left w:val="none" w:sz="0" w:space="0" w:color="auto"/>
                    <w:bottom w:val="none" w:sz="0" w:space="0" w:color="auto"/>
                    <w:right w:val="none" w:sz="0" w:space="0" w:color="auto"/>
                  </w:divBdr>
                  <w:divsChild>
                    <w:div w:id="1690524412">
                      <w:marLeft w:val="0"/>
                      <w:marRight w:val="0"/>
                      <w:marTop w:val="0"/>
                      <w:marBottom w:val="0"/>
                      <w:divBdr>
                        <w:top w:val="none" w:sz="0" w:space="0" w:color="auto"/>
                        <w:left w:val="none" w:sz="0" w:space="0" w:color="auto"/>
                        <w:bottom w:val="none" w:sz="0" w:space="0" w:color="auto"/>
                        <w:right w:val="none" w:sz="0" w:space="0" w:color="auto"/>
                      </w:divBdr>
                    </w:div>
                  </w:divsChild>
                </w:div>
                <w:div w:id="1594364765">
                  <w:marLeft w:val="0"/>
                  <w:marRight w:val="0"/>
                  <w:marTop w:val="0"/>
                  <w:marBottom w:val="0"/>
                  <w:divBdr>
                    <w:top w:val="none" w:sz="0" w:space="0" w:color="auto"/>
                    <w:left w:val="none" w:sz="0" w:space="0" w:color="auto"/>
                    <w:bottom w:val="none" w:sz="0" w:space="0" w:color="auto"/>
                    <w:right w:val="none" w:sz="0" w:space="0" w:color="auto"/>
                  </w:divBdr>
                  <w:divsChild>
                    <w:div w:id="1893493436">
                      <w:marLeft w:val="0"/>
                      <w:marRight w:val="0"/>
                      <w:marTop w:val="0"/>
                      <w:marBottom w:val="0"/>
                      <w:divBdr>
                        <w:top w:val="none" w:sz="0" w:space="0" w:color="auto"/>
                        <w:left w:val="none" w:sz="0" w:space="0" w:color="auto"/>
                        <w:bottom w:val="none" w:sz="0" w:space="0" w:color="auto"/>
                        <w:right w:val="none" w:sz="0" w:space="0" w:color="auto"/>
                      </w:divBdr>
                    </w:div>
                  </w:divsChild>
                </w:div>
                <w:div w:id="2105414881">
                  <w:marLeft w:val="0"/>
                  <w:marRight w:val="0"/>
                  <w:marTop w:val="0"/>
                  <w:marBottom w:val="0"/>
                  <w:divBdr>
                    <w:top w:val="none" w:sz="0" w:space="0" w:color="auto"/>
                    <w:left w:val="none" w:sz="0" w:space="0" w:color="auto"/>
                    <w:bottom w:val="none" w:sz="0" w:space="0" w:color="auto"/>
                    <w:right w:val="none" w:sz="0" w:space="0" w:color="auto"/>
                  </w:divBdr>
                  <w:divsChild>
                    <w:div w:id="1990360406">
                      <w:marLeft w:val="0"/>
                      <w:marRight w:val="0"/>
                      <w:marTop w:val="0"/>
                      <w:marBottom w:val="0"/>
                      <w:divBdr>
                        <w:top w:val="none" w:sz="0" w:space="0" w:color="auto"/>
                        <w:left w:val="none" w:sz="0" w:space="0" w:color="auto"/>
                        <w:bottom w:val="none" w:sz="0" w:space="0" w:color="auto"/>
                        <w:right w:val="none" w:sz="0" w:space="0" w:color="auto"/>
                      </w:divBdr>
                    </w:div>
                    <w:div w:id="2103991684">
                      <w:marLeft w:val="0"/>
                      <w:marRight w:val="0"/>
                      <w:marTop w:val="0"/>
                      <w:marBottom w:val="0"/>
                      <w:divBdr>
                        <w:top w:val="none" w:sz="0" w:space="0" w:color="auto"/>
                        <w:left w:val="none" w:sz="0" w:space="0" w:color="auto"/>
                        <w:bottom w:val="none" w:sz="0" w:space="0" w:color="auto"/>
                        <w:right w:val="none" w:sz="0" w:space="0" w:color="auto"/>
                      </w:divBdr>
                    </w:div>
                    <w:div w:id="1194221725">
                      <w:marLeft w:val="0"/>
                      <w:marRight w:val="0"/>
                      <w:marTop w:val="0"/>
                      <w:marBottom w:val="0"/>
                      <w:divBdr>
                        <w:top w:val="none" w:sz="0" w:space="0" w:color="auto"/>
                        <w:left w:val="none" w:sz="0" w:space="0" w:color="auto"/>
                        <w:bottom w:val="none" w:sz="0" w:space="0" w:color="auto"/>
                        <w:right w:val="none" w:sz="0" w:space="0" w:color="auto"/>
                      </w:divBdr>
                    </w:div>
                  </w:divsChild>
                </w:div>
                <w:div w:id="484975466">
                  <w:marLeft w:val="0"/>
                  <w:marRight w:val="0"/>
                  <w:marTop w:val="0"/>
                  <w:marBottom w:val="0"/>
                  <w:divBdr>
                    <w:top w:val="none" w:sz="0" w:space="0" w:color="auto"/>
                    <w:left w:val="none" w:sz="0" w:space="0" w:color="auto"/>
                    <w:bottom w:val="none" w:sz="0" w:space="0" w:color="auto"/>
                    <w:right w:val="none" w:sz="0" w:space="0" w:color="auto"/>
                  </w:divBdr>
                  <w:divsChild>
                    <w:div w:id="392851545">
                      <w:marLeft w:val="0"/>
                      <w:marRight w:val="0"/>
                      <w:marTop w:val="0"/>
                      <w:marBottom w:val="0"/>
                      <w:divBdr>
                        <w:top w:val="none" w:sz="0" w:space="0" w:color="auto"/>
                        <w:left w:val="none" w:sz="0" w:space="0" w:color="auto"/>
                        <w:bottom w:val="none" w:sz="0" w:space="0" w:color="auto"/>
                        <w:right w:val="none" w:sz="0" w:space="0" w:color="auto"/>
                      </w:divBdr>
                    </w:div>
                  </w:divsChild>
                </w:div>
                <w:div w:id="568152524">
                  <w:marLeft w:val="0"/>
                  <w:marRight w:val="0"/>
                  <w:marTop w:val="0"/>
                  <w:marBottom w:val="0"/>
                  <w:divBdr>
                    <w:top w:val="none" w:sz="0" w:space="0" w:color="auto"/>
                    <w:left w:val="none" w:sz="0" w:space="0" w:color="auto"/>
                    <w:bottom w:val="none" w:sz="0" w:space="0" w:color="auto"/>
                    <w:right w:val="none" w:sz="0" w:space="0" w:color="auto"/>
                  </w:divBdr>
                  <w:divsChild>
                    <w:div w:id="733970362">
                      <w:marLeft w:val="0"/>
                      <w:marRight w:val="0"/>
                      <w:marTop w:val="0"/>
                      <w:marBottom w:val="0"/>
                      <w:divBdr>
                        <w:top w:val="none" w:sz="0" w:space="0" w:color="auto"/>
                        <w:left w:val="none" w:sz="0" w:space="0" w:color="auto"/>
                        <w:bottom w:val="none" w:sz="0" w:space="0" w:color="auto"/>
                        <w:right w:val="none" w:sz="0" w:space="0" w:color="auto"/>
                      </w:divBdr>
                    </w:div>
                  </w:divsChild>
                </w:div>
                <w:div w:id="1940749827">
                  <w:marLeft w:val="0"/>
                  <w:marRight w:val="0"/>
                  <w:marTop w:val="0"/>
                  <w:marBottom w:val="0"/>
                  <w:divBdr>
                    <w:top w:val="none" w:sz="0" w:space="0" w:color="auto"/>
                    <w:left w:val="none" w:sz="0" w:space="0" w:color="auto"/>
                    <w:bottom w:val="none" w:sz="0" w:space="0" w:color="auto"/>
                    <w:right w:val="none" w:sz="0" w:space="0" w:color="auto"/>
                  </w:divBdr>
                  <w:divsChild>
                    <w:div w:id="485245243">
                      <w:marLeft w:val="0"/>
                      <w:marRight w:val="0"/>
                      <w:marTop w:val="0"/>
                      <w:marBottom w:val="0"/>
                      <w:divBdr>
                        <w:top w:val="none" w:sz="0" w:space="0" w:color="auto"/>
                        <w:left w:val="none" w:sz="0" w:space="0" w:color="auto"/>
                        <w:bottom w:val="none" w:sz="0" w:space="0" w:color="auto"/>
                        <w:right w:val="none" w:sz="0" w:space="0" w:color="auto"/>
                      </w:divBdr>
                    </w:div>
                    <w:div w:id="53504988">
                      <w:marLeft w:val="0"/>
                      <w:marRight w:val="0"/>
                      <w:marTop w:val="0"/>
                      <w:marBottom w:val="0"/>
                      <w:divBdr>
                        <w:top w:val="none" w:sz="0" w:space="0" w:color="auto"/>
                        <w:left w:val="none" w:sz="0" w:space="0" w:color="auto"/>
                        <w:bottom w:val="none" w:sz="0" w:space="0" w:color="auto"/>
                        <w:right w:val="none" w:sz="0" w:space="0" w:color="auto"/>
                      </w:divBdr>
                    </w:div>
                  </w:divsChild>
                </w:div>
                <w:div w:id="634219216">
                  <w:marLeft w:val="0"/>
                  <w:marRight w:val="0"/>
                  <w:marTop w:val="0"/>
                  <w:marBottom w:val="0"/>
                  <w:divBdr>
                    <w:top w:val="none" w:sz="0" w:space="0" w:color="auto"/>
                    <w:left w:val="none" w:sz="0" w:space="0" w:color="auto"/>
                    <w:bottom w:val="none" w:sz="0" w:space="0" w:color="auto"/>
                    <w:right w:val="none" w:sz="0" w:space="0" w:color="auto"/>
                  </w:divBdr>
                  <w:divsChild>
                    <w:div w:id="1523855875">
                      <w:marLeft w:val="0"/>
                      <w:marRight w:val="0"/>
                      <w:marTop w:val="0"/>
                      <w:marBottom w:val="0"/>
                      <w:divBdr>
                        <w:top w:val="none" w:sz="0" w:space="0" w:color="auto"/>
                        <w:left w:val="none" w:sz="0" w:space="0" w:color="auto"/>
                        <w:bottom w:val="none" w:sz="0" w:space="0" w:color="auto"/>
                        <w:right w:val="none" w:sz="0" w:space="0" w:color="auto"/>
                      </w:divBdr>
                    </w:div>
                  </w:divsChild>
                </w:div>
                <w:div w:id="222756889">
                  <w:marLeft w:val="0"/>
                  <w:marRight w:val="0"/>
                  <w:marTop w:val="0"/>
                  <w:marBottom w:val="0"/>
                  <w:divBdr>
                    <w:top w:val="none" w:sz="0" w:space="0" w:color="auto"/>
                    <w:left w:val="none" w:sz="0" w:space="0" w:color="auto"/>
                    <w:bottom w:val="none" w:sz="0" w:space="0" w:color="auto"/>
                    <w:right w:val="none" w:sz="0" w:space="0" w:color="auto"/>
                  </w:divBdr>
                  <w:divsChild>
                    <w:div w:id="1741518898">
                      <w:marLeft w:val="0"/>
                      <w:marRight w:val="0"/>
                      <w:marTop w:val="0"/>
                      <w:marBottom w:val="0"/>
                      <w:divBdr>
                        <w:top w:val="none" w:sz="0" w:space="0" w:color="auto"/>
                        <w:left w:val="none" w:sz="0" w:space="0" w:color="auto"/>
                        <w:bottom w:val="none" w:sz="0" w:space="0" w:color="auto"/>
                        <w:right w:val="none" w:sz="0" w:space="0" w:color="auto"/>
                      </w:divBdr>
                    </w:div>
                    <w:div w:id="1338649620">
                      <w:marLeft w:val="0"/>
                      <w:marRight w:val="0"/>
                      <w:marTop w:val="0"/>
                      <w:marBottom w:val="0"/>
                      <w:divBdr>
                        <w:top w:val="none" w:sz="0" w:space="0" w:color="auto"/>
                        <w:left w:val="none" w:sz="0" w:space="0" w:color="auto"/>
                        <w:bottom w:val="none" w:sz="0" w:space="0" w:color="auto"/>
                        <w:right w:val="none" w:sz="0" w:space="0" w:color="auto"/>
                      </w:divBdr>
                    </w:div>
                  </w:divsChild>
                </w:div>
                <w:div w:id="1854295269">
                  <w:marLeft w:val="0"/>
                  <w:marRight w:val="0"/>
                  <w:marTop w:val="0"/>
                  <w:marBottom w:val="0"/>
                  <w:divBdr>
                    <w:top w:val="none" w:sz="0" w:space="0" w:color="auto"/>
                    <w:left w:val="none" w:sz="0" w:space="0" w:color="auto"/>
                    <w:bottom w:val="none" w:sz="0" w:space="0" w:color="auto"/>
                    <w:right w:val="none" w:sz="0" w:space="0" w:color="auto"/>
                  </w:divBdr>
                  <w:divsChild>
                    <w:div w:id="1074354949">
                      <w:marLeft w:val="0"/>
                      <w:marRight w:val="0"/>
                      <w:marTop w:val="0"/>
                      <w:marBottom w:val="0"/>
                      <w:divBdr>
                        <w:top w:val="none" w:sz="0" w:space="0" w:color="auto"/>
                        <w:left w:val="none" w:sz="0" w:space="0" w:color="auto"/>
                        <w:bottom w:val="none" w:sz="0" w:space="0" w:color="auto"/>
                        <w:right w:val="none" w:sz="0" w:space="0" w:color="auto"/>
                      </w:divBdr>
                    </w:div>
                  </w:divsChild>
                </w:div>
                <w:div w:id="1914701906">
                  <w:marLeft w:val="0"/>
                  <w:marRight w:val="0"/>
                  <w:marTop w:val="0"/>
                  <w:marBottom w:val="0"/>
                  <w:divBdr>
                    <w:top w:val="none" w:sz="0" w:space="0" w:color="auto"/>
                    <w:left w:val="none" w:sz="0" w:space="0" w:color="auto"/>
                    <w:bottom w:val="none" w:sz="0" w:space="0" w:color="auto"/>
                    <w:right w:val="none" w:sz="0" w:space="0" w:color="auto"/>
                  </w:divBdr>
                  <w:divsChild>
                    <w:div w:id="356732416">
                      <w:marLeft w:val="0"/>
                      <w:marRight w:val="0"/>
                      <w:marTop w:val="0"/>
                      <w:marBottom w:val="0"/>
                      <w:divBdr>
                        <w:top w:val="none" w:sz="0" w:space="0" w:color="auto"/>
                        <w:left w:val="none" w:sz="0" w:space="0" w:color="auto"/>
                        <w:bottom w:val="none" w:sz="0" w:space="0" w:color="auto"/>
                        <w:right w:val="none" w:sz="0" w:space="0" w:color="auto"/>
                      </w:divBdr>
                    </w:div>
                  </w:divsChild>
                </w:div>
                <w:div w:id="1597401484">
                  <w:marLeft w:val="0"/>
                  <w:marRight w:val="0"/>
                  <w:marTop w:val="0"/>
                  <w:marBottom w:val="0"/>
                  <w:divBdr>
                    <w:top w:val="none" w:sz="0" w:space="0" w:color="auto"/>
                    <w:left w:val="none" w:sz="0" w:space="0" w:color="auto"/>
                    <w:bottom w:val="none" w:sz="0" w:space="0" w:color="auto"/>
                    <w:right w:val="none" w:sz="0" w:space="0" w:color="auto"/>
                  </w:divBdr>
                  <w:divsChild>
                    <w:div w:id="1102919713">
                      <w:marLeft w:val="0"/>
                      <w:marRight w:val="0"/>
                      <w:marTop w:val="0"/>
                      <w:marBottom w:val="0"/>
                      <w:divBdr>
                        <w:top w:val="none" w:sz="0" w:space="0" w:color="auto"/>
                        <w:left w:val="none" w:sz="0" w:space="0" w:color="auto"/>
                        <w:bottom w:val="none" w:sz="0" w:space="0" w:color="auto"/>
                        <w:right w:val="none" w:sz="0" w:space="0" w:color="auto"/>
                      </w:divBdr>
                    </w:div>
                  </w:divsChild>
                </w:div>
                <w:div w:id="1233351013">
                  <w:marLeft w:val="0"/>
                  <w:marRight w:val="0"/>
                  <w:marTop w:val="0"/>
                  <w:marBottom w:val="0"/>
                  <w:divBdr>
                    <w:top w:val="none" w:sz="0" w:space="0" w:color="auto"/>
                    <w:left w:val="none" w:sz="0" w:space="0" w:color="auto"/>
                    <w:bottom w:val="none" w:sz="0" w:space="0" w:color="auto"/>
                    <w:right w:val="none" w:sz="0" w:space="0" w:color="auto"/>
                  </w:divBdr>
                  <w:divsChild>
                    <w:div w:id="1125924383">
                      <w:marLeft w:val="0"/>
                      <w:marRight w:val="0"/>
                      <w:marTop w:val="0"/>
                      <w:marBottom w:val="0"/>
                      <w:divBdr>
                        <w:top w:val="none" w:sz="0" w:space="0" w:color="auto"/>
                        <w:left w:val="none" w:sz="0" w:space="0" w:color="auto"/>
                        <w:bottom w:val="none" w:sz="0" w:space="0" w:color="auto"/>
                        <w:right w:val="none" w:sz="0" w:space="0" w:color="auto"/>
                      </w:divBdr>
                    </w:div>
                  </w:divsChild>
                </w:div>
                <w:div w:id="1855147985">
                  <w:marLeft w:val="0"/>
                  <w:marRight w:val="0"/>
                  <w:marTop w:val="0"/>
                  <w:marBottom w:val="0"/>
                  <w:divBdr>
                    <w:top w:val="none" w:sz="0" w:space="0" w:color="auto"/>
                    <w:left w:val="none" w:sz="0" w:space="0" w:color="auto"/>
                    <w:bottom w:val="none" w:sz="0" w:space="0" w:color="auto"/>
                    <w:right w:val="none" w:sz="0" w:space="0" w:color="auto"/>
                  </w:divBdr>
                  <w:divsChild>
                    <w:div w:id="1333872778">
                      <w:marLeft w:val="0"/>
                      <w:marRight w:val="0"/>
                      <w:marTop w:val="0"/>
                      <w:marBottom w:val="0"/>
                      <w:divBdr>
                        <w:top w:val="none" w:sz="0" w:space="0" w:color="auto"/>
                        <w:left w:val="none" w:sz="0" w:space="0" w:color="auto"/>
                        <w:bottom w:val="none" w:sz="0" w:space="0" w:color="auto"/>
                        <w:right w:val="none" w:sz="0" w:space="0" w:color="auto"/>
                      </w:divBdr>
                    </w:div>
                  </w:divsChild>
                </w:div>
                <w:div w:id="115879336">
                  <w:marLeft w:val="0"/>
                  <w:marRight w:val="0"/>
                  <w:marTop w:val="0"/>
                  <w:marBottom w:val="0"/>
                  <w:divBdr>
                    <w:top w:val="none" w:sz="0" w:space="0" w:color="auto"/>
                    <w:left w:val="none" w:sz="0" w:space="0" w:color="auto"/>
                    <w:bottom w:val="none" w:sz="0" w:space="0" w:color="auto"/>
                    <w:right w:val="none" w:sz="0" w:space="0" w:color="auto"/>
                  </w:divBdr>
                  <w:divsChild>
                    <w:div w:id="672804237">
                      <w:marLeft w:val="0"/>
                      <w:marRight w:val="0"/>
                      <w:marTop w:val="0"/>
                      <w:marBottom w:val="0"/>
                      <w:divBdr>
                        <w:top w:val="none" w:sz="0" w:space="0" w:color="auto"/>
                        <w:left w:val="none" w:sz="0" w:space="0" w:color="auto"/>
                        <w:bottom w:val="none" w:sz="0" w:space="0" w:color="auto"/>
                        <w:right w:val="none" w:sz="0" w:space="0" w:color="auto"/>
                      </w:divBdr>
                    </w:div>
                  </w:divsChild>
                </w:div>
                <w:div w:id="1508211415">
                  <w:marLeft w:val="0"/>
                  <w:marRight w:val="0"/>
                  <w:marTop w:val="0"/>
                  <w:marBottom w:val="0"/>
                  <w:divBdr>
                    <w:top w:val="none" w:sz="0" w:space="0" w:color="auto"/>
                    <w:left w:val="none" w:sz="0" w:space="0" w:color="auto"/>
                    <w:bottom w:val="none" w:sz="0" w:space="0" w:color="auto"/>
                    <w:right w:val="none" w:sz="0" w:space="0" w:color="auto"/>
                  </w:divBdr>
                  <w:divsChild>
                    <w:div w:id="470943513">
                      <w:marLeft w:val="0"/>
                      <w:marRight w:val="0"/>
                      <w:marTop w:val="0"/>
                      <w:marBottom w:val="0"/>
                      <w:divBdr>
                        <w:top w:val="none" w:sz="0" w:space="0" w:color="auto"/>
                        <w:left w:val="none" w:sz="0" w:space="0" w:color="auto"/>
                        <w:bottom w:val="none" w:sz="0" w:space="0" w:color="auto"/>
                        <w:right w:val="none" w:sz="0" w:space="0" w:color="auto"/>
                      </w:divBdr>
                    </w:div>
                  </w:divsChild>
                </w:div>
                <w:div w:id="871454619">
                  <w:marLeft w:val="0"/>
                  <w:marRight w:val="0"/>
                  <w:marTop w:val="0"/>
                  <w:marBottom w:val="0"/>
                  <w:divBdr>
                    <w:top w:val="none" w:sz="0" w:space="0" w:color="auto"/>
                    <w:left w:val="none" w:sz="0" w:space="0" w:color="auto"/>
                    <w:bottom w:val="none" w:sz="0" w:space="0" w:color="auto"/>
                    <w:right w:val="none" w:sz="0" w:space="0" w:color="auto"/>
                  </w:divBdr>
                  <w:divsChild>
                    <w:div w:id="1080254335">
                      <w:marLeft w:val="0"/>
                      <w:marRight w:val="0"/>
                      <w:marTop w:val="0"/>
                      <w:marBottom w:val="0"/>
                      <w:divBdr>
                        <w:top w:val="none" w:sz="0" w:space="0" w:color="auto"/>
                        <w:left w:val="none" w:sz="0" w:space="0" w:color="auto"/>
                        <w:bottom w:val="none" w:sz="0" w:space="0" w:color="auto"/>
                        <w:right w:val="none" w:sz="0" w:space="0" w:color="auto"/>
                      </w:divBdr>
                    </w:div>
                  </w:divsChild>
                </w:div>
                <w:div w:id="1461414871">
                  <w:marLeft w:val="0"/>
                  <w:marRight w:val="0"/>
                  <w:marTop w:val="0"/>
                  <w:marBottom w:val="0"/>
                  <w:divBdr>
                    <w:top w:val="none" w:sz="0" w:space="0" w:color="auto"/>
                    <w:left w:val="none" w:sz="0" w:space="0" w:color="auto"/>
                    <w:bottom w:val="none" w:sz="0" w:space="0" w:color="auto"/>
                    <w:right w:val="none" w:sz="0" w:space="0" w:color="auto"/>
                  </w:divBdr>
                  <w:divsChild>
                    <w:div w:id="1999840099">
                      <w:marLeft w:val="0"/>
                      <w:marRight w:val="0"/>
                      <w:marTop w:val="0"/>
                      <w:marBottom w:val="0"/>
                      <w:divBdr>
                        <w:top w:val="none" w:sz="0" w:space="0" w:color="auto"/>
                        <w:left w:val="none" w:sz="0" w:space="0" w:color="auto"/>
                        <w:bottom w:val="none" w:sz="0" w:space="0" w:color="auto"/>
                        <w:right w:val="none" w:sz="0" w:space="0" w:color="auto"/>
                      </w:divBdr>
                    </w:div>
                    <w:div w:id="789781738">
                      <w:marLeft w:val="0"/>
                      <w:marRight w:val="0"/>
                      <w:marTop w:val="0"/>
                      <w:marBottom w:val="0"/>
                      <w:divBdr>
                        <w:top w:val="none" w:sz="0" w:space="0" w:color="auto"/>
                        <w:left w:val="none" w:sz="0" w:space="0" w:color="auto"/>
                        <w:bottom w:val="none" w:sz="0" w:space="0" w:color="auto"/>
                        <w:right w:val="none" w:sz="0" w:space="0" w:color="auto"/>
                      </w:divBdr>
                    </w:div>
                    <w:div w:id="1478181611">
                      <w:marLeft w:val="0"/>
                      <w:marRight w:val="0"/>
                      <w:marTop w:val="0"/>
                      <w:marBottom w:val="0"/>
                      <w:divBdr>
                        <w:top w:val="none" w:sz="0" w:space="0" w:color="auto"/>
                        <w:left w:val="none" w:sz="0" w:space="0" w:color="auto"/>
                        <w:bottom w:val="none" w:sz="0" w:space="0" w:color="auto"/>
                        <w:right w:val="none" w:sz="0" w:space="0" w:color="auto"/>
                      </w:divBdr>
                    </w:div>
                  </w:divsChild>
                </w:div>
                <w:div w:id="265892727">
                  <w:marLeft w:val="0"/>
                  <w:marRight w:val="0"/>
                  <w:marTop w:val="0"/>
                  <w:marBottom w:val="0"/>
                  <w:divBdr>
                    <w:top w:val="none" w:sz="0" w:space="0" w:color="auto"/>
                    <w:left w:val="none" w:sz="0" w:space="0" w:color="auto"/>
                    <w:bottom w:val="none" w:sz="0" w:space="0" w:color="auto"/>
                    <w:right w:val="none" w:sz="0" w:space="0" w:color="auto"/>
                  </w:divBdr>
                  <w:divsChild>
                    <w:div w:id="762264063">
                      <w:marLeft w:val="0"/>
                      <w:marRight w:val="0"/>
                      <w:marTop w:val="0"/>
                      <w:marBottom w:val="0"/>
                      <w:divBdr>
                        <w:top w:val="none" w:sz="0" w:space="0" w:color="auto"/>
                        <w:left w:val="none" w:sz="0" w:space="0" w:color="auto"/>
                        <w:bottom w:val="none" w:sz="0" w:space="0" w:color="auto"/>
                        <w:right w:val="none" w:sz="0" w:space="0" w:color="auto"/>
                      </w:divBdr>
                    </w:div>
                  </w:divsChild>
                </w:div>
                <w:div w:id="1046180825">
                  <w:marLeft w:val="0"/>
                  <w:marRight w:val="0"/>
                  <w:marTop w:val="0"/>
                  <w:marBottom w:val="0"/>
                  <w:divBdr>
                    <w:top w:val="none" w:sz="0" w:space="0" w:color="auto"/>
                    <w:left w:val="none" w:sz="0" w:space="0" w:color="auto"/>
                    <w:bottom w:val="none" w:sz="0" w:space="0" w:color="auto"/>
                    <w:right w:val="none" w:sz="0" w:space="0" w:color="auto"/>
                  </w:divBdr>
                  <w:divsChild>
                    <w:div w:id="55127532">
                      <w:marLeft w:val="0"/>
                      <w:marRight w:val="0"/>
                      <w:marTop w:val="0"/>
                      <w:marBottom w:val="0"/>
                      <w:divBdr>
                        <w:top w:val="none" w:sz="0" w:space="0" w:color="auto"/>
                        <w:left w:val="none" w:sz="0" w:space="0" w:color="auto"/>
                        <w:bottom w:val="none" w:sz="0" w:space="0" w:color="auto"/>
                        <w:right w:val="none" w:sz="0" w:space="0" w:color="auto"/>
                      </w:divBdr>
                    </w:div>
                  </w:divsChild>
                </w:div>
                <w:div w:id="225530430">
                  <w:marLeft w:val="0"/>
                  <w:marRight w:val="0"/>
                  <w:marTop w:val="0"/>
                  <w:marBottom w:val="0"/>
                  <w:divBdr>
                    <w:top w:val="none" w:sz="0" w:space="0" w:color="auto"/>
                    <w:left w:val="none" w:sz="0" w:space="0" w:color="auto"/>
                    <w:bottom w:val="none" w:sz="0" w:space="0" w:color="auto"/>
                    <w:right w:val="none" w:sz="0" w:space="0" w:color="auto"/>
                  </w:divBdr>
                  <w:divsChild>
                    <w:div w:id="80956044">
                      <w:marLeft w:val="0"/>
                      <w:marRight w:val="0"/>
                      <w:marTop w:val="0"/>
                      <w:marBottom w:val="0"/>
                      <w:divBdr>
                        <w:top w:val="none" w:sz="0" w:space="0" w:color="auto"/>
                        <w:left w:val="none" w:sz="0" w:space="0" w:color="auto"/>
                        <w:bottom w:val="none" w:sz="0" w:space="0" w:color="auto"/>
                        <w:right w:val="none" w:sz="0" w:space="0" w:color="auto"/>
                      </w:divBdr>
                    </w:div>
                  </w:divsChild>
                </w:div>
                <w:div w:id="955598405">
                  <w:marLeft w:val="0"/>
                  <w:marRight w:val="0"/>
                  <w:marTop w:val="0"/>
                  <w:marBottom w:val="0"/>
                  <w:divBdr>
                    <w:top w:val="none" w:sz="0" w:space="0" w:color="auto"/>
                    <w:left w:val="none" w:sz="0" w:space="0" w:color="auto"/>
                    <w:bottom w:val="none" w:sz="0" w:space="0" w:color="auto"/>
                    <w:right w:val="none" w:sz="0" w:space="0" w:color="auto"/>
                  </w:divBdr>
                  <w:divsChild>
                    <w:div w:id="1036545347">
                      <w:marLeft w:val="0"/>
                      <w:marRight w:val="0"/>
                      <w:marTop w:val="0"/>
                      <w:marBottom w:val="0"/>
                      <w:divBdr>
                        <w:top w:val="none" w:sz="0" w:space="0" w:color="auto"/>
                        <w:left w:val="none" w:sz="0" w:space="0" w:color="auto"/>
                        <w:bottom w:val="none" w:sz="0" w:space="0" w:color="auto"/>
                        <w:right w:val="none" w:sz="0" w:space="0" w:color="auto"/>
                      </w:divBdr>
                    </w:div>
                  </w:divsChild>
                </w:div>
                <w:div w:id="156041427">
                  <w:marLeft w:val="0"/>
                  <w:marRight w:val="0"/>
                  <w:marTop w:val="0"/>
                  <w:marBottom w:val="0"/>
                  <w:divBdr>
                    <w:top w:val="none" w:sz="0" w:space="0" w:color="auto"/>
                    <w:left w:val="none" w:sz="0" w:space="0" w:color="auto"/>
                    <w:bottom w:val="none" w:sz="0" w:space="0" w:color="auto"/>
                    <w:right w:val="none" w:sz="0" w:space="0" w:color="auto"/>
                  </w:divBdr>
                  <w:divsChild>
                    <w:div w:id="1502163731">
                      <w:marLeft w:val="0"/>
                      <w:marRight w:val="0"/>
                      <w:marTop w:val="0"/>
                      <w:marBottom w:val="0"/>
                      <w:divBdr>
                        <w:top w:val="none" w:sz="0" w:space="0" w:color="auto"/>
                        <w:left w:val="none" w:sz="0" w:space="0" w:color="auto"/>
                        <w:bottom w:val="none" w:sz="0" w:space="0" w:color="auto"/>
                        <w:right w:val="none" w:sz="0" w:space="0" w:color="auto"/>
                      </w:divBdr>
                    </w:div>
                  </w:divsChild>
                </w:div>
                <w:div w:id="660616519">
                  <w:marLeft w:val="0"/>
                  <w:marRight w:val="0"/>
                  <w:marTop w:val="0"/>
                  <w:marBottom w:val="0"/>
                  <w:divBdr>
                    <w:top w:val="none" w:sz="0" w:space="0" w:color="auto"/>
                    <w:left w:val="none" w:sz="0" w:space="0" w:color="auto"/>
                    <w:bottom w:val="none" w:sz="0" w:space="0" w:color="auto"/>
                    <w:right w:val="none" w:sz="0" w:space="0" w:color="auto"/>
                  </w:divBdr>
                  <w:divsChild>
                    <w:div w:id="891622626">
                      <w:marLeft w:val="0"/>
                      <w:marRight w:val="0"/>
                      <w:marTop w:val="0"/>
                      <w:marBottom w:val="0"/>
                      <w:divBdr>
                        <w:top w:val="none" w:sz="0" w:space="0" w:color="auto"/>
                        <w:left w:val="none" w:sz="0" w:space="0" w:color="auto"/>
                        <w:bottom w:val="none" w:sz="0" w:space="0" w:color="auto"/>
                        <w:right w:val="none" w:sz="0" w:space="0" w:color="auto"/>
                      </w:divBdr>
                    </w:div>
                  </w:divsChild>
                </w:div>
                <w:div w:id="1997029760">
                  <w:marLeft w:val="0"/>
                  <w:marRight w:val="0"/>
                  <w:marTop w:val="0"/>
                  <w:marBottom w:val="0"/>
                  <w:divBdr>
                    <w:top w:val="none" w:sz="0" w:space="0" w:color="auto"/>
                    <w:left w:val="none" w:sz="0" w:space="0" w:color="auto"/>
                    <w:bottom w:val="none" w:sz="0" w:space="0" w:color="auto"/>
                    <w:right w:val="none" w:sz="0" w:space="0" w:color="auto"/>
                  </w:divBdr>
                  <w:divsChild>
                    <w:div w:id="105851590">
                      <w:marLeft w:val="0"/>
                      <w:marRight w:val="0"/>
                      <w:marTop w:val="0"/>
                      <w:marBottom w:val="0"/>
                      <w:divBdr>
                        <w:top w:val="none" w:sz="0" w:space="0" w:color="auto"/>
                        <w:left w:val="none" w:sz="0" w:space="0" w:color="auto"/>
                        <w:bottom w:val="none" w:sz="0" w:space="0" w:color="auto"/>
                        <w:right w:val="none" w:sz="0" w:space="0" w:color="auto"/>
                      </w:divBdr>
                    </w:div>
                  </w:divsChild>
                </w:div>
                <w:div w:id="1080643266">
                  <w:marLeft w:val="0"/>
                  <w:marRight w:val="0"/>
                  <w:marTop w:val="0"/>
                  <w:marBottom w:val="0"/>
                  <w:divBdr>
                    <w:top w:val="none" w:sz="0" w:space="0" w:color="auto"/>
                    <w:left w:val="none" w:sz="0" w:space="0" w:color="auto"/>
                    <w:bottom w:val="none" w:sz="0" w:space="0" w:color="auto"/>
                    <w:right w:val="none" w:sz="0" w:space="0" w:color="auto"/>
                  </w:divBdr>
                  <w:divsChild>
                    <w:div w:id="1852334568">
                      <w:marLeft w:val="0"/>
                      <w:marRight w:val="0"/>
                      <w:marTop w:val="0"/>
                      <w:marBottom w:val="0"/>
                      <w:divBdr>
                        <w:top w:val="none" w:sz="0" w:space="0" w:color="auto"/>
                        <w:left w:val="none" w:sz="0" w:space="0" w:color="auto"/>
                        <w:bottom w:val="none" w:sz="0" w:space="0" w:color="auto"/>
                        <w:right w:val="none" w:sz="0" w:space="0" w:color="auto"/>
                      </w:divBdr>
                    </w:div>
                    <w:div w:id="944112589">
                      <w:marLeft w:val="0"/>
                      <w:marRight w:val="0"/>
                      <w:marTop w:val="0"/>
                      <w:marBottom w:val="0"/>
                      <w:divBdr>
                        <w:top w:val="none" w:sz="0" w:space="0" w:color="auto"/>
                        <w:left w:val="none" w:sz="0" w:space="0" w:color="auto"/>
                        <w:bottom w:val="none" w:sz="0" w:space="0" w:color="auto"/>
                        <w:right w:val="none" w:sz="0" w:space="0" w:color="auto"/>
                      </w:divBdr>
                    </w:div>
                    <w:div w:id="1271744051">
                      <w:marLeft w:val="0"/>
                      <w:marRight w:val="0"/>
                      <w:marTop w:val="0"/>
                      <w:marBottom w:val="0"/>
                      <w:divBdr>
                        <w:top w:val="none" w:sz="0" w:space="0" w:color="auto"/>
                        <w:left w:val="none" w:sz="0" w:space="0" w:color="auto"/>
                        <w:bottom w:val="none" w:sz="0" w:space="0" w:color="auto"/>
                        <w:right w:val="none" w:sz="0" w:space="0" w:color="auto"/>
                      </w:divBdr>
                    </w:div>
                  </w:divsChild>
                </w:div>
                <w:div w:id="2072924633">
                  <w:marLeft w:val="0"/>
                  <w:marRight w:val="0"/>
                  <w:marTop w:val="0"/>
                  <w:marBottom w:val="0"/>
                  <w:divBdr>
                    <w:top w:val="none" w:sz="0" w:space="0" w:color="auto"/>
                    <w:left w:val="none" w:sz="0" w:space="0" w:color="auto"/>
                    <w:bottom w:val="none" w:sz="0" w:space="0" w:color="auto"/>
                    <w:right w:val="none" w:sz="0" w:space="0" w:color="auto"/>
                  </w:divBdr>
                  <w:divsChild>
                    <w:div w:id="116875507">
                      <w:marLeft w:val="0"/>
                      <w:marRight w:val="0"/>
                      <w:marTop w:val="0"/>
                      <w:marBottom w:val="0"/>
                      <w:divBdr>
                        <w:top w:val="none" w:sz="0" w:space="0" w:color="auto"/>
                        <w:left w:val="none" w:sz="0" w:space="0" w:color="auto"/>
                        <w:bottom w:val="none" w:sz="0" w:space="0" w:color="auto"/>
                        <w:right w:val="none" w:sz="0" w:space="0" w:color="auto"/>
                      </w:divBdr>
                    </w:div>
                  </w:divsChild>
                </w:div>
                <w:div w:id="1307122480">
                  <w:marLeft w:val="0"/>
                  <w:marRight w:val="0"/>
                  <w:marTop w:val="0"/>
                  <w:marBottom w:val="0"/>
                  <w:divBdr>
                    <w:top w:val="none" w:sz="0" w:space="0" w:color="auto"/>
                    <w:left w:val="none" w:sz="0" w:space="0" w:color="auto"/>
                    <w:bottom w:val="none" w:sz="0" w:space="0" w:color="auto"/>
                    <w:right w:val="none" w:sz="0" w:space="0" w:color="auto"/>
                  </w:divBdr>
                  <w:divsChild>
                    <w:div w:id="416051286">
                      <w:marLeft w:val="0"/>
                      <w:marRight w:val="0"/>
                      <w:marTop w:val="0"/>
                      <w:marBottom w:val="0"/>
                      <w:divBdr>
                        <w:top w:val="none" w:sz="0" w:space="0" w:color="auto"/>
                        <w:left w:val="none" w:sz="0" w:space="0" w:color="auto"/>
                        <w:bottom w:val="none" w:sz="0" w:space="0" w:color="auto"/>
                        <w:right w:val="none" w:sz="0" w:space="0" w:color="auto"/>
                      </w:divBdr>
                    </w:div>
                  </w:divsChild>
                </w:div>
                <w:div w:id="241794986">
                  <w:marLeft w:val="0"/>
                  <w:marRight w:val="0"/>
                  <w:marTop w:val="0"/>
                  <w:marBottom w:val="0"/>
                  <w:divBdr>
                    <w:top w:val="none" w:sz="0" w:space="0" w:color="auto"/>
                    <w:left w:val="none" w:sz="0" w:space="0" w:color="auto"/>
                    <w:bottom w:val="none" w:sz="0" w:space="0" w:color="auto"/>
                    <w:right w:val="none" w:sz="0" w:space="0" w:color="auto"/>
                  </w:divBdr>
                  <w:divsChild>
                    <w:div w:id="380831161">
                      <w:marLeft w:val="0"/>
                      <w:marRight w:val="0"/>
                      <w:marTop w:val="0"/>
                      <w:marBottom w:val="0"/>
                      <w:divBdr>
                        <w:top w:val="none" w:sz="0" w:space="0" w:color="auto"/>
                        <w:left w:val="none" w:sz="0" w:space="0" w:color="auto"/>
                        <w:bottom w:val="none" w:sz="0" w:space="0" w:color="auto"/>
                        <w:right w:val="none" w:sz="0" w:space="0" w:color="auto"/>
                      </w:divBdr>
                    </w:div>
                  </w:divsChild>
                </w:div>
                <w:div w:id="1782453200">
                  <w:marLeft w:val="0"/>
                  <w:marRight w:val="0"/>
                  <w:marTop w:val="0"/>
                  <w:marBottom w:val="0"/>
                  <w:divBdr>
                    <w:top w:val="none" w:sz="0" w:space="0" w:color="auto"/>
                    <w:left w:val="none" w:sz="0" w:space="0" w:color="auto"/>
                    <w:bottom w:val="none" w:sz="0" w:space="0" w:color="auto"/>
                    <w:right w:val="none" w:sz="0" w:space="0" w:color="auto"/>
                  </w:divBdr>
                  <w:divsChild>
                    <w:div w:id="1421179525">
                      <w:marLeft w:val="0"/>
                      <w:marRight w:val="0"/>
                      <w:marTop w:val="0"/>
                      <w:marBottom w:val="0"/>
                      <w:divBdr>
                        <w:top w:val="none" w:sz="0" w:space="0" w:color="auto"/>
                        <w:left w:val="none" w:sz="0" w:space="0" w:color="auto"/>
                        <w:bottom w:val="none" w:sz="0" w:space="0" w:color="auto"/>
                        <w:right w:val="none" w:sz="0" w:space="0" w:color="auto"/>
                      </w:divBdr>
                    </w:div>
                  </w:divsChild>
                </w:div>
                <w:div w:id="1296792603">
                  <w:marLeft w:val="0"/>
                  <w:marRight w:val="0"/>
                  <w:marTop w:val="0"/>
                  <w:marBottom w:val="0"/>
                  <w:divBdr>
                    <w:top w:val="none" w:sz="0" w:space="0" w:color="auto"/>
                    <w:left w:val="none" w:sz="0" w:space="0" w:color="auto"/>
                    <w:bottom w:val="none" w:sz="0" w:space="0" w:color="auto"/>
                    <w:right w:val="none" w:sz="0" w:space="0" w:color="auto"/>
                  </w:divBdr>
                  <w:divsChild>
                    <w:div w:id="223444469">
                      <w:marLeft w:val="0"/>
                      <w:marRight w:val="0"/>
                      <w:marTop w:val="0"/>
                      <w:marBottom w:val="0"/>
                      <w:divBdr>
                        <w:top w:val="none" w:sz="0" w:space="0" w:color="auto"/>
                        <w:left w:val="none" w:sz="0" w:space="0" w:color="auto"/>
                        <w:bottom w:val="none" w:sz="0" w:space="0" w:color="auto"/>
                        <w:right w:val="none" w:sz="0" w:space="0" w:color="auto"/>
                      </w:divBdr>
                    </w:div>
                  </w:divsChild>
                </w:div>
                <w:div w:id="2062551711">
                  <w:marLeft w:val="0"/>
                  <w:marRight w:val="0"/>
                  <w:marTop w:val="0"/>
                  <w:marBottom w:val="0"/>
                  <w:divBdr>
                    <w:top w:val="none" w:sz="0" w:space="0" w:color="auto"/>
                    <w:left w:val="none" w:sz="0" w:space="0" w:color="auto"/>
                    <w:bottom w:val="none" w:sz="0" w:space="0" w:color="auto"/>
                    <w:right w:val="none" w:sz="0" w:space="0" w:color="auto"/>
                  </w:divBdr>
                  <w:divsChild>
                    <w:div w:id="1104037666">
                      <w:marLeft w:val="0"/>
                      <w:marRight w:val="0"/>
                      <w:marTop w:val="0"/>
                      <w:marBottom w:val="0"/>
                      <w:divBdr>
                        <w:top w:val="none" w:sz="0" w:space="0" w:color="auto"/>
                        <w:left w:val="none" w:sz="0" w:space="0" w:color="auto"/>
                        <w:bottom w:val="none" w:sz="0" w:space="0" w:color="auto"/>
                        <w:right w:val="none" w:sz="0" w:space="0" w:color="auto"/>
                      </w:divBdr>
                    </w:div>
                  </w:divsChild>
                </w:div>
                <w:div w:id="289408347">
                  <w:marLeft w:val="0"/>
                  <w:marRight w:val="0"/>
                  <w:marTop w:val="0"/>
                  <w:marBottom w:val="0"/>
                  <w:divBdr>
                    <w:top w:val="none" w:sz="0" w:space="0" w:color="auto"/>
                    <w:left w:val="none" w:sz="0" w:space="0" w:color="auto"/>
                    <w:bottom w:val="none" w:sz="0" w:space="0" w:color="auto"/>
                    <w:right w:val="none" w:sz="0" w:space="0" w:color="auto"/>
                  </w:divBdr>
                  <w:divsChild>
                    <w:div w:id="2087651499">
                      <w:marLeft w:val="0"/>
                      <w:marRight w:val="0"/>
                      <w:marTop w:val="0"/>
                      <w:marBottom w:val="0"/>
                      <w:divBdr>
                        <w:top w:val="none" w:sz="0" w:space="0" w:color="auto"/>
                        <w:left w:val="none" w:sz="0" w:space="0" w:color="auto"/>
                        <w:bottom w:val="none" w:sz="0" w:space="0" w:color="auto"/>
                        <w:right w:val="none" w:sz="0" w:space="0" w:color="auto"/>
                      </w:divBdr>
                    </w:div>
                  </w:divsChild>
                </w:div>
                <w:div w:id="768350448">
                  <w:marLeft w:val="0"/>
                  <w:marRight w:val="0"/>
                  <w:marTop w:val="0"/>
                  <w:marBottom w:val="0"/>
                  <w:divBdr>
                    <w:top w:val="none" w:sz="0" w:space="0" w:color="auto"/>
                    <w:left w:val="none" w:sz="0" w:space="0" w:color="auto"/>
                    <w:bottom w:val="none" w:sz="0" w:space="0" w:color="auto"/>
                    <w:right w:val="none" w:sz="0" w:space="0" w:color="auto"/>
                  </w:divBdr>
                  <w:divsChild>
                    <w:div w:id="103699420">
                      <w:marLeft w:val="0"/>
                      <w:marRight w:val="0"/>
                      <w:marTop w:val="0"/>
                      <w:marBottom w:val="0"/>
                      <w:divBdr>
                        <w:top w:val="none" w:sz="0" w:space="0" w:color="auto"/>
                        <w:left w:val="none" w:sz="0" w:space="0" w:color="auto"/>
                        <w:bottom w:val="none" w:sz="0" w:space="0" w:color="auto"/>
                        <w:right w:val="none" w:sz="0" w:space="0" w:color="auto"/>
                      </w:divBdr>
                    </w:div>
                    <w:div w:id="1148978676">
                      <w:marLeft w:val="0"/>
                      <w:marRight w:val="0"/>
                      <w:marTop w:val="0"/>
                      <w:marBottom w:val="0"/>
                      <w:divBdr>
                        <w:top w:val="none" w:sz="0" w:space="0" w:color="auto"/>
                        <w:left w:val="none" w:sz="0" w:space="0" w:color="auto"/>
                        <w:bottom w:val="none" w:sz="0" w:space="0" w:color="auto"/>
                        <w:right w:val="none" w:sz="0" w:space="0" w:color="auto"/>
                      </w:divBdr>
                    </w:div>
                    <w:div w:id="2050913980">
                      <w:marLeft w:val="0"/>
                      <w:marRight w:val="0"/>
                      <w:marTop w:val="0"/>
                      <w:marBottom w:val="0"/>
                      <w:divBdr>
                        <w:top w:val="none" w:sz="0" w:space="0" w:color="auto"/>
                        <w:left w:val="none" w:sz="0" w:space="0" w:color="auto"/>
                        <w:bottom w:val="none" w:sz="0" w:space="0" w:color="auto"/>
                        <w:right w:val="none" w:sz="0" w:space="0" w:color="auto"/>
                      </w:divBdr>
                    </w:div>
                  </w:divsChild>
                </w:div>
                <w:div w:id="1748839929">
                  <w:marLeft w:val="0"/>
                  <w:marRight w:val="0"/>
                  <w:marTop w:val="0"/>
                  <w:marBottom w:val="0"/>
                  <w:divBdr>
                    <w:top w:val="none" w:sz="0" w:space="0" w:color="auto"/>
                    <w:left w:val="none" w:sz="0" w:space="0" w:color="auto"/>
                    <w:bottom w:val="none" w:sz="0" w:space="0" w:color="auto"/>
                    <w:right w:val="none" w:sz="0" w:space="0" w:color="auto"/>
                  </w:divBdr>
                  <w:divsChild>
                    <w:div w:id="885414334">
                      <w:marLeft w:val="0"/>
                      <w:marRight w:val="0"/>
                      <w:marTop w:val="0"/>
                      <w:marBottom w:val="0"/>
                      <w:divBdr>
                        <w:top w:val="none" w:sz="0" w:space="0" w:color="auto"/>
                        <w:left w:val="none" w:sz="0" w:space="0" w:color="auto"/>
                        <w:bottom w:val="none" w:sz="0" w:space="0" w:color="auto"/>
                        <w:right w:val="none" w:sz="0" w:space="0" w:color="auto"/>
                      </w:divBdr>
                    </w:div>
                  </w:divsChild>
                </w:div>
                <w:div w:id="1936160664">
                  <w:marLeft w:val="0"/>
                  <w:marRight w:val="0"/>
                  <w:marTop w:val="0"/>
                  <w:marBottom w:val="0"/>
                  <w:divBdr>
                    <w:top w:val="none" w:sz="0" w:space="0" w:color="auto"/>
                    <w:left w:val="none" w:sz="0" w:space="0" w:color="auto"/>
                    <w:bottom w:val="none" w:sz="0" w:space="0" w:color="auto"/>
                    <w:right w:val="none" w:sz="0" w:space="0" w:color="auto"/>
                  </w:divBdr>
                  <w:divsChild>
                    <w:div w:id="1218130477">
                      <w:marLeft w:val="0"/>
                      <w:marRight w:val="0"/>
                      <w:marTop w:val="0"/>
                      <w:marBottom w:val="0"/>
                      <w:divBdr>
                        <w:top w:val="none" w:sz="0" w:space="0" w:color="auto"/>
                        <w:left w:val="none" w:sz="0" w:space="0" w:color="auto"/>
                        <w:bottom w:val="none" w:sz="0" w:space="0" w:color="auto"/>
                        <w:right w:val="none" w:sz="0" w:space="0" w:color="auto"/>
                      </w:divBdr>
                    </w:div>
                    <w:div w:id="245266523">
                      <w:marLeft w:val="0"/>
                      <w:marRight w:val="0"/>
                      <w:marTop w:val="0"/>
                      <w:marBottom w:val="0"/>
                      <w:divBdr>
                        <w:top w:val="none" w:sz="0" w:space="0" w:color="auto"/>
                        <w:left w:val="none" w:sz="0" w:space="0" w:color="auto"/>
                        <w:bottom w:val="none" w:sz="0" w:space="0" w:color="auto"/>
                        <w:right w:val="none" w:sz="0" w:space="0" w:color="auto"/>
                      </w:divBdr>
                    </w:div>
                  </w:divsChild>
                </w:div>
                <w:div w:id="352075079">
                  <w:marLeft w:val="0"/>
                  <w:marRight w:val="0"/>
                  <w:marTop w:val="0"/>
                  <w:marBottom w:val="0"/>
                  <w:divBdr>
                    <w:top w:val="none" w:sz="0" w:space="0" w:color="auto"/>
                    <w:left w:val="none" w:sz="0" w:space="0" w:color="auto"/>
                    <w:bottom w:val="none" w:sz="0" w:space="0" w:color="auto"/>
                    <w:right w:val="none" w:sz="0" w:space="0" w:color="auto"/>
                  </w:divBdr>
                  <w:divsChild>
                    <w:div w:id="995761068">
                      <w:marLeft w:val="0"/>
                      <w:marRight w:val="0"/>
                      <w:marTop w:val="0"/>
                      <w:marBottom w:val="0"/>
                      <w:divBdr>
                        <w:top w:val="none" w:sz="0" w:space="0" w:color="auto"/>
                        <w:left w:val="none" w:sz="0" w:space="0" w:color="auto"/>
                        <w:bottom w:val="none" w:sz="0" w:space="0" w:color="auto"/>
                        <w:right w:val="none" w:sz="0" w:space="0" w:color="auto"/>
                      </w:divBdr>
                    </w:div>
                  </w:divsChild>
                </w:div>
                <w:div w:id="759252382">
                  <w:marLeft w:val="0"/>
                  <w:marRight w:val="0"/>
                  <w:marTop w:val="0"/>
                  <w:marBottom w:val="0"/>
                  <w:divBdr>
                    <w:top w:val="none" w:sz="0" w:space="0" w:color="auto"/>
                    <w:left w:val="none" w:sz="0" w:space="0" w:color="auto"/>
                    <w:bottom w:val="none" w:sz="0" w:space="0" w:color="auto"/>
                    <w:right w:val="none" w:sz="0" w:space="0" w:color="auto"/>
                  </w:divBdr>
                  <w:divsChild>
                    <w:div w:id="1409183099">
                      <w:marLeft w:val="0"/>
                      <w:marRight w:val="0"/>
                      <w:marTop w:val="0"/>
                      <w:marBottom w:val="0"/>
                      <w:divBdr>
                        <w:top w:val="none" w:sz="0" w:space="0" w:color="auto"/>
                        <w:left w:val="none" w:sz="0" w:space="0" w:color="auto"/>
                        <w:bottom w:val="none" w:sz="0" w:space="0" w:color="auto"/>
                        <w:right w:val="none" w:sz="0" w:space="0" w:color="auto"/>
                      </w:divBdr>
                    </w:div>
                  </w:divsChild>
                </w:div>
                <w:div w:id="232401329">
                  <w:marLeft w:val="0"/>
                  <w:marRight w:val="0"/>
                  <w:marTop w:val="0"/>
                  <w:marBottom w:val="0"/>
                  <w:divBdr>
                    <w:top w:val="none" w:sz="0" w:space="0" w:color="auto"/>
                    <w:left w:val="none" w:sz="0" w:space="0" w:color="auto"/>
                    <w:bottom w:val="none" w:sz="0" w:space="0" w:color="auto"/>
                    <w:right w:val="none" w:sz="0" w:space="0" w:color="auto"/>
                  </w:divBdr>
                  <w:divsChild>
                    <w:div w:id="1330400245">
                      <w:marLeft w:val="0"/>
                      <w:marRight w:val="0"/>
                      <w:marTop w:val="0"/>
                      <w:marBottom w:val="0"/>
                      <w:divBdr>
                        <w:top w:val="none" w:sz="0" w:space="0" w:color="auto"/>
                        <w:left w:val="none" w:sz="0" w:space="0" w:color="auto"/>
                        <w:bottom w:val="none" w:sz="0" w:space="0" w:color="auto"/>
                        <w:right w:val="none" w:sz="0" w:space="0" w:color="auto"/>
                      </w:divBdr>
                    </w:div>
                  </w:divsChild>
                </w:div>
                <w:div w:id="1543863321">
                  <w:marLeft w:val="0"/>
                  <w:marRight w:val="0"/>
                  <w:marTop w:val="0"/>
                  <w:marBottom w:val="0"/>
                  <w:divBdr>
                    <w:top w:val="none" w:sz="0" w:space="0" w:color="auto"/>
                    <w:left w:val="none" w:sz="0" w:space="0" w:color="auto"/>
                    <w:bottom w:val="none" w:sz="0" w:space="0" w:color="auto"/>
                    <w:right w:val="none" w:sz="0" w:space="0" w:color="auto"/>
                  </w:divBdr>
                  <w:divsChild>
                    <w:div w:id="1864246841">
                      <w:marLeft w:val="0"/>
                      <w:marRight w:val="0"/>
                      <w:marTop w:val="0"/>
                      <w:marBottom w:val="0"/>
                      <w:divBdr>
                        <w:top w:val="none" w:sz="0" w:space="0" w:color="auto"/>
                        <w:left w:val="none" w:sz="0" w:space="0" w:color="auto"/>
                        <w:bottom w:val="none" w:sz="0" w:space="0" w:color="auto"/>
                        <w:right w:val="none" w:sz="0" w:space="0" w:color="auto"/>
                      </w:divBdr>
                    </w:div>
                  </w:divsChild>
                </w:div>
                <w:div w:id="1650014003">
                  <w:marLeft w:val="0"/>
                  <w:marRight w:val="0"/>
                  <w:marTop w:val="0"/>
                  <w:marBottom w:val="0"/>
                  <w:divBdr>
                    <w:top w:val="none" w:sz="0" w:space="0" w:color="auto"/>
                    <w:left w:val="none" w:sz="0" w:space="0" w:color="auto"/>
                    <w:bottom w:val="none" w:sz="0" w:space="0" w:color="auto"/>
                    <w:right w:val="none" w:sz="0" w:space="0" w:color="auto"/>
                  </w:divBdr>
                  <w:divsChild>
                    <w:div w:id="107549810">
                      <w:marLeft w:val="0"/>
                      <w:marRight w:val="0"/>
                      <w:marTop w:val="0"/>
                      <w:marBottom w:val="0"/>
                      <w:divBdr>
                        <w:top w:val="none" w:sz="0" w:space="0" w:color="auto"/>
                        <w:left w:val="none" w:sz="0" w:space="0" w:color="auto"/>
                        <w:bottom w:val="none" w:sz="0" w:space="0" w:color="auto"/>
                        <w:right w:val="none" w:sz="0" w:space="0" w:color="auto"/>
                      </w:divBdr>
                    </w:div>
                  </w:divsChild>
                </w:div>
                <w:div w:id="1955282948">
                  <w:marLeft w:val="0"/>
                  <w:marRight w:val="0"/>
                  <w:marTop w:val="0"/>
                  <w:marBottom w:val="0"/>
                  <w:divBdr>
                    <w:top w:val="none" w:sz="0" w:space="0" w:color="auto"/>
                    <w:left w:val="none" w:sz="0" w:space="0" w:color="auto"/>
                    <w:bottom w:val="none" w:sz="0" w:space="0" w:color="auto"/>
                    <w:right w:val="none" w:sz="0" w:space="0" w:color="auto"/>
                  </w:divBdr>
                  <w:divsChild>
                    <w:div w:id="617760776">
                      <w:marLeft w:val="0"/>
                      <w:marRight w:val="0"/>
                      <w:marTop w:val="0"/>
                      <w:marBottom w:val="0"/>
                      <w:divBdr>
                        <w:top w:val="none" w:sz="0" w:space="0" w:color="auto"/>
                        <w:left w:val="none" w:sz="0" w:space="0" w:color="auto"/>
                        <w:bottom w:val="none" w:sz="0" w:space="0" w:color="auto"/>
                        <w:right w:val="none" w:sz="0" w:space="0" w:color="auto"/>
                      </w:divBdr>
                    </w:div>
                    <w:div w:id="31617492">
                      <w:marLeft w:val="0"/>
                      <w:marRight w:val="0"/>
                      <w:marTop w:val="0"/>
                      <w:marBottom w:val="0"/>
                      <w:divBdr>
                        <w:top w:val="none" w:sz="0" w:space="0" w:color="auto"/>
                        <w:left w:val="none" w:sz="0" w:space="0" w:color="auto"/>
                        <w:bottom w:val="none" w:sz="0" w:space="0" w:color="auto"/>
                        <w:right w:val="none" w:sz="0" w:space="0" w:color="auto"/>
                      </w:divBdr>
                    </w:div>
                    <w:div w:id="1848474362">
                      <w:marLeft w:val="0"/>
                      <w:marRight w:val="0"/>
                      <w:marTop w:val="0"/>
                      <w:marBottom w:val="0"/>
                      <w:divBdr>
                        <w:top w:val="none" w:sz="0" w:space="0" w:color="auto"/>
                        <w:left w:val="none" w:sz="0" w:space="0" w:color="auto"/>
                        <w:bottom w:val="none" w:sz="0" w:space="0" w:color="auto"/>
                        <w:right w:val="none" w:sz="0" w:space="0" w:color="auto"/>
                      </w:divBdr>
                    </w:div>
                  </w:divsChild>
                </w:div>
                <w:div w:id="18513877">
                  <w:marLeft w:val="0"/>
                  <w:marRight w:val="0"/>
                  <w:marTop w:val="0"/>
                  <w:marBottom w:val="0"/>
                  <w:divBdr>
                    <w:top w:val="none" w:sz="0" w:space="0" w:color="auto"/>
                    <w:left w:val="none" w:sz="0" w:space="0" w:color="auto"/>
                    <w:bottom w:val="none" w:sz="0" w:space="0" w:color="auto"/>
                    <w:right w:val="none" w:sz="0" w:space="0" w:color="auto"/>
                  </w:divBdr>
                  <w:divsChild>
                    <w:div w:id="1996061254">
                      <w:marLeft w:val="0"/>
                      <w:marRight w:val="0"/>
                      <w:marTop w:val="0"/>
                      <w:marBottom w:val="0"/>
                      <w:divBdr>
                        <w:top w:val="none" w:sz="0" w:space="0" w:color="auto"/>
                        <w:left w:val="none" w:sz="0" w:space="0" w:color="auto"/>
                        <w:bottom w:val="none" w:sz="0" w:space="0" w:color="auto"/>
                        <w:right w:val="none" w:sz="0" w:space="0" w:color="auto"/>
                      </w:divBdr>
                    </w:div>
                  </w:divsChild>
                </w:div>
                <w:div w:id="1937132633">
                  <w:marLeft w:val="0"/>
                  <w:marRight w:val="0"/>
                  <w:marTop w:val="0"/>
                  <w:marBottom w:val="0"/>
                  <w:divBdr>
                    <w:top w:val="none" w:sz="0" w:space="0" w:color="auto"/>
                    <w:left w:val="none" w:sz="0" w:space="0" w:color="auto"/>
                    <w:bottom w:val="none" w:sz="0" w:space="0" w:color="auto"/>
                    <w:right w:val="none" w:sz="0" w:space="0" w:color="auto"/>
                  </w:divBdr>
                  <w:divsChild>
                    <w:div w:id="907106855">
                      <w:marLeft w:val="0"/>
                      <w:marRight w:val="0"/>
                      <w:marTop w:val="0"/>
                      <w:marBottom w:val="0"/>
                      <w:divBdr>
                        <w:top w:val="none" w:sz="0" w:space="0" w:color="auto"/>
                        <w:left w:val="none" w:sz="0" w:space="0" w:color="auto"/>
                        <w:bottom w:val="none" w:sz="0" w:space="0" w:color="auto"/>
                        <w:right w:val="none" w:sz="0" w:space="0" w:color="auto"/>
                      </w:divBdr>
                    </w:div>
                    <w:div w:id="461383587">
                      <w:marLeft w:val="0"/>
                      <w:marRight w:val="0"/>
                      <w:marTop w:val="0"/>
                      <w:marBottom w:val="0"/>
                      <w:divBdr>
                        <w:top w:val="none" w:sz="0" w:space="0" w:color="auto"/>
                        <w:left w:val="none" w:sz="0" w:space="0" w:color="auto"/>
                        <w:bottom w:val="none" w:sz="0" w:space="0" w:color="auto"/>
                        <w:right w:val="none" w:sz="0" w:space="0" w:color="auto"/>
                      </w:divBdr>
                    </w:div>
                    <w:div w:id="432474783">
                      <w:marLeft w:val="0"/>
                      <w:marRight w:val="0"/>
                      <w:marTop w:val="0"/>
                      <w:marBottom w:val="0"/>
                      <w:divBdr>
                        <w:top w:val="none" w:sz="0" w:space="0" w:color="auto"/>
                        <w:left w:val="none" w:sz="0" w:space="0" w:color="auto"/>
                        <w:bottom w:val="none" w:sz="0" w:space="0" w:color="auto"/>
                        <w:right w:val="none" w:sz="0" w:space="0" w:color="auto"/>
                      </w:divBdr>
                    </w:div>
                  </w:divsChild>
                </w:div>
                <w:div w:id="1862740914">
                  <w:marLeft w:val="0"/>
                  <w:marRight w:val="0"/>
                  <w:marTop w:val="0"/>
                  <w:marBottom w:val="0"/>
                  <w:divBdr>
                    <w:top w:val="none" w:sz="0" w:space="0" w:color="auto"/>
                    <w:left w:val="none" w:sz="0" w:space="0" w:color="auto"/>
                    <w:bottom w:val="none" w:sz="0" w:space="0" w:color="auto"/>
                    <w:right w:val="none" w:sz="0" w:space="0" w:color="auto"/>
                  </w:divBdr>
                  <w:divsChild>
                    <w:div w:id="26878728">
                      <w:marLeft w:val="0"/>
                      <w:marRight w:val="0"/>
                      <w:marTop w:val="0"/>
                      <w:marBottom w:val="0"/>
                      <w:divBdr>
                        <w:top w:val="none" w:sz="0" w:space="0" w:color="auto"/>
                        <w:left w:val="none" w:sz="0" w:space="0" w:color="auto"/>
                        <w:bottom w:val="none" w:sz="0" w:space="0" w:color="auto"/>
                        <w:right w:val="none" w:sz="0" w:space="0" w:color="auto"/>
                      </w:divBdr>
                    </w:div>
                  </w:divsChild>
                </w:div>
                <w:div w:id="627710694">
                  <w:marLeft w:val="0"/>
                  <w:marRight w:val="0"/>
                  <w:marTop w:val="0"/>
                  <w:marBottom w:val="0"/>
                  <w:divBdr>
                    <w:top w:val="none" w:sz="0" w:space="0" w:color="auto"/>
                    <w:left w:val="none" w:sz="0" w:space="0" w:color="auto"/>
                    <w:bottom w:val="none" w:sz="0" w:space="0" w:color="auto"/>
                    <w:right w:val="none" w:sz="0" w:space="0" w:color="auto"/>
                  </w:divBdr>
                  <w:divsChild>
                    <w:div w:id="1843160135">
                      <w:marLeft w:val="0"/>
                      <w:marRight w:val="0"/>
                      <w:marTop w:val="0"/>
                      <w:marBottom w:val="0"/>
                      <w:divBdr>
                        <w:top w:val="none" w:sz="0" w:space="0" w:color="auto"/>
                        <w:left w:val="none" w:sz="0" w:space="0" w:color="auto"/>
                        <w:bottom w:val="none" w:sz="0" w:space="0" w:color="auto"/>
                        <w:right w:val="none" w:sz="0" w:space="0" w:color="auto"/>
                      </w:divBdr>
                    </w:div>
                  </w:divsChild>
                </w:div>
                <w:div w:id="830800262">
                  <w:marLeft w:val="0"/>
                  <w:marRight w:val="0"/>
                  <w:marTop w:val="0"/>
                  <w:marBottom w:val="0"/>
                  <w:divBdr>
                    <w:top w:val="none" w:sz="0" w:space="0" w:color="auto"/>
                    <w:left w:val="none" w:sz="0" w:space="0" w:color="auto"/>
                    <w:bottom w:val="none" w:sz="0" w:space="0" w:color="auto"/>
                    <w:right w:val="none" w:sz="0" w:space="0" w:color="auto"/>
                  </w:divBdr>
                  <w:divsChild>
                    <w:div w:id="1733196490">
                      <w:marLeft w:val="0"/>
                      <w:marRight w:val="0"/>
                      <w:marTop w:val="0"/>
                      <w:marBottom w:val="0"/>
                      <w:divBdr>
                        <w:top w:val="none" w:sz="0" w:space="0" w:color="auto"/>
                        <w:left w:val="none" w:sz="0" w:space="0" w:color="auto"/>
                        <w:bottom w:val="none" w:sz="0" w:space="0" w:color="auto"/>
                        <w:right w:val="none" w:sz="0" w:space="0" w:color="auto"/>
                      </w:divBdr>
                    </w:div>
                  </w:divsChild>
                </w:div>
                <w:div w:id="1570770758">
                  <w:marLeft w:val="0"/>
                  <w:marRight w:val="0"/>
                  <w:marTop w:val="0"/>
                  <w:marBottom w:val="0"/>
                  <w:divBdr>
                    <w:top w:val="none" w:sz="0" w:space="0" w:color="auto"/>
                    <w:left w:val="none" w:sz="0" w:space="0" w:color="auto"/>
                    <w:bottom w:val="none" w:sz="0" w:space="0" w:color="auto"/>
                    <w:right w:val="none" w:sz="0" w:space="0" w:color="auto"/>
                  </w:divBdr>
                  <w:divsChild>
                    <w:div w:id="1752507167">
                      <w:marLeft w:val="0"/>
                      <w:marRight w:val="0"/>
                      <w:marTop w:val="0"/>
                      <w:marBottom w:val="0"/>
                      <w:divBdr>
                        <w:top w:val="none" w:sz="0" w:space="0" w:color="auto"/>
                        <w:left w:val="none" w:sz="0" w:space="0" w:color="auto"/>
                        <w:bottom w:val="none" w:sz="0" w:space="0" w:color="auto"/>
                        <w:right w:val="none" w:sz="0" w:space="0" w:color="auto"/>
                      </w:divBdr>
                    </w:div>
                  </w:divsChild>
                </w:div>
                <w:div w:id="2027512353">
                  <w:marLeft w:val="0"/>
                  <w:marRight w:val="0"/>
                  <w:marTop w:val="0"/>
                  <w:marBottom w:val="0"/>
                  <w:divBdr>
                    <w:top w:val="none" w:sz="0" w:space="0" w:color="auto"/>
                    <w:left w:val="none" w:sz="0" w:space="0" w:color="auto"/>
                    <w:bottom w:val="none" w:sz="0" w:space="0" w:color="auto"/>
                    <w:right w:val="none" w:sz="0" w:space="0" w:color="auto"/>
                  </w:divBdr>
                  <w:divsChild>
                    <w:div w:id="63339685">
                      <w:marLeft w:val="0"/>
                      <w:marRight w:val="0"/>
                      <w:marTop w:val="0"/>
                      <w:marBottom w:val="0"/>
                      <w:divBdr>
                        <w:top w:val="none" w:sz="0" w:space="0" w:color="auto"/>
                        <w:left w:val="none" w:sz="0" w:space="0" w:color="auto"/>
                        <w:bottom w:val="none" w:sz="0" w:space="0" w:color="auto"/>
                        <w:right w:val="none" w:sz="0" w:space="0" w:color="auto"/>
                      </w:divBdr>
                    </w:div>
                  </w:divsChild>
                </w:div>
                <w:div w:id="591670880">
                  <w:marLeft w:val="0"/>
                  <w:marRight w:val="0"/>
                  <w:marTop w:val="0"/>
                  <w:marBottom w:val="0"/>
                  <w:divBdr>
                    <w:top w:val="none" w:sz="0" w:space="0" w:color="auto"/>
                    <w:left w:val="none" w:sz="0" w:space="0" w:color="auto"/>
                    <w:bottom w:val="none" w:sz="0" w:space="0" w:color="auto"/>
                    <w:right w:val="none" w:sz="0" w:space="0" w:color="auto"/>
                  </w:divBdr>
                  <w:divsChild>
                    <w:div w:id="532111297">
                      <w:marLeft w:val="0"/>
                      <w:marRight w:val="0"/>
                      <w:marTop w:val="0"/>
                      <w:marBottom w:val="0"/>
                      <w:divBdr>
                        <w:top w:val="none" w:sz="0" w:space="0" w:color="auto"/>
                        <w:left w:val="none" w:sz="0" w:space="0" w:color="auto"/>
                        <w:bottom w:val="none" w:sz="0" w:space="0" w:color="auto"/>
                        <w:right w:val="none" w:sz="0" w:space="0" w:color="auto"/>
                      </w:divBdr>
                    </w:div>
                    <w:div w:id="588346047">
                      <w:marLeft w:val="0"/>
                      <w:marRight w:val="0"/>
                      <w:marTop w:val="0"/>
                      <w:marBottom w:val="0"/>
                      <w:divBdr>
                        <w:top w:val="none" w:sz="0" w:space="0" w:color="auto"/>
                        <w:left w:val="none" w:sz="0" w:space="0" w:color="auto"/>
                        <w:bottom w:val="none" w:sz="0" w:space="0" w:color="auto"/>
                        <w:right w:val="none" w:sz="0" w:space="0" w:color="auto"/>
                      </w:divBdr>
                    </w:div>
                  </w:divsChild>
                </w:div>
                <w:div w:id="1909070076">
                  <w:marLeft w:val="0"/>
                  <w:marRight w:val="0"/>
                  <w:marTop w:val="0"/>
                  <w:marBottom w:val="0"/>
                  <w:divBdr>
                    <w:top w:val="none" w:sz="0" w:space="0" w:color="auto"/>
                    <w:left w:val="none" w:sz="0" w:space="0" w:color="auto"/>
                    <w:bottom w:val="none" w:sz="0" w:space="0" w:color="auto"/>
                    <w:right w:val="none" w:sz="0" w:space="0" w:color="auto"/>
                  </w:divBdr>
                  <w:divsChild>
                    <w:div w:id="677581715">
                      <w:marLeft w:val="0"/>
                      <w:marRight w:val="0"/>
                      <w:marTop w:val="0"/>
                      <w:marBottom w:val="0"/>
                      <w:divBdr>
                        <w:top w:val="none" w:sz="0" w:space="0" w:color="auto"/>
                        <w:left w:val="none" w:sz="0" w:space="0" w:color="auto"/>
                        <w:bottom w:val="none" w:sz="0" w:space="0" w:color="auto"/>
                        <w:right w:val="none" w:sz="0" w:space="0" w:color="auto"/>
                      </w:divBdr>
                    </w:div>
                  </w:divsChild>
                </w:div>
                <w:div w:id="628824198">
                  <w:marLeft w:val="0"/>
                  <w:marRight w:val="0"/>
                  <w:marTop w:val="0"/>
                  <w:marBottom w:val="0"/>
                  <w:divBdr>
                    <w:top w:val="none" w:sz="0" w:space="0" w:color="auto"/>
                    <w:left w:val="none" w:sz="0" w:space="0" w:color="auto"/>
                    <w:bottom w:val="none" w:sz="0" w:space="0" w:color="auto"/>
                    <w:right w:val="none" w:sz="0" w:space="0" w:color="auto"/>
                  </w:divBdr>
                  <w:divsChild>
                    <w:div w:id="287786510">
                      <w:marLeft w:val="0"/>
                      <w:marRight w:val="0"/>
                      <w:marTop w:val="0"/>
                      <w:marBottom w:val="0"/>
                      <w:divBdr>
                        <w:top w:val="none" w:sz="0" w:space="0" w:color="auto"/>
                        <w:left w:val="none" w:sz="0" w:space="0" w:color="auto"/>
                        <w:bottom w:val="none" w:sz="0" w:space="0" w:color="auto"/>
                        <w:right w:val="none" w:sz="0" w:space="0" w:color="auto"/>
                      </w:divBdr>
                    </w:div>
                    <w:div w:id="378434692">
                      <w:marLeft w:val="0"/>
                      <w:marRight w:val="0"/>
                      <w:marTop w:val="0"/>
                      <w:marBottom w:val="0"/>
                      <w:divBdr>
                        <w:top w:val="none" w:sz="0" w:space="0" w:color="auto"/>
                        <w:left w:val="none" w:sz="0" w:space="0" w:color="auto"/>
                        <w:bottom w:val="none" w:sz="0" w:space="0" w:color="auto"/>
                        <w:right w:val="none" w:sz="0" w:space="0" w:color="auto"/>
                      </w:divBdr>
                    </w:div>
                  </w:divsChild>
                </w:div>
                <w:div w:id="584846049">
                  <w:marLeft w:val="0"/>
                  <w:marRight w:val="0"/>
                  <w:marTop w:val="0"/>
                  <w:marBottom w:val="0"/>
                  <w:divBdr>
                    <w:top w:val="none" w:sz="0" w:space="0" w:color="auto"/>
                    <w:left w:val="none" w:sz="0" w:space="0" w:color="auto"/>
                    <w:bottom w:val="none" w:sz="0" w:space="0" w:color="auto"/>
                    <w:right w:val="none" w:sz="0" w:space="0" w:color="auto"/>
                  </w:divBdr>
                  <w:divsChild>
                    <w:div w:id="1294600752">
                      <w:marLeft w:val="0"/>
                      <w:marRight w:val="0"/>
                      <w:marTop w:val="0"/>
                      <w:marBottom w:val="0"/>
                      <w:divBdr>
                        <w:top w:val="none" w:sz="0" w:space="0" w:color="auto"/>
                        <w:left w:val="none" w:sz="0" w:space="0" w:color="auto"/>
                        <w:bottom w:val="none" w:sz="0" w:space="0" w:color="auto"/>
                        <w:right w:val="none" w:sz="0" w:space="0" w:color="auto"/>
                      </w:divBdr>
                    </w:div>
                    <w:div w:id="1565876124">
                      <w:marLeft w:val="0"/>
                      <w:marRight w:val="0"/>
                      <w:marTop w:val="0"/>
                      <w:marBottom w:val="0"/>
                      <w:divBdr>
                        <w:top w:val="none" w:sz="0" w:space="0" w:color="auto"/>
                        <w:left w:val="none" w:sz="0" w:space="0" w:color="auto"/>
                        <w:bottom w:val="none" w:sz="0" w:space="0" w:color="auto"/>
                        <w:right w:val="none" w:sz="0" w:space="0" w:color="auto"/>
                      </w:divBdr>
                    </w:div>
                    <w:div w:id="293412410">
                      <w:marLeft w:val="0"/>
                      <w:marRight w:val="0"/>
                      <w:marTop w:val="0"/>
                      <w:marBottom w:val="0"/>
                      <w:divBdr>
                        <w:top w:val="none" w:sz="0" w:space="0" w:color="auto"/>
                        <w:left w:val="none" w:sz="0" w:space="0" w:color="auto"/>
                        <w:bottom w:val="none" w:sz="0" w:space="0" w:color="auto"/>
                        <w:right w:val="none" w:sz="0" w:space="0" w:color="auto"/>
                      </w:divBdr>
                    </w:div>
                  </w:divsChild>
                </w:div>
                <w:div w:id="1686787275">
                  <w:marLeft w:val="0"/>
                  <w:marRight w:val="0"/>
                  <w:marTop w:val="0"/>
                  <w:marBottom w:val="0"/>
                  <w:divBdr>
                    <w:top w:val="none" w:sz="0" w:space="0" w:color="auto"/>
                    <w:left w:val="none" w:sz="0" w:space="0" w:color="auto"/>
                    <w:bottom w:val="none" w:sz="0" w:space="0" w:color="auto"/>
                    <w:right w:val="none" w:sz="0" w:space="0" w:color="auto"/>
                  </w:divBdr>
                  <w:divsChild>
                    <w:div w:id="1544946470">
                      <w:marLeft w:val="0"/>
                      <w:marRight w:val="0"/>
                      <w:marTop w:val="0"/>
                      <w:marBottom w:val="0"/>
                      <w:divBdr>
                        <w:top w:val="none" w:sz="0" w:space="0" w:color="auto"/>
                        <w:left w:val="none" w:sz="0" w:space="0" w:color="auto"/>
                        <w:bottom w:val="none" w:sz="0" w:space="0" w:color="auto"/>
                        <w:right w:val="none" w:sz="0" w:space="0" w:color="auto"/>
                      </w:divBdr>
                    </w:div>
                  </w:divsChild>
                </w:div>
                <w:div w:id="2041124510">
                  <w:marLeft w:val="0"/>
                  <w:marRight w:val="0"/>
                  <w:marTop w:val="0"/>
                  <w:marBottom w:val="0"/>
                  <w:divBdr>
                    <w:top w:val="none" w:sz="0" w:space="0" w:color="auto"/>
                    <w:left w:val="none" w:sz="0" w:space="0" w:color="auto"/>
                    <w:bottom w:val="none" w:sz="0" w:space="0" w:color="auto"/>
                    <w:right w:val="none" w:sz="0" w:space="0" w:color="auto"/>
                  </w:divBdr>
                  <w:divsChild>
                    <w:div w:id="301347653">
                      <w:marLeft w:val="0"/>
                      <w:marRight w:val="0"/>
                      <w:marTop w:val="0"/>
                      <w:marBottom w:val="0"/>
                      <w:divBdr>
                        <w:top w:val="none" w:sz="0" w:space="0" w:color="auto"/>
                        <w:left w:val="none" w:sz="0" w:space="0" w:color="auto"/>
                        <w:bottom w:val="none" w:sz="0" w:space="0" w:color="auto"/>
                        <w:right w:val="none" w:sz="0" w:space="0" w:color="auto"/>
                      </w:divBdr>
                    </w:div>
                  </w:divsChild>
                </w:div>
                <w:div w:id="801845953">
                  <w:marLeft w:val="0"/>
                  <w:marRight w:val="0"/>
                  <w:marTop w:val="0"/>
                  <w:marBottom w:val="0"/>
                  <w:divBdr>
                    <w:top w:val="none" w:sz="0" w:space="0" w:color="auto"/>
                    <w:left w:val="none" w:sz="0" w:space="0" w:color="auto"/>
                    <w:bottom w:val="none" w:sz="0" w:space="0" w:color="auto"/>
                    <w:right w:val="none" w:sz="0" w:space="0" w:color="auto"/>
                  </w:divBdr>
                  <w:divsChild>
                    <w:div w:id="954941395">
                      <w:marLeft w:val="0"/>
                      <w:marRight w:val="0"/>
                      <w:marTop w:val="0"/>
                      <w:marBottom w:val="0"/>
                      <w:divBdr>
                        <w:top w:val="none" w:sz="0" w:space="0" w:color="auto"/>
                        <w:left w:val="none" w:sz="0" w:space="0" w:color="auto"/>
                        <w:bottom w:val="none" w:sz="0" w:space="0" w:color="auto"/>
                        <w:right w:val="none" w:sz="0" w:space="0" w:color="auto"/>
                      </w:divBdr>
                    </w:div>
                  </w:divsChild>
                </w:div>
                <w:div w:id="2080595411">
                  <w:marLeft w:val="0"/>
                  <w:marRight w:val="0"/>
                  <w:marTop w:val="0"/>
                  <w:marBottom w:val="0"/>
                  <w:divBdr>
                    <w:top w:val="none" w:sz="0" w:space="0" w:color="auto"/>
                    <w:left w:val="none" w:sz="0" w:space="0" w:color="auto"/>
                    <w:bottom w:val="none" w:sz="0" w:space="0" w:color="auto"/>
                    <w:right w:val="none" w:sz="0" w:space="0" w:color="auto"/>
                  </w:divBdr>
                  <w:divsChild>
                    <w:div w:id="1018432012">
                      <w:marLeft w:val="0"/>
                      <w:marRight w:val="0"/>
                      <w:marTop w:val="0"/>
                      <w:marBottom w:val="0"/>
                      <w:divBdr>
                        <w:top w:val="none" w:sz="0" w:space="0" w:color="auto"/>
                        <w:left w:val="none" w:sz="0" w:space="0" w:color="auto"/>
                        <w:bottom w:val="none" w:sz="0" w:space="0" w:color="auto"/>
                        <w:right w:val="none" w:sz="0" w:space="0" w:color="auto"/>
                      </w:divBdr>
                    </w:div>
                  </w:divsChild>
                </w:div>
                <w:div w:id="696472535">
                  <w:marLeft w:val="0"/>
                  <w:marRight w:val="0"/>
                  <w:marTop w:val="0"/>
                  <w:marBottom w:val="0"/>
                  <w:divBdr>
                    <w:top w:val="none" w:sz="0" w:space="0" w:color="auto"/>
                    <w:left w:val="none" w:sz="0" w:space="0" w:color="auto"/>
                    <w:bottom w:val="none" w:sz="0" w:space="0" w:color="auto"/>
                    <w:right w:val="none" w:sz="0" w:space="0" w:color="auto"/>
                  </w:divBdr>
                  <w:divsChild>
                    <w:div w:id="33578156">
                      <w:marLeft w:val="0"/>
                      <w:marRight w:val="0"/>
                      <w:marTop w:val="0"/>
                      <w:marBottom w:val="0"/>
                      <w:divBdr>
                        <w:top w:val="none" w:sz="0" w:space="0" w:color="auto"/>
                        <w:left w:val="none" w:sz="0" w:space="0" w:color="auto"/>
                        <w:bottom w:val="none" w:sz="0" w:space="0" w:color="auto"/>
                        <w:right w:val="none" w:sz="0" w:space="0" w:color="auto"/>
                      </w:divBdr>
                    </w:div>
                    <w:div w:id="1268076811">
                      <w:marLeft w:val="0"/>
                      <w:marRight w:val="0"/>
                      <w:marTop w:val="0"/>
                      <w:marBottom w:val="0"/>
                      <w:divBdr>
                        <w:top w:val="none" w:sz="0" w:space="0" w:color="auto"/>
                        <w:left w:val="none" w:sz="0" w:space="0" w:color="auto"/>
                        <w:bottom w:val="none" w:sz="0" w:space="0" w:color="auto"/>
                        <w:right w:val="none" w:sz="0" w:space="0" w:color="auto"/>
                      </w:divBdr>
                    </w:div>
                  </w:divsChild>
                </w:div>
                <w:div w:id="666136028">
                  <w:marLeft w:val="0"/>
                  <w:marRight w:val="0"/>
                  <w:marTop w:val="0"/>
                  <w:marBottom w:val="0"/>
                  <w:divBdr>
                    <w:top w:val="none" w:sz="0" w:space="0" w:color="auto"/>
                    <w:left w:val="none" w:sz="0" w:space="0" w:color="auto"/>
                    <w:bottom w:val="none" w:sz="0" w:space="0" w:color="auto"/>
                    <w:right w:val="none" w:sz="0" w:space="0" w:color="auto"/>
                  </w:divBdr>
                  <w:divsChild>
                    <w:div w:id="1959221218">
                      <w:marLeft w:val="0"/>
                      <w:marRight w:val="0"/>
                      <w:marTop w:val="0"/>
                      <w:marBottom w:val="0"/>
                      <w:divBdr>
                        <w:top w:val="none" w:sz="0" w:space="0" w:color="auto"/>
                        <w:left w:val="none" w:sz="0" w:space="0" w:color="auto"/>
                        <w:bottom w:val="none" w:sz="0" w:space="0" w:color="auto"/>
                        <w:right w:val="none" w:sz="0" w:space="0" w:color="auto"/>
                      </w:divBdr>
                    </w:div>
                  </w:divsChild>
                </w:div>
                <w:div w:id="1531800094">
                  <w:marLeft w:val="0"/>
                  <w:marRight w:val="0"/>
                  <w:marTop w:val="0"/>
                  <w:marBottom w:val="0"/>
                  <w:divBdr>
                    <w:top w:val="none" w:sz="0" w:space="0" w:color="auto"/>
                    <w:left w:val="none" w:sz="0" w:space="0" w:color="auto"/>
                    <w:bottom w:val="none" w:sz="0" w:space="0" w:color="auto"/>
                    <w:right w:val="none" w:sz="0" w:space="0" w:color="auto"/>
                  </w:divBdr>
                  <w:divsChild>
                    <w:div w:id="684937260">
                      <w:marLeft w:val="0"/>
                      <w:marRight w:val="0"/>
                      <w:marTop w:val="0"/>
                      <w:marBottom w:val="0"/>
                      <w:divBdr>
                        <w:top w:val="none" w:sz="0" w:space="0" w:color="auto"/>
                        <w:left w:val="none" w:sz="0" w:space="0" w:color="auto"/>
                        <w:bottom w:val="none" w:sz="0" w:space="0" w:color="auto"/>
                        <w:right w:val="none" w:sz="0" w:space="0" w:color="auto"/>
                      </w:divBdr>
                    </w:div>
                    <w:div w:id="1037391407">
                      <w:marLeft w:val="0"/>
                      <w:marRight w:val="0"/>
                      <w:marTop w:val="0"/>
                      <w:marBottom w:val="0"/>
                      <w:divBdr>
                        <w:top w:val="none" w:sz="0" w:space="0" w:color="auto"/>
                        <w:left w:val="none" w:sz="0" w:space="0" w:color="auto"/>
                        <w:bottom w:val="none" w:sz="0" w:space="0" w:color="auto"/>
                        <w:right w:val="none" w:sz="0" w:space="0" w:color="auto"/>
                      </w:divBdr>
                    </w:div>
                  </w:divsChild>
                </w:div>
                <w:div w:id="1509445096">
                  <w:marLeft w:val="0"/>
                  <w:marRight w:val="0"/>
                  <w:marTop w:val="0"/>
                  <w:marBottom w:val="0"/>
                  <w:divBdr>
                    <w:top w:val="none" w:sz="0" w:space="0" w:color="auto"/>
                    <w:left w:val="none" w:sz="0" w:space="0" w:color="auto"/>
                    <w:bottom w:val="none" w:sz="0" w:space="0" w:color="auto"/>
                    <w:right w:val="none" w:sz="0" w:space="0" w:color="auto"/>
                  </w:divBdr>
                  <w:divsChild>
                    <w:div w:id="1001397719">
                      <w:marLeft w:val="0"/>
                      <w:marRight w:val="0"/>
                      <w:marTop w:val="0"/>
                      <w:marBottom w:val="0"/>
                      <w:divBdr>
                        <w:top w:val="none" w:sz="0" w:space="0" w:color="auto"/>
                        <w:left w:val="none" w:sz="0" w:space="0" w:color="auto"/>
                        <w:bottom w:val="none" w:sz="0" w:space="0" w:color="auto"/>
                        <w:right w:val="none" w:sz="0" w:space="0" w:color="auto"/>
                      </w:divBdr>
                    </w:div>
                  </w:divsChild>
                </w:div>
                <w:div w:id="746148866">
                  <w:marLeft w:val="0"/>
                  <w:marRight w:val="0"/>
                  <w:marTop w:val="0"/>
                  <w:marBottom w:val="0"/>
                  <w:divBdr>
                    <w:top w:val="none" w:sz="0" w:space="0" w:color="auto"/>
                    <w:left w:val="none" w:sz="0" w:space="0" w:color="auto"/>
                    <w:bottom w:val="none" w:sz="0" w:space="0" w:color="auto"/>
                    <w:right w:val="none" w:sz="0" w:space="0" w:color="auto"/>
                  </w:divBdr>
                  <w:divsChild>
                    <w:div w:id="1460369684">
                      <w:marLeft w:val="0"/>
                      <w:marRight w:val="0"/>
                      <w:marTop w:val="0"/>
                      <w:marBottom w:val="0"/>
                      <w:divBdr>
                        <w:top w:val="none" w:sz="0" w:space="0" w:color="auto"/>
                        <w:left w:val="none" w:sz="0" w:space="0" w:color="auto"/>
                        <w:bottom w:val="none" w:sz="0" w:space="0" w:color="auto"/>
                        <w:right w:val="none" w:sz="0" w:space="0" w:color="auto"/>
                      </w:divBdr>
                    </w:div>
                  </w:divsChild>
                </w:div>
                <w:div w:id="1547446856">
                  <w:marLeft w:val="0"/>
                  <w:marRight w:val="0"/>
                  <w:marTop w:val="0"/>
                  <w:marBottom w:val="0"/>
                  <w:divBdr>
                    <w:top w:val="none" w:sz="0" w:space="0" w:color="auto"/>
                    <w:left w:val="none" w:sz="0" w:space="0" w:color="auto"/>
                    <w:bottom w:val="none" w:sz="0" w:space="0" w:color="auto"/>
                    <w:right w:val="none" w:sz="0" w:space="0" w:color="auto"/>
                  </w:divBdr>
                  <w:divsChild>
                    <w:div w:id="1933395795">
                      <w:marLeft w:val="0"/>
                      <w:marRight w:val="0"/>
                      <w:marTop w:val="0"/>
                      <w:marBottom w:val="0"/>
                      <w:divBdr>
                        <w:top w:val="none" w:sz="0" w:space="0" w:color="auto"/>
                        <w:left w:val="none" w:sz="0" w:space="0" w:color="auto"/>
                        <w:bottom w:val="none" w:sz="0" w:space="0" w:color="auto"/>
                        <w:right w:val="none" w:sz="0" w:space="0" w:color="auto"/>
                      </w:divBdr>
                    </w:div>
                  </w:divsChild>
                </w:div>
                <w:div w:id="426006780">
                  <w:marLeft w:val="0"/>
                  <w:marRight w:val="0"/>
                  <w:marTop w:val="0"/>
                  <w:marBottom w:val="0"/>
                  <w:divBdr>
                    <w:top w:val="none" w:sz="0" w:space="0" w:color="auto"/>
                    <w:left w:val="none" w:sz="0" w:space="0" w:color="auto"/>
                    <w:bottom w:val="none" w:sz="0" w:space="0" w:color="auto"/>
                    <w:right w:val="none" w:sz="0" w:space="0" w:color="auto"/>
                  </w:divBdr>
                  <w:divsChild>
                    <w:div w:id="491651890">
                      <w:marLeft w:val="0"/>
                      <w:marRight w:val="0"/>
                      <w:marTop w:val="0"/>
                      <w:marBottom w:val="0"/>
                      <w:divBdr>
                        <w:top w:val="none" w:sz="0" w:space="0" w:color="auto"/>
                        <w:left w:val="none" w:sz="0" w:space="0" w:color="auto"/>
                        <w:bottom w:val="none" w:sz="0" w:space="0" w:color="auto"/>
                        <w:right w:val="none" w:sz="0" w:space="0" w:color="auto"/>
                      </w:divBdr>
                    </w:div>
                  </w:divsChild>
                </w:div>
                <w:div w:id="899174292">
                  <w:marLeft w:val="0"/>
                  <w:marRight w:val="0"/>
                  <w:marTop w:val="0"/>
                  <w:marBottom w:val="0"/>
                  <w:divBdr>
                    <w:top w:val="none" w:sz="0" w:space="0" w:color="auto"/>
                    <w:left w:val="none" w:sz="0" w:space="0" w:color="auto"/>
                    <w:bottom w:val="none" w:sz="0" w:space="0" w:color="auto"/>
                    <w:right w:val="none" w:sz="0" w:space="0" w:color="auto"/>
                  </w:divBdr>
                  <w:divsChild>
                    <w:div w:id="1354183284">
                      <w:marLeft w:val="0"/>
                      <w:marRight w:val="0"/>
                      <w:marTop w:val="0"/>
                      <w:marBottom w:val="0"/>
                      <w:divBdr>
                        <w:top w:val="none" w:sz="0" w:space="0" w:color="auto"/>
                        <w:left w:val="none" w:sz="0" w:space="0" w:color="auto"/>
                        <w:bottom w:val="none" w:sz="0" w:space="0" w:color="auto"/>
                        <w:right w:val="none" w:sz="0" w:space="0" w:color="auto"/>
                      </w:divBdr>
                    </w:div>
                  </w:divsChild>
                </w:div>
                <w:div w:id="1702389428">
                  <w:marLeft w:val="0"/>
                  <w:marRight w:val="0"/>
                  <w:marTop w:val="0"/>
                  <w:marBottom w:val="0"/>
                  <w:divBdr>
                    <w:top w:val="none" w:sz="0" w:space="0" w:color="auto"/>
                    <w:left w:val="none" w:sz="0" w:space="0" w:color="auto"/>
                    <w:bottom w:val="none" w:sz="0" w:space="0" w:color="auto"/>
                    <w:right w:val="none" w:sz="0" w:space="0" w:color="auto"/>
                  </w:divBdr>
                  <w:divsChild>
                    <w:div w:id="90440677">
                      <w:marLeft w:val="0"/>
                      <w:marRight w:val="0"/>
                      <w:marTop w:val="0"/>
                      <w:marBottom w:val="0"/>
                      <w:divBdr>
                        <w:top w:val="none" w:sz="0" w:space="0" w:color="auto"/>
                        <w:left w:val="none" w:sz="0" w:space="0" w:color="auto"/>
                        <w:bottom w:val="none" w:sz="0" w:space="0" w:color="auto"/>
                        <w:right w:val="none" w:sz="0" w:space="0" w:color="auto"/>
                      </w:divBdr>
                    </w:div>
                    <w:div w:id="1613247561">
                      <w:marLeft w:val="0"/>
                      <w:marRight w:val="0"/>
                      <w:marTop w:val="0"/>
                      <w:marBottom w:val="0"/>
                      <w:divBdr>
                        <w:top w:val="none" w:sz="0" w:space="0" w:color="auto"/>
                        <w:left w:val="none" w:sz="0" w:space="0" w:color="auto"/>
                        <w:bottom w:val="none" w:sz="0" w:space="0" w:color="auto"/>
                        <w:right w:val="none" w:sz="0" w:space="0" w:color="auto"/>
                      </w:divBdr>
                    </w:div>
                  </w:divsChild>
                </w:div>
                <w:div w:id="1942494371">
                  <w:marLeft w:val="0"/>
                  <w:marRight w:val="0"/>
                  <w:marTop w:val="0"/>
                  <w:marBottom w:val="0"/>
                  <w:divBdr>
                    <w:top w:val="none" w:sz="0" w:space="0" w:color="auto"/>
                    <w:left w:val="none" w:sz="0" w:space="0" w:color="auto"/>
                    <w:bottom w:val="none" w:sz="0" w:space="0" w:color="auto"/>
                    <w:right w:val="none" w:sz="0" w:space="0" w:color="auto"/>
                  </w:divBdr>
                  <w:divsChild>
                    <w:div w:id="747994891">
                      <w:marLeft w:val="0"/>
                      <w:marRight w:val="0"/>
                      <w:marTop w:val="0"/>
                      <w:marBottom w:val="0"/>
                      <w:divBdr>
                        <w:top w:val="none" w:sz="0" w:space="0" w:color="auto"/>
                        <w:left w:val="none" w:sz="0" w:space="0" w:color="auto"/>
                        <w:bottom w:val="none" w:sz="0" w:space="0" w:color="auto"/>
                        <w:right w:val="none" w:sz="0" w:space="0" w:color="auto"/>
                      </w:divBdr>
                    </w:div>
                  </w:divsChild>
                </w:div>
                <w:div w:id="750274438">
                  <w:marLeft w:val="0"/>
                  <w:marRight w:val="0"/>
                  <w:marTop w:val="0"/>
                  <w:marBottom w:val="0"/>
                  <w:divBdr>
                    <w:top w:val="none" w:sz="0" w:space="0" w:color="auto"/>
                    <w:left w:val="none" w:sz="0" w:space="0" w:color="auto"/>
                    <w:bottom w:val="none" w:sz="0" w:space="0" w:color="auto"/>
                    <w:right w:val="none" w:sz="0" w:space="0" w:color="auto"/>
                  </w:divBdr>
                  <w:divsChild>
                    <w:div w:id="531311578">
                      <w:marLeft w:val="0"/>
                      <w:marRight w:val="0"/>
                      <w:marTop w:val="0"/>
                      <w:marBottom w:val="0"/>
                      <w:divBdr>
                        <w:top w:val="none" w:sz="0" w:space="0" w:color="auto"/>
                        <w:left w:val="none" w:sz="0" w:space="0" w:color="auto"/>
                        <w:bottom w:val="none" w:sz="0" w:space="0" w:color="auto"/>
                        <w:right w:val="none" w:sz="0" w:space="0" w:color="auto"/>
                      </w:divBdr>
                    </w:div>
                    <w:div w:id="1847210485">
                      <w:marLeft w:val="0"/>
                      <w:marRight w:val="0"/>
                      <w:marTop w:val="0"/>
                      <w:marBottom w:val="0"/>
                      <w:divBdr>
                        <w:top w:val="none" w:sz="0" w:space="0" w:color="auto"/>
                        <w:left w:val="none" w:sz="0" w:space="0" w:color="auto"/>
                        <w:bottom w:val="none" w:sz="0" w:space="0" w:color="auto"/>
                        <w:right w:val="none" w:sz="0" w:space="0" w:color="auto"/>
                      </w:divBdr>
                    </w:div>
                  </w:divsChild>
                </w:div>
                <w:div w:id="2100253961">
                  <w:marLeft w:val="0"/>
                  <w:marRight w:val="0"/>
                  <w:marTop w:val="0"/>
                  <w:marBottom w:val="0"/>
                  <w:divBdr>
                    <w:top w:val="none" w:sz="0" w:space="0" w:color="auto"/>
                    <w:left w:val="none" w:sz="0" w:space="0" w:color="auto"/>
                    <w:bottom w:val="none" w:sz="0" w:space="0" w:color="auto"/>
                    <w:right w:val="none" w:sz="0" w:space="0" w:color="auto"/>
                  </w:divBdr>
                  <w:divsChild>
                    <w:div w:id="1897005280">
                      <w:marLeft w:val="0"/>
                      <w:marRight w:val="0"/>
                      <w:marTop w:val="0"/>
                      <w:marBottom w:val="0"/>
                      <w:divBdr>
                        <w:top w:val="none" w:sz="0" w:space="0" w:color="auto"/>
                        <w:left w:val="none" w:sz="0" w:space="0" w:color="auto"/>
                        <w:bottom w:val="none" w:sz="0" w:space="0" w:color="auto"/>
                        <w:right w:val="none" w:sz="0" w:space="0" w:color="auto"/>
                      </w:divBdr>
                    </w:div>
                    <w:div w:id="119106640">
                      <w:marLeft w:val="0"/>
                      <w:marRight w:val="0"/>
                      <w:marTop w:val="0"/>
                      <w:marBottom w:val="0"/>
                      <w:divBdr>
                        <w:top w:val="none" w:sz="0" w:space="0" w:color="auto"/>
                        <w:left w:val="none" w:sz="0" w:space="0" w:color="auto"/>
                        <w:bottom w:val="none" w:sz="0" w:space="0" w:color="auto"/>
                        <w:right w:val="none" w:sz="0" w:space="0" w:color="auto"/>
                      </w:divBdr>
                    </w:div>
                    <w:div w:id="1669215609">
                      <w:marLeft w:val="0"/>
                      <w:marRight w:val="0"/>
                      <w:marTop w:val="0"/>
                      <w:marBottom w:val="0"/>
                      <w:divBdr>
                        <w:top w:val="none" w:sz="0" w:space="0" w:color="auto"/>
                        <w:left w:val="none" w:sz="0" w:space="0" w:color="auto"/>
                        <w:bottom w:val="none" w:sz="0" w:space="0" w:color="auto"/>
                        <w:right w:val="none" w:sz="0" w:space="0" w:color="auto"/>
                      </w:divBdr>
                    </w:div>
                  </w:divsChild>
                </w:div>
                <w:div w:id="1943024503">
                  <w:marLeft w:val="0"/>
                  <w:marRight w:val="0"/>
                  <w:marTop w:val="0"/>
                  <w:marBottom w:val="0"/>
                  <w:divBdr>
                    <w:top w:val="none" w:sz="0" w:space="0" w:color="auto"/>
                    <w:left w:val="none" w:sz="0" w:space="0" w:color="auto"/>
                    <w:bottom w:val="none" w:sz="0" w:space="0" w:color="auto"/>
                    <w:right w:val="none" w:sz="0" w:space="0" w:color="auto"/>
                  </w:divBdr>
                  <w:divsChild>
                    <w:div w:id="1770855756">
                      <w:marLeft w:val="0"/>
                      <w:marRight w:val="0"/>
                      <w:marTop w:val="0"/>
                      <w:marBottom w:val="0"/>
                      <w:divBdr>
                        <w:top w:val="none" w:sz="0" w:space="0" w:color="auto"/>
                        <w:left w:val="none" w:sz="0" w:space="0" w:color="auto"/>
                        <w:bottom w:val="none" w:sz="0" w:space="0" w:color="auto"/>
                        <w:right w:val="none" w:sz="0" w:space="0" w:color="auto"/>
                      </w:divBdr>
                    </w:div>
                  </w:divsChild>
                </w:div>
                <w:div w:id="2128771366">
                  <w:marLeft w:val="0"/>
                  <w:marRight w:val="0"/>
                  <w:marTop w:val="0"/>
                  <w:marBottom w:val="0"/>
                  <w:divBdr>
                    <w:top w:val="none" w:sz="0" w:space="0" w:color="auto"/>
                    <w:left w:val="none" w:sz="0" w:space="0" w:color="auto"/>
                    <w:bottom w:val="none" w:sz="0" w:space="0" w:color="auto"/>
                    <w:right w:val="none" w:sz="0" w:space="0" w:color="auto"/>
                  </w:divBdr>
                  <w:divsChild>
                    <w:div w:id="1963882007">
                      <w:marLeft w:val="0"/>
                      <w:marRight w:val="0"/>
                      <w:marTop w:val="0"/>
                      <w:marBottom w:val="0"/>
                      <w:divBdr>
                        <w:top w:val="none" w:sz="0" w:space="0" w:color="auto"/>
                        <w:left w:val="none" w:sz="0" w:space="0" w:color="auto"/>
                        <w:bottom w:val="none" w:sz="0" w:space="0" w:color="auto"/>
                        <w:right w:val="none" w:sz="0" w:space="0" w:color="auto"/>
                      </w:divBdr>
                    </w:div>
                  </w:divsChild>
                </w:div>
                <w:div w:id="17388616">
                  <w:marLeft w:val="0"/>
                  <w:marRight w:val="0"/>
                  <w:marTop w:val="0"/>
                  <w:marBottom w:val="0"/>
                  <w:divBdr>
                    <w:top w:val="none" w:sz="0" w:space="0" w:color="auto"/>
                    <w:left w:val="none" w:sz="0" w:space="0" w:color="auto"/>
                    <w:bottom w:val="none" w:sz="0" w:space="0" w:color="auto"/>
                    <w:right w:val="none" w:sz="0" w:space="0" w:color="auto"/>
                  </w:divBdr>
                  <w:divsChild>
                    <w:div w:id="1549611772">
                      <w:marLeft w:val="0"/>
                      <w:marRight w:val="0"/>
                      <w:marTop w:val="0"/>
                      <w:marBottom w:val="0"/>
                      <w:divBdr>
                        <w:top w:val="none" w:sz="0" w:space="0" w:color="auto"/>
                        <w:left w:val="none" w:sz="0" w:space="0" w:color="auto"/>
                        <w:bottom w:val="none" w:sz="0" w:space="0" w:color="auto"/>
                        <w:right w:val="none" w:sz="0" w:space="0" w:color="auto"/>
                      </w:divBdr>
                    </w:div>
                  </w:divsChild>
                </w:div>
                <w:div w:id="220018176">
                  <w:marLeft w:val="0"/>
                  <w:marRight w:val="0"/>
                  <w:marTop w:val="0"/>
                  <w:marBottom w:val="0"/>
                  <w:divBdr>
                    <w:top w:val="none" w:sz="0" w:space="0" w:color="auto"/>
                    <w:left w:val="none" w:sz="0" w:space="0" w:color="auto"/>
                    <w:bottom w:val="none" w:sz="0" w:space="0" w:color="auto"/>
                    <w:right w:val="none" w:sz="0" w:space="0" w:color="auto"/>
                  </w:divBdr>
                  <w:divsChild>
                    <w:div w:id="23992619">
                      <w:marLeft w:val="0"/>
                      <w:marRight w:val="0"/>
                      <w:marTop w:val="0"/>
                      <w:marBottom w:val="0"/>
                      <w:divBdr>
                        <w:top w:val="none" w:sz="0" w:space="0" w:color="auto"/>
                        <w:left w:val="none" w:sz="0" w:space="0" w:color="auto"/>
                        <w:bottom w:val="none" w:sz="0" w:space="0" w:color="auto"/>
                        <w:right w:val="none" w:sz="0" w:space="0" w:color="auto"/>
                      </w:divBdr>
                    </w:div>
                  </w:divsChild>
                </w:div>
                <w:div w:id="1590038770">
                  <w:marLeft w:val="0"/>
                  <w:marRight w:val="0"/>
                  <w:marTop w:val="0"/>
                  <w:marBottom w:val="0"/>
                  <w:divBdr>
                    <w:top w:val="none" w:sz="0" w:space="0" w:color="auto"/>
                    <w:left w:val="none" w:sz="0" w:space="0" w:color="auto"/>
                    <w:bottom w:val="none" w:sz="0" w:space="0" w:color="auto"/>
                    <w:right w:val="none" w:sz="0" w:space="0" w:color="auto"/>
                  </w:divBdr>
                  <w:divsChild>
                    <w:div w:id="730350130">
                      <w:marLeft w:val="0"/>
                      <w:marRight w:val="0"/>
                      <w:marTop w:val="0"/>
                      <w:marBottom w:val="0"/>
                      <w:divBdr>
                        <w:top w:val="none" w:sz="0" w:space="0" w:color="auto"/>
                        <w:left w:val="none" w:sz="0" w:space="0" w:color="auto"/>
                        <w:bottom w:val="none" w:sz="0" w:space="0" w:color="auto"/>
                        <w:right w:val="none" w:sz="0" w:space="0" w:color="auto"/>
                      </w:divBdr>
                    </w:div>
                    <w:div w:id="227419912">
                      <w:marLeft w:val="0"/>
                      <w:marRight w:val="0"/>
                      <w:marTop w:val="0"/>
                      <w:marBottom w:val="0"/>
                      <w:divBdr>
                        <w:top w:val="none" w:sz="0" w:space="0" w:color="auto"/>
                        <w:left w:val="none" w:sz="0" w:space="0" w:color="auto"/>
                        <w:bottom w:val="none" w:sz="0" w:space="0" w:color="auto"/>
                        <w:right w:val="none" w:sz="0" w:space="0" w:color="auto"/>
                      </w:divBdr>
                    </w:div>
                  </w:divsChild>
                </w:div>
                <w:div w:id="1174732881">
                  <w:marLeft w:val="0"/>
                  <w:marRight w:val="0"/>
                  <w:marTop w:val="0"/>
                  <w:marBottom w:val="0"/>
                  <w:divBdr>
                    <w:top w:val="none" w:sz="0" w:space="0" w:color="auto"/>
                    <w:left w:val="none" w:sz="0" w:space="0" w:color="auto"/>
                    <w:bottom w:val="none" w:sz="0" w:space="0" w:color="auto"/>
                    <w:right w:val="none" w:sz="0" w:space="0" w:color="auto"/>
                  </w:divBdr>
                  <w:divsChild>
                    <w:div w:id="364067492">
                      <w:marLeft w:val="0"/>
                      <w:marRight w:val="0"/>
                      <w:marTop w:val="0"/>
                      <w:marBottom w:val="0"/>
                      <w:divBdr>
                        <w:top w:val="none" w:sz="0" w:space="0" w:color="auto"/>
                        <w:left w:val="none" w:sz="0" w:space="0" w:color="auto"/>
                        <w:bottom w:val="none" w:sz="0" w:space="0" w:color="auto"/>
                        <w:right w:val="none" w:sz="0" w:space="0" w:color="auto"/>
                      </w:divBdr>
                    </w:div>
                  </w:divsChild>
                </w:div>
                <w:div w:id="136607889">
                  <w:marLeft w:val="0"/>
                  <w:marRight w:val="0"/>
                  <w:marTop w:val="0"/>
                  <w:marBottom w:val="0"/>
                  <w:divBdr>
                    <w:top w:val="none" w:sz="0" w:space="0" w:color="auto"/>
                    <w:left w:val="none" w:sz="0" w:space="0" w:color="auto"/>
                    <w:bottom w:val="none" w:sz="0" w:space="0" w:color="auto"/>
                    <w:right w:val="none" w:sz="0" w:space="0" w:color="auto"/>
                  </w:divBdr>
                  <w:divsChild>
                    <w:div w:id="883829801">
                      <w:marLeft w:val="0"/>
                      <w:marRight w:val="0"/>
                      <w:marTop w:val="0"/>
                      <w:marBottom w:val="0"/>
                      <w:divBdr>
                        <w:top w:val="none" w:sz="0" w:space="0" w:color="auto"/>
                        <w:left w:val="none" w:sz="0" w:space="0" w:color="auto"/>
                        <w:bottom w:val="none" w:sz="0" w:space="0" w:color="auto"/>
                        <w:right w:val="none" w:sz="0" w:space="0" w:color="auto"/>
                      </w:divBdr>
                    </w:div>
                    <w:div w:id="680013170">
                      <w:marLeft w:val="0"/>
                      <w:marRight w:val="0"/>
                      <w:marTop w:val="0"/>
                      <w:marBottom w:val="0"/>
                      <w:divBdr>
                        <w:top w:val="none" w:sz="0" w:space="0" w:color="auto"/>
                        <w:left w:val="none" w:sz="0" w:space="0" w:color="auto"/>
                        <w:bottom w:val="none" w:sz="0" w:space="0" w:color="auto"/>
                        <w:right w:val="none" w:sz="0" w:space="0" w:color="auto"/>
                      </w:divBdr>
                    </w:div>
                  </w:divsChild>
                </w:div>
                <w:div w:id="685987045">
                  <w:marLeft w:val="0"/>
                  <w:marRight w:val="0"/>
                  <w:marTop w:val="0"/>
                  <w:marBottom w:val="0"/>
                  <w:divBdr>
                    <w:top w:val="none" w:sz="0" w:space="0" w:color="auto"/>
                    <w:left w:val="none" w:sz="0" w:space="0" w:color="auto"/>
                    <w:bottom w:val="none" w:sz="0" w:space="0" w:color="auto"/>
                    <w:right w:val="none" w:sz="0" w:space="0" w:color="auto"/>
                  </w:divBdr>
                  <w:divsChild>
                    <w:div w:id="166871031">
                      <w:marLeft w:val="0"/>
                      <w:marRight w:val="0"/>
                      <w:marTop w:val="0"/>
                      <w:marBottom w:val="0"/>
                      <w:divBdr>
                        <w:top w:val="none" w:sz="0" w:space="0" w:color="auto"/>
                        <w:left w:val="none" w:sz="0" w:space="0" w:color="auto"/>
                        <w:bottom w:val="none" w:sz="0" w:space="0" w:color="auto"/>
                        <w:right w:val="none" w:sz="0" w:space="0" w:color="auto"/>
                      </w:divBdr>
                    </w:div>
                    <w:div w:id="199318115">
                      <w:marLeft w:val="0"/>
                      <w:marRight w:val="0"/>
                      <w:marTop w:val="0"/>
                      <w:marBottom w:val="0"/>
                      <w:divBdr>
                        <w:top w:val="none" w:sz="0" w:space="0" w:color="auto"/>
                        <w:left w:val="none" w:sz="0" w:space="0" w:color="auto"/>
                        <w:bottom w:val="none" w:sz="0" w:space="0" w:color="auto"/>
                        <w:right w:val="none" w:sz="0" w:space="0" w:color="auto"/>
                      </w:divBdr>
                    </w:div>
                  </w:divsChild>
                </w:div>
                <w:div w:id="1661932501">
                  <w:marLeft w:val="0"/>
                  <w:marRight w:val="0"/>
                  <w:marTop w:val="0"/>
                  <w:marBottom w:val="0"/>
                  <w:divBdr>
                    <w:top w:val="none" w:sz="0" w:space="0" w:color="auto"/>
                    <w:left w:val="none" w:sz="0" w:space="0" w:color="auto"/>
                    <w:bottom w:val="none" w:sz="0" w:space="0" w:color="auto"/>
                    <w:right w:val="none" w:sz="0" w:space="0" w:color="auto"/>
                  </w:divBdr>
                  <w:divsChild>
                    <w:div w:id="1738436949">
                      <w:marLeft w:val="0"/>
                      <w:marRight w:val="0"/>
                      <w:marTop w:val="0"/>
                      <w:marBottom w:val="0"/>
                      <w:divBdr>
                        <w:top w:val="none" w:sz="0" w:space="0" w:color="auto"/>
                        <w:left w:val="none" w:sz="0" w:space="0" w:color="auto"/>
                        <w:bottom w:val="none" w:sz="0" w:space="0" w:color="auto"/>
                        <w:right w:val="none" w:sz="0" w:space="0" w:color="auto"/>
                      </w:divBdr>
                    </w:div>
                  </w:divsChild>
                </w:div>
                <w:div w:id="2115437960">
                  <w:marLeft w:val="0"/>
                  <w:marRight w:val="0"/>
                  <w:marTop w:val="0"/>
                  <w:marBottom w:val="0"/>
                  <w:divBdr>
                    <w:top w:val="none" w:sz="0" w:space="0" w:color="auto"/>
                    <w:left w:val="none" w:sz="0" w:space="0" w:color="auto"/>
                    <w:bottom w:val="none" w:sz="0" w:space="0" w:color="auto"/>
                    <w:right w:val="none" w:sz="0" w:space="0" w:color="auto"/>
                  </w:divBdr>
                  <w:divsChild>
                    <w:div w:id="1356687087">
                      <w:marLeft w:val="0"/>
                      <w:marRight w:val="0"/>
                      <w:marTop w:val="0"/>
                      <w:marBottom w:val="0"/>
                      <w:divBdr>
                        <w:top w:val="none" w:sz="0" w:space="0" w:color="auto"/>
                        <w:left w:val="none" w:sz="0" w:space="0" w:color="auto"/>
                        <w:bottom w:val="none" w:sz="0" w:space="0" w:color="auto"/>
                        <w:right w:val="none" w:sz="0" w:space="0" w:color="auto"/>
                      </w:divBdr>
                    </w:div>
                  </w:divsChild>
                </w:div>
                <w:div w:id="1756826301">
                  <w:marLeft w:val="0"/>
                  <w:marRight w:val="0"/>
                  <w:marTop w:val="0"/>
                  <w:marBottom w:val="0"/>
                  <w:divBdr>
                    <w:top w:val="none" w:sz="0" w:space="0" w:color="auto"/>
                    <w:left w:val="none" w:sz="0" w:space="0" w:color="auto"/>
                    <w:bottom w:val="none" w:sz="0" w:space="0" w:color="auto"/>
                    <w:right w:val="none" w:sz="0" w:space="0" w:color="auto"/>
                  </w:divBdr>
                  <w:divsChild>
                    <w:div w:id="902913073">
                      <w:marLeft w:val="0"/>
                      <w:marRight w:val="0"/>
                      <w:marTop w:val="0"/>
                      <w:marBottom w:val="0"/>
                      <w:divBdr>
                        <w:top w:val="none" w:sz="0" w:space="0" w:color="auto"/>
                        <w:left w:val="none" w:sz="0" w:space="0" w:color="auto"/>
                        <w:bottom w:val="none" w:sz="0" w:space="0" w:color="auto"/>
                        <w:right w:val="none" w:sz="0" w:space="0" w:color="auto"/>
                      </w:divBdr>
                    </w:div>
                  </w:divsChild>
                </w:div>
                <w:div w:id="517239808">
                  <w:marLeft w:val="0"/>
                  <w:marRight w:val="0"/>
                  <w:marTop w:val="0"/>
                  <w:marBottom w:val="0"/>
                  <w:divBdr>
                    <w:top w:val="none" w:sz="0" w:space="0" w:color="auto"/>
                    <w:left w:val="none" w:sz="0" w:space="0" w:color="auto"/>
                    <w:bottom w:val="none" w:sz="0" w:space="0" w:color="auto"/>
                    <w:right w:val="none" w:sz="0" w:space="0" w:color="auto"/>
                  </w:divBdr>
                  <w:divsChild>
                    <w:div w:id="2128430519">
                      <w:marLeft w:val="0"/>
                      <w:marRight w:val="0"/>
                      <w:marTop w:val="0"/>
                      <w:marBottom w:val="0"/>
                      <w:divBdr>
                        <w:top w:val="none" w:sz="0" w:space="0" w:color="auto"/>
                        <w:left w:val="none" w:sz="0" w:space="0" w:color="auto"/>
                        <w:bottom w:val="none" w:sz="0" w:space="0" w:color="auto"/>
                        <w:right w:val="none" w:sz="0" w:space="0" w:color="auto"/>
                      </w:divBdr>
                    </w:div>
                  </w:divsChild>
                </w:div>
                <w:div w:id="1702509806">
                  <w:marLeft w:val="0"/>
                  <w:marRight w:val="0"/>
                  <w:marTop w:val="0"/>
                  <w:marBottom w:val="0"/>
                  <w:divBdr>
                    <w:top w:val="none" w:sz="0" w:space="0" w:color="auto"/>
                    <w:left w:val="none" w:sz="0" w:space="0" w:color="auto"/>
                    <w:bottom w:val="none" w:sz="0" w:space="0" w:color="auto"/>
                    <w:right w:val="none" w:sz="0" w:space="0" w:color="auto"/>
                  </w:divBdr>
                  <w:divsChild>
                    <w:div w:id="1213420413">
                      <w:marLeft w:val="0"/>
                      <w:marRight w:val="0"/>
                      <w:marTop w:val="0"/>
                      <w:marBottom w:val="0"/>
                      <w:divBdr>
                        <w:top w:val="none" w:sz="0" w:space="0" w:color="auto"/>
                        <w:left w:val="none" w:sz="0" w:space="0" w:color="auto"/>
                        <w:bottom w:val="none" w:sz="0" w:space="0" w:color="auto"/>
                        <w:right w:val="none" w:sz="0" w:space="0" w:color="auto"/>
                      </w:divBdr>
                    </w:div>
                    <w:div w:id="213320497">
                      <w:marLeft w:val="0"/>
                      <w:marRight w:val="0"/>
                      <w:marTop w:val="0"/>
                      <w:marBottom w:val="0"/>
                      <w:divBdr>
                        <w:top w:val="none" w:sz="0" w:space="0" w:color="auto"/>
                        <w:left w:val="none" w:sz="0" w:space="0" w:color="auto"/>
                        <w:bottom w:val="none" w:sz="0" w:space="0" w:color="auto"/>
                        <w:right w:val="none" w:sz="0" w:space="0" w:color="auto"/>
                      </w:divBdr>
                    </w:div>
                  </w:divsChild>
                </w:div>
                <w:div w:id="1579098083">
                  <w:marLeft w:val="0"/>
                  <w:marRight w:val="0"/>
                  <w:marTop w:val="0"/>
                  <w:marBottom w:val="0"/>
                  <w:divBdr>
                    <w:top w:val="none" w:sz="0" w:space="0" w:color="auto"/>
                    <w:left w:val="none" w:sz="0" w:space="0" w:color="auto"/>
                    <w:bottom w:val="none" w:sz="0" w:space="0" w:color="auto"/>
                    <w:right w:val="none" w:sz="0" w:space="0" w:color="auto"/>
                  </w:divBdr>
                  <w:divsChild>
                    <w:div w:id="217519011">
                      <w:marLeft w:val="0"/>
                      <w:marRight w:val="0"/>
                      <w:marTop w:val="0"/>
                      <w:marBottom w:val="0"/>
                      <w:divBdr>
                        <w:top w:val="none" w:sz="0" w:space="0" w:color="auto"/>
                        <w:left w:val="none" w:sz="0" w:space="0" w:color="auto"/>
                        <w:bottom w:val="none" w:sz="0" w:space="0" w:color="auto"/>
                        <w:right w:val="none" w:sz="0" w:space="0" w:color="auto"/>
                      </w:divBdr>
                    </w:div>
                  </w:divsChild>
                </w:div>
                <w:div w:id="1919092686">
                  <w:marLeft w:val="0"/>
                  <w:marRight w:val="0"/>
                  <w:marTop w:val="0"/>
                  <w:marBottom w:val="0"/>
                  <w:divBdr>
                    <w:top w:val="none" w:sz="0" w:space="0" w:color="auto"/>
                    <w:left w:val="none" w:sz="0" w:space="0" w:color="auto"/>
                    <w:bottom w:val="none" w:sz="0" w:space="0" w:color="auto"/>
                    <w:right w:val="none" w:sz="0" w:space="0" w:color="auto"/>
                  </w:divBdr>
                  <w:divsChild>
                    <w:div w:id="1759595261">
                      <w:marLeft w:val="0"/>
                      <w:marRight w:val="0"/>
                      <w:marTop w:val="0"/>
                      <w:marBottom w:val="0"/>
                      <w:divBdr>
                        <w:top w:val="none" w:sz="0" w:space="0" w:color="auto"/>
                        <w:left w:val="none" w:sz="0" w:space="0" w:color="auto"/>
                        <w:bottom w:val="none" w:sz="0" w:space="0" w:color="auto"/>
                        <w:right w:val="none" w:sz="0" w:space="0" w:color="auto"/>
                      </w:divBdr>
                    </w:div>
                  </w:divsChild>
                </w:div>
                <w:div w:id="1948147927">
                  <w:marLeft w:val="0"/>
                  <w:marRight w:val="0"/>
                  <w:marTop w:val="0"/>
                  <w:marBottom w:val="0"/>
                  <w:divBdr>
                    <w:top w:val="none" w:sz="0" w:space="0" w:color="auto"/>
                    <w:left w:val="none" w:sz="0" w:space="0" w:color="auto"/>
                    <w:bottom w:val="none" w:sz="0" w:space="0" w:color="auto"/>
                    <w:right w:val="none" w:sz="0" w:space="0" w:color="auto"/>
                  </w:divBdr>
                  <w:divsChild>
                    <w:div w:id="1786344766">
                      <w:marLeft w:val="0"/>
                      <w:marRight w:val="0"/>
                      <w:marTop w:val="0"/>
                      <w:marBottom w:val="0"/>
                      <w:divBdr>
                        <w:top w:val="none" w:sz="0" w:space="0" w:color="auto"/>
                        <w:left w:val="none" w:sz="0" w:space="0" w:color="auto"/>
                        <w:bottom w:val="none" w:sz="0" w:space="0" w:color="auto"/>
                        <w:right w:val="none" w:sz="0" w:space="0" w:color="auto"/>
                      </w:divBdr>
                    </w:div>
                  </w:divsChild>
                </w:div>
                <w:div w:id="821698324">
                  <w:marLeft w:val="0"/>
                  <w:marRight w:val="0"/>
                  <w:marTop w:val="0"/>
                  <w:marBottom w:val="0"/>
                  <w:divBdr>
                    <w:top w:val="none" w:sz="0" w:space="0" w:color="auto"/>
                    <w:left w:val="none" w:sz="0" w:space="0" w:color="auto"/>
                    <w:bottom w:val="none" w:sz="0" w:space="0" w:color="auto"/>
                    <w:right w:val="none" w:sz="0" w:space="0" w:color="auto"/>
                  </w:divBdr>
                  <w:divsChild>
                    <w:div w:id="708723054">
                      <w:marLeft w:val="0"/>
                      <w:marRight w:val="0"/>
                      <w:marTop w:val="0"/>
                      <w:marBottom w:val="0"/>
                      <w:divBdr>
                        <w:top w:val="none" w:sz="0" w:space="0" w:color="auto"/>
                        <w:left w:val="none" w:sz="0" w:space="0" w:color="auto"/>
                        <w:bottom w:val="none" w:sz="0" w:space="0" w:color="auto"/>
                        <w:right w:val="none" w:sz="0" w:space="0" w:color="auto"/>
                      </w:divBdr>
                    </w:div>
                  </w:divsChild>
                </w:div>
                <w:div w:id="1314333691">
                  <w:marLeft w:val="0"/>
                  <w:marRight w:val="0"/>
                  <w:marTop w:val="0"/>
                  <w:marBottom w:val="0"/>
                  <w:divBdr>
                    <w:top w:val="none" w:sz="0" w:space="0" w:color="auto"/>
                    <w:left w:val="none" w:sz="0" w:space="0" w:color="auto"/>
                    <w:bottom w:val="none" w:sz="0" w:space="0" w:color="auto"/>
                    <w:right w:val="none" w:sz="0" w:space="0" w:color="auto"/>
                  </w:divBdr>
                  <w:divsChild>
                    <w:div w:id="1499350383">
                      <w:marLeft w:val="0"/>
                      <w:marRight w:val="0"/>
                      <w:marTop w:val="0"/>
                      <w:marBottom w:val="0"/>
                      <w:divBdr>
                        <w:top w:val="none" w:sz="0" w:space="0" w:color="auto"/>
                        <w:left w:val="none" w:sz="0" w:space="0" w:color="auto"/>
                        <w:bottom w:val="none" w:sz="0" w:space="0" w:color="auto"/>
                        <w:right w:val="none" w:sz="0" w:space="0" w:color="auto"/>
                      </w:divBdr>
                    </w:div>
                  </w:divsChild>
                </w:div>
                <w:div w:id="1280378263">
                  <w:marLeft w:val="0"/>
                  <w:marRight w:val="0"/>
                  <w:marTop w:val="0"/>
                  <w:marBottom w:val="0"/>
                  <w:divBdr>
                    <w:top w:val="none" w:sz="0" w:space="0" w:color="auto"/>
                    <w:left w:val="none" w:sz="0" w:space="0" w:color="auto"/>
                    <w:bottom w:val="none" w:sz="0" w:space="0" w:color="auto"/>
                    <w:right w:val="none" w:sz="0" w:space="0" w:color="auto"/>
                  </w:divBdr>
                  <w:divsChild>
                    <w:div w:id="1407726321">
                      <w:marLeft w:val="0"/>
                      <w:marRight w:val="0"/>
                      <w:marTop w:val="0"/>
                      <w:marBottom w:val="0"/>
                      <w:divBdr>
                        <w:top w:val="none" w:sz="0" w:space="0" w:color="auto"/>
                        <w:left w:val="none" w:sz="0" w:space="0" w:color="auto"/>
                        <w:bottom w:val="none" w:sz="0" w:space="0" w:color="auto"/>
                        <w:right w:val="none" w:sz="0" w:space="0" w:color="auto"/>
                      </w:divBdr>
                    </w:div>
                  </w:divsChild>
                </w:div>
                <w:div w:id="918365346">
                  <w:marLeft w:val="0"/>
                  <w:marRight w:val="0"/>
                  <w:marTop w:val="0"/>
                  <w:marBottom w:val="0"/>
                  <w:divBdr>
                    <w:top w:val="none" w:sz="0" w:space="0" w:color="auto"/>
                    <w:left w:val="none" w:sz="0" w:space="0" w:color="auto"/>
                    <w:bottom w:val="none" w:sz="0" w:space="0" w:color="auto"/>
                    <w:right w:val="none" w:sz="0" w:space="0" w:color="auto"/>
                  </w:divBdr>
                  <w:divsChild>
                    <w:div w:id="201333810">
                      <w:marLeft w:val="0"/>
                      <w:marRight w:val="0"/>
                      <w:marTop w:val="0"/>
                      <w:marBottom w:val="0"/>
                      <w:divBdr>
                        <w:top w:val="none" w:sz="0" w:space="0" w:color="auto"/>
                        <w:left w:val="none" w:sz="0" w:space="0" w:color="auto"/>
                        <w:bottom w:val="none" w:sz="0" w:space="0" w:color="auto"/>
                        <w:right w:val="none" w:sz="0" w:space="0" w:color="auto"/>
                      </w:divBdr>
                    </w:div>
                  </w:divsChild>
                </w:div>
                <w:div w:id="321861413">
                  <w:marLeft w:val="0"/>
                  <w:marRight w:val="0"/>
                  <w:marTop w:val="0"/>
                  <w:marBottom w:val="0"/>
                  <w:divBdr>
                    <w:top w:val="none" w:sz="0" w:space="0" w:color="auto"/>
                    <w:left w:val="none" w:sz="0" w:space="0" w:color="auto"/>
                    <w:bottom w:val="none" w:sz="0" w:space="0" w:color="auto"/>
                    <w:right w:val="none" w:sz="0" w:space="0" w:color="auto"/>
                  </w:divBdr>
                  <w:divsChild>
                    <w:div w:id="1997490364">
                      <w:marLeft w:val="0"/>
                      <w:marRight w:val="0"/>
                      <w:marTop w:val="0"/>
                      <w:marBottom w:val="0"/>
                      <w:divBdr>
                        <w:top w:val="none" w:sz="0" w:space="0" w:color="auto"/>
                        <w:left w:val="none" w:sz="0" w:space="0" w:color="auto"/>
                        <w:bottom w:val="none" w:sz="0" w:space="0" w:color="auto"/>
                        <w:right w:val="none" w:sz="0" w:space="0" w:color="auto"/>
                      </w:divBdr>
                    </w:div>
                    <w:div w:id="1973054342">
                      <w:marLeft w:val="0"/>
                      <w:marRight w:val="0"/>
                      <w:marTop w:val="0"/>
                      <w:marBottom w:val="0"/>
                      <w:divBdr>
                        <w:top w:val="none" w:sz="0" w:space="0" w:color="auto"/>
                        <w:left w:val="none" w:sz="0" w:space="0" w:color="auto"/>
                        <w:bottom w:val="none" w:sz="0" w:space="0" w:color="auto"/>
                        <w:right w:val="none" w:sz="0" w:space="0" w:color="auto"/>
                      </w:divBdr>
                    </w:div>
                  </w:divsChild>
                </w:div>
                <w:div w:id="485514427">
                  <w:marLeft w:val="0"/>
                  <w:marRight w:val="0"/>
                  <w:marTop w:val="0"/>
                  <w:marBottom w:val="0"/>
                  <w:divBdr>
                    <w:top w:val="none" w:sz="0" w:space="0" w:color="auto"/>
                    <w:left w:val="none" w:sz="0" w:space="0" w:color="auto"/>
                    <w:bottom w:val="none" w:sz="0" w:space="0" w:color="auto"/>
                    <w:right w:val="none" w:sz="0" w:space="0" w:color="auto"/>
                  </w:divBdr>
                  <w:divsChild>
                    <w:div w:id="618529836">
                      <w:marLeft w:val="0"/>
                      <w:marRight w:val="0"/>
                      <w:marTop w:val="0"/>
                      <w:marBottom w:val="0"/>
                      <w:divBdr>
                        <w:top w:val="none" w:sz="0" w:space="0" w:color="auto"/>
                        <w:left w:val="none" w:sz="0" w:space="0" w:color="auto"/>
                        <w:bottom w:val="none" w:sz="0" w:space="0" w:color="auto"/>
                        <w:right w:val="none" w:sz="0" w:space="0" w:color="auto"/>
                      </w:divBdr>
                    </w:div>
                  </w:divsChild>
                </w:div>
                <w:div w:id="1136609889">
                  <w:marLeft w:val="0"/>
                  <w:marRight w:val="0"/>
                  <w:marTop w:val="0"/>
                  <w:marBottom w:val="0"/>
                  <w:divBdr>
                    <w:top w:val="none" w:sz="0" w:space="0" w:color="auto"/>
                    <w:left w:val="none" w:sz="0" w:space="0" w:color="auto"/>
                    <w:bottom w:val="none" w:sz="0" w:space="0" w:color="auto"/>
                    <w:right w:val="none" w:sz="0" w:space="0" w:color="auto"/>
                  </w:divBdr>
                  <w:divsChild>
                    <w:div w:id="98068933">
                      <w:marLeft w:val="0"/>
                      <w:marRight w:val="0"/>
                      <w:marTop w:val="0"/>
                      <w:marBottom w:val="0"/>
                      <w:divBdr>
                        <w:top w:val="none" w:sz="0" w:space="0" w:color="auto"/>
                        <w:left w:val="none" w:sz="0" w:space="0" w:color="auto"/>
                        <w:bottom w:val="none" w:sz="0" w:space="0" w:color="auto"/>
                        <w:right w:val="none" w:sz="0" w:space="0" w:color="auto"/>
                      </w:divBdr>
                    </w:div>
                  </w:divsChild>
                </w:div>
                <w:div w:id="969089945">
                  <w:marLeft w:val="0"/>
                  <w:marRight w:val="0"/>
                  <w:marTop w:val="0"/>
                  <w:marBottom w:val="0"/>
                  <w:divBdr>
                    <w:top w:val="none" w:sz="0" w:space="0" w:color="auto"/>
                    <w:left w:val="none" w:sz="0" w:space="0" w:color="auto"/>
                    <w:bottom w:val="none" w:sz="0" w:space="0" w:color="auto"/>
                    <w:right w:val="none" w:sz="0" w:space="0" w:color="auto"/>
                  </w:divBdr>
                  <w:divsChild>
                    <w:div w:id="219874602">
                      <w:marLeft w:val="0"/>
                      <w:marRight w:val="0"/>
                      <w:marTop w:val="0"/>
                      <w:marBottom w:val="0"/>
                      <w:divBdr>
                        <w:top w:val="none" w:sz="0" w:space="0" w:color="auto"/>
                        <w:left w:val="none" w:sz="0" w:space="0" w:color="auto"/>
                        <w:bottom w:val="none" w:sz="0" w:space="0" w:color="auto"/>
                        <w:right w:val="none" w:sz="0" w:space="0" w:color="auto"/>
                      </w:divBdr>
                    </w:div>
                    <w:div w:id="411589253">
                      <w:marLeft w:val="0"/>
                      <w:marRight w:val="0"/>
                      <w:marTop w:val="0"/>
                      <w:marBottom w:val="0"/>
                      <w:divBdr>
                        <w:top w:val="none" w:sz="0" w:space="0" w:color="auto"/>
                        <w:left w:val="none" w:sz="0" w:space="0" w:color="auto"/>
                        <w:bottom w:val="none" w:sz="0" w:space="0" w:color="auto"/>
                        <w:right w:val="none" w:sz="0" w:space="0" w:color="auto"/>
                      </w:divBdr>
                    </w:div>
                    <w:div w:id="926841709">
                      <w:marLeft w:val="0"/>
                      <w:marRight w:val="0"/>
                      <w:marTop w:val="0"/>
                      <w:marBottom w:val="0"/>
                      <w:divBdr>
                        <w:top w:val="none" w:sz="0" w:space="0" w:color="auto"/>
                        <w:left w:val="none" w:sz="0" w:space="0" w:color="auto"/>
                        <w:bottom w:val="none" w:sz="0" w:space="0" w:color="auto"/>
                        <w:right w:val="none" w:sz="0" w:space="0" w:color="auto"/>
                      </w:divBdr>
                    </w:div>
                  </w:divsChild>
                </w:div>
                <w:div w:id="2108647929">
                  <w:marLeft w:val="0"/>
                  <w:marRight w:val="0"/>
                  <w:marTop w:val="0"/>
                  <w:marBottom w:val="0"/>
                  <w:divBdr>
                    <w:top w:val="none" w:sz="0" w:space="0" w:color="auto"/>
                    <w:left w:val="none" w:sz="0" w:space="0" w:color="auto"/>
                    <w:bottom w:val="none" w:sz="0" w:space="0" w:color="auto"/>
                    <w:right w:val="none" w:sz="0" w:space="0" w:color="auto"/>
                  </w:divBdr>
                  <w:divsChild>
                    <w:div w:id="750666546">
                      <w:marLeft w:val="0"/>
                      <w:marRight w:val="0"/>
                      <w:marTop w:val="0"/>
                      <w:marBottom w:val="0"/>
                      <w:divBdr>
                        <w:top w:val="none" w:sz="0" w:space="0" w:color="auto"/>
                        <w:left w:val="none" w:sz="0" w:space="0" w:color="auto"/>
                        <w:bottom w:val="none" w:sz="0" w:space="0" w:color="auto"/>
                        <w:right w:val="none" w:sz="0" w:space="0" w:color="auto"/>
                      </w:divBdr>
                    </w:div>
                  </w:divsChild>
                </w:div>
                <w:div w:id="308441799">
                  <w:marLeft w:val="0"/>
                  <w:marRight w:val="0"/>
                  <w:marTop w:val="0"/>
                  <w:marBottom w:val="0"/>
                  <w:divBdr>
                    <w:top w:val="none" w:sz="0" w:space="0" w:color="auto"/>
                    <w:left w:val="none" w:sz="0" w:space="0" w:color="auto"/>
                    <w:bottom w:val="none" w:sz="0" w:space="0" w:color="auto"/>
                    <w:right w:val="none" w:sz="0" w:space="0" w:color="auto"/>
                  </w:divBdr>
                  <w:divsChild>
                    <w:div w:id="444738630">
                      <w:marLeft w:val="0"/>
                      <w:marRight w:val="0"/>
                      <w:marTop w:val="0"/>
                      <w:marBottom w:val="0"/>
                      <w:divBdr>
                        <w:top w:val="none" w:sz="0" w:space="0" w:color="auto"/>
                        <w:left w:val="none" w:sz="0" w:space="0" w:color="auto"/>
                        <w:bottom w:val="none" w:sz="0" w:space="0" w:color="auto"/>
                        <w:right w:val="none" w:sz="0" w:space="0" w:color="auto"/>
                      </w:divBdr>
                    </w:div>
                  </w:divsChild>
                </w:div>
                <w:div w:id="1216819100">
                  <w:marLeft w:val="0"/>
                  <w:marRight w:val="0"/>
                  <w:marTop w:val="0"/>
                  <w:marBottom w:val="0"/>
                  <w:divBdr>
                    <w:top w:val="none" w:sz="0" w:space="0" w:color="auto"/>
                    <w:left w:val="none" w:sz="0" w:space="0" w:color="auto"/>
                    <w:bottom w:val="none" w:sz="0" w:space="0" w:color="auto"/>
                    <w:right w:val="none" w:sz="0" w:space="0" w:color="auto"/>
                  </w:divBdr>
                  <w:divsChild>
                    <w:div w:id="1701542519">
                      <w:marLeft w:val="0"/>
                      <w:marRight w:val="0"/>
                      <w:marTop w:val="0"/>
                      <w:marBottom w:val="0"/>
                      <w:divBdr>
                        <w:top w:val="none" w:sz="0" w:space="0" w:color="auto"/>
                        <w:left w:val="none" w:sz="0" w:space="0" w:color="auto"/>
                        <w:bottom w:val="none" w:sz="0" w:space="0" w:color="auto"/>
                        <w:right w:val="none" w:sz="0" w:space="0" w:color="auto"/>
                      </w:divBdr>
                    </w:div>
                  </w:divsChild>
                </w:div>
                <w:div w:id="696463873">
                  <w:marLeft w:val="0"/>
                  <w:marRight w:val="0"/>
                  <w:marTop w:val="0"/>
                  <w:marBottom w:val="0"/>
                  <w:divBdr>
                    <w:top w:val="none" w:sz="0" w:space="0" w:color="auto"/>
                    <w:left w:val="none" w:sz="0" w:space="0" w:color="auto"/>
                    <w:bottom w:val="none" w:sz="0" w:space="0" w:color="auto"/>
                    <w:right w:val="none" w:sz="0" w:space="0" w:color="auto"/>
                  </w:divBdr>
                  <w:divsChild>
                    <w:div w:id="18048135">
                      <w:marLeft w:val="0"/>
                      <w:marRight w:val="0"/>
                      <w:marTop w:val="0"/>
                      <w:marBottom w:val="0"/>
                      <w:divBdr>
                        <w:top w:val="none" w:sz="0" w:space="0" w:color="auto"/>
                        <w:left w:val="none" w:sz="0" w:space="0" w:color="auto"/>
                        <w:bottom w:val="none" w:sz="0" w:space="0" w:color="auto"/>
                        <w:right w:val="none" w:sz="0" w:space="0" w:color="auto"/>
                      </w:divBdr>
                    </w:div>
                  </w:divsChild>
                </w:div>
                <w:div w:id="1298024363">
                  <w:marLeft w:val="0"/>
                  <w:marRight w:val="0"/>
                  <w:marTop w:val="0"/>
                  <w:marBottom w:val="0"/>
                  <w:divBdr>
                    <w:top w:val="none" w:sz="0" w:space="0" w:color="auto"/>
                    <w:left w:val="none" w:sz="0" w:space="0" w:color="auto"/>
                    <w:bottom w:val="none" w:sz="0" w:space="0" w:color="auto"/>
                    <w:right w:val="none" w:sz="0" w:space="0" w:color="auto"/>
                  </w:divBdr>
                  <w:divsChild>
                    <w:div w:id="1460873762">
                      <w:marLeft w:val="0"/>
                      <w:marRight w:val="0"/>
                      <w:marTop w:val="0"/>
                      <w:marBottom w:val="0"/>
                      <w:divBdr>
                        <w:top w:val="none" w:sz="0" w:space="0" w:color="auto"/>
                        <w:left w:val="none" w:sz="0" w:space="0" w:color="auto"/>
                        <w:bottom w:val="none" w:sz="0" w:space="0" w:color="auto"/>
                        <w:right w:val="none" w:sz="0" w:space="0" w:color="auto"/>
                      </w:divBdr>
                    </w:div>
                    <w:div w:id="2064668293">
                      <w:marLeft w:val="0"/>
                      <w:marRight w:val="0"/>
                      <w:marTop w:val="0"/>
                      <w:marBottom w:val="0"/>
                      <w:divBdr>
                        <w:top w:val="none" w:sz="0" w:space="0" w:color="auto"/>
                        <w:left w:val="none" w:sz="0" w:space="0" w:color="auto"/>
                        <w:bottom w:val="none" w:sz="0" w:space="0" w:color="auto"/>
                        <w:right w:val="none" w:sz="0" w:space="0" w:color="auto"/>
                      </w:divBdr>
                    </w:div>
                  </w:divsChild>
                </w:div>
                <w:div w:id="1413964609">
                  <w:marLeft w:val="0"/>
                  <w:marRight w:val="0"/>
                  <w:marTop w:val="0"/>
                  <w:marBottom w:val="0"/>
                  <w:divBdr>
                    <w:top w:val="none" w:sz="0" w:space="0" w:color="auto"/>
                    <w:left w:val="none" w:sz="0" w:space="0" w:color="auto"/>
                    <w:bottom w:val="none" w:sz="0" w:space="0" w:color="auto"/>
                    <w:right w:val="none" w:sz="0" w:space="0" w:color="auto"/>
                  </w:divBdr>
                  <w:divsChild>
                    <w:div w:id="205341626">
                      <w:marLeft w:val="0"/>
                      <w:marRight w:val="0"/>
                      <w:marTop w:val="0"/>
                      <w:marBottom w:val="0"/>
                      <w:divBdr>
                        <w:top w:val="none" w:sz="0" w:space="0" w:color="auto"/>
                        <w:left w:val="none" w:sz="0" w:space="0" w:color="auto"/>
                        <w:bottom w:val="none" w:sz="0" w:space="0" w:color="auto"/>
                        <w:right w:val="none" w:sz="0" w:space="0" w:color="auto"/>
                      </w:divBdr>
                    </w:div>
                  </w:divsChild>
                </w:div>
                <w:div w:id="1546134532">
                  <w:marLeft w:val="0"/>
                  <w:marRight w:val="0"/>
                  <w:marTop w:val="0"/>
                  <w:marBottom w:val="0"/>
                  <w:divBdr>
                    <w:top w:val="none" w:sz="0" w:space="0" w:color="auto"/>
                    <w:left w:val="none" w:sz="0" w:space="0" w:color="auto"/>
                    <w:bottom w:val="none" w:sz="0" w:space="0" w:color="auto"/>
                    <w:right w:val="none" w:sz="0" w:space="0" w:color="auto"/>
                  </w:divBdr>
                  <w:divsChild>
                    <w:div w:id="1322273376">
                      <w:marLeft w:val="0"/>
                      <w:marRight w:val="0"/>
                      <w:marTop w:val="0"/>
                      <w:marBottom w:val="0"/>
                      <w:divBdr>
                        <w:top w:val="none" w:sz="0" w:space="0" w:color="auto"/>
                        <w:left w:val="none" w:sz="0" w:space="0" w:color="auto"/>
                        <w:bottom w:val="none" w:sz="0" w:space="0" w:color="auto"/>
                        <w:right w:val="none" w:sz="0" w:space="0" w:color="auto"/>
                      </w:divBdr>
                    </w:div>
                    <w:div w:id="1654989318">
                      <w:marLeft w:val="0"/>
                      <w:marRight w:val="0"/>
                      <w:marTop w:val="0"/>
                      <w:marBottom w:val="0"/>
                      <w:divBdr>
                        <w:top w:val="none" w:sz="0" w:space="0" w:color="auto"/>
                        <w:left w:val="none" w:sz="0" w:space="0" w:color="auto"/>
                        <w:bottom w:val="none" w:sz="0" w:space="0" w:color="auto"/>
                        <w:right w:val="none" w:sz="0" w:space="0" w:color="auto"/>
                      </w:divBdr>
                    </w:div>
                  </w:divsChild>
                </w:div>
                <w:div w:id="1664812868">
                  <w:marLeft w:val="0"/>
                  <w:marRight w:val="0"/>
                  <w:marTop w:val="0"/>
                  <w:marBottom w:val="0"/>
                  <w:divBdr>
                    <w:top w:val="none" w:sz="0" w:space="0" w:color="auto"/>
                    <w:left w:val="none" w:sz="0" w:space="0" w:color="auto"/>
                    <w:bottom w:val="none" w:sz="0" w:space="0" w:color="auto"/>
                    <w:right w:val="none" w:sz="0" w:space="0" w:color="auto"/>
                  </w:divBdr>
                  <w:divsChild>
                    <w:div w:id="1173105493">
                      <w:marLeft w:val="0"/>
                      <w:marRight w:val="0"/>
                      <w:marTop w:val="0"/>
                      <w:marBottom w:val="0"/>
                      <w:divBdr>
                        <w:top w:val="none" w:sz="0" w:space="0" w:color="auto"/>
                        <w:left w:val="none" w:sz="0" w:space="0" w:color="auto"/>
                        <w:bottom w:val="none" w:sz="0" w:space="0" w:color="auto"/>
                        <w:right w:val="none" w:sz="0" w:space="0" w:color="auto"/>
                      </w:divBdr>
                    </w:div>
                  </w:divsChild>
                </w:div>
                <w:div w:id="142892770">
                  <w:marLeft w:val="0"/>
                  <w:marRight w:val="0"/>
                  <w:marTop w:val="0"/>
                  <w:marBottom w:val="0"/>
                  <w:divBdr>
                    <w:top w:val="none" w:sz="0" w:space="0" w:color="auto"/>
                    <w:left w:val="none" w:sz="0" w:space="0" w:color="auto"/>
                    <w:bottom w:val="none" w:sz="0" w:space="0" w:color="auto"/>
                    <w:right w:val="none" w:sz="0" w:space="0" w:color="auto"/>
                  </w:divBdr>
                  <w:divsChild>
                    <w:div w:id="1273588370">
                      <w:marLeft w:val="0"/>
                      <w:marRight w:val="0"/>
                      <w:marTop w:val="0"/>
                      <w:marBottom w:val="0"/>
                      <w:divBdr>
                        <w:top w:val="none" w:sz="0" w:space="0" w:color="auto"/>
                        <w:left w:val="none" w:sz="0" w:space="0" w:color="auto"/>
                        <w:bottom w:val="none" w:sz="0" w:space="0" w:color="auto"/>
                        <w:right w:val="none" w:sz="0" w:space="0" w:color="auto"/>
                      </w:divBdr>
                    </w:div>
                  </w:divsChild>
                </w:div>
                <w:div w:id="2028873240">
                  <w:marLeft w:val="0"/>
                  <w:marRight w:val="0"/>
                  <w:marTop w:val="0"/>
                  <w:marBottom w:val="0"/>
                  <w:divBdr>
                    <w:top w:val="none" w:sz="0" w:space="0" w:color="auto"/>
                    <w:left w:val="none" w:sz="0" w:space="0" w:color="auto"/>
                    <w:bottom w:val="none" w:sz="0" w:space="0" w:color="auto"/>
                    <w:right w:val="none" w:sz="0" w:space="0" w:color="auto"/>
                  </w:divBdr>
                  <w:divsChild>
                    <w:div w:id="385569687">
                      <w:marLeft w:val="0"/>
                      <w:marRight w:val="0"/>
                      <w:marTop w:val="0"/>
                      <w:marBottom w:val="0"/>
                      <w:divBdr>
                        <w:top w:val="none" w:sz="0" w:space="0" w:color="auto"/>
                        <w:left w:val="none" w:sz="0" w:space="0" w:color="auto"/>
                        <w:bottom w:val="none" w:sz="0" w:space="0" w:color="auto"/>
                        <w:right w:val="none" w:sz="0" w:space="0" w:color="auto"/>
                      </w:divBdr>
                    </w:div>
                  </w:divsChild>
                </w:div>
                <w:div w:id="1275676479">
                  <w:marLeft w:val="0"/>
                  <w:marRight w:val="0"/>
                  <w:marTop w:val="0"/>
                  <w:marBottom w:val="0"/>
                  <w:divBdr>
                    <w:top w:val="none" w:sz="0" w:space="0" w:color="auto"/>
                    <w:left w:val="none" w:sz="0" w:space="0" w:color="auto"/>
                    <w:bottom w:val="none" w:sz="0" w:space="0" w:color="auto"/>
                    <w:right w:val="none" w:sz="0" w:space="0" w:color="auto"/>
                  </w:divBdr>
                  <w:divsChild>
                    <w:div w:id="1813987114">
                      <w:marLeft w:val="0"/>
                      <w:marRight w:val="0"/>
                      <w:marTop w:val="0"/>
                      <w:marBottom w:val="0"/>
                      <w:divBdr>
                        <w:top w:val="none" w:sz="0" w:space="0" w:color="auto"/>
                        <w:left w:val="none" w:sz="0" w:space="0" w:color="auto"/>
                        <w:bottom w:val="none" w:sz="0" w:space="0" w:color="auto"/>
                        <w:right w:val="none" w:sz="0" w:space="0" w:color="auto"/>
                      </w:divBdr>
                    </w:div>
                  </w:divsChild>
                </w:div>
                <w:div w:id="604456747">
                  <w:marLeft w:val="0"/>
                  <w:marRight w:val="0"/>
                  <w:marTop w:val="0"/>
                  <w:marBottom w:val="0"/>
                  <w:divBdr>
                    <w:top w:val="none" w:sz="0" w:space="0" w:color="auto"/>
                    <w:left w:val="none" w:sz="0" w:space="0" w:color="auto"/>
                    <w:bottom w:val="none" w:sz="0" w:space="0" w:color="auto"/>
                    <w:right w:val="none" w:sz="0" w:space="0" w:color="auto"/>
                  </w:divBdr>
                  <w:divsChild>
                    <w:div w:id="1392264007">
                      <w:marLeft w:val="0"/>
                      <w:marRight w:val="0"/>
                      <w:marTop w:val="0"/>
                      <w:marBottom w:val="0"/>
                      <w:divBdr>
                        <w:top w:val="none" w:sz="0" w:space="0" w:color="auto"/>
                        <w:left w:val="none" w:sz="0" w:space="0" w:color="auto"/>
                        <w:bottom w:val="none" w:sz="0" w:space="0" w:color="auto"/>
                        <w:right w:val="none" w:sz="0" w:space="0" w:color="auto"/>
                      </w:divBdr>
                    </w:div>
                  </w:divsChild>
                </w:div>
                <w:div w:id="1004164691">
                  <w:marLeft w:val="0"/>
                  <w:marRight w:val="0"/>
                  <w:marTop w:val="0"/>
                  <w:marBottom w:val="0"/>
                  <w:divBdr>
                    <w:top w:val="none" w:sz="0" w:space="0" w:color="auto"/>
                    <w:left w:val="none" w:sz="0" w:space="0" w:color="auto"/>
                    <w:bottom w:val="none" w:sz="0" w:space="0" w:color="auto"/>
                    <w:right w:val="none" w:sz="0" w:space="0" w:color="auto"/>
                  </w:divBdr>
                  <w:divsChild>
                    <w:div w:id="1472865780">
                      <w:marLeft w:val="0"/>
                      <w:marRight w:val="0"/>
                      <w:marTop w:val="0"/>
                      <w:marBottom w:val="0"/>
                      <w:divBdr>
                        <w:top w:val="none" w:sz="0" w:space="0" w:color="auto"/>
                        <w:left w:val="none" w:sz="0" w:space="0" w:color="auto"/>
                        <w:bottom w:val="none" w:sz="0" w:space="0" w:color="auto"/>
                        <w:right w:val="none" w:sz="0" w:space="0" w:color="auto"/>
                      </w:divBdr>
                    </w:div>
                    <w:div w:id="268978199">
                      <w:marLeft w:val="0"/>
                      <w:marRight w:val="0"/>
                      <w:marTop w:val="0"/>
                      <w:marBottom w:val="0"/>
                      <w:divBdr>
                        <w:top w:val="none" w:sz="0" w:space="0" w:color="auto"/>
                        <w:left w:val="none" w:sz="0" w:space="0" w:color="auto"/>
                        <w:bottom w:val="none" w:sz="0" w:space="0" w:color="auto"/>
                        <w:right w:val="none" w:sz="0" w:space="0" w:color="auto"/>
                      </w:divBdr>
                    </w:div>
                  </w:divsChild>
                </w:div>
                <w:div w:id="658115839">
                  <w:marLeft w:val="0"/>
                  <w:marRight w:val="0"/>
                  <w:marTop w:val="0"/>
                  <w:marBottom w:val="0"/>
                  <w:divBdr>
                    <w:top w:val="none" w:sz="0" w:space="0" w:color="auto"/>
                    <w:left w:val="none" w:sz="0" w:space="0" w:color="auto"/>
                    <w:bottom w:val="none" w:sz="0" w:space="0" w:color="auto"/>
                    <w:right w:val="none" w:sz="0" w:space="0" w:color="auto"/>
                  </w:divBdr>
                  <w:divsChild>
                    <w:div w:id="1538541314">
                      <w:marLeft w:val="0"/>
                      <w:marRight w:val="0"/>
                      <w:marTop w:val="0"/>
                      <w:marBottom w:val="0"/>
                      <w:divBdr>
                        <w:top w:val="none" w:sz="0" w:space="0" w:color="auto"/>
                        <w:left w:val="none" w:sz="0" w:space="0" w:color="auto"/>
                        <w:bottom w:val="none" w:sz="0" w:space="0" w:color="auto"/>
                        <w:right w:val="none" w:sz="0" w:space="0" w:color="auto"/>
                      </w:divBdr>
                    </w:div>
                  </w:divsChild>
                </w:div>
                <w:div w:id="657658071">
                  <w:marLeft w:val="0"/>
                  <w:marRight w:val="0"/>
                  <w:marTop w:val="0"/>
                  <w:marBottom w:val="0"/>
                  <w:divBdr>
                    <w:top w:val="none" w:sz="0" w:space="0" w:color="auto"/>
                    <w:left w:val="none" w:sz="0" w:space="0" w:color="auto"/>
                    <w:bottom w:val="none" w:sz="0" w:space="0" w:color="auto"/>
                    <w:right w:val="none" w:sz="0" w:space="0" w:color="auto"/>
                  </w:divBdr>
                  <w:divsChild>
                    <w:div w:id="217478764">
                      <w:marLeft w:val="0"/>
                      <w:marRight w:val="0"/>
                      <w:marTop w:val="0"/>
                      <w:marBottom w:val="0"/>
                      <w:divBdr>
                        <w:top w:val="none" w:sz="0" w:space="0" w:color="auto"/>
                        <w:left w:val="none" w:sz="0" w:space="0" w:color="auto"/>
                        <w:bottom w:val="none" w:sz="0" w:space="0" w:color="auto"/>
                        <w:right w:val="none" w:sz="0" w:space="0" w:color="auto"/>
                      </w:divBdr>
                    </w:div>
                  </w:divsChild>
                </w:div>
                <w:div w:id="178546805">
                  <w:marLeft w:val="0"/>
                  <w:marRight w:val="0"/>
                  <w:marTop w:val="0"/>
                  <w:marBottom w:val="0"/>
                  <w:divBdr>
                    <w:top w:val="none" w:sz="0" w:space="0" w:color="auto"/>
                    <w:left w:val="none" w:sz="0" w:space="0" w:color="auto"/>
                    <w:bottom w:val="none" w:sz="0" w:space="0" w:color="auto"/>
                    <w:right w:val="none" w:sz="0" w:space="0" w:color="auto"/>
                  </w:divBdr>
                  <w:divsChild>
                    <w:div w:id="569534262">
                      <w:marLeft w:val="0"/>
                      <w:marRight w:val="0"/>
                      <w:marTop w:val="0"/>
                      <w:marBottom w:val="0"/>
                      <w:divBdr>
                        <w:top w:val="none" w:sz="0" w:space="0" w:color="auto"/>
                        <w:left w:val="none" w:sz="0" w:space="0" w:color="auto"/>
                        <w:bottom w:val="none" w:sz="0" w:space="0" w:color="auto"/>
                        <w:right w:val="none" w:sz="0" w:space="0" w:color="auto"/>
                      </w:divBdr>
                    </w:div>
                    <w:div w:id="845483937">
                      <w:marLeft w:val="0"/>
                      <w:marRight w:val="0"/>
                      <w:marTop w:val="0"/>
                      <w:marBottom w:val="0"/>
                      <w:divBdr>
                        <w:top w:val="none" w:sz="0" w:space="0" w:color="auto"/>
                        <w:left w:val="none" w:sz="0" w:space="0" w:color="auto"/>
                        <w:bottom w:val="none" w:sz="0" w:space="0" w:color="auto"/>
                        <w:right w:val="none" w:sz="0" w:space="0" w:color="auto"/>
                      </w:divBdr>
                    </w:div>
                    <w:div w:id="659893034">
                      <w:marLeft w:val="0"/>
                      <w:marRight w:val="0"/>
                      <w:marTop w:val="0"/>
                      <w:marBottom w:val="0"/>
                      <w:divBdr>
                        <w:top w:val="none" w:sz="0" w:space="0" w:color="auto"/>
                        <w:left w:val="none" w:sz="0" w:space="0" w:color="auto"/>
                        <w:bottom w:val="none" w:sz="0" w:space="0" w:color="auto"/>
                        <w:right w:val="none" w:sz="0" w:space="0" w:color="auto"/>
                      </w:divBdr>
                    </w:div>
                  </w:divsChild>
                </w:div>
                <w:div w:id="1716151211">
                  <w:marLeft w:val="0"/>
                  <w:marRight w:val="0"/>
                  <w:marTop w:val="0"/>
                  <w:marBottom w:val="0"/>
                  <w:divBdr>
                    <w:top w:val="none" w:sz="0" w:space="0" w:color="auto"/>
                    <w:left w:val="none" w:sz="0" w:space="0" w:color="auto"/>
                    <w:bottom w:val="none" w:sz="0" w:space="0" w:color="auto"/>
                    <w:right w:val="none" w:sz="0" w:space="0" w:color="auto"/>
                  </w:divBdr>
                  <w:divsChild>
                    <w:div w:id="1921674200">
                      <w:marLeft w:val="0"/>
                      <w:marRight w:val="0"/>
                      <w:marTop w:val="0"/>
                      <w:marBottom w:val="0"/>
                      <w:divBdr>
                        <w:top w:val="none" w:sz="0" w:space="0" w:color="auto"/>
                        <w:left w:val="none" w:sz="0" w:space="0" w:color="auto"/>
                        <w:bottom w:val="none" w:sz="0" w:space="0" w:color="auto"/>
                        <w:right w:val="none" w:sz="0" w:space="0" w:color="auto"/>
                      </w:divBdr>
                    </w:div>
                  </w:divsChild>
                </w:div>
                <w:div w:id="1635521704">
                  <w:marLeft w:val="0"/>
                  <w:marRight w:val="0"/>
                  <w:marTop w:val="0"/>
                  <w:marBottom w:val="0"/>
                  <w:divBdr>
                    <w:top w:val="none" w:sz="0" w:space="0" w:color="auto"/>
                    <w:left w:val="none" w:sz="0" w:space="0" w:color="auto"/>
                    <w:bottom w:val="none" w:sz="0" w:space="0" w:color="auto"/>
                    <w:right w:val="none" w:sz="0" w:space="0" w:color="auto"/>
                  </w:divBdr>
                  <w:divsChild>
                    <w:div w:id="759331751">
                      <w:marLeft w:val="0"/>
                      <w:marRight w:val="0"/>
                      <w:marTop w:val="0"/>
                      <w:marBottom w:val="0"/>
                      <w:divBdr>
                        <w:top w:val="none" w:sz="0" w:space="0" w:color="auto"/>
                        <w:left w:val="none" w:sz="0" w:space="0" w:color="auto"/>
                        <w:bottom w:val="none" w:sz="0" w:space="0" w:color="auto"/>
                        <w:right w:val="none" w:sz="0" w:space="0" w:color="auto"/>
                      </w:divBdr>
                    </w:div>
                  </w:divsChild>
                </w:div>
                <w:div w:id="2102944513">
                  <w:marLeft w:val="0"/>
                  <w:marRight w:val="0"/>
                  <w:marTop w:val="0"/>
                  <w:marBottom w:val="0"/>
                  <w:divBdr>
                    <w:top w:val="none" w:sz="0" w:space="0" w:color="auto"/>
                    <w:left w:val="none" w:sz="0" w:space="0" w:color="auto"/>
                    <w:bottom w:val="none" w:sz="0" w:space="0" w:color="auto"/>
                    <w:right w:val="none" w:sz="0" w:space="0" w:color="auto"/>
                  </w:divBdr>
                  <w:divsChild>
                    <w:div w:id="32929910">
                      <w:marLeft w:val="0"/>
                      <w:marRight w:val="0"/>
                      <w:marTop w:val="0"/>
                      <w:marBottom w:val="0"/>
                      <w:divBdr>
                        <w:top w:val="none" w:sz="0" w:space="0" w:color="auto"/>
                        <w:left w:val="none" w:sz="0" w:space="0" w:color="auto"/>
                        <w:bottom w:val="none" w:sz="0" w:space="0" w:color="auto"/>
                        <w:right w:val="none" w:sz="0" w:space="0" w:color="auto"/>
                      </w:divBdr>
                    </w:div>
                  </w:divsChild>
                </w:div>
                <w:div w:id="714819469">
                  <w:marLeft w:val="0"/>
                  <w:marRight w:val="0"/>
                  <w:marTop w:val="0"/>
                  <w:marBottom w:val="0"/>
                  <w:divBdr>
                    <w:top w:val="none" w:sz="0" w:space="0" w:color="auto"/>
                    <w:left w:val="none" w:sz="0" w:space="0" w:color="auto"/>
                    <w:bottom w:val="none" w:sz="0" w:space="0" w:color="auto"/>
                    <w:right w:val="none" w:sz="0" w:space="0" w:color="auto"/>
                  </w:divBdr>
                  <w:divsChild>
                    <w:div w:id="1429735552">
                      <w:marLeft w:val="0"/>
                      <w:marRight w:val="0"/>
                      <w:marTop w:val="0"/>
                      <w:marBottom w:val="0"/>
                      <w:divBdr>
                        <w:top w:val="none" w:sz="0" w:space="0" w:color="auto"/>
                        <w:left w:val="none" w:sz="0" w:space="0" w:color="auto"/>
                        <w:bottom w:val="none" w:sz="0" w:space="0" w:color="auto"/>
                        <w:right w:val="none" w:sz="0" w:space="0" w:color="auto"/>
                      </w:divBdr>
                    </w:div>
                  </w:divsChild>
                </w:div>
                <w:div w:id="217858851">
                  <w:marLeft w:val="0"/>
                  <w:marRight w:val="0"/>
                  <w:marTop w:val="0"/>
                  <w:marBottom w:val="0"/>
                  <w:divBdr>
                    <w:top w:val="none" w:sz="0" w:space="0" w:color="auto"/>
                    <w:left w:val="none" w:sz="0" w:space="0" w:color="auto"/>
                    <w:bottom w:val="none" w:sz="0" w:space="0" w:color="auto"/>
                    <w:right w:val="none" w:sz="0" w:space="0" w:color="auto"/>
                  </w:divBdr>
                  <w:divsChild>
                    <w:div w:id="452988995">
                      <w:marLeft w:val="0"/>
                      <w:marRight w:val="0"/>
                      <w:marTop w:val="0"/>
                      <w:marBottom w:val="0"/>
                      <w:divBdr>
                        <w:top w:val="none" w:sz="0" w:space="0" w:color="auto"/>
                        <w:left w:val="none" w:sz="0" w:space="0" w:color="auto"/>
                        <w:bottom w:val="none" w:sz="0" w:space="0" w:color="auto"/>
                        <w:right w:val="none" w:sz="0" w:space="0" w:color="auto"/>
                      </w:divBdr>
                    </w:div>
                    <w:div w:id="1723211178">
                      <w:marLeft w:val="0"/>
                      <w:marRight w:val="0"/>
                      <w:marTop w:val="0"/>
                      <w:marBottom w:val="0"/>
                      <w:divBdr>
                        <w:top w:val="none" w:sz="0" w:space="0" w:color="auto"/>
                        <w:left w:val="none" w:sz="0" w:space="0" w:color="auto"/>
                        <w:bottom w:val="none" w:sz="0" w:space="0" w:color="auto"/>
                        <w:right w:val="none" w:sz="0" w:space="0" w:color="auto"/>
                      </w:divBdr>
                    </w:div>
                  </w:divsChild>
                </w:div>
                <w:div w:id="678697656">
                  <w:marLeft w:val="0"/>
                  <w:marRight w:val="0"/>
                  <w:marTop w:val="0"/>
                  <w:marBottom w:val="0"/>
                  <w:divBdr>
                    <w:top w:val="none" w:sz="0" w:space="0" w:color="auto"/>
                    <w:left w:val="none" w:sz="0" w:space="0" w:color="auto"/>
                    <w:bottom w:val="none" w:sz="0" w:space="0" w:color="auto"/>
                    <w:right w:val="none" w:sz="0" w:space="0" w:color="auto"/>
                  </w:divBdr>
                  <w:divsChild>
                    <w:div w:id="554657680">
                      <w:marLeft w:val="0"/>
                      <w:marRight w:val="0"/>
                      <w:marTop w:val="0"/>
                      <w:marBottom w:val="0"/>
                      <w:divBdr>
                        <w:top w:val="none" w:sz="0" w:space="0" w:color="auto"/>
                        <w:left w:val="none" w:sz="0" w:space="0" w:color="auto"/>
                        <w:bottom w:val="none" w:sz="0" w:space="0" w:color="auto"/>
                        <w:right w:val="none" w:sz="0" w:space="0" w:color="auto"/>
                      </w:divBdr>
                    </w:div>
                  </w:divsChild>
                </w:div>
                <w:div w:id="571429465">
                  <w:marLeft w:val="0"/>
                  <w:marRight w:val="0"/>
                  <w:marTop w:val="0"/>
                  <w:marBottom w:val="0"/>
                  <w:divBdr>
                    <w:top w:val="none" w:sz="0" w:space="0" w:color="auto"/>
                    <w:left w:val="none" w:sz="0" w:space="0" w:color="auto"/>
                    <w:bottom w:val="none" w:sz="0" w:space="0" w:color="auto"/>
                    <w:right w:val="none" w:sz="0" w:space="0" w:color="auto"/>
                  </w:divBdr>
                  <w:divsChild>
                    <w:div w:id="521742633">
                      <w:marLeft w:val="0"/>
                      <w:marRight w:val="0"/>
                      <w:marTop w:val="0"/>
                      <w:marBottom w:val="0"/>
                      <w:divBdr>
                        <w:top w:val="none" w:sz="0" w:space="0" w:color="auto"/>
                        <w:left w:val="none" w:sz="0" w:space="0" w:color="auto"/>
                        <w:bottom w:val="none" w:sz="0" w:space="0" w:color="auto"/>
                        <w:right w:val="none" w:sz="0" w:space="0" w:color="auto"/>
                      </w:divBdr>
                    </w:div>
                  </w:divsChild>
                </w:div>
                <w:div w:id="1268082916">
                  <w:marLeft w:val="0"/>
                  <w:marRight w:val="0"/>
                  <w:marTop w:val="0"/>
                  <w:marBottom w:val="0"/>
                  <w:divBdr>
                    <w:top w:val="none" w:sz="0" w:space="0" w:color="auto"/>
                    <w:left w:val="none" w:sz="0" w:space="0" w:color="auto"/>
                    <w:bottom w:val="none" w:sz="0" w:space="0" w:color="auto"/>
                    <w:right w:val="none" w:sz="0" w:space="0" w:color="auto"/>
                  </w:divBdr>
                  <w:divsChild>
                    <w:div w:id="1176768911">
                      <w:marLeft w:val="0"/>
                      <w:marRight w:val="0"/>
                      <w:marTop w:val="0"/>
                      <w:marBottom w:val="0"/>
                      <w:divBdr>
                        <w:top w:val="none" w:sz="0" w:space="0" w:color="auto"/>
                        <w:left w:val="none" w:sz="0" w:space="0" w:color="auto"/>
                        <w:bottom w:val="none" w:sz="0" w:space="0" w:color="auto"/>
                        <w:right w:val="none" w:sz="0" w:space="0" w:color="auto"/>
                      </w:divBdr>
                    </w:div>
                    <w:div w:id="827286040">
                      <w:marLeft w:val="0"/>
                      <w:marRight w:val="0"/>
                      <w:marTop w:val="0"/>
                      <w:marBottom w:val="0"/>
                      <w:divBdr>
                        <w:top w:val="none" w:sz="0" w:space="0" w:color="auto"/>
                        <w:left w:val="none" w:sz="0" w:space="0" w:color="auto"/>
                        <w:bottom w:val="none" w:sz="0" w:space="0" w:color="auto"/>
                        <w:right w:val="none" w:sz="0" w:space="0" w:color="auto"/>
                      </w:divBdr>
                    </w:div>
                  </w:divsChild>
                </w:div>
                <w:div w:id="529489311">
                  <w:marLeft w:val="0"/>
                  <w:marRight w:val="0"/>
                  <w:marTop w:val="0"/>
                  <w:marBottom w:val="0"/>
                  <w:divBdr>
                    <w:top w:val="none" w:sz="0" w:space="0" w:color="auto"/>
                    <w:left w:val="none" w:sz="0" w:space="0" w:color="auto"/>
                    <w:bottom w:val="none" w:sz="0" w:space="0" w:color="auto"/>
                    <w:right w:val="none" w:sz="0" w:space="0" w:color="auto"/>
                  </w:divBdr>
                  <w:divsChild>
                    <w:div w:id="412242604">
                      <w:marLeft w:val="0"/>
                      <w:marRight w:val="0"/>
                      <w:marTop w:val="0"/>
                      <w:marBottom w:val="0"/>
                      <w:divBdr>
                        <w:top w:val="none" w:sz="0" w:space="0" w:color="auto"/>
                        <w:left w:val="none" w:sz="0" w:space="0" w:color="auto"/>
                        <w:bottom w:val="none" w:sz="0" w:space="0" w:color="auto"/>
                        <w:right w:val="none" w:sz="0" w:space="0" w:color="auto"/>
                      </w:divBdr>
                    </w:div>
                  </w:divsChild>
                </w:div>
                <w:div w:id="704643876">
                  <w:marLeft w:val="0"/>
                  <w:marRight w:val="0"/>
                  <w:marTop w:val="0"/>
                  <w:marBottom w:val="0"/>
                  <w:divBdr>
                    <w:top w:val="none" w:sz="0" w:space="0" w:color="auto"/>
                    <w:left w:val="none" w:sz="0" w:space="0" w:color="auto"/>
                    <w:bottom w:val="none" w:sz="0" w:space="0" w:color="auto"/>
                    <w:right w:val="none" w:sz="0" w:space="0" w:color="auto"/>
                  </w:divBdr>
                  <w:divsChild>
                    <w:div w:id="918171279">
                      <w:marLeft w:val="0"/>
                      <w:marRight w:val="0"/>
                      <w:marTop w:val="0"/>
                      <w:marBottom w:val="0"/>
                      <w:divBdr>
                        <w:top w:val="none" w:sz="0" w:space="0" w:color="auto"/>
                        <w:left w:val="none" w:sz="0" w:space="0" w:color="auto"/>
                        <w:bottom w:val="none" w:sz="0" w:space="0" w:color="auto"/>
                        <w:right w:val="none" w:sz="0" w:space="0" w:color="auto"/>
                      </w:divBdr>
                    </w:div>
                  </w:divsChild>
                </w:div>
                <w:div w:id="54742930">
                  <w:marLeft w:val="0"/>
                  <w:marRight w:val="0"/>
                  <w:marTop w:val="0"/>
                  <w:marBottom w:val="0"/>
                  <w:divBdr>
                    <w:top w:val="none" w:sz="0" w:space="0" w:color="auto"/>
                    <w:left w:val="none" w:sz="0" w:space="0" w:color="auto"/>
                    <w:bottom w:val="none" w:sz="0" w:space="0" w:color="auto"/>
                    <w:right w:val="none" w:sz="0" w:space="0" w:color="auto"/>
                  </w:divBdr>
                  <w:divsChild>
                    <w:div w:id="130635819">
                      <w:marLeft w:val="0"/>
                      <w:marRight w:val="0"/>
                      <w:marTop w:val="0"/>
                      <w:marBottom w:val="0"/>
                      <w:divBdr>
                        <w:top w:val="none" w:sz="0" w:space="0" w:color="auto"/>
                        <w:left w:val="none" w:sz="0" w:space="0" w:color="auto"/>
                        <w:bottom w:val="none" w:sz="0" w:space="0" w:color="auto"/>
                        <w:right w:val="none" w:sz="0" w:space="0" w:color="auto"/>
                      </w:divBdr>
                    </w:div>
                  </w:divsChild>
                </w:div>
                <w:div w:id="1353608002">
                  <w:marLeft w:val="0"/>
                  <w:marRight w:val="0"/>
                  <w:marTop w:val="0"/>
                  <w:marBottom w:val="0"/>
                  <w:divBdr>
                    <w:top w:val="none" w:sz="0" w:space="0" w:color="auto"/>
                    <w:left w:val="none" w:sz="0" w:space="0" w:color="auto"/>
                    <w:bottom w:val="none" w:sz="0" w:space="0" w:color="auto"/>
                    <w:right w:val="none" w:sz="0" w:space="0" w:color="auto"/>
                  </w:divBdr>
                  <w:divsChild>
                    <w:div w:id="1015111008">
                      <w:marLeft w:val="0"/>
                      <w:marRight w:val="0"/>
                      <w:marTop w:val="0"/>
                      <w:marBottom w:val="0"/>
                      <w:divBdr>
                        <w:top w:val="none" w:sz="0" w:space="0" w:color="auto"/>
                        <w:left w:val="none" w:sz="0" w:space="0" w:color="auto"/>
                        <w:bottom w:val="none" w:sz="0" w:space="0" w:color="auto"/>
                        <w:right w:val="none" w:sz="0" w:space="0" w:color="auto"/>
                      </w:divBdr>
                    </w:div>
                  </w:divsChild>
                </w:div>
                <w:div w:id="1884756001">
                  <w:marLeft w:val="0"/>
                  <w:marRight w:val="0"/>
                  <w:marTop w:val="0"/>
                  <w:marBottom w:val="0"/>
                  <w:divBdr>
                    <w:top w:val="none" w:sz="0" w:space="0" w:color="auto"/>
                    <w:left w:val="none" w:sz="0" w:space="0" w:color="auto"/>
                    <w:bottom w:val="none" w:sz="0" w:space="0" w:color="auto"/>
                    <w:right w:val="none" w:sz="0" w:space="0" w:color="auto"/>
                  </w:divBdr>
                  <w:divsChild>
                    <w:div w:id="2078237023">
                      <w:marLeft w:val="0"/>
                      <w:marRight w:val="0"/>
                      <w:marTop w:val="0"/>
                      <w:marBottom w:val="0"/>
                      <w:divBdr>
                        <w:top w:val="none" w:sz="0" w:space="0" w:color="auto"/>
                        <w:left w:val="none" w:sz="0" w:space="0" w:color="auto"/>
                        <w:bottom w:val="none" w:sz="0" w:space="0" w:color="auto"/>
                        <w:right w:val="none" w:sz="0" w:space="0" w:color="auto"/>
                      </w:divBdr>
                    </w:div>
                    <w:div w:id="194076762">
                      <w:marLeft w:val="0"/>
                      <w:marRight w:val="0"/>
                      <w:marTop w:val="0"/>
                      <w:marBottom w:val="0"/>
                      <w:divBdr>
                        <w:top w:val="none" w:sz="0" w:space="0" w:color="auto"/>
                        <w:left w:val="none" w:sz="0" w:space="0" w:color="auto"/>
                        <w:bottom w:val="none" w:sz="0" w:space="0" w:color="auto"/>
                        <w:right w:val="none" w:sz="0" w:space="0" w:color="auto"/>
                      </w:divBdr>
                    </w:div>
                  </w:divsChild>
                </w:div>
                <w:div w:id="664166698">
                  <w:marLeft w:val="0"/>
                  <w:marRight w:val="0"/>
                  <w:marTop w:val="0"/>
                  <w:marBottom w:val="0"/>
                  <w:divBdr>
                    <w:top w:val="none" w:sz="0" w:space="0" w:color="auto"/>
                    <w:left w:val="none" w:sz="0" w:space="0" w:color="auto"/>
                    <w:bottom w:val="none" w:sz="0" w:space="0" w:color="auto"/>
                    <w:right w:val="none" w:sz="0" w:space="0" w:color="auto"/>
                  </w:divBdr>
                  <w:divsChild>
                    <w:div w:id="877863906">
                      <w:marLeft w:val="0"/>
                      <w:marRight w:val="0"/>
                      <w:marTop w:val="0"/>
                      <w:marBottom w:val="0"/>
                      <w:divBdr>
                        <w:top w:val="none" w:sz="0" w:space="0" w:color="auto"/>
                        <w:left w:val="none" w:sz="0" w:space="0" w:color="auto"/>
                        <w:bottom w:val="none" w:sz="0" w:space="0" w:color="auto"/>
                        <w:right w:val="none" w:sz="0" w:space="0" w:color="auto"/>
                      </w:divBdr>
                    </w:div>
                  </w:divsChild>
                </w:div>
                <w:div w:id="819031167">
                  <w:marLeft w:val="0"/>
                  <w:marRight w:val="0"/>
                  <w:marTop w:val="0"/>
                  <w:marBottom w:val="0"/>
                  <w:divBdr>
                    <w:top w:val="none" w:sz="0" w:space="0" w:color="auto"/>
                    <w:left w:val="none" w:sz="0" w:space="0" w:color="auto"/>
                    <w:bottom w:val="none" w:sz="0" w:space="0" w:color="auto"/>
                    <w:right w:val="none" w:sz="0" w:space="0" w:color="auto"/>
                  </w:divBdr>
                  <w:divsChild>
                    <w:div w:id="594217165">
                      <w:marLeft w:val="0"/>
                      <w:marRight w:val="0"/>
                      <w:marTop w:val="0"/>
                      <w:marBottom w:val="0"/>
                      <w:divBdr>
                        <w:top w:val="none" w:sz="0" w:space="0" w:color="auto"/>
                        <w:left w:val="none" w:sz="0" w:space="0" w:color="auto"/>
                        <w:bottom w:val="none" w:sz="0" w:space="0" w:color="auto"/>
                        <w:right w:val="none" w:sz="0" w:space="0" w:color="auto"/>
                      </w:divBdr>
                    </w:div>
                  </w:divsChild>
                </w:div>
                <w:div w:id="989947023">
                  <w:marLeft w:val="0"/>
                  <w:marRight w:val="0"/>
                  <w:marTop w:val="0"/>
                  <w:marBottom w:val="0"/>
                  <w:divBdr>
                    <w:top w:val="none" w:sz="0" w:space="0" w:color="auto"/>
                    <w:left w:val="none" w:sz="0" w:space="0" w:color="auto"/>
                    <w:bottom w:val="none" w:sz="0" w:space="0" w:color="auto"/>
                    <w:right w:val="none" w:sz="0" w:space="0" w:color="auto"/>
                  </w:divBdr>
                  <w:divsChild>
                    <w:div w:id="1672752683">
                      <w:marLeft w:val="0"/>
                      <w:marRight w:val="0"/>
                      <w:marTop w:val="0"/>
                      <w:marBottom w:val="0"/>
                      <w:divBdr>
                        <w:top w:val="none" w:sz="0" w:space="0" w:color="auto"/>
                        <w:left w:val="none" w:sz="0" w:space="0" w:color="auto"/>
                        <w:bottom w:val="none" w:sz="0" w:space="0" w:color="auto"/>
                        <w:right w:val="none" w:sz="0" w:space="0" w:color="auto"/>
                      </w:divBdr>
                    </w:div>
                  </w:divsChild>
                </w:div>
                <w:div w:id="195430888">
                  <w:marLeft w:val="0"/>
                  <w:marRight w:val="0"/>
                  <w:marTop w:val="0"/>
                  <w:marBottom w:val="0"/>
                  <w:divBdr>
                    <w:top w:val="none" w:sz="0" w:space="0" w:color="auto"/>
                    <w:left w:val="none" w:sz="0" w:space="0" w:color="auto"/>
                    <w:bottom w:val="none" w:sz="0" w:space="0" w:color="auto"/>
                    <w:right w:val="none" w:sz="0" w:space="0" w:color="auto"/>
                  </w:divBdr>
                  <w:divsChild>
                    <w:div w:id="1895239217">
                      <w:marLeft w:val="0"/>
                      <w:marRight w:val="0"/>
                      <w:marTop w:val="0"/>
                      <w:marBottom w:val="0"/>
                      <w:divBdr>
                        <w:top w:val="none" w:sz="0" w:space="0" w:color="auto"/>
                        <w:left w:val="none" w:sz="0" w:space="0" w:color="auto"/>
                        <w:bottom w:val="none" w:sz="0" w:space="0" w:color="auto"/>
                        <w:right w:val="none" w:sz="0" w:space="0" w:color="auto"/>
                      </w:divBdr>
                    </w:div>
                  </w:divsChild>
                </w:div>
                <w:div w:id="1964338238">
                  <w:marLeft w:val="0"/>
                  <w:marRight w:val="0"/>
                  <w:marTop w:val="0"/>
                  <w:marBottom w:val="0"/>
                  <w:divBdr>
                    <w:top w:val="none" w:sz="0" w:space="0" w:color="auto"/>
                    <w:left w:val="none" w:sz="0" w:space="0" w:color="auto"/>
                    <w:bottom w:val="none" w:sz="0" w:space="0" w:color="auto"/>
                    <w:right w:val="none" w:sz="0" w:space="0" w:color="auto"/>
                  </w:divBdr>
                  <w:divsChild>
                    <w:div w:id="352532567">
                      <w:marLeft w:val="0"/>
                      <w:marRight w:val="0"/>
                      <w:marTop w:val="0"/>
                      <w:marBottom w:val="0"/>
                      <w:divBdr>
                        <w:top w:val="none" w:sz="0" w:space="0" w:color="auto"/>
                        <w:left w:val="none" w:sz="0" w:space="0" w:color="auto"/>
                        <w:bottom w:val="none" w:sz="0" w:space="0" w:color="auto"/>
                        <w:right w:val="none" w:sz="0" w:space="0" w:color="auto"/>
                      </w:divBdr>
                    </w:div>
                  </w:divsChild>
                </w:div>
                <w:div w:id="523985693">
                  <w:marLeft w:val="0"/>
                  <w:marRight w:val="0"/>
                  <w:marTop w:val="0"/>
                  <w:marBottom w:val="0"/>
                  <w:divBdr>
                    <w:top w:val="none" w:sz="0" w:space="0" w:color="auto"/>
                    <w:left w:val="none" w:sz="0" w:space="0" w:color="auto"/>
                    <w:bottom w:val="none" w:sz="0" w:space="0" w:color="auto"/>
                    <w:right w:val="none" w:sz="0" w:space="0" w:color="auto"/>
                  </w:divBdr>
                  <w:divsChild>
                    <w:div w:id="822507612">
                      <w:marLeft w:val="0"/>
                      <w:marRight w:val="0"/>
                      <w:marTop w:val="0"/>
                      <w:marBottom w:val="0"/>
                      <w:divBdr>
                        <w:top w:val="none" w:sz="0" w:space="0" w:color="auto"/>
                        <w:left w:val="none" w:sz="0" w:space="0" w:color="auto"/>
                        <w:bottom w:val="none" w:sz="0" w:space="0" w:color="auto"/>
                        <w:right w:val="none" w:sz="0" w:space="0" w:color="auto"/>
                      </w:divBdr>
                    </w:div>
                  </w:divsChild>
                </w:div>
                <w:div w:id="689726349">
                  <w:marLeft w:val="0"/>
                  <w:marRight w:val="0"/>
                  <w:marTop w:val="0"/>
                  <w:marBottom w:val="0"/>
                  <w:divBdr>
                    <w:top w:val="none" w:sz="0" w:space="0" w:color="auto"/>
                    <w:left w:val="none" w:sz="0" w:space="0" w:color="auto"/>
                    <w:bottom w:val="none" w:sz="0" w:space="0" w:color="auto"/>
                    <w:right w:val="none" w:sz="0" w:space="0" w:color="auto"/>
                  </w:divBdr>
                  <w:divsChild>
                    <w:div w:id="1967852132">
                      <w:marLeft w:val="0"/>
                      <w:marRight w:val="0"/>
                      <w:marTop w:val="0"/>
                      <w:marBottom w:val="0"/>
                      <w:divBdr>
                        <w:top w:val="none" w:sz="0" w:space="0" w:color="auto"/>
                        <w:left w:val="none" w:sz="0" w:space="0" w:color="auto"/>
                        <w:bottom w:val="none" w:sz="0" w:space="0" w:color="auto"/>
                        <w:right w:val="none" w:sz="0" w:space="0" w:color="auto"/>
                      </w:divBdr>
                    </w:div>
                  </w:divsChild>
                </w:div>
                <w:div w:id="363991106">
                  <w:marLeft w:val="0"/>
                  <w:marRight w:val="0"/>
                  <w:marTop w:val="0"/>
                  <w:marBottom w:val="0"/>
                  <w:divBdr>
                    <w:top w:val="none" w:sz="0" w:space="0" w:color="auto"/>
                    <w:left w:val="none" w:sz="0" w:space="0" w:color="auto"/>
                    <w:bottom w:val="none" w:sz="0" w:space="0" w:color="auto"/>
                    <w:right w:val="none" w:sz="0" w:space="0" w:color="auto"/>
                  </w:divBdr>
                  <w:divsChild>
                    <w:div w:id="804859681">
                      <w:marLeft w:val="0"/>
                      <w:marRight w:val="0"/>
                      <w:marTop w:val="0"/>
                      <w:marBottom w:val="0"/>
                      <w:divBdr>
                        <w:top w:val="none" w:sz="0" w:space="0" w:color="auto"/>
                        <w:left w:val="none" w:sz="0" w:space="0" w:color="auto"/>
                        <w:bottom w:val="none" w:sz="0" w:space="0" w:color="auto"/>
                        <w:right w:val="none" w:sz="0" w:space="0" w:color="auto"/>
                      </w:divBdr>
                    </w:div>
                    <w:div w:id="145898537">
                      <w:marLeft w:val="0"/>
                      <w:marRight w:val="0"/>
                      <w:marTop w:val="0"/>
                      <w:marBottom w:val="0"/>
                      <w:divBdr>
                        <w:top w:val="none" w:sz="0" w:space="0" w:color="auto"/>
                        <w:left w:val="none" w:sz="0" w:space="0" w:color="auto"/>
                        <w:bottom w:val="none" w:sz="0" w:space="0" w:color="auto"/>
                        <w:right w:val="none" w:sz="0" w:space="0" w:color="auto"/>
                      </w:divBdr>
                    </w:div>
                    <w:div w:id="104469990">
                      <w:marLeft w:val="0"/>
                      <w:marRight w:val="0"/>
                      <w:marTop w:val="0"/>
                      <w:marBottom w:val="0"/>
                      <w:divBdr>
                        <w:top w:val="none" w:sz="0" w:space="0" w:color="auto"/>
                        <w:left w:val="none" w:sz="0" w:space="0" w:color="auto"/>
                        <w:bottom w:val="none" w:sz="0" w:space="0" w:color="auto"/>
                        <w:right w:val="none" w:sz="0" w:space="0" w:color="auto"/>
                      </w:divBdr>
                    </w:div>
                  </w:divsChild>
                </w:div>
                <w:div w:id="846481893">
                  <w:marLeft w:val="0"/>
                  <w:marRight w:val="0"/>
                  <w:marTop w:val="0"/>
                  <w:marBottom w:val="0"/>
                  <w:divBdr>
                    <w:top w:val="none" w:sz="0" w:space="0" w:color="auto"/>
                    <w:left w:val="none" w:sz="0" w:space="0" w:color="auto"/>
                    <w:bottom w:val="none" w:sz="0" w:space="0" w:color="auto"/>
                    <w:right w:val="none" w:sz="0" w:space="0" w:color="auto"/>
                  </w:divBdr>
                  <w:divsChild>
                    <w:div w:id="1023357626">
                      <w:marLeft w:val="0"/>
                      <w:marRight w:val="0"/>
                      <w:marTop w:val="0"/>
                      <w:marBottom w:val="0"/>
                      <w:divBdr>
                        <w:top w:val="none" w:sz="0" w:space="0" w:color="auto"/>
                        <w:left w:val="none" w:sz="0" w:space="0" w:color="auto"/>
                        <w:bottom w:val="none" w:sz="0" w:space="0" w:color="auto"/>
                        <w:right w:val="none" w:sz="0" w:space="0" w:color="auto"/>
                      </w:divBdr>
                    </w:div>
                  </w:divsChild>
                </w:div>
                <w:div w:id="699938687">
                  <w:marLeft w:val="0"/>
                  <w:marRight w:val="0"/>
                  <w:marTop w:val="0"/>
                  <w:marBottom w:val="0"/>
                  <w:divBdr>
                    <w:top w:val="none" w:sz="0" w:space="0" w:color="auto"/>
                    <w:left w:val="none" w:sz="0" w:space="0" w:color="auto"/>
                    <w:bottom w:val="none" w:sz="0" w:space="0" w:color="auto"/>
                    <w:right w:val="none" w:sz="0" w:space="0" w:color="auto"/>
                  </w:divBdr>
                  <w:divsChild>
                    <w:div w:id="107704404">
                      <w:marLeft w:val="0"/>
                      <w:marRight w:val="0"/>
                      <w:marTop w:val="0"/>
                      <w:marBottom w:val="0"/>
                      <w:divBdr>
                        <w:top w:val="none" w:sz="0" w:space="0" w:color="auto"/>
                        <w:left w:val="none" w:sz="0" w:space="0" w:color="auto"/>
                        <w:bottom w:val="none" w:sz="0" w:space="0" w:color="auto"/>
                        <w:right w:val="none" w:sz="0" w:space="0" w:color="auto"/>
                      </w:divBdr>
                    </w:div>
                    <w:div w:id="2038575652">
                      <w:marLeft w:val="0"/>
                      <w:marRight w:val="0"/>
                      <w:marTop w:val="0"/>
                      <w:marBottom w:val="0"/>
                      <w:divBdr>
                        <w:top w:val="none" w:sz="0" w:space="0" w:color="auto"/>
                        <w:left w:val="none" w:sz="0" w:space="0" w:color="auto"/>
                        <w:bottom w:val="none" w:sz="0" w:space="0" w:color="auto"/>
                        <w:right w:val="none" w:sz="0" w:space="0" w:color="auto"/>
                      </w:divBdr>
                    </w:div>
                  </w:divsChild>
                </w:div>
                <w:div w:id="731126392">
                  <w:marLeft w:val="0"/>
                  <w:marRight w:val="0"/>
                  <w:marTop w:val="0"/>
                  <w:marBottom w:val="0"/>
                  <w:divBdr>
                    <w:top w:val="none" w:sz="0" w:space="0" w:color="auto"/>
                    <w:left w:val="none" w:sz="0" w:space="0" w:color="auto"/>
                    <w:bottom w:val="none" w:sz="0" w:space="0" w:color="auto"/>
                    <w:right w:val="none" w:sz="0" w:space="0" w:color="auto"/>
                  </w:divBdr>
                  <w:divsChild>
                    <w:div w:id="471482340">
                      <w:marLeft w:val="0"/>
                      <w:marRight w:val="0"/>
                      <w:marTop w:val="0"/>
                      <w:marBottom w:val="0"/>
                      <w:divBdr>
                        <w:top w:val="none" w:sz="0" w:space="0" w:color="auto"/>
                        <w:left w:val="none" w:sz="0" w:space="0" w:color="auto"/>
                        <w:bottom w:val="none" w:sz="0" w:space="0" w:color="auto"/>
                        <w:right w:val="none" w:sz="0" w:space="0" w:color="auto"/>
                      </w:divBdr>
                    </w:div>
                    <w:div w:id="635522952">
                      <w:marLeft w:val="0"/>
                      <w:marRight w:val="0"/>
                      <w:marTop w:val="0"/>
                      <w:marBottom w:val="0"/>
                      <w:divBdr>
                        <w:top w:val="none" w:sz="0" w:space="0" w:color="auto"/>
                        <w:left w:val="none" w:sz="0" w:space="0" w:color="auto"/>
                        <w:bottom w:val="none" w:sz="0" w:space="0" w:color="auto"/>
                        <w:right w:val="none" w:sz="0" w:space="0" w:color="auto"/>
                      </w:divBdr>
                    </w:div>
                  </w:divsChild>
                </w:div>
                <w:div w:id="704066756">
                  <w:marLeft w:val="0"/>
                  <w:marRight w:val="0"/>
                  <w:marTop w:val="0"/>
                  <w:marBottom w:val="0"/>
                  <w:divBdr>
                    <w:top w:val="none" w:sz="0" w:space="0" w:color="auto"/>
                    <w:left w:val="none" w:sz="0" w:space="0" w:color="auto"/>
                    <w:bottom w:val="none" w:sz="0" w:space="0" w:color="auto"/>
                    <w:right w:val="none" w:sz="0" w:space="0" w:color="auto"/>
                  </w:divBdr>
                  <w:divsChild>
                    <w:div w:id="1808087882">
                      <w:marLeft w:val="0"/>
                      <w:marRight w:val="0"/>
                      <w:marTop w:val="0"/>
                      <w:marBottom w:val="0"/>
                      <w:divBdr>
                        <w:top w:val="none" w:sz="0" w:space="0" w:color="auto"/>
                        <w:left w:val="none" w:sz="0" w:space="0" w:color="auto"/>
                        <w:bottom w:val="none" w:sz="0" w:space="0" w:color="auto"/>
                        <w:right w:val="none" w:sz="0" w:space="0" w:color="auto"/>
                      </w:divBdr>
                    </w:div>
                  </w:divsChild>
                </w:div>
                <w:div w:id="447899045">
                  <w:marLeft w:val="0"/>
                  <w:marRight w:val="0"/>
                  <w:marTop w:val="0"/>
                  <w:marBottom w:val="0"/>
                  <w:divBdr>
                    <w:top w:val="none" w:sz="0" w:space="0" w:color="auto"/>
                    <w:left w:val="none" w:sz="0" w:space="0" w:color="auto"/>
                    <w:bottom w:val="none" w:sz="0" w:space="0" w:color="auto"/>
                    <w:right w:val="none" w:sz="0" w:space="0" w:color="auto"/>
                  </w:divBdr>
                  <w:divsChild>
                    <w:div w:id="1843735969">
                      <w:marLeft w:val="0"/>
                      <w:marRight w:val="0"/>
                      <w:marTop w:val="0"/>
                      <w:marBottom w:val="0"/>
                      <w:divBdr>
                        <w:top w:val="none" w:sz="0" w:space="0" w:color="auto"/>
                        <w:left w:val="none" w:sz="0" w:space="0" w:color="auto"/>
                        <w:bottom w:val="none" w:sz="0" w:space="0" w:color="auto"/>
                        <w:right w:val="none" w:sz="0" w:space="0" w:color="auto"/>
                      </w:divBdr>
                    </w:div>
                  </w:divsChild>
                </w:div>
                <w:div w:id="1519150867">
                  <w:marLeft w:val="0"/>
                  <w:marRight w:val="0"/>
                  <w:marTop w:val="0"/>
                  <w:marBottom w:val="0"/>
                  <w:divBdr>
                    <w:top w:val="none" w:sz="0" w:space="0" w:color="auto"/>
                    <w:left w:val="none" w:sz="0" w:space="0" w:color="auto"/>
                    <w:bottom w:val="none" w:sz="0" w:space="0" w:color="auto"/>
                    <w:right w:val="none" w:sz="0" w:space="0" w:color="auto"/>
                  </w:divBdr>
                  <w:divsChild>
                    <w:div w:id="4015659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36599319">
          <w:marLeft w:val="0"/>
          <w:marRight w:val="0"/>
          <w:marTop w:val="0"/>
          <w:marBottom w:val="0"/>
          <w:divBdr>
            <w:top w:val="none" w:sz="0" w:space="0" w:color="auto"/>
            <w:left w:val="none" w:sz="0" w:space="0" w:color="auto"/>
            <w:bottom w:val="none" w:sz="0" w:space="0" w:color="auto"/>
            <w:right w:val="none" w:sz="0" w:space="0" w:color="auto"/>
          </w:divBdr>
        </w:div>
        <w:div w:id="1737707232">
          <w:marLeft w:val="0"/>
          <w:marRight w:val="0"/>
          <w:marTop w:val="0"/>
          <w:marBottom w:val="0"/>
          <w:divBdr>
            <w:top w:val="none" w:sz="0" w:space="0" w:color="auto"/>
            <w:left w:val="none" w:sz="0" w:space="0" w:color="auto"/>
            <w:bottom w:val="none" w:sz="0" w:space="0" w:color="auto"/>
            <w:right w:val="none" w:sz="0" w:space="0" w:color="auto"/>
          </w:divBdr>
        </w:div>
        <w:div w:id="116031018">
          <w:marLeft w:val="0"/>
          <w:marRight w:val="0"/>
          <w:marTop w:val="0"/>
          <w:marBottom w:val="0"/>
          <w:divBdr>
            <w:top w:val="none" w:sz="0" w:space="0" w:color="auto"/>
            <w:left w:val="none" w:sz="0" w:space="0" w:color="auto"/>
            <w:bottom w:val="none" w:sz="0" w:space="0" w:color="auto"/>
            <w:right w:val="none" w:sz="0" w:space="0" w:color="auto"/>
          </w:divBdr>
        </w:div>
        <w:div w:id="1351370448">
          <w:marLeft w:val="0"/>
          <w:marRight w:val="0"/>
          <w:marTop w:val="0"/>
          <w:marBottom w:val="0"/>
          <w:divBdr>
            <w:top w:val="none" w:sz="0" w:space="0" w:color="auto"/>
            <w:left w:val="none" w:sz="0" w:space="0" w:color="auto"/>
            <w:bottom w:val="none" w:sz="0" w:space="0" w:color="auto"/>
            <w:right w:val="none" w:sz="0" w:space="0" w:color="auto"/>
          </w:divBdr>
        </w:div>
        <w:div w:id="849873593">
          <w:marLeft w:val="0"/>
          <w:marRight w:val="0"/>
          <w:marTop w:val="0"/>
          <w:marBottom w:val="0"/>
          <w:divBdr>
            <w:top w:val="none" w:sz="0" w:space="0" w:color="auto"/>
            <w:left w:val="none" w:sz="0" w:space="0" w:color="auto"/>
            <w:bottom w:val="none" w:sz="0" w:space="0" w:color="auto"/>
            <w:right w:val="none" w:sz="0" w:space="0" w:color="auto"/>
          </w:divBdr>
        </w:div>
        <w:div w:id="1889368554">
          <w:marLeft w:val="0"/>
          <w:marRight w:val="0"/>
          <w:marTop w:val="0"/>
          <w:marBottom w:val="0"/>
          <w:divBdr>
            <w:top w:val="none" w:sz="0" w:space="0" w:color="auto"/>
            <w:left w:val="none" w:sz="0" w:space="0" w:color="auto"/>
            <w:bottom w:val="none" w:sz="0" w:space="0" w:color="auto"/>
            <w:right w:val="none" w:sz="0" w:space="0" w:color="auto"/>
          </w:divBdr>
        </w:div>
        <w:div w:id="721439250">
          <w:marLeft w:val="0"/>
          <w:marRight w:val="0"/>
          <w:marTop w:val="0"/>
          <w:marBottom w:val="0"/>
          <w:divBdr>
            <w:top w:val="none" w:sz="0" w:space="0" w:color="auto"/>
            <w:left w:val="none" w:sz="0" w:space="0" w:color="auto"/>
            <w:bottom w:val="none" w:sz="0" w:space="0" w:color="auto"/>
            <w:right w:val="none" w:sz="0" w:space="0" w:color="auto"/>
          </w:divBdr>
        </w:div>
        <w:div w:id="949170234">
          <w:marLeft w:val="0"/>
          <w:marRight w:val="0"/>
          <w:marTop w:val="0"/>
          <w:marBottom w:val="0"/>
          <w:divBdr>
            <w:top w:val="none" w:sz="0" w:space="0" w:color="auto"/>
            <w:left w:val="none" w:sz="0" w:space="0" w:color="auto"/>
            <w:bottom w:val="none" w:sz="0" w:space="0" w:color="auto"/>
            <w:right w:val="none" w:sz="0" w:space="0" w:color="auto"/>
          </w:divBdr>
        </w:div>
        <w:div w:id="705757478">
          <w:marLeft w:val="0"/>
          <w:marRight w:val="0"/>
          <w:marTop w:val="0"/>
          <w:marBottom w:val="0"/>
          <w:divBdr>
            <w:top w:val="none" w:sz="0" w:space="0" w:color="auto"/>
            <w:left w:val="none" w:sz="0" w:space="0" w:color="auto"/>
            <w:bottom w:val="none" w:sz="0" w:space="0" w:color="auto"/>
            <w:right w:val="none" w:sz="0" w:space="0" w:color="auto"/>
          </w:divBdr>
        </w:div>
        <w:div w:id="677732339">
          <w:marLeft w:val="0"/>
          <w:marRight w:val="0"/>
          <w:marTop w:val="0"/>
          <w:marBottom w:val="0"/>
          <w:divBdr>
            <w:top w:val="none" w:sz="0" w:space="0" w:color="auto"/>
            <w:left w:val="none" w:sz="0" w:space="0" w:color="auto"/>
            <w:bottom w:val="none" w:sz="0" w:space="0" w:color="auto"/>
            <w:right w:val="none" w:sz="0" w:space="0" w:color="auto"/>
          </w:divBdr>
        </w:div>
      </w:divsChild>
    </w:div>
    <w:div w:id="543906635">
      <w:bodyDiv w:val="1"/>
      <w:marLeft w:val="0"/>
      <w:marRight w:val="0"/>
      <w:marTop w:val="0"/>
      <w:marBottom w:val="0"/>
      <w:divBdr>
        <w:top w:val="none" w:sz="0" w:space="0" w:color="auto"/>
        <w:left w:val="none" w:sz="0" w:space="0" w:color="auto"/>
        <w:bottom w:val="none" w:sz="0" w:space="0" w:color="auto"/>
        <w:right w:val="none" w:sz="0" w:space="0" w:color="auto"/>
      </w:divBdr>
    </w:div>
    <w:div w:id="545919787">
      <w:bodyDiv w:val="1"/>
      <w:marLeft w:val="0"/>
      <w:marRight w:val="0"/>
      <w:marTop w:val="0"/>
      <w:marBottom w:val="0"/>
      <w:divBdr>
        <w:top w:val="none" w:sz="0" w:space="0" w:color="auto"/>
        <w:left w:val="none" w:sz="0" w:space="0" w:color="auto"/>
        <w:bottom w:val="none" w:sz="0" w:space="0" w:color="auto"/>
        <w:right w:val="none" w:sz="0" w:space="0" w:color="auto"/>
      </w:divBdr>
    </w:div>
    <w:div w:id="574171658">
      <w:bodyDiv w:val="1"/>
      <w:marLeft w:val="0"/>
      <w:marRight w:val="0"/>
      <w:marTop w:val="0"/>
      <w:marBottom w:val="0"/>
      <w:divBdr>
        <w:top w:val="none" w:sz="0" w:space="0" w:color="auto"/>
        <w:left w:val="none" w:sz="0" w:space="0" w:color="auto"/>
        <w:bottom w:val="none" w:sz="0" w:space="0" w:color="auto"/>
        <w:right w:val="none" w:sz="0" w:space="0" w:color="auto"/>
      </w:divBdr>
      <w:divsChild>
        <w:div w:id="1520776582">
          <w:marLeft w:val="0"/>
          <w:marRight w:val="0"/>
          <w:marTop w:val="0"/>
          <w:marBottom w:val="0"/>
          <w:divBdr>
            <w:top w:val="none" w:sz="0" w:space="0" w:color="auto"/>
            <w:left w:val="none" w:sz="0" w:space="0" w:color="auto"/>
            <w:bottom w:val="none" w:sz="0" w:space="0" w:color="auto"/>
            <w:right w:val="none" w:sz="0" w:space="0" w:color="auto"/>
          </w:divBdr>
          <w:divsChild>
            <w:div w:id="571087568">
              <w:marLeft w:val="0"/>
              <w:marRight w:val="0"/>
              <w:marTop w:val="0"/>
              <w:marBottom w:val="0"/>
              <w:divBdr>
                <w:top w:val="none" w:sz="0" w:space="0" w:color="auto"/>
                <w:left w:val="none" w:sz="0" w:space="0" w:color="auto"/>
                <w:bottom w:val="none" w:sz="0" w:space="0" w:color="auto"/>
                <w:right w:val="none" w:sz="0" w:space="0" w:color="auto"/>
              </w:divBdr>
            </w:div>
            <w:div w:id="1008675238">
              <w:marLeft w:val="0"/>
              <w:marRight w:val="0"/>
              <w:marTop w:val="0"/>
              <w:marBottom w:val="0"/>
              <w:divBdr>
                <w:top w:val="none" w:sz="0" w:space="0" w:color="auto"/>
                <w:left w:val="none" w:sz="0" w:space="0" w:color="auto"/>
                <w:bottom w:val="none" w:sz="0" w:space="0" w:color="auto"/>
                <w:right w:val="none" w:sz="0" w:space="0" w:color="auto"/>
              </w:divBdr>
            </w:div>
            <w:div w:id="1439063118">
              <w:marLeft w:val="0"/>
              <w:marRight w:val="0"/>
              <w:marTop w:val="0"/>
              <w:marBottom w:val="0"/>
              <w:divBdr>
                <w:top w:val="none" w:sz="0" w:space="0" w:color="auto"/>
                <w:left w:val="none" w:sz="0" w:space="0" w:color="auto"/>
                <w:bottom w:val="none" w:sz="0" w:space="0" w:color="auto"/>
                <w:right w:val="none" w:sz="0" w:space="0" w:color="auto"/>
              </w:divBdr>
            </w:div>
            <w:div w:id="996807152">
              <w:marLeft w:val="0"/>
              <w:marRight w:val="0"/>
              <w:marTop w:val="0"/>
              <w:marBottom w:val="0"/>
              <w:divBdr>
                <w:top w:val="none" w:sz="0" w:space="0" w:color="auto"/>
                <w:left w:val="none" w:sz="0" w:space="0" w:color="auto"/>
                <w:bottom w:val="none" w:sz="0" w:space="0" w:color="auto"/>
                <w:right w:val="none" w:sz="0" w:space="0" w:color="auto"/>
              </w:divBdr>
            </w:div>
            <w:div w:id="613710358">
              <w:marLeft w:val="0"/>
              <w:marRight w:val="0"/>
              <w:marTop w:val="0"/>
              <w:marBottom w:val="0"/>
              <w:divBdr>
                <w:top w:val="none" w:sz="0" w:space="0" w:color="auto"/>
                <w:left w:val="none" w:sz="0" w:space="0" w:color="auto"/>
                <w:bottom w:val="none" w:sz="0" w:space="0" w:color="auto"/>
                <w:right w:val="none" w:sz="0" w:space="0" w:color="auto"/>
              </w:divBdr>
            </w:div>
            <w:div w:id="1496916570">
              <w:marLeft w:val="0"/>
              <w:marRight w:val="0"/>
              <w:marTop w:val="0"/>
              <w:marBottom w:val="0"/>
              <w:divBdr>
                <w:top w:val="none" w:sz="0" w:space="0" w:color="auto"/>
                <w:left w:val="none" w:sz="0" w:space="0" w:color="auto"/>
                <w:bottom w:val="none" w:sz="0" w:space="0" w:color="auto"/>
                <w:right w:val="none" w:sz="0" w:space="0" w:color="auto"/>
              </w:divBdr>
            </w:div>
            <w:div w:id="1558934180">
              <w:marLeft w:val="0"/>
              <w:marRight w:val="0"/>
              <w:marTop w:val="0"/>
              <w:marBottom w:val="0"/>
              <w:divBdr>
                <w:top w:val="none" w:sz="0" w:space="0" w:color="auto"/>
                <w:left w:val="none" w:sz="0" w:space="0" w:color="auto"/>
                <w:bottom w:val="none" w:sz="0" w:space="0" w:color="auto"/>
                <w:right w:val="none" w:sz="0" w:space="0" w:color="auto"/>
              </w:divBdr>
            </w:div>
            <w:div w:id="667681126">
              <w:marLeft w:val="0"/>
              <w:marRight w:val="0"/>
              <w:marTop w:val="0"/>
              <w:marBottom w:val="0"/>
              <w:divBdr>
                <w:top w:val="none" w:sz="0" w:space="0" w:color="auto"/>
                <w:left w:val="none" w:sz="0" w:space="0" w:color="auto"/>
                <w:bottom w:val="none" w:sz="0" w:space="0" w:color="auto"/>
                <w:right w:val="none" w:sz="0" w:space="0" w:color="auto"/>
              </w:divBdr>
            </w:div>
            <w:div w:id="830176371">
              <w:marLeft w:val="0"/>
              <w:marRight w:val="0"/>
              <w:marTop w:val="0"/>
              <w:marBottom w:val="0"/>
              <w:divBdr>
                <w:top w:val="none" w:sz="0" w:space="0" w:color="auto"/>
                <w:left w:val="none" w:sz="0" w:space="0" w:color="auto"/>
                <w:bottom w:val="none" w:sz="0" w:space="0" w:color="auto"/>
                <w:right w:val="none" w:sz="0" w:space="0" w:color="auto"/>
              </w:divBdr>
            </w:div>
            <w:div w:id="1994135595">
              <w:marLeft w:val="0"/>
              <w:marRight w:val="0"/>
              <w:marTop w:val="0"/>
              <w:marBottom w:val="0"/>
              <w:divBdr>
                <w:top w:val="none" w:sz="0" w:space="0" w:color="auto"/>
                <w:left w:val="none" w:sz="0" w:space="0" w:color="auto"/>
                <w:bottom w:val="none" w:sz="0" w:space="0" w:color="auto"/>
                <w:right w:val="none" w:sz="0" w:space="0" w:color="auto"/>
              </w:divBdr>
            </w:div>
            <w:div w:id="916012546">
              <w:marLeft w:val="0"/>
              <w:marRight w:val="0"/>
              <w:marTop w:val="0"/>
              <w:marBottom w:val="0"/>
              <w:divBdr>
                <w:top w:val="none" w:sz="0" w:space="0" w:color="auto"/>
                <w:left w:val="none" w:sz="0" w:space="0" w:color="auto"/>
                <w:bottom w:val="none" w:sz="0" w:space="0" w:color="auto"/>
                <w:right w:val="none" w:sz="0" w:space="0" w:color="auto"/>
              </w:divBdr>
            </w:div>
            <w:div w:id="1818911469">
              <w:marLeft w:val="0"/>
              <w:marRight w:val="0"/>
              <w:marTop w:val="0"/>
              <w:marBottom w:val="0"/>
              <w:divBdr>
                <w:top w:val="none" w:sz="0" w:space="0" w:color="auto"/>
                <w:left w:val="none" w:sz="0" w:space="0" w:color="auto"/>
                <w:bottom w:val="none" w:sz="0" w:space="0" w:color="auto"/>
                <w:right w:val="none" w:sz="0" w:space="0" w:color="auto"/>
              </w:divBdr>
            </w:div>
            <w:div w:id="1135831658">
              <w:marLeft w:val="0"/>
              <w:marRight w:val="0"/>
              <w:marTop w:val="0"/>
              <w:marBottom w:val="0"/>
              <w:divBdr>
                <w:top w:val="none" w:sz="0" w:space="0" w:color="auto"/>
                <w:left w:val="none" w:sz="0" w:space="0" w:color="auto"/>
                <w:bottom w:val="none" w:sz="0" w:space="0" w:color="auto"/>
                <w:right w:val="none" w:sz="0" w:space="0" w:color="auto"/>
              </w:divBdr>
            </w:div>
            <w:div w:id="1345131944">
              <w:marLeft w:val="0"/>
              <w:marRight w:val="0"/>
              <w:marTop w:val="0"/>
              <w:marBottom w:val="0"/>
              <w:divBdr>
                <w:top w:val="none" w:sz="0" w:space="0" w:color="auto"/>
                <w:left w:val="none" w:sz="0" w:space="0" w:color="auto"/>
                <w:bottom w:val="none" w:sz="0" w:space="0" w:color="auto"/>
                <w:right w:val="none" w:sz="0" w:space="0" w:color="auto"/>
              </w:divBdr>
            </w:div>
            <w:div w:id="1685278232">
              <w:marLeft w:val="0"/>
              <w:marRight w:val="0"/>
              <w:marTop w:val="0"/>
              <w:marBottom w:val="0"/>
              <w:divBdr>
                <w:top w:val="none" w:sz="0" w:space="0" w:color="auto"/>
                <w:left w:val="none" w:sz="0" w:space="0" w:color="auto"/>
                <w:bottom w:val="none" w:sz="0" w:space="0" w:color="auto"/>
                <w:right w:val="none" w:sz="0" w:space="0" w:color="auto"/>
              </w:divBdr>
            </w:div>
            <w:div w:id="75442125">
              <w:marLeft w:val="0"/>
              <w:marRight w:val="0"/>
              <w:marTop w:val="0"/>
              <w:marBottom w:val="0"/>
              <w:divBdr>
                <w:top w:val="none" w:sz="0" w:space="0" w:color="auto"/>
                <w:left w:val="none" w:sz="0" w:space="0" w:color="auto"/>
                <w:bottom w:val="none" w:sz="0" w:space="0" w:color="auto"/>
                <w:right w:val="none" w:sz="0" w:space="0" w:color="auto"/>
              </w:divBdr>
            </w:div>
            <w:div w:id="1909873750">
              <w:marLeft w:val="0"/>
              <w:marRight w:val="0"/>
              <w:marTop w:val="0"/>
              <w:marBottom w:val="0"/>
              <w:divBdr>
                <w:top w:val="none" w:sz="0" w:space="0" w:color="auto"/>
                <w:left w:val="none" w:sz="0" w:space="0" w:color="auto"/>
                <w:bottom w:val="none" w:sz="0" w:space="0" w:color="auto"/>
                <w:right w:val="none" w:sz="0" w:space="0" w:color="auto"/>
              </w:divBdr>
            </w:div>
            <w:div w:id="16471210">
              <w:marLeft w:val="0"/>
              <w:marRight w:val="0"/>
              <w:marTop w:val="0"/>
              <w:marBottom w:val="0"/>
              <w:divBdr>
                <w:top w:val="none" w:sz="0" w:space="0" w:color="auto"/>
                <w:left w:val="none" w:sz="0" w:space="0" w:color="auto"/>
                <w:bottom w:val="none" w:sz="0" w:space="0" w:color="auto"/>
                <w:right w:val="none" w:sz="0" w:space="0" w:color="auto"/>
              </w:divBdr>
            </w:div>
            <w:div w:id="257256528">
              <w:marLeft w:val="0"/>
              <w:marRight w:val="0"/>
              <w:marTop w:val="0"/>
              <w:marBottom w:val="0"/>
              <w:divBdr>
                <w:top w:val="none" w:sz="0" w:space="0" w:color="auto"/>
                <w:left w:val="none" w:sz="0" w:space="0" w:color="auto"/>
                <w:bottom w:val="none" w:sz="0" w:space="0" w:color="auto"/>
                <w:right w:val="none" w:sz="0" w:space="0" w:color="auto"/>
              </w:divBdr>
            </w:div>
          </w:divsChild>
        </w:div>
        <w:div w:id="1939941850">
          <w:marLeft w:val="0"/>
          <w:marRight w:val="0"/>
          <w:marTop w:val="0"/>
          <w:marBottom w:val="0"/>
          <w:divBdr>
            <w:top w:val="none" w:sz="0" w:space="0" w:color="auto"/>
            <w:left w:val="none" w:sz="0" w:space="0" w:color="auto"/>
            <w:bottom w:val="none" w:sz="0" w:space="0" w:color="auto"/>
            <w:right w:val="none" w:sz="0" w:space="0" w:color="auto"/>
          </w:divBdr>
          <w:divsChild>
            <w:div w:id="1588925763">
              <w:marLeft w:val="0"/>
              <w:marRight w:val="0"/>
              <w:marTop w:val="0"/>
              <w:marBottom w:val="0"/>
              <w:divBdr>
                <w:top w:val="none" w:sz="0" w:space="0" w:color="auto"/>
                <w:left w:val="none" w:sz="0" w:space="0" w:color="auto"/>
                <w:bottom w:val="none" w:sz="0" w:space="0" w:color="auto"/>
                <w:right w:val="none" w:sz="0" w:space="0" w:color="auto"/>
              </w:divBdr>
            </w:div>
            <w:div w:id="1255286830">
              <w:marLeft w:val="0"/>
              <w:marRight w:val="0"/>
              <w:marTop w:val="0"/>
              <w:marBottom w:val="0"/>
              <w:divBdr>
                <w:top w:val="none" w:sz="0" w:space="0" w:color="auto"/>
                <w:left w:val="none" w:sz="0" w:space="0" w:color="auto"/>
                <w:bottom w:val="none" w:sz="0" w:space="0" w:color="auto"/>
                <w:right w:val="none" w:sz="0" w:space="0" w:color="auto"/>
              </w:divBdr>
            </w:div>
            <w:div w:id="1833175261">
              <w:marLeft w:val="0"/>
              <w:marRight w:val="0"/>
              <w:marTop w:val="0"/>
              <w:marBottom w:val="0"/>
              <w:divBdr>
                <w:top w:val="none" w:sz="0" w:space="0" w:color="auto"/>
                <w:left w:val="none" w:sz="0" w:space="0" w:color="auto"/>
                <w:bottom w:val="none" w:sz="0" w:space="0" w:color="auto"/>
                <w:right w:val="none" w:sz="0" w:space="0" w:color="auto"/>
              </w:divBdr>
            </w:div>
            <w:div w:id="1709910262">
              <w:marLeft w:val="0"/>
              <w:marRight w:val="0"/>
              <w:marTop w:val="0"/>
              <w:marBottom w:val="0"/>
              <w:divBdr>
                <w:top w:val="none" w:sz="0" w:space="0" w:color="auto"/>
                <w:left w:val="none" w:sz="0" w:space="0" w:color="auto"/>
                <w:bottom w:val="none" w:sz="0" w:space="0" w:color="auto"/>
                <w:right w:val="none" w:sz="0" w:space="0" w:color="auto"/>
              </w:divBdr>
            </w:div>
            <w:div w:id="33044807">
              <w:marLeft w:val="0"/>
              <w:marRight w:val="0"/>
              <w:marTop w:val="0"/>
              <w:marBottom w:val="0"/>
              <w:divBdr>
                <w:top w:val="none" w:sz="0" w:space="0" w:color="auto"/>
                <w:left w:val="none" w:sz="0" w:space="0" w:color="auto"/>
                <w:bottom w:val="none" w:sz="0" w:space="0" w:color="auto"/>
                <w:right w:val="none" w:sz="0" w:space="0" w:color="auto"/>
              </w:divBdr>
            </w:div>
            <w:div w:id="22557440">
              <w:marLeft w:val="0"/>
              <w:marRight w:val="0"/>
              <w:marTop w:val="0"/>
              <w:marBottom w:val="0"/>
              <w:divBdr>
                <w:top w:val="none" w:sz="0" w:space="0" w:color="auto"/>
                <w:left w:val="none" w:sz="0" w:space="0" w:color="auto"/>
                <w:bottom w:val="none" w:sz="0" w:space="0" w:color="auto"/>
                <w:right w:val="none" w:sz="0" w:space="0" w:color="auto"/>
              </w:divBdr>
            </w:div>
            <w:div w:id="519052757">
              <w:marLeft w:val="0"/>
              <w:marRight w:val="0"/>
              <w:marTop w:val="0"/>
              <w:marBottom w:val="0"/>
              <w:divBdr>
                <w:top w:val="none" w:sz="0" w:space="0" w:color="auto"/>
                <w:left w:val="none" w:sz="0" w:space="0" w:color="auto"/>
                <w:bottom w:val="none" w:sz="0" w:space="0" w:color="auto"/>
                <w:right w:val="none" w:sz="0" w:space="0" w:color="auto"/>
              </w:divBdr>
            </w:div>
            <w:div w:id="393815256">
              <w:marLeft w:val="0"/>
              <w:marRight w:val="0"/>
              <w:marTop w:val="0"/>
              <w:marBottom w:val="0"/>
              <w:divBdr>
                <w:top w:val="none" w:sz="0" w:space="0" w:color="auto"/>
                <w:left w:val="none" w:sz="0" w:space="0" w:color="auto"/>
                <w:bottom w:val="none" w:sz="0" w:space="0" w:color="auto"/>
                <w:right w:val="none" w:sz="0" w:space="0" w:color="auto"/>
              </w:divBdr>
            </w:div>
            <w:div w:id="595784">
              <w:marLeft w:val="0"/>
              <w:marRight w:val="0"/>
              <w:marTop w:val="0"/>
              <w:marBottom w:val="0"/>
              <w:divBdr>
                <w:top w:val="none" w:sz="0" w:space="0" w:color="auto"/>
                <w:left w:val="none" w:sz="0" w:space="0" w:color="auto"/>
                <w:bottom w:val="none" w:sz="0" w:space="0" w:color="auto"/>
                <w:right w:val="none" w:sz="0" w:space="0" w:color="auto"/>
              </w:divBdr>
            </w:div>
            <w:div w:id="989210449">
              <w:marLeft w:val="0"/>
              <w:marRight w:val="0"/>
              <w:marTop w:val="0"/>
              <w:marBottom w:val="0"/>
              <w:divBdr>
                <w:top w:val="none" w:sz="0" w:space="0" w:color="auto"/>
                <w:left w:val="none" w:sz="0" w:space="0" w:color="auto"/>
                <w:bottom w:val="none" w:sz="0" w:space="0" w:color="auto"/>
                <w:right w:val="none" w:sz="0" w:space="0" w:color="auto"/>
              </w:divBdr>
            </w:div>
            <w:div w:id="1328971541">
              <w:marLeft w:val="0"/>
              <w:marRight w:val="0"/>
              <w:marTop w:val="0"/>
              <w:marBottom w:val="0"/>
              <w:divBdr>
                <w:top w:val="none" w:sz="0" w:space="0" w:color="auto"/>
                <w:left w:val="none" w:sz="0" w:space="0" w:color="auto"/>
                <w:bottom w:val="none" w:sz="0" w:space="0" w:color="auto"/>
                <w:right w:val="none" w:sz="0" w:space="0" w:color="auto"/>
              </w:divBdr>
            </w:div>
            <w:div w:id="1668511288">
              <w:marLeft w:val="0"/>
              <w:marRight w:val="0"/>
              <w:marTop w:val="0"/>
              <w:marBottom w:val="0"/>
              <w:divBdr>
                <w:top w:val="none" w:sz="0" w:space="0" w:color="auto"/>
                <w:left w:val="none" w:sz="0" w:space="0" w:color="auto"/>
                <w:bottom w:val="none" w:sz="0" w:space="0" w:color="auto"/>
                <w:right w:val="none" w:sz="0" w:space="0" w:color="auto"/>
              </w:divBdr>
            </w:div>
            <w:div w:id="1525241199">
              <w:marLeft w:val="0"/>
              <w:marRight w:val="0"/>
              <w:marTop w:val="0"/>
              <w:marBottom w:val="0"/>
              <w:divBdr>
                <w:top w:val="none" w:sz="0" w:space="0" w:color="auto"/>
                <w:left w:val="none" w:sz="0" w:space="0" w:color="auto"/>
                <w:bottom w:val="none" w:sz="0" w:space="0" w:color="auto"/>
                <w:right w:val="none" w:sz="0" w:space="0" w:color="auto"/>
              </w:divBdr>
            </w:div>
            <w:div w:id="1350641169">
              <w:marLeft w:val="0"/>
              <w:marRight w:val="0"/>
              <w:marTop w:val="0"/>
              <w:marBottom w:val="0"/>
              <w:divBdr>
                <w:top w:val="none" w:sz="0" w:space="0" w:color="auto"/>
                <w:left w:val="none" w:sz="0" w:space="0" w:color="auto"/>
                <w:bottom w:val="none" w:sz="0" w:space="0" w:color="auto"/>
                <w:right w:val="none" w:sz="0" w:space="0" w:color="auto"/>
              </w:divBdr>
            </w:div>
            <w:div w:id="1881162649">
              <w:marLeft w:val="0"/>
              <w:marRight w:val="0"/>
              <w:marTop w:val="0"/>
              <w:marBottom w:val="0"/>
              <w:divBdr>
                <w:top w:val="none" w:sz="0" w:space="0" w:color="auto"/>
                <w:left w:val="none" w:sz="0" w:space="0" w:color="auto"/>
                <w:bottom w:val="none" w:sz="0" w:space="0" w:color="auto"/>
                <w:right w:val="none" w:sz="0" w:space="0" w:color="auto"/>
              </w:divBdr>
            </w:div>
            <w:div w:id="1599025266">
              <w:marLeft w:val="0"/>
              <w:marRight w:val="0"/>
              <w:marTop w:val="0"/>
              <w:marBottom w:val="0"/>
              <w:divBdr>
                <w:top w:val="none" w:sz="0" w:space="0" w:color="auto"/>
                <w:left w:val="none" w:sz="0" w:space="0" w:color="auto"/>
                <w:bottom w:val="none" w:sz="0" w:space="0" w:color="auto"/>
                <w:right w:val="none" w:sz="0" w:space="0" w:color="auto"/>
              </w:divBdr>
            </w:div>
            <w:div w:id="663515442">
              <w:marLeft w:val="0"/>
              <w:marRight w:val="0"/>
              <w:marTop w:val="0"/>
              <w:marBottom w:val="0"/>
              <w:divBdr>
                <w:top w:val="none" w:sz="0" w:space="0" w:color="auto"/>
                <w:left w:val="none" w:sz="0" w:space="0" w:color="auto"/>
                <w:bottom w:val="none" w:sz="0" w:space="0" w:color="auto"/>
                <w:right w:val="none" w:sz="0" w:space="0" w:color="auto"/>
              </w:divBdr>
            </w:div>
            <w:div w:id="615989999">
              <w:marLeft w:val="0"/>
              <w:marRight w:val="0"/>
              <w:marTop w:val="0"/>
              <w:marBottom w:val="0"/>
              <w:divBdr>
                <w:top w:val="none" w:sz="0" w:space="0" w:color="auto"/>
                <w:left w:val="none" w:sz="0" w:space="0" w:color="auto"/>
                <w:bottom w:val="none" w:sz="0" w:space="0" w:color="auto"/>
                <w:right w:val="none" w:sz="0" w:space="0" w:color="auto"/>
              </w:divBdr>
            </w:div>
            <w:div w:id="1788040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3388212">
      <w:bodyDiv w:val="1"/>
      <w:marLeft w:val="0"/>
      <w:marRight w:val="0"/>
      <w:marTop w:val="0"/>
      <w:marBottom w:val="0"/>
      <w:divBdr>
        <w:top w:val="none" w:sz="0" w:space="0" w:color="auto"/>
        <w:left w:val="none" w:sz="0" w:space="0" w:color="auto"/>
        <w:bottom w:val="none" w:sz="0" w:space="0" w:color="auto"/>
        <w:right w:val="none" w:sz="0" w:space="0" w:color="auto"/>
      </w:divBdr>
      <w:divsChild>
        <w:div w:id="1191534950">
          <w:marLeft w:val="0"/>
          <w:marRight w:val="0"/>
          <w:marTop w:val="120"/>
          <w:marBottom w:val="0"/>
          <w:divBdr>
            <w:top w:val="none" w:sz="0" w:space="0" w:color="auto"/>
            <w:left w:val="none" w:sz="0" w:space="0" w:color="auto"/>
            <w:bottom w:val="none" w:sz="0" w:space="0" w:color="auto"/>
            <w:right w:val="none" w:sz="0" w:space="0" w:color="auto"/>
          </w:divBdr>
          <w:divsChild>
            <w:div w:id="1303341349">
              <w:marLeft w:val="0"/>
              <w:marRight w:val="0"/>
              <w:marTop w:val="0"/>
              <w:marBottom w:val="0"/>
              <w:divBdr>
                <w:top w:val="none" w:sz="0" w:space="0" w:color="auto"/>
                <w:left w:val="none" w:sz="0" w:space="0" w:color="auto"/>
                <w:bottom w:val="none" w:sz="0" w:space="0" w:color="auto"/>
                <w:right w:val="none" w:sz="0" w:space="0" w:color="auto"/>
              </w:divBdr>
            </w:div>
          </w:divsChild>
        </w:div>
        <w:div w:id="2043087138">
          <w:marLeft w:val="0"/>
          <w:marRight w:val="0"/>
          <w:marTop w:val="120"/>
          <w:marBottom w:val="0"/>
          <w:divBdr>
            <w:top w:val="none" w:sz="0" w:space="0" w:color="auto"/>
            <w:left w:val="none" w:sz="0" w:space="0" w:color="auto"/>
            <w:bottom w:val="none" w:sz="0" w:space="0" w:color="auto"/>
            <w:right w:val="none" w:sz="0" w:space="0" w:color="auto"/>
          </w:divBdr>
          <w:divsChild>
            <w:div w:id="1005286835">
              <w:marLeft w:val="0"/>
              <w:marRight w:val="0"/>
              <w:marTop w:val="0"/>
              <w:marBottom w:val="0"/>
              <w:divBdr>
                <w:top w:val="none" w:sz="0" w:space="0" w:color="auto"/>
                <w:left w:val="none" w:sz="0" w:space="0" w:color="auto"/>
                <w:bottom w:val="none" w:sz="0" w:space="0" w:color="auto"/>
                <w:right w:val="none" w:sz="0" w:space="0" w:color="auto"/>
              </w:divBdr>
            </w:div>
          </w:divsChild>
        </w:div>
        <w:div w:id="1615550003">
          <w:marLeft w:val="0"/>
          <w:marRight w:val="0"/>
          <w:marTop w:val="120"/>
          <w:marBottom w:val="0"/>
          <w:divBdr>
            <w:top w:val="none" w:sz="0" w:space="0" w:color="auto"/>
            <w:left w:val="none" w:sz="0" w:space="0" w:color="auto"/>
            <w:bottom w:val="none" w:sz="0" w:space="0" w:color="auto"/>
            <w:right w:val="none" w:sz="0" w:space="0" w:color="auto"/>
          </w:divBdr>
          <w:divsChild>
            <w:div w:id="1612545209">
              <w:marLeft w:val="0"/>
              <w:marRight w:val="0"/>
              <w:marTop w:val="0"/>
              <w:marBottom w:val="0"/>
              <w:divBdr>
                <w:top w:val="none" w:sz="0" w:space="0" w:color="auto"/>
                <w:left w:val="none" w:sz="0" w:space="0" w:color="auto"/>
                <w:bottom w:val="none" w:sz="0" w:space="0" w:color="auto"/>
                <w:right w:val="none" w:sz="0" w:space="0" w:color="auto"/>
              </w:divBdr>
            </w:div>
          </w:divsChild>
        </w:div>
        <w:div w:id="1394737789">
          <w:marLeft w:val="0"/>
          <w:marRight w:val="0"/>
          <w:marTop w:val="120"/>
          <w:marBottom w:val="0"/>
          <w:divBdr>
            <w:top w:val="none" w:sz="0" w:space="0" w:color="auto"/>
            <w:left w:val="none" w:sz="0" w:space="0" w:color="auto"/>
            <w:bottom w:val="none" w:sz="0" w:space="0" w:color="auto"/>
            <w:right w:val="none" w:sz="0" w:space="0" w:color="auto"/>
          </w:divBdr>
          <w:divsChild>
            <w:div w:id="270745149">
              <w:marLeft w:val="0"/>
              <w:marRight w:val="0"/>
              <w:marTop w:val="0"/>
              <w:marBottom w:val="0"/>
              <w:divBdr>
                <w:top w:val="none" w:sz="0" w:space="0" w:color="auto"/>
                <w:left w:val="none" w:sz="0" w:space="0" w:color="auto"/>
                <w:bottom w:val="none" w:sz="0" w:space="0" w:color="auto"/>
                <w:right w:val="none" w:sz="0" w:space="0" w:color="auto"/>
              </w:divBdr>
            </w:div>
          </w:divsChild>
        </w:div>
        <w:div w:id="1555696375">
          <w:marLeft w:val="0"/>
          <w:marRight w:val="0"/>
          <w:marTop w:val="120"/>
          <w:marBottom w:val="0"/>
          <w:divBdr>
            <w:top w:val="none" w:sz="0" w:space="0" w:color="auto"/>
            <w:left w:val="none" w:sz="0" w:space="0" w:color="auto"/>
            <w:bottom w:val="none" w:sz="0" w:space="0" w:color="auto"/>
            <w:right w:val="none" w:sz="0" w:space="0" w:color="auto"/>
          </w:divBdr>
          <w:divsChild>
            <w:div w:id="2678523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7365770">
      <w:bodyDiv w:val="1"/>
      <w:marLeft w:val="0"/>
      <w:marRight w:val="0"/>
      <w:marTop w:val="0"/>
      <w:marBottom w:val="0"/>
      <w:divBdr>
        <w:top w:val="none" w:sz="0" w:space="0" w:color="auto"/>
        <w:left w:val="none" w:sz="0" w:space="0" w:color="auto"/>
        <w:bottom w:val="none" w:sz="0" w:space="0" w:color="auto"/>
        <w:right w:val="none" w:sz="0" w:space="0" w:color="auto"/>
      </w:divBdr>
    </w:div>
    <w:div w:id="672227734">
      <w:bodyDiv w:val="1"/>
      <w:marLeft w:val="0"/>
      <w:marRight w:val="0"/>
      <w:marTop w:val="0"/>
      <w:marBottom w:val="0"/>
      <w:divBdr>
        <w:top w:val="none" w:sz="0" w:space="0" w:color="auto"/>
        <w:left w:val="none" w:sz="0" w:space="0" w:color="auto"/>
        <w:bottom w:val="none" w:sz="0" w:space="0" w:color="auto"/>
        <w:right w:val="none" w:sz="0" w:space="0" w:color="auto"/>
      </w:divBdr>
      <w:divsChild>
        <w:div w:id="42607814">
          <w:marLeft w:val="-2400"/>
          <w:marRight w:val="-480"/>
          <w:marTop w:val="0"/>
          <w:marBottom w:val="0"/>
          <w:divBdr>
            <w:top w:val="none" w:sz="0" w:space="0" w:color="auto"/>
            <w:left w:val="none" w:sz="0" w:space="0" w:color="auto"/>
            <w:bottom w:val="none" w:sz="0" w:space="0" w:color="auto"/>
            <w:right w:val="none" w:sz="0" w:space="0" w:color="auto"/>
          </w:divBdr>
        </w:div>
        <w:div w:id="63718914">
          <w:marLeft w:val="-2400"/>
          <w:marRight w:val="-480"/>
          <w:marTop w:val="0"/>
          <w:marBottom w:val="0"/>
          <w:divBdr>
            <w:top w:val="none" w:sz="0" w:space="0" w:color="auto"/>
            <w:left w:val="none" w:sz="0" w:space="0" w:color="auto"/>
            <w:bottom w:val="none" w:sz="0" w:space="0" w:color="auto"/>
            <w:right w:val="none" w:sz="0" w:space="0" w:color="auto"/>
          </w:divBdr>
        </w:div>
        <w:div w:id="188497621">
          <w:marLeft w:val="-2400"/>
          <w:marRight w:val="-480"/>
          <w:marTop w:val="0"/>
          <w:marBottom w:val="0"/>
          <w:divBdr>
            <w:top w:val="none" w:sz="0" w:space="0" w:color="auto"/>
            <w:left w:val="none" w:sz="0" w:space="0" w:color="auto"/>
            <w:bottom w:val="none" w:sz="0" w:space="0" w:color="auto"/>
            <w:right w:val="none" w:sz="0" w:space="0" w:color="auto"/>
          </w:divBdr>
        </w:div>
        <w:div w:id="227108274">
          <w:marLeft w:val="-2400"/>
          <w:marRight w:val="-480"/>
          <w:marTop w:val="0"/>
          <w:marBottom w:val="0"/>
          <w:divBdr>
            <w:top w:val="none" w:sz="0" w:space="0" w:color="auto"/>
            <w:left w:val="none" w:sz="0" w:space="0" w:color="auto"/>
            <w:bottom w:val="none" w:sz="0" w:space="0" w:color="auto"/>
            <w:right w:val="none" w:sz="0" w:space="0" w:color="auto"/>
          </w:divBdr>
        </w:div>
        <w:div w:id="228149393">
          <w:marLeft w:val="-2400"/>
          <w:marRight w:val="-480"/>
          <w:marTop w:val="0"/>
          <w:marBottom w:val="0"/>
          <w:divBdr>
            <w:top w:val="none" w:sz="0" w:space="0" w:color="auto"/>
            <w:left w:val="none" w:sz="0" w:space="0" w:color="auto"/>
            <w:bottom w:val="none" w:sz="0" w:space="0" w:color="auto"/>
            <w:right w:val="none" w:sz="0" w:space="0" w:color="auto"/>
          </w:divBdr>
        </w:div>
        <w:div w:id="232669202">
          <w:marLeft w:val="-2400"/>
          <w:marRight w:val="-480"/>
          <w:marTop w:val="0"/>
          <w:marBottom w:val="0"/>
          <w:divBdr>
            <w:top w:val="none" w:sz="0" w:space="0" w:color="auto"/>
            <w:left w:val="none" w:sz="0" w:space="0" w:color="auto"/>
            <w:bottom w:val="none" w:sz="0" w:space="0" w:color="auto"/>
            <w:right w:val="none" w:sz="0" w:space="0" w:color="auto"/>
          </w:divBdr>
        </w:div>
        <w:div w:id="251623673">
          <w:marLeft w:val="-2400"/>
          <w:marRight w:val="-480"/>
          <w:marTop w:val="0"/>
          <w:marBottom w:val="0"/>
          <w:divBdr>
            <w:top w:val="none" w:sz="0" w:space="0" w:color="auto"/>
            <w:left w:val="none" w:sz="0" w:space="0" w:color="auto"/>
            <w:bottom w:val="none" w:sz="0" w:space="0" w:color="auto"/>
            <w:right w:val="none" w:sz="0" w:space="0" w:color="auto"/>
          </w:divBdr>
        </w:div>
        <w:div w:id="287008070">
          <w:marLeft w:val="-2400"/>
          <w:marRight w:val="-480"/>
          <w:marTop w:val="0"/>
          <w:marBottom w:val="0"/>
          <w:divBdr>
            <w:top w:val="none" w:sz="0" w:space="0" w:color="auto"/>
            <w:left w:val="none" w:sz="0" w:space="0" w:color="auto"/>
            <w:bottom w:val="none" w:sz="0" w:space="0" w:color="auto"/>
            <w:right w:val="none" w:sz="0" w:space="0" w:color="auto"/>
          </w:divBdr>
        </w:div>
        <w:div w:id="396560939">
          <w:marLeft w:val="-2400"/>
          <w:marRight w:val="-480"/>
          <w:marTop w:val="0"/>
          <w:marBottom w:val="0"/>
          <w:divBdr>
            <w:top w:val="none" w:sz="0" w:space="0" w:color="auto"/>
            <w:left w:val="none" w:sz="0" w:space="0" w:color="auto"/>
            <w:bottom w:val="none" w:sz="0" w:space="0" w:color="auto"/>
            <w:right w:val="none" w:sz="0" w:space="0" w:color="auto"/>
          </w:divBdr>
        </w:div>
        <w:div w:id="410932525">
          <w:marLeft w:val="-2400"/>
          <w:marRight w:val="-480"/>
          <w:marTop w:val="0"/>
          <w:marBottom w:val="0"/>
          <w:divBdr>
            <w:top w:val="none" w:sz="0" w:space="0" w:color="auto"/>
            <w:left w:val="none" w:sz="0" w:space="0" w:color="auto"/>
            <w:bottom w:val="none" w:sz="0" w:space="0" w:color="auto"/>
            <w:right w:val="none" w:sz="0" w:space="0" w:color="auto"/>
          </w:divBdr>
        </w:div>
        <w:div w:id="471488839">
          <w:marLeft w:val="-2400"/>
          <w:marRight w:val="-480"/>
          <w:marTop w:val="0"/>
          <w:marBottom w:val="0"/>
          <w:divBdr>
            <w:top w:val="none" w:sz="0" w:space="0" w:color="auto"/>
            <w:left w:val="none" w:sz="0" w:space="0" w:color="auto"/>
            <w:bottom w:val="none" w:sz="0" w:space="0" w:color="auto"/>
            <w:right w:val="none" w:sz="0" w:space="0" w:color="auto"/>
          </w:divBdr>
        </w:div>
        <w:div w:id="511069810">
          <w:marLeft w:val="-2400"/>
          <w:marRight w:val="-480"/>
          <w:marTop w:val="0"/>
          <w:marBottom w:val="0"/>
          <w:divBdr>
            <w:top w:val="none" w:sz="0" w:space="0" w:color="auto"/>
            <w:left w:val="none" w:sz="0" w:space="0" w:color="auto"/>
            <w:bottom w:val="none" w:sz="0" w:space="0" w:color="auto"/>
            <w:right w:val="none" w:sz="0" w:space="0" w:color="auto"/>
          </w:divBdr>
        </w:div>
        <w:div w:id="607740908">
          <w:marLeft w:val="-2400"/>
          <w:marRight w:val="-480"/>
          <w:marTop w:val="0"/>
          <w:marBottom w:val="0"/>
          <w:divBdr>
            <w:top w:val="none" w:sz="0" w:space="0" w:color="auto"/>
            <w:left w:val="none" w:sz="0" w:space="0" w:color="auto"/>
            <w:bottom w:val="none" w:sz="0" w:space="0" w:color="auto"/>
            <w:right w:val="none" w:sz="0" w:space="0" w:color="auto"/>
          </w:divBdr>
        </w:div>
        <w:div w:id="777259368">
          <w:marLeft w:val="-2400"/>
          <w:marRight w:val="-480"/>
          <w:marTop w:val="0"/>
          <w:marBottom w:val="0"/>
          <w:divBdr>
            <w:top w:val="none" w:sz="0" w:space="0" w:color="auto"/>
            <w:left w:val="none" w:sz="0" w:space="0" w:color="auto"/>
            <w:bottom w:val="none" w:sz="0" w:space="0" w:color="auto"/>
            <w:right w:val="none" w:sz="0" w:space="0" w:color="auto"/>
          </w:divBdr>
        </w:div>
        <w:div w:id="780495272">
          <w:marLeft w:val="-2400"/>
          <w:marRight w:val="-480"/>
          <w:marTop w:val="0"/>
          <w:marBottom w:val="0"/>
          <w:divBdr>
            <w:top w:val="none" w:sz="0" w:space="0" w:color="auto"/>
            <w:left w:val="none" w:sz="0" w:space="0" w:color="auto"/>
            <w:bottom w:val="none" w:sz="0" w:space="0" w:color="auto"/>
            <w:right w:val="none" w:sz="0" w:space="0" w:color="auto"/>
          </w:divBdr>
        </w:div>
        <w:div w:id="798914308">
          <w:marLeft w:val="-2400"/>
          <w:marRight w:val="-480"/>
          <w:marTop w:val="0"/>
          <w:marBottom w:val="0"/>
          <w:divBdr>
            <w:top w:val="none" w:sz="0" w:space="0" w:color="auto"/>
            <w:left w:val="none" w:sz="0" w:space="0" w:color="auto"/>
            <w:bottom w:val="none" w:sz="0" w:space="0" w:color="auto"/>
            <w:right w:val="none" w:sz="0" w:space="0" w:color="auto"/>
          </w:divBdr>
        </w:div>
        <w:div w:id="966008301">
          <w:marLeft w:val="-2400"/>
          <w:marRight w:val="-480"/>
          <w:marTop w:val="0"/>
          <w:marBottom w:val="0"/>
          <w:divBdr>
            <w:top w:val="none" w:sz="0" w:space="0" w:color="auto"/>
            <w:left w:val="none" w:sz="0" w:space="0" w:color="auto"/>
            <w:bottom w:val="none" w:sz="0" w:space="0" w:color="auto"/>
            <w:right w:val="none" w:sz="0" w:space="0" w:color="auto"/>
          </w:divBdr>
        </w:div>
        <w:div w:id="1015111039">
          <w:marLeft w:val="-2400"/>
          <w:marRight w:val="-480"/>
          <w:marTop w:val="0"/>
          <w:marBottom w:val="0"/>
          <w:divBdr>
            <w:top w:val="none" w:sz="0" w:space="0" w:color="auto"/>
            <w:left w:val="none" w:sz="0" w:space="0" w:color="auto"/>
            <w:bottom w:val="none" w:sz="0" w:space="0" w:color="auto"/>
            <w:right w:val="none" w:sz="0" w:space="0" w:color="auto"/>
          </w:divBdr>
        </w:div>
        <w:div w:id="1042748933">
          <w:marLeft w:val="-2400"/>
          <w:marRight w:val="-480"/>
          <w:marTop w:val="0"/>
          <w:marBottom w:val="0"/>
          <w:divBdr>
            <w:top w:val="none" w:sz="0" w:space="0" w:color="auto"/>
            <w:left w:val="none" w:sz="0" w:space="0" w:color="auto"/>
            <w:bottom w:val="none" w:sz="0" w:space="0" w:color="auto"/>
            <w:right w:val="none" w:sz="0" w:space="0" w:color="auto"/>
          </w:divBdr>
        </w:div>
        <w:div w:id="1167095837">
          <w:marLeft w:val="-2400"/>
          <w:marRight w:val="-480"/>
          <w:marTop w:val="0"/>
          <w:marBottom w:val="0"/>
          <w:divBdr>
            <w:top w:val="none" w:sz="0" w:space="0" w:color="auto"/>
            <w:left w:val="none" w:sz="0" w:space="0" w:color="auto"/>
            <w:bottom w:val="none" w:sz="0" w:space="0" w:color="auto"/>
            <w:right w:val="none" w:sz="0" w:space="0" w:color="auto"/>
          </w:divBdr>
        </w:div>
        <w:div w:id="1181510567">
          <w:marLeft w:val="-2400"/>
          <w:marRight w:val="-480"/>
          <w:marTop w:val="0"/>
          <w:marBottom w:val="0"/>
          <w:divBdr>
            <w:top w:val="none" w:sz="0" w:space="0" w:color="auto"/>
            <w:left w:val="none" w:sz="0" w:space="0" w:color="auto"/>
            <w:bottom w:val="none" w:sz="0" w:space="0" w:color="auto"/>
            <w:right w:val="none" w:sz="0" w:space="0" w:color="auto"/>
          </w:divBdr>
        </w:div>
        <w:div w:id="1270971579">
          <w:marLeft w:val="-2400"/>
          <w:marRight w:val="-480"/>
          <w:marTop w:val="0"/>
          <w:marBottom w:val="0"/>
          <w:divBdr>
            <w:top w:val="none" w:sz="0" w:space="0" w:color="auto"/>
            <w:left w:val="none" w:sz="0" w:space="0" w:color="auto"/>
            <w:bottom w:val="none" w:sz="0" w:space="0" w:color="auto"/>
            <w:right w:val="none" w:sz="0" w:space="0" w:color="auto"/>
          </w:divBdr>
        </w:div>
        <w:div w:id="1282103398">
          <w:marLeft w:val="-2400"/>
          <w:marRight w:val="-480"/>
          <w:marTop w:val="0"/>
          <w:marBottom w:val="0"/>
          <w:divBdr>
            <w:top w:val="none" w:sz="0" w:space="0" w:color="auto"/>
            <w:left w:val="none" w:sz="0" w:space="0" w:color="auto"/>
            <w:bottom w:val="none" w:sz="0" w:space="0" w:color="auto"/>
            <w:right w:val="none" w:sz="0" w:space="0" w:color="auto"/>
          </w:divBdr>
        </w:div>
        <w:div w:id="1348143084">
          <w:marLeft w:val="-2400"/>
          <w:marRight w:val="-480"/>
          <w:marTop w:val="0"/>
          <w:marBottom w:val="0"/>
          <w:divBdr>
            <w:top w:val="none" w:sz="0" w:space="0" w:color="auto"/>
            <w:left w:val="none" w:sz="0" w:space="0" w:color="auto"/>
            <w:bottom w:val="none" w:sz="0" w:space="0" w:color="auto"/>
            <w:right w:val="none" w:sz="0" w:space="0" w:color="auto"/>
          </w:divBdr>
        </w:div>
        <w:div w:id="1370033360">
          <w:marLeft w:val="-2400"/>
          <w:marRight w:val="-480"/>
          <w:marTop w:val="0"/>
          <w:marBottom w:val="0"/>
          <w:divBdr>
            <w:top w:val="none" w:sz="0" w:space="0" w:color="auto"/>
            <w:left w:val="none" w:sz="0" w:space="0" w:color="auto"/>
            <w:bottom w:val="none" w:sz="0" w:space="0" w:color="auto"/>
            <w:right w:val="none" w:sz="0" w:space="0" w:color="auto"/>
          </w:divBdr>
        </w:div>
        <w:div w:id="1377239839">
          <w:marLeft w:val="-2400"/>
          <w:marRight w:val="-480"/>
          <w:marTop w:val="0"/>
          <w:marBottom w:val="0"/>
          <w:divBdr>
            <w:top w:val="none" w:sz="0" w:space="0" w:color="auto"/>
            <w:left w:val="none" w:sz="0" w:space="0" w:color="auto"/>
            <w:bottom w:val="none" w:sz="0" w:space="0" w:color="auto"/>
            <w:right w:val="none" w:sz="0" w:space="0" w:color="auto"/>
          </w:divBdr>
        </w:div>
        <w:div w:id="1530992061">
          <w:marLeft w:val="-2400"/>
          <w:marRight w:val="-480"/>
          <w:marTop w:val="0"/>
          <w:marBottom w:val="0"/>
          <w:divBdr>
            <w:top w:val="none" w:sz="0" w:space="0" w:color="auto"/>
            <w:left w:val="none" w:sz="0" w:space="0" w:color="auto"/>
            <w:bottom w:val="none" w:sz="0" w:space="0" w:color="auto"/>
            <w:right w:val="none" w:sz="0" w:space="0" w:color="auto"/>
          </w:divBdr>
        </w:div>
        <w:div w:id="1769344939">
          <w:marLeft w:val="-2400"/>
          <w:marRight w:val="-480"/>
          <w:marTop w:val="0"/>
          <w:marBottom w:val="0"/>
          <w:divBdr>
            <w:top w:val="none" w:sz="0" w:space="0" w:color="auto"/>
            <w:left w:val="none" w:sz="0" w:space="0" w:color="auto"/>
            <w:bottom w:val="none" w:sz="0" w:space="0" w:color="auto"/>
            <w:right w:val="none" w:sz="0" w:space="0" w:color="auto"/>
          </w:divBdr>
        </w:div>
        <w:div w:id="1784425314">
          <w:marLeft w:val="-2400"/>
          <w:marRight w:val="-480"/>
          <w:marTop w:val="0"/>
          <w:marBottom w:val="0"/>
          <w:divBdr>
            <w:top w:val="none" w:sz="0" w:space="0" w:color="auto"/>
            <w:left w:val="none" w:sz="0" w:space="0" w:color="auto"/>
            <w:bottom w:val="none" w:sz="0" w:space="0" w:color="auto"/>
            <w:right w:val="none" w:sz="0" w:space="0" w:color="auto"/>
          </w:divBdr>
        </w:div>
        <w:div w:id="1811821078">
          <w:marLeft w:val="-2400"/>
          <w:marRight w:val="-480"/>
          <w:marTop w:val="0"/>
          <w:marBottom w:val="0"/>
          <w:divBdr>
            <w:top w:val="none" w:sz="0" w:space="0" w:color="auto"/>
            <w:left w:val="none" w:sz="0" w:space="0" w:color="auto"/>
            <w:bottom w:val="none" w:sz="0" w:space="0" w:color="auto"/>
            <w:right w:val="none" w:sz="0" w:space="0" w:color="auto"/>
          </w:divBdr>
        </w:div>
        <w:div w:id="1918859057">
          <w:marLeft w:val="-2400"/>
          <w:marRight w:val="-480"/>
          <w:marTop w:val="0"/>
          <w:marBottom w:val="0"/>
          <w:divBdr>
            <w:top w:val="none" w:sz="0" w:space="0" w:color="auto"/>
            <w:left w:val="none" w:sz="0" w:space="0" w:color="auto"/>
            <w:bottom w:val="none" w:sz="0" w:space="0" w:color="auto"/>
            <w:right w:val="none" w:sz="0" w:space="0" w:color="auto"/>
          </w:divBdr>
        </w:div>
        <w:div w:id="1945110380">
          <w:marLeft w:val="-2400"/>
          <w:marRight w:val="-480"/>
          <w:marTop w:val="0"/>
          <w:marBottom w:val="0"/>
          <w:divBdr>
            <w:top w:val="none" w:sz="0" w:space="0" w:color="auto"/>
            <w:left w:val="none" w:sz="0" w:space="0" w:color="auto"/>
            <w:bottom w:val="none" w:sz="0" w:space="0" w:color="auto"/>
            <w:right w:val="none" w:sz="0" w:space="0" w:color="auto"/>
          </w:divBdr>
        </w:div>
        <w:div w:id="2007585235">
          <w:marLeft w:val="-2400"/>
          <w:marRight w:val="-480"/>
          <w:marTop w:val="0"/>
          <w:marBottom w:val="0"/>
          <w:divBdr>
            <w:top w:val="none" w:sz="0" w:space="0" w:color="auto"/>
            <w:left w:val="none" w:sz="0" w:space="0" w:color="auto"/>
            <w:bottom w:val="none" w:sz="0" w:space="0" w:color="auto"/>
            <w:right w:val="none" w:sz="0" w:space="0" w:color="auto"/>
          </w:divBdr>
        </w:div>
        <w:div w:id="2012029283">
          <w:marLeft w:val="-2400"/>
          <w:marRight w:val="-480"/>
          <w:marTop w:val="0"/>
          <w:marBottom w:val="0"/>
          <w:divBdr>
            <w:top w:val="none" w:sz="0" w:space="0" w:color="auto"/>
            <w:left w:val="none" w:sz="0" w:space="0" w:color="auto"/>
            <w:bottom w:val="none" w:sz="0" w:space="0" w:color="auto"/>
            <w:right w:val="none" w:sz="0" w:space="0" w:color="auto"/>
          </w:divBdr>
        </w:div>
        <w:div w:id="2126728076">
          <w:marLeft w:val="-2400"/>
          <w:marRight w:val="-480"/>
          <w:marTop w:val="0"/>
          <w:marBottom w:val="0"/>
          <w:divBdr>
            <w:top w:val="none" w:sz="0" w:space="0" w:color="auto"/>
            <w:left w:val="none" w:sz="0" w:space="0" w:color="auto"/>
            <w:bottom w:val="none" w:sz="0" w:space="0" w:color="auto"/>
            <w:right w:val="none" w:sz="0" w:space="0" w:color="auto"/>
          </w:divBdr>
        </w:div>
      </w:divsChild>
    </w:div>
    <w:div w:id="761340071">
      <w:bodyDiv w:val="1"/>
      <w:marLeft w:val="0"/>
      <w:marRight w:val="0"/>
      <w:marTop w:val="0"/>
      <w:marBottom w:val="0"/>
      <w:divBdr>
        <w:top w:val="none" w:sz="0" w:space="0" w:color="auto"/>
        <w:left w:val="none" w:sz="0" w:space="0" w:color="auto"/>
        <w:bottom w:val="none" w:sz="0" w:space="0" w:color="auto"/>
        <w:right w:val="none" w:sz="0" w:space="0" w:color="auto"/>
      </w:divBdr>
      <w:divsChild>
        <w:div w:id="1274286065">
          <w:marLeft w:val="0"/>
          <w:marRight w:val="0"/>
          <w:marTop w:val="0"/>
          <w:marBottom w:val="0"/>
          <w:divBdr>
            <w:top w:val="none" w:sz="0" w:space="0" w:color="auto"/>
            <w:left w:val="none" w:sz="0" w:space="0" w:color="auto"/>
            <w:bottom w:val="none" w:sz="0" w:space="0" w:color="auto"/>
            <w:right w:val="none" w:sz="0" w:space="0" w:color="auto"/>
          </w:divBdr>
          <w:divsChild>
            <w:div w:id="2131656549">
              <w:marLeft w:val="0"/>
              <w:marRight w:val="0"/>
              <w:marTop w:val="0"/>
              <w:marBottom w:val="0"/>
              <w:divBdr>
                <w:top w:val="none" w:sz="0" w:space="0" w:color="auto"/>
                <w:left w:val="none" w:sz="0" w:space="0" w:color="auto"/>
                <w:bottom w:val="none" w:sz="0" w:space="0" w:color="auto"/>
                <w:right w:val="none" w:sz="0" w:space="0" w:color="auto"/>
              </w:divBdr>
            </w:div>
            <w:div w:id="6491171">
              <w:marLeft w:val="0"/>
              <w:marRight w:val="0"/>
              <w:marTop w:val="0"/>
              <w:marBottom w:val="0"/>
              <w:divBdr>
                <w:top w:val="none" w:sz="0" w:space="0" w:color="auto"/>
                <w:left w:val="none" w:sz="0" w:space="0" w:color="auto"/>
                <w:bottom w:val="none" w:sz="0" w:space="0" w:color="auto"/>
                <w:right w:val="none" w:sz="0" w:space="0" w:color="auto"/>
              </w:divBdr>
            </w:div>
            <w:div w:id="647783662">
              <w:marLeft w:val="0"/>
              <w:marRight w:val="0"/>
              <w:marTop w:val="0"/>
              <w:marBottom w:val="0"/>
              <w:divBdr>
                <w:top w:val="none" w:sz="0" w:space="0" w:color="auto"/>
                <w:left w:val="none" w:sz="0" w:space="0" w:color="auto"/>
                <w:bottom w:val="none" w:sz="0" w:space="0" w:color="auto"/>
                <w:right w:val="none" w:sz="0" w:space="0" w:color="auto"/>
              </w:divBdr>
            </w:div>
            <w:div w:id="384139231">
              <w:marLeft w:val="0"/>
              <w:marRight w:val="0"/>
              <w:marTop w:val="0"/>
              <w:marBottom w:val="0"/>
              <w:divBdr>
                <w:top w:val="none" w:sz="0" w:space="0" w:color="auto"/>
                <w:left w:val="none" w:sz="0" w:space="0" w:color="auto"/>
                <w:bottom w:val="none" w:sz="0" w:space="0" w:color="auto"/>
                <w:right w:val="none" w:sz="0" w:space="0" w:color="auto"/>
              </w:divBdr>
            </w:div>
            <w:div w:id="926503237">
              <w:marLeft w:val="0"/>
              <w:marRight w:val="0"/>
              <w:marTop w:val="0"/>
              <w:marBottom w:val="0"/>
              <w:divBdr>
                <w:top w:val="none" w:sz="0" w:space="0" w:color="auto"/>
                <w:left w:val="none" w:sz="0" w:space="0" w:color="auto"/>
                <w:bottom w:val="none" w:sz="0" w:space="0" w:color="auto"/>
                <w:right w:val="none" w:sz="0" w:space="0" w:color="auto"/>
              </w:divBdr>
            </w:div>
            <w:div w:id="1562016778">
              <w:marLeft w:val="0"/>
              <w:marRight w:val="0"/>
              <w:marTop w:val="0"/>
              <w:marBottom w:val="0"/>
              <w:divBdr>
                <w:top w:val="none" w:sz="0" w:space="0" w:color="auto"/>
                <w:left w:val="none" w:sz="0" w:space="0" w:color="auto"/>
                <w:bottom w:val="none" w:sz="0" w:space="0" w:color="auto"/>
                <w:right w:val="none" w:sz="0" w:space="0" w:color="auto"/>
              </w:divBdr>
            </w:div>
            <w:div w:id="859705059">
              <w:marLeft w:val="0"/>
              <w:marRight w:val="0"/>
              <w:marTop w:val="0"/>
              <w:marBottom w:val="0"/>
              <w:divBdr>
                <w:top w:val="none" w:sz="0" w:space="0" w:color="auto"/>
                <w:left w:val="none" w:sz="0" w:space="0" w:color="auto"/>
                <w:bottom w:val="none" w:sz="0" w:space="0" w:color="auto"/>
                <w:right w:val="none" w:sz="0" w:space="0" w:color="auto"/>
              </w:divBdr>
            </w:div>
            <w:div w:id="331378110">
              <w:marLeft w:val="0"/>
              <w:marRight w:val="0"/>
              <w:marTop w:val="0"/>
              <w:marBottom w:val="0"/>
              <w:divBdr>
                <w:top w:val="none" w:sz="0" w:space="0" w:color="auto"/>
                <w:left w:val="none" w:sz="0" w:space="0" w:color="auto"/>
                <w:bottom w:val="none" w:sz="0" w:space="0" w:color="auto"/>
                <w:right w:val="none" w:sz="0" w:space="0" w:color="auto"/>
              </w:divBdr>
            </w:div>
            <w:div w:id="778332328">
              <w:marLeft w:val="0"/>
              <w:marRight w:val="0"/>
              <w:marTop w:val="0"/>
              <w:marBottom w:val="0"/>
              <w:divBdr>
                <w:top w:val="none" w:sz="0" w:space="0" w:color="auto"/>
                <w:left w:val="none" w:sz="0" w:space="0" w:color="auto"/>
                <w:bottom w:val="none" w:sz="0" w:space="0" w:color="auto"/>
                <w:right w:val="none" w:sz="0" w:space="0" w:color="auto"/>
              </w:divBdr>
            </w:div>
            <w:div w:id="334303800">
              <w:marLeft w:val="0"/>
              <w:marRight w:val="0"/>
              <w:marTop w:val="0"/>
              <w:marBottom w:val="0"/>
              <w:divBdr>
                <w:top w:val="none" w:sz="0" w:space="0" w:color="auto"/>
                <w:left w:val="none" w:sz="0" w:space="0" w:color="auto"/>
                <w:bottom w:val="none" w:sz="0" w:space="0" w:color="auto"/>
                <w:right w:val="none" w:sz="0" w:space="0" w:color="auto"/>
              </w:divBdr>
            </w:div>
            <w:div w:id="38826738">
              <w:marLeft w:val="0"/>
              <w:marRight w:val="0"/>
              <w:marTop w:val="0"/>
              <w:marBottom w:val="0"/>
              <w:divBdr>
                <w:top w:val="none" w:sz="0" w:space="0" w:color="auto"/>
                <w:left w:val="none" w:sz="0" w:space="0" w:color="auto"/>
                <w:bottom w:val="none" w:sz="0" w:space="0" w:color="auto"/>
                <w:right w:val="none" w:sz="0" w:space="0" w:color="auto"/>
              </w:divBdr>
            </w:div>
            <w:div w:id="1058045911">
              <w:marLeft w:val="0"/>
              <w:marRight w:val="0"/>
              <w:marTop w:val="0"/>
              <w:marBottom w:val="0"/>
              <w:divBdr>
                <w:top w:val="none" w:sz="0" w:space="0" w:color="auto"/>
                <w:left w:val="none" w:sz="0" w:space="0" w:color="auto"/>
                <w:bottom w:val="none" w:sz="0" w:space="0" w:color="auto"/>
                <w:right w:val="none" w:sz="0" w:space="0" w:color="auto"/>
              </w:divBdr>
            </w:div>
            <w:div w:id="1995798505">
              <w:marLeft w:val="0"/>
              <w:marRight w:val="0"/>
              <w:marTop w:val="0"/>
              <w:marBottom w:val="0"/>
              <w:divBdr>
                <w:top w:val="none" w:sz="0" w:space="0" w:color="auto"/>
                <w:left w:val="none" w:sz="0" w:space="0" w:color="auto"/>
                <w:bottom w:val="none" w:sz="0" w:space="0" w:color="auto"/>
                <w:right w:val="none" w:sz="0" w:space="0" w:color="auto"/>
              </w:divBdr>
            </w:div>
            <w:div w:id="1318456851">
              <w:marLeft w:val="0"/>
              <w:marRight w:val="0"/>
              <w:marTop w:val="0"/>
              <w:marBottom w:val="0"/>
              <w:divBdr>
                <w:top w:val="none" w:sz="0" w:space="0" w:color="auto"/>
                <w:left w:val="none" w:sz="0" w:space="0" w:color="auto"/>
                <w:bottom w:val="none" w:sz="0" w:space="0" w:color="auto"/>
                <w:right w:val="none" w:sz="0" w:space="0" w:color="auto"/>
              </w:divBdr>
            </w:div>
            <w:div w:id="1965456848">
              <w:marLeft w:val="0"/>
              <w:marRight w:val="0"/>
              <w:marTop w:val="0"/>
              <w:marBottom w:val="0"/>
              <w:divBdr>
                <w:top w:val="none" w:sz="0" w:space="0" w:color="auto"/>
                <w:left w:val="none" w:sz="0" w:space="0" w:color="auto"/>
                <w:bottom w:val="none" w:sz="0" w:space="0" w:color="auto"/>
                <w:right w:val="none" w:sz="0" w:space="0" w:color="auto"/>
              </w:divBdr>
            </w:div>
            <w:div w:id="291250030">
              <w:marLeft w:val="0"/>
              <w:marRight w:val="0"/>
              <w:marTop w:val="0"/>
              <w:marBottom w:val="0"/>
              <w:divBdr>
                <w:top w:val="none" w:sz="0" w:space="0" w:color="auto"/>
                <w:left w:val="none" w:sz="0" w:space="0" w:color="auto"/>
                <w:bottom w:val="none" w:sz="0" w:space="0" w:color="auto"/>
                <w:right w:val="none" w:sz="0" w:space="0" w:color="auto"/>
              </w:divBdr>
            </w:div>
            <w:div w:id="1230844318">
              <w:marLeft w:val="0"/>
              <w:marRight w:val="0"/>
              <w:marTop w:val="0"/>
              <w:marBottom w:val="0"/>
              <w:divBdr>
                <w:top w:val="none" w:sz="0" w:space="0" w:color="auto"/>
                <w:left w:val="none" w:sz="0" w:space="0" w:color="auto"/>
                <w:bottom w:val="none" w:sz="0" w:space="0" w:color="auto"/>
                <w:right w:val="none" w:sz="0" w:space="0" w:color="auto"/>
              </w:divBdr>
            </w:div>
            <w:div w:id="2127653760">
              <w:marLeft w:val="0"/>
              <w:marRight w:val="0"/>
              <w:marTop w:val="0"/>
              <w:marBottom w:val="0"/>
              <w:divBdr>
                <w:top w:val="none" w:sz="0" w:space="0" w:color="auto"/>
                <w:left w:val="none" w:sz="0" w:space="0" w:color="auto"/>
                <w:bottom w:val="none" w:sz="0" w:space="0" w:color="auto"/>
                <w:right w:val="none" w:sz="0" w:space="0" w:color="auto"/>
              </w:divBdr>
            </w:div>
            <w:div w:id="913049699">
              <w:marLeft w:val="0"/>
              <w:marRight w:val="0"/>
              <w:marTop w:val="0"/>
              <w:marBottom w:val="0"/>
              <w:divBdr>
                <w:top w:val="none" w:sz="0" w:space="0" w:color="auto"/>
                <w:left w:val="none" w:sz="0" w:space="0" w:color="auto"/>
                <w:bottom w:val="none" w:sz="0" w:space="0" w:color="auto"/>
                <w:right w:val="none" w:sz="0" w:space="0" w:color="auto"/>
              </w:divBdr>
            </w:div>
          </w:divsChild>
        </w:div>
        <w:div w:id="1948922998">
          <w:marLeft w:val="0"/>
          <w:marRight w:val="0"/>
          <w:marTop w:val="0"/>
          <w:marBottom w:val="0"/>
          <w:divBdr>
            <w:top w:val="none" w:sz="0" w:space="0" w:color="auto"/>
            <w:left w:val="none" w:sz="0" w:space="0" w:color="auto"/>
            <w:bottom w:val="none" w:sz="0" w:space="0" w:color="auto"/>
            <w:right w:val="none" w:sz="0" w:space="0" w:color="auto"/>
          </w:divBdr>
          <w:divsChild>
            <w:div w:id="274794324">
              <w:marLeft w:val="0"/>
              <w:marRight w:val="0"/>
              <w:marTop w:val="0"/>
              <w:marBottom w:val="0"/>
              <w:divBdr>
                <w:top w:val="none" w:sz="0" w:space="0" w:color="auto"/>
                <w:left w:val="none" w:sz="0" w:space="0" w:color="auto"/>
                <w:bottom w:val="none" w:sz="0" w:space="0" w:color="auto"/>
                <w:right w:val="none" w:sz="0" w:space="0" w:color="auto"/>
              </w:divBdr>
            </w:div>
            <w:div w:id="251399098">
              <w:marLeft w:val="0"/>
              <w:marRight w:val="0"/>
              <w:marTop w:val="0"/>
              <w:marBottom w:val="0"/>
              <w:divBdr>
                <w:top w:val="none" w:sz="0" w:space="0" w:color="auto"/>
                <w:left w:val="none" w:sz="0" w:space="0" w:color="auto"/>
                <w:bottom w:val="none" w:sz="0" w:space="0" w:color="auto"/>
                <w:right w:val="none" w:sz="0" w:space="0" w:color="auto"/>
              </w:divBdr>
            </w:div>
            <w:div w:id="1907492444">
              <w:marLeft w:val="0"/>
              <w:marRight w:val="0"/>
              <w:marTop w:val="0"/>
              <w:marBottom w:val="0"/>
              <w:divBdr>
                <w:top w:val="none" w:sz="0" w:space="0" w:color="auto"/>
                <w:left w:val="none" w:sz="0" w:space="0" w:color="auto"/>
                <w:bottom w:val="none" w:sz="0" w:space="0" w:color="auto"/>
                <w:right w:val="none" w:sz="0" w:space="0" w:color="auto"/>
              </w:divBdr>
            </w:div>
            <w:div w:id="1911966326">
              <w:marLeft w:val="0"/>
              <w:marRight w:val="0"/>
              <w:marTop w:val="0"/>
              <w:marBottom w:val="0"/>
              <w:divBdr>
                <w:top w:val="none" w:sz="0" w:space="0" w:color="auto"/>
                <w:left w:val="none" w:sz="0" w:space="0" w:color="auto"/>
                <w:bottom w:val="none" w:sz="0" w:space="0" w:color="auto"/>
                <w:right w:val="none" w:sz="0" w:space="0" w:color="auto"/>
              </w:divBdr>
            </w:div>
            <w:div w:id="500245065">
              <w:marLeft w:val="0"/>
              <w:marRight w:val="0"/>
              <w:marTop w:val="0"/>
              <w:marBottom w:val="0"/>
              <w:divBdr>
                <w:top w:val="none" w:sz="0" w:space="0" w:color="auto"/>
                <w:left w:val="none" w:sz="0" w:space="0" w:color="auto"/>
                <w:bottom w:val="none" w:sz="0" w:space="0" w:color="auto"/>
                <w:right w:val="none" w:sz="0" w:space="0" w:color="auto"/>
              </w:divBdr>
            </w:div>
            <w:div w:id="1358119779">
              <w:marLeft w:val="0"/>
              <w:marRight w:val="0"/>
              <w:marTop w:val="0"/>
              <w:marBottom w:val="0"/>
              <w:divBdr>
                <w:top w:val="none" w:sz="0" w:space="0" w:color="auto"/>
                <w:left w:val="none" w:sz="0" w:space="0" w:color="auto"/>
                <w:bottom w:val="none" w:sz="0" w:space="0" w:color="auto"/>
                <w:right w:val="none" w:sz="0" w:space="0" w:color="auto"/>
              </w:divBdr>
            </w:div>
            <w:div w:id="1092316567">
              <w:marLeft w:val="0"/>
              <w:marRight w:val="0"/>
              <w:marTop w:val="0"/>
              <w:marBottom w:val="0"/>
              <w:divBdr>
                <w:top w:val="none" w:sz="0" w:space="0" w:color="auto"/>
                <w:left w:val="none" w:sz="0" w:space="0" w:color="auto"/>
                <w:bottom w:val="none" w:sz="0" w:space="0" w:color="auto"/>
                <w:right w:val="none" w:sz="0" w:space="0" w:color="auto"/>
              </w:divBdr>
            </w:div>
            <w:div w:id="1759786347">
              <w:marLeft w:val="0"/>
              <w:marRight w:val="0"/>
              <w:marTop w:val="0"/>
              <w:marBottom w:val="0"/>
              <w:divBdr>
                <w:top w:val="none" w:sz="0" w:space="0" w:color="auto"/>
                <w:left w:val="none" w:sz="0" w:space="0" w:color="auto"/>
                <w:bottom w:val="none" w:sz="0" w:space="0" w:color="auto"/>
                <w:right w:val="none" w:sz="0" w:space="0" w:color="auto"/>
              </w:divBdr>
            </w:div>
            <w:div w:id="1623802205">
              <w:marLeft w:val="0"/>
              <w:marRight w:val="0"/>
              <w:marTop w:val="0"/>
              <w:marBottom w:val="0"/>
              <w:divBdr>
                <w:top w:val="none" w:sz="0" w:space="0" w:color="auto"/>
                <w:left w:val="none" w:sz="0" w:space="0" w:color="auto"/>
                <w:bottom w:val="none" w:sz="0" w:space="0" w:color="auto"/>
                <w:right w:val="none" w:sz="0" w:space="0" w:color="auto"/>
              </w:divBdr>
            </w:div>
            <w:div w:id="699866151">
              <w:marLeft w:val="0"/>
              <w:marRight w:val="0"/>
              <w:marTop w:val="0"/>
              <w:marBottom w:val="0"/>
              <w:divBdr>
                <w:top w:val="none" w:sz="0" w:space="0" w:color="auto"/>
                <w:left w:val="none" w:sz="0" w:space="0" w:color="auto"/>
                <w:bottom w:val="none" w:sz="0" w:space="0" w:color="auto"/>
                <w:right w:val="none" w:sz="0" w:space="0" w:color="auto"/>
              </w:divBdr>
            </w:div>
            <w:div w:id="132255695">
              <w:marLeft w:val="0"/>
              <w:marRight w:val="0"/>
              <w:marTop w:val="0"/>
              <w:marBottom w:val="0"/>
              <w:divBdr>
                <w:top w:val="none" w:sz="0" w:space="0" w:color="auto"/>
                <w:left w:val="none" w:sz="0" w:space="0" w:color="auto"/>
                <w:bottom w:val="none" w:sz="0" w:space="0" w:color="auto"/>
                <w:right w:val="none" w:sz="0" w:space="0" w:color="auto"/>
              </w:divBdr>
            </w:div>
            <w:div w:id="479003391">
              <w:marLeft w:val="0"/>
              <w:marRight w:val="0"/>
              <w:marTop w:val="0"/>
              <w:marBottom w:val="0"/>
              <w:divBdr>
                <w:top w:val="none" w:sz="0" w:space="0" w:color="auto"/>
                <w:left w:val="none" w:sz="0" w:space="0" w:color="auto"/>
                <w:bottom w:val="none" w:sz="0" w:space="0" w:color="auto"/>
                <w:right w:val="none" w:sz="0" w:space="0" w:color="auto"/>
              </w:divBdr>
            </w:div>
            <w:div w:id="1569000459">
              <w:marLeft w:val="0"/>
              <w:marRight w:val="0"/>
              <w:marTop w:val="0"/>
              <w:marBottom w:val="0"/>
              <w:divBdr>
                <w:top w:val="none" w:sz="0" w:space="0" w:color="auto"/>
                <w:left w:val="none" w:sz="0" w:space="0" w:color="auto"/>
                <w:bottom w:val="none" w:sz="0" w:space="0" w:color="auto"/>
                <w:right w:val="none" w:sz="0" w:space="0" w:color="auto"/>
              </w:divBdr>
            </w:div>
            <w:div w:id="754977327">
              <w:marLeft w:val="0"/>
              <w:marRight w:val="0"/>
              <w:marTop w:val="0"/>
              <w:marBottom w:val="0"/>
              <w:divBdr>
                <w:top w:val="none" w:sz="0" w:space="0" w:color="auto"/>
                <w:left w:val="none" w:sz="0" w:space="0" w:color="auto"/>
                <w:bottom w:val="none" w:sz="0" w:space="0" w:color="auto"/>
                <w:right w:val="none" w:sz="0" w:space="0" w:color="auto"/>
              </w:divBdr>
            </w:div>
            <w:div w:id="1234315696">
              <w:marLeft w:val="0"/>
              <w:marRight w:val="0"/>
              <w:marTop w:val="0"/>
              <w:marBottom w:val="0"/>
              <w:divBdr>
                <w:top w:val="none" w:sz="0" w:space="0" w:color="auto"/>
                <w:left w:val="none" w:sz="0" w:space="0" w:color="auto"/>
                <w:bottom w:val="none" w:sz="0" w:space="0" w:color="auto"/>
                <w:right w:val="none" w:sz="0" w:space="0" w:color="auto"/>
              </w:divBdr>
            </w:div>
            <w:div w:id="1477187344">
              <w:marLeft w:val="0"/>
              <w:marRight w:val="0"/>
              <w:marTop w:val="0"/>
              <w:marBottom w:val="0"/>
              <w:divBdr>
                <w:top w:val="none" w:sz="0" w:space="0" w:color="auto"/>
                <w:left w:val="none" w:sz="0" w:space="0" w:color="auto"/>
                <w:bottom w:val="none" w:sz="0" w:space="0" w:color="auto"/>
                <w:right w:val="none" w:sz="0" w:space="0" w:color="auto"/>
              </w:divBdr>
            </w:div>
            <w:div w:id="1175994848">
              <w:marLeft w:val="0"/>
              <w:marRight w:val="0"/>
              <w:marTop w:val="0"/>
              <w:marBottom w:val="0"/>
              <w:divBdr>
                <w:top w:val="none" w:sz="0" w:space="0" w:color="auto"/>
                <w:left w:val="none" w:sz="0" w:space="0" w:color="auto"/>
                <w:bottom w:val="none" w:sz="0" w:space="0" w:color="auto"/>
                <w:right w:val="none" w:sz="0" w:space="0" w:color="auto"/>
              </w:divBdr>
            </w:div>
            <w:div w:id="1402562365">
              <w:marLeft w:val="0"/>
              <w:marRight w:val="0"/>
              <w:marTop w:val="0"/>
              <w:marBottom w:val="0"/>
              <w:divBdr>
                <w:top w:val="none" w:sz="0" w:space="0" w:color="auto"/>
                <w:left w:val="none" w:sz="0" w:space="0" w:color="auto"/>
                <w:bottom w:val="none" w:sz="0" w:space="0" w:color="auto"/>
                <w:right w:val="none" w:sz="0" w:space="0" w:color="auto"/>
              </w:divBdr>
            </w:div>
            <w:div w:id="1026253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6752081">
      <w:bodyDiv w:val="1"/>
      <w:marLeft w:val="0"/>
      <w:marRight w:val="0"/>
      <w:marTop w:val="0"/>
      <w:marBottom w:val="0"/>
      <w:divBdr>
        <w:top w:val="none" w:sz="0" w:space="0" w:color="auto"/>
        <w:left w:val="none" w:sz="0" w:space="0" w:color="auto"/>
        <w:bottom w:val="none" w:sz="0" w:space="0" w:color="auto"/>
        <w:right w:val="none" w:sz="0" w:space="0" w:color="auto"/>
      </w:divBdr>
    </w:div>
    <w:div w:id="777915749">
      <w:bodyDiv w:val="1"/>
      <w:marLeft w:val="0"/>
      <w:marRight w:val="0"/>
      <w:marTop w:val="0"/>
      <w:marBottom w:val="0"/>
      <w:divBdr>
        <w:top w:val="none" w:sz="0" w:space="0" w:color="auto"/>
        <w:left w:val="none" w:sz="0" w:space="0" w:color="auto"/>
        <w:bottom w:val="none" w:sz="0" w:space="0" w:color="auto"/>
        <w:right w:val="none" w:sz="0" w:space="0" w:color="auto"/>
      </w:divBdr>
    </w:div>
    <w:div w:id="822237397">
      <w:bodyDiv w:val="1"/>
      <w:marLeft w:val="0"/>
      <w:marRight w:val="0"/>
      <w:marTop w:val="0"/>
      <w:marBottom w:val="0"/>
      <w:divBdr>
        <w:top w:val="none" w:sz="0" w:space="0" w:color="auto"/>
        <w:left w:val="none" w:sz="0" w:space="0" w:color="auto"/>
        <w:bottom w:val="none" w:sz="0" w:space="0" w:color="auto"/>
        <w:right w:val="none" w:sz="0" w:space="0" w:color="auto"/>
      </w:divBdr>
    </w:div>
    <w:div w:id="828985970">
      <w:bodyDiv w:val="1"/>
      <w:marLeft w:val="0"/>
      <w:marRight w:val="0"/>
      <w:marTop w:val="0"/>
      <w:marBottom w:val="0"/>
      <w:divBdr>
        <w:top w:val="none" w:sz="0" w:space="0" w:color="auto"/>
        <w:left w:val="none" w:sz="0" w:space="0" w:color="auto"/>
        <w:bottom w:val="none" w:sz="0" w:space="0" w:color="auto"/>
        <w:right w:val="none" w:sz="0" w:space="0" w:color="auto"/>
      </w:divBdr>
    </w:div>
    <w:div w:id="842668079">
      <w:bodyDiv w:val="1"/>
      <w:marLeft w:val="0"/>
      <w:marRight w:val="0"/>
      <w:marTop w:val="0"/>
      <w:marBottom w:val="0"/>
      <w:divBdr>
        <w:top w:val="none" w:sz="0" w:space="0" w:color="auto"/>
        <w:left w:val="none" w:sz="0" w:space="0" w:color="auto"/>
        <w:bottom w:val="none" w:sz="0" w:space="0" w:color="auto"/>
        <w:right w:val="none" w:sz="0" w:space="0" w:color="auto"/>
      </w:divBdr>
    </w:div>
    <w:div w:id="868956776">
      <w:bodyDiv w:val="1"/>
      <w:marLeft w:val="0"/>
      <w:marRight w:val="0"/>
      <w:marTop w:val="0"/>
      <w:marBottom w:val="0"/>
      <w:divBdr>
        <w:top w:val="none" w:sz="0" w:space="0" w:color="auto"/>
        <w:left w:val="none" w:sz="0" w:space="0" w:color="auto"/>
        <w:bottom w:val="none" w:sz="0" w:space="0" w:color="auto"/>
        <w:right w:val="none" w:sz="0" w:space="0" w:color="auto"/>
      </w:divBdr>
    </w:div>
    <w:div w:id="899363821">
      <w:bodyDiv w:val="1"/>
      <w:marLeft w:val="0"/>
      <w:marRight w:val="0"/>
      <w:marTop w:val="0"/>
      <w:marBottom w:val="0"/>
      <w:divBdr>
        <w:top w:val="none" w:sz="0" w:space="0" w:color="auto"/>
        <w:left w:val="none" w:sz="0" w:space="0" w:color="auto"/>
        <w:bottom w:val="none" w:sz="0" w:space="0" w:color="auto"/>
        <w:right w:val="none" w:sz="0" w:space="0" w:color="auto"/>
      </w:divBdr>
    </w:div>
    <w:div w:id="900213815">
      <w:bodyDiv w:val="1"/>
      <w:marLeft w:val="0"/>
      <w:marRight w:val="0"/>
      <w:marTop w:val="0"/>
      <w:marBottom w:val="0"/>
      <w:divBdr>
        <w:top w:val="none" w:sz="0" w:space="0" w:color="auto"/>
        <w:left w:val="none" w:sz="0" w:space="0" w:color="auto"/>
        <w:bottom w:val="none" w:sz="0" w:space="0" w:color="auto"/>
        <w:right w:val="none" w:sz="0" w:space="0" w:color="auto"/>
      </w:divBdr>
    </w:div>
    <w:div w:id="902984945">
      <w:bodyDiv w:val="1"/>
      <w:marLeft w:val="0"/>
      <w:marRight w:val="0"/>
      <w:marTop w:val="0"/>
      <w:marBottom w:val="0"/>
      <w:divBdr>
        <w:top w:val="none" w:sz="0" w:space="0" w:color="auto"/>
        <w:left w:val="none" w:sz="0" w:space="0" w:color="auto"/>
        <w:bottom w:val="none" w:sz="0" w:space="0" w:color="auto"/>
        <w:right w:val="none" w:sz="0" w:space="0" w:color="auto"/>
      </w:divBdr>
    </w:div>
    <w:div w:id="924915891">
      <w:bodyDiv w:val="1"/>
      <w:marLeft w:val="0"/>
      <w:marRight w:val="0"/>
      <w:marTop w:val="0"/>
      <w:marBottom w:val="0"/>
      <w:divBdr>
        <w:top w:val="none" w:sz="0" w:space="0" w:color="auto"/>
        <w:left w:val="none" w:sz="0" w:space="0" w:color="auto"/>
        <w:bottom w:val="none" w:sz="0" w:space="0" w:color="auto"/>
        <w:right w:val="none" w:sz="0" w:space="0" w:color="auto"/>
      </w:divBdr>
    </w:div>
    <w:div w:id="959258505">
      <w:bodyDiv w:val="1"/>
      <w:marLeft w:val="0"/>
      <w:marRight w:val="0"/>
      <w:marTop w:val="0"/>
      <w:marBottom w:val="0"/>
      <w:divBdr>
        <w:top w:val="none" w:sz="0" w:space="0" w:color="auto"/>
        <w:left w:val="none" w:sz="0" w:space="0" w:color="auto"/>
        <w:bottom w:val="none" w:sz="0" w:space="0" w:color="auto"/>
        <w:right w:val="none" w:sz="0" w:space="0" w:color="auto"/>
      </w:divBdr>
    </w:div>
    <w:div w:id="971710850">
      <w:bodyDiv w:val="1"/>
      <w:marLeft w:val="0"/>
      <w:marRight w:val="0"/>
      <w:marTop w:val="0"/>
      <w:marBottom w:val="0"/>
      <w:divBdr>
        <w:top w:val="none" w:sz="0" w:space="0" w:color="auto"/>
        <w:left w:val="none" w:sz="0" w:space="0" w:color="auto"/>
        <w:bottom w:val="none" w:sz="0" w:space="0" w:color="auto"/>
        <w:right w:val="none" w:sz="0" w:space="0" w:color="auto"/>
      </w:divBdr>
    </w:div>
    <w:div w:id="987130118">
      <w:bodyDiv w:val="1"/>
      <w:marLeft w:val="0"/>
      <w:marRight w:val="0"/>
      <w:marTop w:val="0"/>
      <w:marBottom w:val="0"/>
      <w:divBdr>
        <w:top w:val="none" w:sz="0" w:space="0" w:color="auto"/>
        <w:left w:val="none" w:sz="0" w:space="0" w:color="auto"/>
        <w:bottom w:val="none" w:sz="0" w:space="0" w:color="auto"/>
        <w:right w:val="none" w:sz="0" w:space="0" w:color="auto"/>
      </w:divBdr>
    </w:div>
    <w:div w:id="990450432">
      <w:bodyDiv w:val="1"/>
      <w:marLeft w:val="0"/>
      <w:marRight w:val="0"/>
      <w:marTop w:val="0"/>
      <w:marBottom w:val="0"/>
      <w:divBdr>
        <w:top w:val="none" w:sz="0" w:space="0" w:color="auto"/>
        <w:left w:val="none" w:sz="0" w:space="0" w:color="auto"/>
        <w:bottom w:val="none" w:sz="0" w:space="0" w:color="auto"/>
        <w:right w:val="none" w:sz="0" w:space="0" w:color="auto"/>
      </w:divBdr>
    </w:div>
    <w:div w:id="998120561">
      <w:bodyDiv w:val="1"/>
      <w:marLeft w:val="0"/>
      <w:marRight w:val="0"/>
      <w:marTop w:val="0"/>
      <w:marBottom w:val="0"/>
      <w:divBdr>
        <w:top w:val="none" w:sz="0" w:space="0" w:color="auto"/>
        <w:left w:val="none" w:sz="0" w:space="0" w:color="auto"/>
        <w:bottom w:val="none" w:sz="0" w:space="0" w:color="auto"/>
        <w:right w:val="none" w:sz="0" w:space="0" w:color="auto"/>
      </w:divBdr>
    </w:div>
    <w:div w:id="1039352595">
      <w:bodyDiv w:val="1"/>
      <w:marLeft w:val="0"/>
      <w:marRight w:val="0"/>
      <w:marTop w:val="0"/>
      <w:marBottom w:val="0"/>
      <w:divBdr>
        <w:top w:val="none" w:sz="0" w:space="0" w:color="auto"/>
        <w:left w:val="none" w:sz="0" w:space="0" w:color="auto"/>
        <w:bottom w:val="none" w:sz="0" w:space="0" w:color="auto"/>
        <w:right w:val="none" w:sz="0" w:space="0" w:color="auto"/>
      </w:divBdr>
      <w:divsChild>
        <w:div w:id="1821311334">
          <w:marLeft w:val="0"/>
          <w:marRight w:val="0"/>
          <w:marTop w:val="0"/>
          <w:marBottom w:val="0"/>
          <w:divBdr>
            <w:top w:val="none" w:sz="0" w:space="0" w:color="auto"/>
            <w:left w:val="none" w:sz="0" w:space="0" w:color="auto"/>
            <w:bottom w:val="none" w:sz="0" w:space="0" w:color="auto"/>
            <w:right w:val="none" w:sz="0" w:space="0" w:color="auto"/>
          </w:divBdr>
        </w:div>
      </w:divsChild>
    </w:div>
    <w:div w:id="1056582944">
      <w:bodyDiv w:val="1"/>
      <w:marLeft w:val="0"/>
      <w:marRight w:val="0"/>
      <w:marTop w:val="0"/>
      <w:marBottom w:val="0"/>
      <w:divBdr>
        <w:top w:val="none" w:sz="0" w:space="0" w:color="auto"/>
        <w:left w:val="none" w:sz="0" w:space="0" w:color="auto"/>
        <w:bottom w:val="none" w:sz="0" w:space="0" w:color="auto"/>
        <w:right w:val="none" w:sz="0" w:space="0" w:color="auto"/>
      </w:divBdr>
      <w:divsChild>
        <w:div w:id="1589927276">
          <w:marLeft w:val="0"/>
          <w:marRight w:val="0"/>
          <w:marTop w:val="0"/>
          <w:marBottom w:val="0"/>
          <w:divBdr>
            <w:top w:val="none" w:sz="0" w:space="0" w:color="auto"/>
            <w:left w:val="none" w:sz="0" w:space="0" w:color="auto"/>
            <w:bottom w:val="none" w:sz="0" w:space="0" w:color="auto"/>
            <w:right w:val="none" w:sz="0" w:space="0" w:color="auto"/>
          </w:divBdr>
        </w:div>
        <w:div w:id="591007246">
          <w:marLeft w:val="0"/>
          <w:marRight w:val="0"/>
          <w:marTop w:val="0"/>
          <w:marBottom w:val="0"/>
          <w:divBdr>
            <w:top w:val="none" w:sz="0" w:space="0" w:color="auto"/>
            <w:left w:val="none" w:sz="0" w:space="0" w:color="auto"/>
            <w:bottom w:val="none" w:sz="0" w:space="0" w:color="auto"/>
            <w:right w:val="none" w:sz="0" w:space="0" w:color="auto"/>
          </w:divBdr>
        </w:div>
      </w:divsChild>
    </w:div>
    <w:div w:id="1059135909">
      <w:bodyDiv w:val="1"/>
      <w:marLeft w:val="0"/>
      <w:marRight w:val="0"/>
      <w:marTop w:val="0"/>
      <w:marBottom w:val="0"/>
      <w:divBdr>
        <w:top w:val="none" w:sz="0" w:space="0" w:color="auto"/>
        <w:left w:val="none" w:sz="0" w:space="0" w:color="auto"/>
        <w:bottom w:val="none" w:sz="0" w:space="0" w:color="auto"/>
        <w:right w:val="none" w:sz="0" w:space="0" w:color="auto"/>
      </w:divBdr>
      <w:divsChild>
        <w:div w:id="316736299">
          <w:marLeft w:val="0"/>
          <w:marRight w:val="0"/>
          <w:marTop w:val="0"/>
          <w:marBottom w:val="0"/>
          <w:divBdr>
            <w:top w:val="none" w:sz="0" w:space="0" w:color="auto"/>
            <w:left w:val="none" w:sz="0" w:space="0" w:color="auto"/>
            <w:bottom w:val="none" w:sz="0" w:space="0" w:color="auto"/>
            <w:right w:val="none" w:sz="0" w:space="0" w:color="auto"/>
          </w:divBdr>
        </w:div>
        <w:div w:id="543517545">
          <w:marLeft w:val="0"/>
          <w:marRight w:val="0"/>
          <w:marTop w:val="0"/>
          <w:marBottom w:val="0"/>
          <w:divBdr>
            <w:top w:val="none" w:sz="0" w:space="0" w:color="auto"/>
            <w:left w:val="none" w:sz="0" w:space="0" w:color="auto"/>
            <w:bottom w:val="none" w:sz="0" w:space="0" w:color="auto"/>
            <w:right w:val="none" w:sz="0" w:space="0" w:color="auto"/>
          </w:divBdr>
        </w:div>
      </w:divsChild>
    </w:div>
    <w:div w:id="1080172808">
      <w:bodyDiv w:val="1"/>
      <w:marLeft w:val="0"/>
      <w:marRight w:val="0"/>
      <w:marTop w:val="0"/>
      <w:marBottom w:val="0"/>
      <w:divBdr>
        <w:top w:val="none" w:sz="0" w:space="0" w:color="auto"/>
        <w:left w:val="none" w:sz="0" w:space="0" w:color="auto"/>
        <w:bottom w:val="none" w:sz="0" w:space="0" w:color="auto"/>
        <w:right w:val="none" w:sz="0" w:space="0" w:color="auto"/>
      </w:divBdr>
      <w:divsChild>
        <w:div w:id="2052263262">
          <w:marLeft w:val="0"/>
          <w:marRight w:val="0"/>
          <w:marTop w:val="0"/>
          <w:marBottom w:val="0"/>
          <w:divBdr>
            <w:top w:val="none" w:sz="0" w:space="0" w:color="auto"/>
            <w:left w:val="none" w:sz="0" w:space="0" w:color="auto"/>
            <w:bottom w:val="none" w:sz="0" w:space="0" w:color="auto"/>
            <w:right w:val="none" w:sz="0" w:space="0" w:color="auto"/>
          </w:divBdr>
        </w:div>
        <w:div w:id="1525360406">
          <w:marLeft w:val="0"/>
          <w:marRight w:val="0"/>
          <w:marTop w:val="0"/>
          <w:marBottom w:val="0"/>
          <w:divBdr>
            <w:top w:val="none" w:sz="0" w:space="0" w:color="auto"/>
            <w:left w:val="none" w:sz="0" w:space="0" w:color="auto"/>
            <w:bottom w:val="none" w:sz="0" w:space="0" w:color="auto"/>
            <w:right w:val="none" w:sz="0" w:space="0" w:color="auto"/>
          </w:divBdr>
        </w:div>
        <w:div w:id="397286531">
          <w:marLeft w:val="0"/>
          <w:marRight w:val="0"/>
          <w:marTop w:val="0"/>
          <w:marBottom w:val="0"/>
          <w:divBdr>
            <w:top w:val="none" w:sz="0" w:space="0" w:color="auto"/>
            <w:left w:val="none" w:sz="0" w:space="0" w:color="auto"/>
            <w:bottom w:val="none" w:sz="0" w:space="0" w:color="auto"/>
            <w:right w:val="none" w:sz="0" w:space="0" w:color="auto"/>
          </w:divBdr>
        </w:div>
        <w:div w:id="1681856700">
          <w:marLeft w:val="0"/>
          <w:marRight w:val="0"/>
          <w:marTop w:val="0"/>
          <w:marBottom w:val="0"/>
          <w:divBdr>
            <w:top w:val="none" w:sz="0" w:space="0" w:color="auto"/>
            <w:left w:val="none" w:sz="0" w:space="0" w:color="auto"/>
            <w:bottom w:val="none" w:sz="0" w:space="0" w:color="auto"/>
            <w:right w:val="none" w:sz="0" w:space="0" w:color="auto"/>
          </w:divBdr>
        </w:div>
        <w:div w:id="1687513188">
          <w:marLeft w:val="0"/>
          <w:marRight w:val="0"/>
          <w:marTop w:val="0"/>
          <w:marBottom w:val="0"/>
          <w:divBdr>
            <w:top w:val="none" w:sz="0" w:space="0" w:color="auto"/>
            <w:left w:val="none" w:sz="0" w:space="0" w:color="auto"/>
            <w:bottom w:val="none" w:sz="0" w:space="0" w:color="auto"/>
            <w:right w:val="none" w:sz="0" w:space="0" w:color="auto"/>
          </w:divBdr>
        </w:div>
        <w:div w:id="2056154018">
          <w:marLeft w:val="0"/>
          <w:marRight w:val="0"/>
          <w:marTop w:val="0"/>
          <w:marBottom w:val="0"/>
          <w:divBdr>
            <w:top w:val="none" w:sz="0" w:space="0" w:color="auto"/>
            <w:left w:val="none" w:sz="0" w:space="0" w:color="auto"/>
            <w:bottom w:val="none" w:sz="0" w:space="0" w:color="auto"/>
            <w:right w:val="none" w:sz="0" w:space="0" w:color="auto"/>
          </w:divBdr>
        </w:div>
        <w:div w:id="1339235780">
          <w:marLeft w:val="0"/>
          <w:marRight w:val="0"/>
          <w:marTop w:val="0"/>
          <w:marBottom w:val="0"/>
          <w:divBdr>
            <w:top w:val="none" w:sz="0" w:space="0" w:color="auto"/>
            <w:left w:val="none" w:sz="0" w:space="0" w:color="auto"/>
            <w:bottom w:val="none" w:sz="0" w:space="0" w:color="auto"/>
            <w:right w:val="none" w:sz="0" w:space="0" w:color="auto"/>
          </w:divBdr>
        </w:div>
        <w:div w:id="1946964043">
          <w:marLeft w:val="0"/>
          <w:marRight w:val="0"/>
          <w:marTop w:val="0"/>
          <w:marBottom w:val="0"/>
          <w:divBdr>
            <w:top w:val="none" w:sz="0" w:space="0" w:color="auto"/>
            <w:left w:val="none" w:sz="0" w:space="0" w:color="auto"/>
            <w:bottom w:val="none" w:sz="0" w:space="0" w:color="auto"/>
            <w:right w:val="none" w:sz="0" w:space="0" w:color="auto"/>
          </w:divBdr>
        </w:div>
        <w:div w:id="2031951484">
          <w:marLeft w:val="0"/>
          <w:marRight w:val="0"/>
          <w:marTop w:val="0"/>
          <w:marBottom w:val="0"/>
          <w:divBdr>
            <w:top w:val="none" w:sz="0" w:space="0" w:color="auto"/>
            <w:left w:val="none" w:sz="0" w:space="0" w:color="auto"/>
            <w:bottom w:val="none" w:sz="0" w:space="0" w:color="auto"/>
            <w:right w:val="none" w:sz="0" w:space="0" w:color="auto"/>
          </w:divBdr>
        </w:div>
        <w:div w:id="388774498">
          <w:marLeft w:val="0"/>
          <w:marRight w:val="0"/>
          <w:marTop w:val="0"/>
          <w:marBottom w:val="0"/>
          <w:divBdr>
            <w:top w:val="none" w:sz="0" w:space="0" w:color="auto"/>
            <w:left w:val="none" w:sz="0" w:space="0" w:color="auto"/>
            <w:bottom w:val="none" w:sz="0" w:space="0" w:color="auto"/>
            <w:right w:val="none" w:sz="0" w:space="0" w:color="auto"/>
          </w:divBdr>
        </w:div>
        <w:div w:id="1534417785">
          <w:marLeft w:val="0"/>
          <w:marRight w:val="0"/>
          <w:marTop w:val="0"/>
          <w:marBottom w:val="0"/>
          <w:divBdr>
            <w:top w:val="none" w:sz="0" w:space="0" w:color="auto"/>
            <w:left w:val="none" w:sz="0" w:space="0" w:color="auto"/>
            <w:bottom w:val="none" w:sz="0" w:space="0" w:color="auto"/>
            <w:right w:val="none" w:sz="0" w:space="0" w:color="auto"/>
          </w:divBdr>
        </w:div>
        <w:div w:id="1504008346">
          <w:marLeft w:val="0"/>
          <w:marRight w:val="0"/>
          <w:marTop w:val="0"/>
          <w:marBottom w:val="0"/>
          <w:divBdr>
            <w:top w:val="none" w:sz="0" w:space="0" w:color="auto"/>
            <w:left w:val="none" w:sz="0" w:space="0" w:color="auto"/>
            <w:bottom w:val="none" w:sz="0" w:space="0" w:color="auto"/>
            <w:right w:val="none" w:sz="0" w:space="0" w:color="auto"/>
          </w:divBdr>
        </w:div>
        <w:div w:id="1338850987">
          <w:marLeft w:val="0"/>
          <w:marRight w:val="0"/>
          <w:marTop w:val="0"/>
          <w:marBottom w:val="0"/>
          <w:divBdr>
            <w:top w:val="none" w:sz="0" w:space="0" w:color="auto"/>
            <w:left w:val="none" w:sz="0" w:space="0" w:color="auto"/>
            <w:bottom w:val="none" w:sz="0" w:space="0" w:color="auto"/>
            <w:right w:val="none" w:sz="0" w:space="0" w:color="auto"/>
          </w:divBdr>
        </w:div>
        <w:div w:id="572860525">
          <w:marLeft w:val="0"/>
          <w:marRight w:val="0"/>
          <w:marTop w:val="0"/>
          <w:marBottom w:val="0"/>
          <w:divBdr>
            <w:top w:val="none" w:sz="0" w:space="0" w:color="auto"/>
            <w:left w:val="none" w:sz="0" w:space="0" w:color="auto"/>
            <w:bottom w:val="none" w:sz="0" w:space="0" w:color="auto"/>
            <w:right w:val="none" w:sz="0" w:space="0" w:color="auto"/>
          </w:divBdr>
        </w:div>
        <w:div w:id="1831406088">
          <w:marLeft w:val="0"/>
          <w:marRight w:val="0"/>
          <w:marTop w:val="0"/>
          <w:marBottom w:val="0"/>
          <w:divBdr>
            <w:top w:val="none" w:sz="0" w:space="0" w:color="auto"/>
            <w:left w:val="none" w:sz="0" w:space="0" w:color="auto"/>
            <w:bottom w:val="none" w:sz="0" w:space="0" w:color="auto"/>
            <w:right w:val="none" w:sz="0" w:space="0" w:color="auto"/>
          </w:divBdr>
        </w:div>
        <w:div w:id="1351682292">
          <w:marLeft w:val="0"/>
          <w:marRight w:val="0"/>
          <w:marTop w:val="0"/>
          <w:marBottom w:val="0"/>
          <w:divBdr>
            <w:top w:val="none" w:sz="0" w:space="0" w:color="auto"/>
            <w:left w:val="none" w:sz="0" w:space="0" w:color="auto"/>
            <w:bottom w:val="none" w:sz="0" w:space="0" w:color="auto"/>
            <w:right w:val="none" w:sz="0" w:space="0" w:color="auto"/>
          </w:divBdr>
        </w:div>
        <w:div w:id="2076468292">
          <w:marLeft w:val="0"/>
          <w:marRight w:val="0"/>
          <w:marTop w:val="0"/>
          <w:marBottom w:val="0"/>
          <w:divBdr>
            <w:top w:val="none" w:sz="0" w:space="0" w:color="auto"/>
            <w:left w:val="none" w:sz="0" w:space="0" w:color="auto"/>
            <w:bottom w:val="none" w:sz="0" w:space="0" w:color="auto"/>
            <w:right w:val="none" w:sz="0" w:space="0" w:color="auto"/>
          </w:divBdr>
        </w:div>
        <w:div w:id="969818201">
          <w:marLeft w:val="0"/>
          <w:marRight w:val="0"/>
          <w:marTop w:val="0"/>
          <w:marBottom w:val="0"/>
          <w:divBdr>
            <w:top w:val="none" w:sz="0" w:space="0" w:color="auto"/>
            <w:left w:val="none" w:sz="0" w:space="0" w:color="auto"/>
            <w:bottom w:val="none" w:sz="0" w:space="0" w:color="auto"/>
            <w:right w:val="none" w:sz="0" w:space="0" w:color="auto"/>
          </w:divBdr>
        </w:div>
        <w:div w:id="612596613">
          <w:marLeft w:val="0"/>
          <w:marRight w:val="0"/>
          <w:marTop w:val="0"/>
          <w:marBottom w:val="0"/>
          <w:divBdr>
            <w:top w:val="none" w:sz="0" w:space="0" w:color="auto"/>
            <w:left w:val="none" w:sz="0" w:space="0" w:color="auto"/>
            <w:bottom w:val="none" w:sz="0" w:space="0" w:color="auto"/>
            <w:right w:val="none" w:sz="0" w:space="0" w:color="auto"/>
          </w:divBdr>
        </w:div>
        <w:div w:id="1002469740">
          <w:marLeft w:val="0"/>
          <w:marRight w:val="0"/>
          <w:marTop w:val="0"/>
          <w:marBottom w:val="0"/>
          <w:divBdr>
            <w:top w:val="none" w:sz="0" w:space="0" w:color="auto"/>
            <w:left w:val="none" w:sz="0" w:space="0" w:color="auto"/>
            <w:bottom w:val="none" w:sz="0" w:space="0" w:color="auto"/>
            <w:right w:val="none" w:sz="0" w:space="0" w:color="auto"/>
          </w:divBdr>
        </w:div>
      </w:divsChild>
    </w:div>
    <w:div w:id="1095906392">
      <w:bodyDiv w:val="1"/>
      <w:marLeft w:val="0"/>
      <w:marRight w:val="0"/>
      <w:marTop w:val="0"/>
      <w:marBottom w:val="0"/>
      <w:divBdr>
        <w:top w:val="none" w:sz="0" w:space="0" w:color="auto"/>
        <w:left w:val="none" w:sz="0" w:space="0" w:color="auto"/>
        <w:bottom w:val="none" w:sz="0" w:space="0" w:color="auto"/>
        <w:right w:val="none" w:sz="0" w:space="0" w:color="auto"/>
      </w:divBdr>
    </w:div>
    <w:div w:id="1105417888">
      <w:bodyDiv w:val="1"/>
      <w:marLeft w:val="0"/>
      <w:marRight w:val="0"/>
      <w:marTop w:val="0"/>
      <w:marBottom w:val="0"/>
      <w:divBdr>
        <w:top w:val="none" w:sz="0" w:space="0" w:color="auto"/>
        <w:left w:val="none" w:sz="0" w:space="0" w:color="auto"/>
        <w:bottom w:val="none" w:sz="0" w:space="0" w:color="auto"/>
        <w:right w:val="none" w:sz="0" w:space="0" w:color="auto"/>
      </w:divBdr>
      <w:divsChild>
        <w:div w:id="1792741555">
          <w:marLeft w:val="0"/>
          <w:marRight w:val="0"/>
          <w:marTop w:val="0"/>
          <w:marBottom w:val="0"/>
          <w:divBdr>
            <w:top w:val="none" w:sz="0" w:space="0" w:color="auto"/>
            <w:left w:val="none" w:sz="0" w:space="0" w:color="auto"/>
            <w:bottom w:val="none" w:sz="0" w:space="0" w:color="auto"/>
            <w:right w:val="none" w:sz="0" w:space="0" w:color="auto"/>
          </w:divBdr>
        </w:div>
      </w:divsChild>
    </w:div>
    <w:div w:id="1126974112">
      <w:bodyDiv w:val="1"/>
      <w:marLeft w:val="0"/>
      <w:marRight w:val="0"/>
      <w:marTop w:val="0"/>
      <w:marBottom w:val="0"/>
      <w:divBdr>
        <w:top w:val="none" w:sz="0" w:space="0" w:color="auto"/>
        <w:left w:val="none" w:sz="0" w:space="0" w:color="auto"/>
        <w:bottom w:val="none" w:sz="0" w:space="0" w:color="auto"/>
        <w:right w:val="none" w:sz="0" w:space="0" w:color="auto"/>
      </w:divBdr>
    </w:div>
    <w:div w:id="1127940801">
      <w:bodyDiv w:val="1"/>
      <w:marLeft w:val="0"/>
      <w:marRight w:val="0"/>
      <w:marTop w:val="0"/>
      <w:marBottom w:val="0"/>
      <w:divBdr>
        <w:top w:val="none" w:sz="0" w:space="0" w:color="auto"/>
        <w:left w:val="none" w:sz="0" w:space="0" w:color="auto"/>
        <w:bottom w:val="none" w:sz="0" w:space="0" w:color="auto"/>
        <w:right w:val="none" w:sz="0" w:space="0" w:color="auto"/>
      </w:divBdr>
    </w:div>
    <w:div w:id="1138106190">
      <w:bodyDiv w:val="1"/>
      <w:marLeft w:val="0"/>
      <w:marRight w:val="0"/>
      <w:marTop w:val="0"/>
      <w:marBottom w:val="0"/>
      <w:divBdr>
        <w:top w:val="none" w:sz="0" w:space="0" w:color="auto"/>
        <w:left w:val="none" w:sz="0" w:space="0" w:color="auto"/>
        <w:bottom w:val="none" w:sz="0" w:space="0" w:color="auto"/>
        <w:right w:val="none" w:sz="0" w:space="0" w:color="auto"/>
      </w:divBdr>
    </w:div>
    <w:div w:id="1240751285">
      <w:bodyDiv w:val="1"/>
      <w:marLeft w:val="0"/>
      <w:marRight w:val="0"/>
      <w:marTop w:val="0"/>
      <w:marBottom w:val="0"/>
      <w:divBdr>
        <w:top w:val="none" w:sz="0" w:space="0" w:color="auto"/>
        <w:left w:val="none" w:sz="0" w:space="0" w:color="auto"/>
        <w:bottom w:val="none" w:sz="0" w:space="0" w:color="auto"/>
        <w:right w:val="none" w:sz="0" w:space="0" w:color="auto"/>
      </w:divBdr>
      <w:divsChild>
        <w:div w:id="734468807">
          <w:marLeft w:val="0"/>
          <w:marRight w:val="0"/>
          <w:marTop w:val="0"/>
          <w:marBottom w:val="0"/>
          <w:divBdr>
            <w:top w:val="none" w:sz="0" w:space="0" w:color="auto"/>
            <w:left w:val="none" w:sz="0" w:space="0" w:color="auto"/>
            <w:bottom w:val="none" w:sz="0" w:space="0" w:color="auto"/>
            <w:right w:val="none" w:sz="0" w:space="0" w:color="auto"/>
          </w:divBdr>
        </w:div>
      </w:divsChild>
    </w:div>
    <w:div w:id="1242639981">
      <w:bodyDiv w:val="1"/>
      <w:marLeft w:val="0"/>
      <w:marRight w:val="0"/>
      <w:marTop w:val="0"/>
      <w:marBottom w:val="0"/>
      <w:divBdr>
        <w:top w:val="none" w:sz="0" w:space="0" w:color="auto"/>
        <w:left w:val="none" w:sz="0" w:space="0" w:color="auto"/>
        <w:bottom w:val="none" w:sz="0" w:space="0" w:color="auto"/>
        <w:right w:val="none" w:sz="0" w:space="0" w:color="auto"/>
      </w:divBdr>
      <w:divsChild>
        <w:div w:id="816721898">
          <w:marLeft w:val="0"/>
          <w:marRight w:val="0"/>
          <w:marTop w:val="0"/>
          <w:marBottom w:val="0"/>
          <w:divBdr>
            <w:top w:val="none" w:sz="0" w:space="0" w:color="auto"/>
            <w:left w:val="none" w:sz="0" w:space="0" w:color="auto"/>
            <w:bottom w:val="none" w:sz="0" w:space="0" w:color="auto"/>
            <w:right w:val="none" w:sz="0" w:space="0" w:color="auto"/>
          </w:divBdr>
        </w:div>
      </w:divsChild>
    </w:div>
    <w:div w:id="1259871479">
      <w:bodyDiv w:val="1"/>
      <w:marLeft w:val="0"/>
      <w:marRight w:val="0"/>
      <w:marTop w:val="0"/>
      <w:marBottom w:val="0"/>
      <w:divBdr>
        <w:top w:val="none" w:sz="0" w:space="0" w:color="auto"/>
        <w:left w:val="none" w:sz="0" w:space="0" w:color="auto"/>
        <w:bottom w:val="none" w:sz="0" w:space="0" w:color="auto"/>
        <w:right w:val="none" w:sz="0" w:space="0" w:color="auto"/>
      </w:divBdr>
    </w:div>
    <w:div w:id="1259875390">
      <w:bodyDiv w:val="1"/>
      <w:marLeft w:val="0"/>
      <w:marRight w:val="0"/>
      <w:marTop w:val="0"/>
      <w:marBottom w:val="0"/>
      <w:divBdr>
        <w:top w:val="none" w:sz="0" w:space="0" w:color="auto"/>
        <w:left w:val="none" w:sz="0" w:space="0" w:color="auto"/>
        <w:bottom w:val="none" w:sz="0" w:space="0" w:color="auto"/>
        <w:right w:val="none" w:sz="0" w:space="0" w:color="auto"/>
      </w:divBdr>
    </w:div>
    <w:div w:id="1281649427">
      <w:bodyDiv w:val="1"/>
      <w:marLeft w:val="0"/>
      <w:marRight w:val="0"/>
      <w:marTop w:val="0"/>
      <w:marBottom w:val="0"/>
      <w:divBdr>
        <w:top w:val="none" w:sz="0" w:space="0" w:color="auto"/>
        <w:left w:val="none" w:sz="0" w:space="0" w:color="auto"/>
        <w:bottom w:val="none" w:sz="0" w:space="0" w:color="auto"/>
        <w:right w:val="none" w:sz="0" w:space="0" w:color="auto"/>
      </w:divBdr>
    </w:div>
    <w:div w:id="1284532113">
      <w:bodyDiv w:val="1"/>
      <w:marLeft w:val="0"/>
      <w:marRight w:val="0"/>
      <w:marTop w:val="0"/>
      <w:marBottom w:val="0"/>
      <w:divBdr>
        <w:top w:val="none" w:sz="0" w:space="0" w:color="auto"/>
        <w:left w:val="none" w:sz="0" w:space="0" w:color="auto"/>
        <w:bottom w:val="none" w:sz="0" w:space="0" w:color="auto"/>
        <w:right w:val="none" w:sz="0" w:space="0" w:color="auto"/>
      </w:divBdr>
      <w:divsChild>
        <w:div w:id="892692113">
          <w:marLeft w:val="0"/>
          <w:marRight w:val="0"/>
          <w:marTop w:val="120"/>
          <w:marBottom w:val="0"/>
          <w:divBdr>
            <w:top w:val="none" w:sz="0" w:space="0" w:color="auto"/>
            <w:left w:val="none" w:sz="0" w:space="0" w:color="auto"/>
            <w:bottom w:val="none" w:sz="0" w:space="0" w:color="auto"/>
            <w:right w:val="none" w:sz="0" w:space="0" w:color="auto"/>
          </w:divBdr>
          <w:divsChild>
            <w:div w:id="1302999295">
              <w:marLeft w:val="0"/>
              <w:marRight w:val="0"/>
              <w:marTop w:val="0"/>
              <w:marBottom w:val="0"/>
              <w:divBdr>
                <w:top w:val="none" w:sz="0" w:space="0" w:color="auto"/>
                <w:left w:val="none" w:sz="0" w:space="0" w:color="auto"/>
                <w:bottom w:val="none" w:sz="0" w:space="0" w:color="auto"/>
                <w:right w:val="none" w:sz="0" w:space="0" w:color="auto"/>
              </w:divBdr>
            </w:div>
          </w:divsChild>
        </w:div>
        <w:div w:id="2123257645">
          <w:marLeft w:val="0"/>
          <w:marRight w:val="0"/>
          <w:marTop w:val="120"/>
          <w:marBottom w:val="0"/>
          <w:divBdr>
            <w:top w:val="none" w:sz="0" w:space="0" w:color="auto"/>
            <w:left w:val="none" w:sz="0" w:space="0" w:color="auto"/>
            <w:bottom w:val="none" w:sz="0" w:space="0" w:color="auto"/>
            <w:right w:val="none" w:sz="0" w:space="0" w:color="auto"/>
          </w:divBdr>
          <w:divsChild>
            <w:div w:id="1612853418">
              <w:marLeft w:val="0"/>
              <w:marRight w:val="0"/>
              <w:marTop w:val="0"/>
              <w:marBottom w:val="0"/>
              <w:divBdr>
                <w:top w:val="none" w:sz="0" w:space="0" w:color="auto"/>
                <w:left w:val="none" w:sz="0" w:space="0" w:color="auto"/>
                <w:bottom w:val="none" w:sz="0" w:space="0" w:color="auto"/>
                <w:right w:val="none" w:sz="0" w:space="0" w:color="auto"/>
              </w:divBdr>
            </w:div>
          </w:divsChild>
        </w:div>
        <w:div w:id="1175996939">
          <w:marLeft w:val="0"/>
          <w:marRight w:val="0"/>
          <w:marTop w:val="120"/>
          <w:marBottom w:val="0"/>
          <w:divBdr>
            <w:top w:val="none" w:sz="0" w:space="0" w:color="auto"/>
            <w:left w:val="none" w:sz="0" w:space="0" w:color="auto"/>
            <w:bottom w:val="none" w:sz="0" w:space="0" w:color="auto"/>
            <w:right w:val="none" w:sz="0" w:space="0" w:color="auto"/>
          </w:divBdr>
          <w:divsChild>
            <w:div w:id="2089570665">
              <w:marLeft w:val="0"/>
              <w:marRight w:val="0"/>
              <w:marTop w:val="0"/>
              <w:marBottom w:val="0"/>
              <w:divBdr>
                <w:top w:val="none" w:sz="0" w:space="0" w:color="auto"/>
                <w:left w:val="none" w:sz="0" w:space="0" w:color="auto"/>
                <w:bottom w:val="none" w:sz="0" w:space="0" w:color="auto"/>
                <w:right w:val="none" w:sz="0" w:space="0" w:color="auto"/>
              </w:divBdr>
            </w:div>
          </w:divsChild>
        </w:div>
        <w:div w:id="549535414">
          <w:marLeft w:val="0"/>
          <w:marRight w:val="0"/>
          <w:marTop w:val="120"/>
          <w:marBottom w:val="0"/>
          <w:divBdr>
            <w:top w:val="none" w:sz="0" w:space="0" w:color="auto"/>
            <w:left w:val="none" w:sz="0" w:space="0" w:color="auto"/>
            <w:bottom w:val="none" w:sz="0" w:space="0" w:color="auto"/>
            <w:right w:val="none" w:sz="0" w:space="0" w:color="auto"/>
          </w:divBdr>
          <w:divsChild>
            <w:div w:id="888612370">
              <w:marLeft w:val="0"/>
              <w:marRight w:val="0"/>
              <w:marTop w:val="0"/>
              <w:marBottom w:val="0"/>
              <w:divBdr>
                <w:top w:val="none" w:sz="0" w:space="0" w:color="auto"/>
                <w:left w:val="none" w:sz="0" w:space="0" w:color="auto"/>
                <w:bottom w:val="none" w:sz="0" w:space="0" w:color="auto"/>
                <w:right w:val="none" w:sz="0" w:space="0" w:color="auto"/>
              </w:divBdr>
            </w:div>
          </w:divsChild>
        </w:div>
        <w:div w:id="223413323">
          <w:marLeft w:val="0"/>
          <w:marRight w:val="0"/>
          <w:marTop w:val="120"/>
          <w:marBottom w:val="0"/>
          <w:divBdr>
            <w:top w:val="none" w:sz="0" w:space="0" w:color="auto"/>
            <w:left w:val="none" w:sz="0" w:space="0" w:color="auto"/>
            <w:bottom w:val="none" w:sz="0" w:space="0" w:color="auto"/>
            <w:right w:val="none" w:sz="0" w:space="0" w:color="auto"/>
          </w:divBdr>
          <w:divsChild>
            <w:div w:id="1594167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4365669">
      <w:bodyDiv w:val="1"/>
      <w:marLeft w:val="0"/>
      <w:marRight w:val="0"/>
      <w:marTop w:val="0"/>
      <w:marBottom w:val="0"/>
      <w:divBdr>
        <w:top w:val="none" w:sz="0" w:space="0" w:color="auto"/>
        <w:left w:val="none" w:sz="0" w:space="0" w:color="auto"/>
        <w:bottom w:val="none" w:sz="0" w:space="0" w:color="auto"/>
        <w:right w:val="none" w:sz="0" w:space="0" w:color="auto"/>
      </w:divBdr>
    </w:div>
    <w:div w:id="1302077028">
      <w:bodyDiv w:val="1"/>
      <w:marLeft w:val="0"/>
      <w:marRight w:val="0"/>
      <w:marTop w:val="0"/>
      <w:marBottom w:val="0"/>
      <w:divBdr>
        <w:top w:val="none" w:sz="0" w:space="0" w:color="auto"/>
        <w:left w:val="none" w:sz="0" w:space="0" w:color="auto"/>
        <w:bottom w:val="none" w:sz="0" w:space="0" w:color="auto"/>
        <w:right w:val="none" w:sz="0" w:space="0" w:color="auto"/>
      </w:divBdr>
      <w:divsChild>
        <w:div w:id="1119763983">
          <w:marLeft w:val="0"/>
          <w:marRight w:val="0"/>
          <w:marTop w:val="0"/>
          <w:marBottom w:val="0"/>
          <w:divBdr>
            <w:top w:val="none" w:sz="0" w:space="0" w:color="auto"/>
            <w:left w:val="none" w:sz="0" w:space="0" w:color="auto"/>
            <w:bottom w:val="none" w:sz="0" w:space="0" w:color="auto"/>
            <w:right w:val="none" w:sz="0" w:space="0" w:color="auto"/>
          </w:divBdr>
          <w:divsChild>
            <w:div w:id="243535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0941915">
      <w:bodyDiv w:val="1"/>
      <w:marLeft w:val="0"/>
      <w:marRight w:val="0"/>
      <w:marTop w:val="0"/>
      <w:marBottom w:val="0"/>
      <w:divBdr>
        <w:top w:val="none" w:sz="0" w:space="0" w:color="auto"/>
        <w:left w:val="none" w:sz="0" w:space="0" w:color="auto"/>
        <w:bottom w:val="none" w:sz="0" w:space="0" w:color="auto"/>
        <w:right w:val="none" w:sz="0" w:space="0" w:color="auto"/>
      </w:divBdr>
    </w:div>
    <w:div w:id="1314287015">
      <w:bodyDiv w:val="1"/>
      <w:marLeft w:val="0"/>
      <w:marRight w:val="0"/>
      <w:marTop w:val="0"/>
      <w:marBottom w:val="0"/>
      <w:divBdr>
        <w:top w:val="none" w:sz="0" w:space="0" w:color="auto"/>
        <w:left w:val="none" w:sz="0" w:space="0" w:color="auto"/>
        <w:bottom w:val="none" w:sz="0" w:space="0" w:color="auto"/>
        <w:right w:val="none" w:sz="0" w:space="0" w:color="auto"/>
      </w:divBdr>
      <w:divsChild>
        <w:div w:id="185170514">
          <w:marLeft w:val="0"/>
          <w:marRight w:val="0"/>
          <w:marTop w:val="0"/>
          <w:marBottom w:val="0"/>
          <w:divBdr>
            <w:top w:val="none" w:sz="0" w:space="0" w:color="auto"/>
            <w:left w:val="none" w:sz="0" w:space="0" w:color="auto"/>
            <w:bottom w:val="none" w:sz="0" w:space="0" w:color="auto"/>
            <w:right w:val="none" w:sz="0" w:space="0" w:color="auto"/>
          </w:divBdr>
        </w:div>
        <w:div w:id="1104034015">
          <w:marLeft w:val="0"/>
          <w:marRight w:val="0"/>
          <w:marTop w:val="0"/>
          <w:marBottom w:val="0"/>
          <w:divBdr>
            <w:top w:val="none" w:sz="0" w:space="0" w:color="auto"/>
            <w:left w:val="none" w:sz="0" w:space="0" w:color="auto"/>
            <w:bottom w:val="none" w:sz="0" w:space="0" w:color="auto"/>
            <w:right w:val="none" w:sz="0" w:space="0" w:color="auto"/>
          </w:divBdr>
        </w:div>
      </w:divsChild>
    </w:div>
    <w:div w:id="1335457488">
      <w:bodyDiv w:val="1"/>
      <w:marLeft w:val="0"/>
      <w:marRight w:val="0"/>
      <w:marTop w:val="0"/>
      <w:marBottom w:val="0"/>
      <w:divBdr>
        <w:top w:val="none" w:sz="0" w:space="0" w:color="auto"/>
        <w:left w:val="none" w:sz="0" w:space="0" w:color="auto"/>
        <w:bottom w:val="none" w:sz="0" w:space="0" w:color="auto"/>
        <w:right w:val="none" w:sz="0" w:space="0" w:color="auto"/>
      </w:divBdr>
    </w:div>
    <w:div w:id="1348092658">
      <w:bodyDiv w:val="1"/>
      <w:marLeft w:val="0"/>
      <w:marRight w:val="0"/>
      <w:marTop w:val="0"/>
      <w:marBottom w:val="0"/>
      <w:divBdr>
        <w:top w:val="none" w:sz="0" w:space="0" w:color="auto"/>
        <w:left w:val="none" w:sz="0" w:space="0" w:color="auto"/>
        <w:bottom w:val="none" w:sz="0" w:space="0" w:color="auto"/>
        <w:right w:val="none" w:sz="0" w:space="0" w:color="auto"/>
      </w:divBdr>
      <w:divsChild>
        <w:div w:id="17122879">
          <w:marLeft w:val="0"/>
          <w:marRight w:val="0"/>
          <w:marTop w:val="0"/>
          <w:marBottom w:val="0"/>
          <w:divBdr>
            <w:top w:val="none" w:sz="0" w:space="0" w:color="auto"/>
            <w:left w:val="none" w:sz="0" w:space="0" w:color="auto"/>
            <w:bottom w:val="none" w:sz="0" w:space="0" w:color="auto"/>
            <w:right w:val="none" w:sz="0" w:space="0" w:color="auto"/>
          </w:divBdr>
        </w:div>
        <w:div w:id="135296823">
          <w:marLeft w:val="0"/>
          <w:marRight w:val="0"/>
          <w:marTop w:val="0"/>
          <w:marBottom w:val="0"/>
          <w:divBdr>
            <w:top w:val="none" w:sz="0" w:space="0" w:color="auto"/>
            <w:left w:val="none" w:sz="0" w:space="0" w:color="auto"/>
            <w:bottom w:val="none" w:sz="0" w:space="0" w:color="auto"/>
            <w:right w:val="none" w:sz="0" w:space="0" w:color="auto"/>
          </w:divBdr>
        </w:div>
        <w:div w:id="135535503">
          <w:marLeft w:val="0"/>
          <w:marRight w:val="0"/>
          <w:marTop w:val="0"/>
          <w:marBottom w:val="0"/>
          <w:divBdr>
            <w:top w:val="none" w:sz="0" w:space="0" w:color="auto"/>
            <w:left w:val="none" w:sz="0" w:space="0" w:color="auto"/>
            <w:bottom w:val="none" w:sz="0" w:space="0" w:color="auto"/>
            <w:right w:val="none" w:sz="0" w:space="0" w:color="auto"/>
          </w:divBdr>
        </w:div>
        <w:div w:id="313607649">
          <w:marLeft w:val="0"/>
          <w:marRight w:val="0"/>
          <w:marTop w:val="0"/>
          <w:marBottom w:val="0"/>
          <w:divBdr>
            <w:top w:val="none" w:sz="0" w:space="0" w:color="auto"/>
            <w:left w:val="none" w:sz="0" w:space="0" w:color="auto"/>
            <w:bottom w:val="none" w:sz="0" w:space="0" w:color="auto"/>
            <w:right w:val="none" w:sz="0" w:space="0" w:color="auto"/>
          </w:divBdr>
        </w:div>
        <w:div w:id="371459715">
          <w:marLeft w:val="0"/>
          <w:marRight w:val="0"/>
          <w:marTop w:val="0"/>
          <w:marBottom w:val="0"/>
          <w:divBdr>
            <w:top w:val="none" w:sz="0" w:space="0" w:color="auto"/>
            <w:left w:val="none" w:sz="0" w:space="0" w:color="auto"/>
            <w:bottom w:val="none" w:sz="0" w:space="0" w:color="auto"/>
            <w:right w:val="none" w:sz="0" w:space="0" w:color="auto"/>
          </w:divBdr>
        </w:div>
        <w:div w:id="463356224">
          <w:marLeft w:val="0"/>
          <w:marRight w:val="0"/>
          <w:marTop w:val="0"/>
          <w:marBottom w:val="0"/>
          <w:divBdr>
            <w:top w:val="none" w:sz="0" w:space="0" w:color="auto"/>
            <w:left w:val="none" w:sz="0" w:space="0" w:color="auto"/>
            <w:bottom w:val="none" w:sz="0" w:space="0" w:color="auto"/>
            <w:right w:val="none" w:sz="0" w:space="0" w:color="auto"/>
          </w:divBdr>
        </w:div>
        <w:div w:id="486240019">
          <w:marLeft w:val="0"/>
          <w:marRight w:val="0"/>
          <w:marTop w:val="0"/>
          <w:marBottom w:val="0"/>
          <w:divBdr>
            <w:top w:val="none" w:sz="0" w:space="0" w:color="auto"/>
            <w:left w:val="none" w:sz="0" w:space="0" w:color="auto"/>
            <w:bottom w:val="none" w:sz="0" w:space="0" w:color="auto"/>
            <w:right w:val="none" w:sz="0" w:space="0" w:color="auto"/>
          </w:divBdr>
        </w:div>
        <w:div w:id="838958032">
          <w:marLeft w:val="0"/>
          <w:marRight w:val="0"/>
          <w:marTop w:val="0"/>
          <w:marBottom w:val="0"/>
          <w:divBdr>
            <w:top w:val="none" w:sz="0" w:space="0" w:color="auto"/>
            <w:left w:val="none" w:sz="0" w:space="0" w:color="auto"/>
            <w:bottom w:val="none" w:sz="0" w:space="0" w:color="auto"/>
            <w:right w:val="none" w:sz="0" w:space="0" w:color="auto"/>
          </w:divBdr>
        </w:div>
        <w:div w:id="947544566">
          <w:marLeft w:val="0"/>
          <w:marRight w:val="0"/>
          <w:marTop w:val="0"/>
          <w:marBottom w:val="0"/>
          <w:divBdr>
            <w:top w:val="none" w:sz="0" w:space="0" w:color="auto"/>
            <w:left w:val="none" w:sz="0" w:space="0" w:color="auto"/>
            <w:bottom w:val="none" w:sz="0" w:space="0" w:color="auto"/>
            <w:right w:val="none" w:sz="0" w:space="0" w:color="auto"/>
          </w:divBdr>
        </w:div>
        <w:div w:id="993876636">
          <w:marLeft w:val="0"/>
          <w:marRight w:val="0"/>
          <w:marTop w:val="0"/>
          <w:marBottom w:val="0"/>
          <w:divBdr>
            <w:top w:val="none" w:sz="0" w:space="0" w:color="auto"/>
            <w:left w:val="none" w:sz="0" w:space="0" w:color="auto"/>
            <w:bottom w:val="none" w:sz="0" w:space="0" w:color="auto"/>
            <w:right w:val="none" w:sz="0" w:space="0" w:color="auto"/>
          </w:divBdr>
        </w:div>
        <w:div w:id="1011763462">
          <w:marLeft w:val="0"/>
          <w:marRight w:val="0"/>
          <w:marTop w:val="0"/>
          <w:marBottom w:val="0"/>
          <w:divBdr>
            <w:top w:val="none" w:sz="0" w:space="0" w:color="auto"/>
            <w:left w:val="none" w:sz="0" w:space="0" w:color="auto"/>
            <w:bottom w:val="none" w:sz="0" w:space="0" w:color="auto"/>
            <w:right w:val="none" w:sz="0" w:space="0" w:color="auto"/>
          </w:divBdr>
        </w:div>
        <w:div w:id="1115948270">
          <w:marLeft w:val="0"/>
          <w:marRight w:val="0"/>
          <w:marTop w:val="0"/>
          <w:marBottom w:val="0"/>
          <w:divBdr>
            <w:top w:val="none" w:sz="0" w:space="0" w:color="auto"/>
            <w:left w:val="none" w:sz="0" w:space="0" w:color="auto"/>
            <w:bottom w:val="none" w:sz="0" w:space="0" w:color="auto"/>
            <w:right w:val="none" w:sz="0" w:space="0" w:color="auto"/>
          </w:divBdr>
        </w:div>
        <w:div w:id="1231188196">
          <w:marLeft w:val="0"/>
          <w:marRight w:val="0"/>
          <w:marTop w:val="0"/>
          <w:marBottom w:val="0"/>
          <w:divBdr>
            <w:top w:val="none" w:sz="0" w:space="0" w:color="auto"/>
            <w:left w:val="none" w:sz="0" w:space="0" w:color="auto"/>
            <w:bottom w:val="none" w:sz="0" w:space="0" w:color="auto"/>
            <w:right w:val="none" w:sz="0" w:space="0" w:color="auto"/>
          </w:divBdr>
        </w:div>
        <w:div w:id="1394504550">
          <w:marLeft w:val="0"/>
          <w:marRight w:val="0"/>
          <w:marTop w:val="0"/>
          <w:marBottom w:val="0"/>
          <w:divBdr>
            <w:top w:val="none" w:sz="0" w:space="0" w:color="auto"/>
            <w:left w:val="none" w:sz="0" w:space="0" w:color="auto"/>
            <w:bottom w:val="none" w:sz="0" w:space="0" w:color="auto"/>
            <w:right w:val="none" w:sz="0" w:space="0" w:color="auto"/>
          </w:divBdr>
        </w:div>
        <w:div w:id="1429305737">
          <w:marLeft w:val="0"/>
          <w:marRight w:val="0"/>
          <w:marTop w:val="0"/>
          <w:marBottom w:val="0"/>
          <w:divBdr>
            <w:top w:val="none" w:sz="0" w:space="0" w:color="auto"/>
            <w:left w:val="none" w:sz="0" w:space="0" w:color="auto"/>
            <w:bottom w:val="none" w:sz="0" w:space="0" w:color="auto"/>
            <w:right w:val="none" w:sz="0" w:space="0" w:color="auto"/>
          </w:divBdr>
        </w:div>
        <w:div w:id="1630285925">
          <w:marLeft w:val="0"/>
          <w:marRight w:val="0"/>
          <w:marTop w:val="0"/>
          <w:marBottom w:val="0"/>
          <w:divBdr>
            <w:top w:val="none" w:sz="0" w:space="0" w:color="auto"/>
            <w:left w:val="none" w:sz="0" w:space="0" w:color="auto"/>
            <w:bottom w:val="none" w:sz="0" w:space="0" w:color="auto"/>
            <w:right w:val="none" w:sz="0" w:space="0" w:color="auto"/>
          </w:divBdr>
        </w:div>
        <w:div w:id="1929071108">
          <w:marLeft w:val="0"/>
          <w:marRight w:val="0"/>
          <w:marTop w:val="0"/>
          <w:marBottom w:val="0"/>
          <w:divBdr>
            <w:top w:val="none" w:sz="0" w:space="0" w:color="auto"/>
            <w:left w:val="none" w:sz="0" w:space="0" w:color="auto"/>
            <w:bottom w:val="none" w:sz="0" w:space="0" w:color="auto"/>
            <w:right w:val="none" w:sz="0" w:space="0" w:color="auto"/>
          </w:divBdr>
        </w:div>
        <w:div w:id="1992565025">
          <w:marLeft w:val="0"/>
          <w:marRight w:val="0"/>
          <w:marTop w:val="0"/>
          <w:marBottom w:val="0"/>
          <w:divBdr>
            <w:top w:val="none" w:sz="0" w:space="0" w:color="auto"/>
            <w:left w:val="none" w:sz="0" w:space="0" w:color="auto"/>
            <w:bottom w:val="none" w:sz="0" w:space="0" w:color="auto"/>
            <w:right w:val="none" w:sz="0" w:space="0" w:color="auto"/>
          </w:divBdr>
        </w:div>
        <w:div w:id="2089571454">
          <w:marLeft w:val="0"/>
          <w:marRight w:val="0"/>
          <w:marTop w:val="0"/>
          <w:marBottom w:val="0"/>
          <w:divBdr>
            <w:top w:val="none" w:sz="0" w:space="0" w:color="auto"/>
            <w:left w:val="none" w:sz="0" w:space="0" w:color="auto"/>
            <w:bottom w:val="none" w:sz="0" w:space="0" w:color="auto"/>
            <w:right w:val="none" w:sz="0" w:space="0" w:color="auto"/>
          </w:divBdr>
        </w:div>
        <w:div w:id="2126382137">
          <w:marLeft w:val="0"/>
          <w:marRight w:val="0"/>
          <w:marTop w:val="0"/>
          <w:marBottom w:val="0"/>
          <w:divBdr>
            <w:top w:val="none" w:sz="0" w:space="0" w:color="auto"/>
            <w:left w:val="none" w:sz="0" w:space="0" w:color="auto"/>
            <w:bottom w:val="none" w:sz="0" w:space="0" w:color="auto"/>
            <w:right w:val="none" w:sz="0" w:space="0" w:color="auto"/>
          </w:divBdr>
        </w:div>
      </w:divsChild>
    </w:div>
    <w:div w:id="1399396783">
      <w:bodyDiv w:val="1"/>
      <w:marLeft w:val="0"/>
      <w:marRight w:val="0"/>
      <w:marTop w:val="0"/>
      <w:marBottom w:val="0"/>
      <w:divBdr>
        <w:top w:val="none" w:sz="0" w:space="0" w:color="auto"/>
        <w:left w:val="none" w:sz="0" w:space="0" w:color="auto"/>
        <w:bottom w:val="none" w:sz="0" w:space="0" w:color="auto"/>
        <w:right w:val="none" w:sz="0" w:space="0" w:color="auto"/>
      </w:divBdr>
    </w:div>
    <w:div w:id="1399401587">
      <w:bodyDiv w:val="1"/>
      <w:marLeft w:val="0"/>
      <w:marRight w:val="0"/>
      <w:marTop w:val="0"/>
      <w:marBottom w:val="0"/>
      <w:divBdr>
        <w:top w:val="none" w:sz="0" w:space="0" w:color="auto"/>
        <w:left w:val="none" w:sz="0" w:space="0" w:color="auto"/>
        <w:bottom w:val="none" w:sz="0" w:space="0" w:color="auto"/>
        <w:right w:val="none" w:sz="0" w:space="0" w:color="auto"/>
      </w:divBdr>
      <w:divsChild>
        <w:div w:id="2051683941">
          <w:marLeft w:val="0"/>
          <w:marRight w:val="0"/>
          <w:marTop w:val="0"/>
          <w:marBottom w:val="0"/>
          <w:divBdr>
            <w:top w:val="none" w:sz="0" w:space="0" w:color="auto"/>
            <w:left w:val="none" w:sz="0" w:space="0" w:color="auto"/>
            <w:bottom w:val="none" w:sz="0" w:space="0" w:color="auto"/>
            <w:right w:val="none" w:sz="0" w:space="0" w:color="auto"/>
          </w:divBdr>
        </w:div>
      </w:divsChild>
    </w:div>
    <w:div w:id="1450974472">
      <w:bodyDiv w:val="1"/>
      <w:marLeft w:val="0"/>
      <w:marRight w:val="0"/>
      <w:marTop w:val="0"/>
      <w:marBottom w:val="0"/>
      <w:divBdr>
        <w:top w:val="none" w:sz="0" w:space="0" w:color="auto"/>
        <w:left w:val="none" w:sz="0" w:space="0" w:color="auto"/>
        <w:bottom w:val="none" w:sz="0" w:space="0" w:color="auto"/>
        <w:right w:val="none" w:sz="0" w:space="0" w:color="auto"/>
      </w:divBdr>
    </w:div>
    <w:div w:id="1477138276">
      <w:bodyDiv w:val="1"/>
      <w:marLeft w:val="0"/>
      <w:marRight w:val="0"/>
      <w:marTop w:val="0"/>
      <w:marBottom w:val="0"/>
      <w:divBdr>
        <w:top w:val="none" w:sz="0" w:space="0" w:color="auto"/>
        <w:left w:val="none" w:sz="0" w:space="0" w:color="auto"/>
        <w:bottom w:val="none" w:sz="0" w:space="0" w:color="auto"/>
        <w:right w:val="none" w:sz="0" w:space="0" w:color="auto"/>
      </w:divBdr>
    </w:div>
    <w:div w:id="1497040033">
      <w:bodyDiv w:val="1"/>
      <w:marLeft w:val="0"/>
      <w:marRight w:val="0"/>
      <w:marTop w:val="0"/>
      <w:marBottom w:val="0"/>
      <w:divBdr>
        <w:top w:val="none" w:sz="0" w:space="0" w:color="auto"/>
        <w:left w:val="none" w:sz="0" w:space="0" w:color="auto"/>
        <w:bottom w:val="none" w:sz="0" w:space="0" w:color="auto"/>
        <w:right w:val="none" w:sz="0" w:space="0" w:color="auto"/>
      </w:divBdr>
    </w:div>
    <w:div w:id="1512647115">
      <w:bodyDiv w:val="1"/>
      <w:marLeft w:val="0"/>
      <w:marRight w:val="0"/>
      <w:marTop w:val="0"/>
      <w:marBottom w:val="0"/>
      <w:divBdr>
        <w:top w:val="none" w:sz="0" w:space="0" w:color="auto"/>
        <w:left w:val="none" w:sz="0" w:space="0" w:color="auto"/>
        <w:bottom w:val="none" w:sz="0" w:space="0" w:color="auto"/>
        <w:right w:val="none" w:sz="0" w:space="0" w:color="auto"/>
      </w:divBdr>
    </w:div>
    <w:div w:id="1541549793">
      <w:bodyDiv w:val="1"/>
      <w:marLeft w:val="0"/>
      <w:marRight w:val="0"/>
      <w:marTop w:val="0"/>
      <w:marBottom w:val="0"/>
      <w:divBdr>
        <w:top w:val="none" w:sz="0" w:space="0" w:color="auto"/>
        <w:left w:val="none" w:sz="0" w:space="0" w:color="auto"/>
        <w:bottom w:val="none" w:sz="0" w:space="0" w:color="auto"/>
        <w:right w:val="none" w:sz="0" w:space="0" w:color="auto"/>
      </w:divBdr>
      <w:divsChild>
        <w:div w:id="1763644343">
          <w:marLeft w:val="0"/>
          <w:marRight w:val="0"/>
          <w:marTop w:val="0"/>
          <w:marBottom w:val="0"/>
          <w:divBdr>
            <w:top w:val="none" w:sz="0" w:space="0" w:color="auto"/>
            <w:left w:val="none" w:sz="0" w:space="0" w:color="auto"/>
            <w:bottom w:val="none" w:sz="0" w:space="0" w:color="auto"/>
            <w:right w:val="none" w:sz="0" w:space="0" w:color="auto"/>
          </w:divBdr>
        </w:div>
        <w:div w:id="1848710438">
          <w:marLeft w:val="0"/>
          <w:marRight w:val="0"/>
          <w:marTop w:val="0"/>
          <w:marBottom w:val="0"/>
          <w:divBdr>
            <w:top w:val="none" w:sz="0" w:space="0" w:color="auto"/>
            <w:left w:val="none" w:sz="0" w:space="0" w:color="auto"/>
            <w:bottom w:val="none" w:sz="0" w:space="0" w:color="auto"/>
            <w:right w:val="none" w:sz="0" w:space="0" w:color="auto"/>
          </w:divBdr>
        </w:div>
      </w:divsChild>
    </w:div>
    <w:div w:id="1543246023">
      <w:bodyDiv w:val="1"/>
      <w:marLeft w:val="0"/>
      <w:marRight w:val="0"/>
      <w:marTop w:val="0"/>
      <w:marBottom w:val="0"/>
      <w:divBdr>
        <w:top w:val="none" w:sz="0" w:space="0" w:color="auto"/>
        <w:left w:val="none" w:sz="0" w:space="0" w:color="auto"/>
        <w:bottom w:val="none" w:sz="0" w:space="0" w:color="auto"/>
        <w:right w:val="none" w:sz="0" w:space="0" w:color="auto"/>
      </w:divBdr>
    </w:div>
    <w:div w:id="1565875278">
      <w:bodyDiv w:val="1"/>
      <w:marLeft w:val="0"/>
      <w:marRight w:val="0"/>
      <w:marTop w:val="0"/>
      <w:marBottom w:val="0"/>
      <w:divBdr>
        <w:top w:val="none" w:sz="0" w:space="0" w:color="auto"/>
        <w:left w:val="none" w:sz="0" w:space="0" w:color="auto"/>
        <w:bottom w:val="none" w:sz="0" w:space="0" w:color="auto"/>
        <w:right w:val="none" w:sz="0" w:space="0" w:color="auto"/>
      </w:divBdr>
    </w:div>
    <w:div w:id="1574393414">
      <w:bodyDiv w:val="1"/>
      <w:marLeft w:val="0"/>
      <w:marRight w:val="0"/>
      <w:marTop w:val="0"/>
      <w:marBottom w:val="0"/>
      <w:divBdr>
        <w:top w:val="none" w:sz="0" w:space="0" w:color="auto"/>
        <w:left w:val="none" w:sz="0" w:space="0" w:color="auto"/>
        <w:bottom w:val="none" w:sz="0" w:space="0" w:color="auto"/>
        <w:right w:val="none" w:sz="0" w:space="0" w:color="auto"/>
      </w:divBdr>
    </w:div>
    <w:div w:id="1615166518">
      <w:bodyDiv w:val="1"/>
      <w:marLeft w:val="0"/>
      <w:marRight w:val="0"/>
      <w:marTop w:val="0"/>
      <w:marBottom w:val="0"/>
      <w:divBdr>
        <w:top w:val="none" w:sz="0" w:space="0" w:color="auto"/>
        <w:left w:val="none" w:sz="0" w:space="0" w:color="auto"/>
        <w:bottom w:val="none" w:sz="0" w:space="0" w:color="auto"/>
        <w:right w:val="none" w:sz="0" w:space="0" w:color="auto"/>
      </w:divBdr>
      <w:divsChild>
        <w:div w:id="1288311678">
          <w:marLeft w:val="0"/>
          <w:marRight w:val="0"/>
          <w:marTop w:val="0"/>
          <w:marBottom w:val="0"/>
          <w:divBdr>
            <w:top w:val="none" w:sz="0" w:space="0" w:color="auto"/>
            <w:left w:val="none" w:sz="0" w:space="0" w:color="auto"/>
            <w:bottom w:val="none" w:sz="0" w:space="0" w:color="auto"/>
            <w:right w:val="none" w:sz="0" w:space="0" w:color="auto"/>
          </w:divBdr>
        </w:div>
      </w:divsChild>
    </w:div>
    <w:div w:id="1618365276">
      <w:bodyDiv w:val="1"/>
      <w:marLeft w:val="0"/>
      <w:marRight w:val="0"/>
      <w:marTop w:val="0"/>
      <w:marBottom w:val="0"/>
      <w:divBdr>
        <w:top w:val="none" w:sz="0" w:space="0" w:color="auto"/>
        <w:left w:val="none" w:sz="0" w:space="0" w:color="auto"/>
        <w:bottom w:val="none" w:sz="0" w:space="0" w:color="auto"/>
        <w:right w:val="none" w:sz="0" w:space="0" w:color="auto"/>
      </w:divBdr>
    </w:div>
    <w:div w:id="1641809625">
      <w:bodyDiv w:val="1"/>
      <w:marLeft w:val="0"/>
      <w:marRight w:val="0"/>
      <w:marTop w:val="0"/>
      <w:marBottom w:val="0"/>
      <w:divBdr>
        <w:top w:val="none" w:sz="0" w:space="0" w:color="auto"/>
        <w:left w:val="none" w:sz="0" w:space="0" w:color="auto"/>
        <w:bottom w:val="none" w:sz="0" w:space="0" w:color="auto"/>
        <w:right w:val="none" w:sz="0" w:space="0" w:color="auto"/>
      </w:divBdr>
    </w:div>
    <w:div w:id="1652904410">
      <w:bodyDiv w:val="1"/>
      <w:marLeft w:val="0"/>
      <w:marRight w:val="0"/>
      <w:marTop w:val="0"/>
      <w:marBottom w:val="0"/>
      <w:divBdr>
        <w:top w:val="none" w:sz="0" w:space="0" w:color="auto"/>
        <w:left w:val="none" w:sz="0" w:space="0" w:color="auto"/>
        <w:bottom w:val="none" w:sz="0" w:space="0" w:color="auto"/>
        <w:right w:val="none" w:sz="0" w:space="0" w:color="auto"/>
      </w:divBdr>
    </w:div>
    <w:div w:id="1660384805">
      <w:bodyDiv w:val="1"/>
      <w:marLeft w:val="0"/>
      <w:marRight w:val="0"/>
      <w:marTop w:val="0"/>
      <w:marBottom w:val="0"/>
      <w:divBdr>
        <w:top w:val="none" w:sz="0" w:space="0" w:color="auto"/>
        <w:left w:val="none" w:sz="0" w:space="0" w:color="auto"/>
        <w:bottom w:val="none" w:sz="0" w:space="0" w:color="auto"/>
        <w:right w:val="none" w:sz="0" w:space="0" w:color="auto"/>
      </w:divBdr>
    </w:div>
    <w:div w:id="1681078386">
      <w:bodyDiv w:val="1"/>
      <w:marLeft w:val="0"/>
      <w:marRight w:val="0"/>
      <w:marTop w:val="0"/>
      <w:marBottom w:val="0"/>
      <w:divBdr>
        <w:top w:val="none" w:sz="0" w:space="0" w:color="auto"/>
        <w:left w:val="none" w:sz="0" w:space="0" w:color="auto"/>
        <w:bottom w:val="none" w:sz="0" w:space="0" w:color="auto"/>
        <w:right w:val="none" w:sz="0" w:space="0" w:color="auto"/>
      </w:divBdr>
      <w:divsChild>
        <w:div w:id="69931481">
          <w:marLeft w:val="0"/>
          <w:marRight w:val="0"/>
          <w:marTop w:val="0"/>
          <w:marBottom w:val="0"/>
          <w:divBdr>
            <w:top w:val="none" w:sz="0" w:space="0" w:color="auto"/>
            <w:left w:val="none" w:sz="0" w:space="0" w:color="auto"/>
            <w:bottom w:val="none" w:sz="0" w:space="0" w:color="auto"/>
            <w:right w:val="none" w:sz="0" w:space="0" w:color="auto"/>
          </w:divBdr>
        </w:div>
        <w:div w:id="258176774">
          <w:marLeft w:val="0"/>
          <w:marRight w:val="0"/>
          <w:marTop w:val="0"/>
          <w:marBottom w:val="0"/>
          <w:divBdr>
            <w:top w:val="none" w:sz="0" w:space="0" w:color="auto"/>
            <w:left w:val="none" w:sz="0" w:space="0" w:color="auto"/>
            <w:bottom w:val="none" w:sz="0" w:space="0" w:color="auto"/>
            <w:right w:val="none" w:sz="0" w:space="0" w:color="auto"/>
          </w:divBdr>
        </w:div>
        <w:div w:id="764040561">
          <w:marLeft w:val="0"/>
          <w:marRight w:val="0"/>
          <w:marTop w:val="0"/>
          <w:marBottom w:val="0"/>
          <w:divBdr>
            <w:top w:val="none" w:sz="0" w:space="0" w:color="auto"/>
            <w:left w:val="none" w:sz="0" w:space="0" w:color="auto"/>
            <w:bottom w:val="none" w:sz="0" w:space="0" w:color="auto"/>
            <w:right w:val="none" w:sz="0" w:space="0" w:color="auto"/>
          </w:divBdr>
        </w:div>
        <w:div w:id="847870896">
          <w:marLeft w:val="0"/>
          <w:marRight w:val="0"/>
          <w:marTop w:val="0"/>
          <w:marBottom w:val="0"/>
          <w:divBdr>
            <w:top w:val="none" w:sz="0" w:space="0" w:color="auto"/>
            <w:left w:val="none" w:sz="0" w:space="0" w:color="auto"/>
            <w:bottom w:val="none" w:sz="0" w:space="0" w:color="auto"/>
            <w:right w:val="none" w:sz="0" w:space="0" w:color="auto"/>
          </w:divBdr>
        </w:div>
        <w:div w:id="1492212702">
          <w:marLeft w:val="0"/>
          <w:marRight w:val="0"/>
          <w:marTop w:val="0"/>
          <w:marBottom w:val="0"/>
          <w:divBdr>
            <w:top w:val="none" w:sz="0" w:space="0" w:color="auto"/>
            <w:left w:val="none" w:sz="0" w:space="0" w:color="auto"/>
            <w:bottom w:val="none" w:sz="0" w:space="0" w:color="auto"/>
            <w:right w:val="none" w:sz="0" w:space="0" w:color="auto"/>
          </w:divBdr>
        </w:div>
        <w:div w:id="1717852106">
          <w:marLeft w:val="0"/>
          <w:marRight w:val="0"/>
          <w:marTop w:val="0"/>
          <w:marBottom w:val="0"/>
          <w:divBdr>
            <w:top w:val="none" w:sz="0" w:space="0" w:color="auto"/>
            <w:left w:val="none" w:sz="0" w:space="0" w:color="auto"/>
            <w:bottom w:val="none" w:sz="0" w:space="0" w:color="auto"/>
            <w:right w:val="none" w:sz="0" w:space="0" w:color="auto"/>
          </w:divBdr>
        </w:div>
      </w:divsChild>
    </w:div>
    <w:div w:id="1709379185">
      <w:bodyDiv w:val="1"/>
      <w:marLeft w:val="0"/>
      <w:marRight w:val="0"/>
      <w:marTop w:val="0"/>
      <w:marBottom w:val="0"/>
      <w:divBdr>
        <w:top w:val="none" w:sz="0" w:space="0" w:color="auto"/>
        <w:left w:val="none" w:sz="0" w:space="0" w:color="auto"/>
        <w:bottom w:val="none" w:sz="0" w:space="0" w:color="auto"/>
        <w:right w:val="none" w:sz="0" w:space="0" w:color="auto"/>
      </w:divBdr>
    </w:div>
    <w:div w:id="1721243240">
      <w:bodyDiv w:val="1"/>
      <w:marLeft w:val="0"/>
      <w:marRight w:val="0"/>
      <w:marTop w:val="0"/>
      <w:marBottom w:val="0"/>
      <w:divBdr>
        <w:top w:val="none" w:sz="0" w:space="0" w:color="auto"/>
        <w:left w:val="none" w:sz="0" w:space="0" w:color="auto"/>
        <w:bottom w:val="none" w:sz="0" w:space="0" w:color="auto"/>
        <w:right w:val="none" w:sz="0" w:space="0" w:color="auto"/>
      </w:divBdr>
    </w:div>
    <w:div w:id="1729107885">
      <w:bodyDiv w:val="1"/>
      <w:marLeft w:val="0"/>
      <w:marRight w:val="0"/>
      <w:marTop w:val="0"/>
      <w:marBottom w:val="0"/>
      <w:divBdr>
        <w:top w:val="none" w:sz="0" w:space="0" w:color="auto"/>
        <w:left w:val="none" w:sz="0" w:space="0" w:color="auto"/>
        <w:bottom w:val="none" w:sz="0" w:space="0" w:color="auto"/>
        <w:right w:val="none" w:sz="0" w:space="0" w:color="auto"/>
      </w:divBdr>
    </w:div>
    <w:div w:id="1763725048">
      <w:bodyDiv w:val="1"/>
      <w:marLeft w:val="0"/>
      <w:marRight w:val="0"/>
      <w:marTop w:val="0"/>
      <w:marBottom w:val="0"/>
      <w:divBdr>
        <w:top w:val="none" w:sz="0" w:space="0" w:color="auto"/>
        <w:left w:val="none" w:sz="0" w:space="0" w:color="auto"/>
        <w:bottom w:val="none" w:sz="0" w:space="0" w:color="auto"/>
        <w:right w:val="none" w:sz="0" w:space="0" w:color="auto"/>
      </w:divBdr>
    </w:div>
    <w:div w:id="1770466023">
      <w:bodyDiv w:val="1"/>
      <w:marLeft w:val="0"/>
      <w:marRight w:val="0"/>
      <w:marTop w:val="0"/>
      <w:marBottom w:val="0"/>
      <w:divBdr>
        <w:top w:val="none" w:sz="0" w:space="0" w:color="auto"/>
        <w:left w:val="none" w:sz="0" w:space="0" w:color="auto"/>
        <w:bottom w:val="none" w:sz="0" w:space="0" w:color="auto"/>
        <w:right w:val="none" w:sz="0" w:space="0" w:color="auto"/>
      </w:divBdr>
    </w:div>
    <w:div w:id="1778868796">
      <w:bodyDiv w:val="1"/>
      <w:marLeft w:val="0"/>
      <w:marRight w:val="0"/>
      <w:marTop w:val="0"/>
      <w:marBottom w:val="0"/>
      <w:divBdr>
        <w:top w:val="none" w:sz="0" w:space="0" w:color="auto"/>
        <w:left w:val="none" w:sz="0" w:space="0" w:color="auto"/>
        <w:bottom w:val="none" w:sz="0" w:space="0" w:color="auto"/>
        <w:right w:val="none" w:sz="0" w:space="0" w:color="auto"/>
      </w:divBdr>
      <w:divsChild>
        <w:div w:id="1412122286">
          <w:marLeft w:val="0"/>
          <w:marRight w:val="0"/>
          <w:marTop w:val="0"/>
          <w:marBottom w:val="0"/>
          <w:divBdr>
            <w:top w:val="none" w:sz="0" w:space="0" w:color="auto"/>
            <w:left w:val="none" w:sz="0" w:space="0" w:color="auto"/>
            <w:bottom w:val="none" w:sz="0" w:space="0" w:color="auto"/>
            <w:right w:val="none" w:sz="0" w:space="0" w:color="auto"/>
          </w:divBdr>
        </w:div>
        <w:div w:id="735981708">
          <w:marLeft w:val="0"/>
          <w:marRight w:val="0"/>
          <w:marTop w:val="0"/>
          <w:marBottom w:val="0"/>
          <w:divBdr>
            <w:top w:val="none" w:sz="0" w:space="0" w:color="auto"/>
            <w:left w:val="none" w:sz="0" w:space="0" w:color="auto"/>
            <w:bottom w:val="none" w:sz="0" w:space="0" w:color="auto"/>
            <w:right w:val="none" w:sz="0" w:space="0" w:color="auto"/>
          </w:divBdr>
        </w:div>
        <w:div w:id="2017419122">
          <w:marLeft w:val="0"/>
          <w:marRight w:val="0"/>
          <w:marTop w:val="0"/>
          <w:marBottom w:val="0"/>
          <w:divBdr>
            <w:top w:val="none" w:sz="0" w:space="0" w:color="auto"/>
            <w:left w:val="none" w:sz="0" w:space="0" w:color="auto"/>
            <w:bottom w:val="none" w:sz="0" w:space="0" w:color="auto"/>
            <w:right w:val="none" w:sz="0" w:space="0" w:color="auto"/>
          </w:divBdr>
        </w:div>
        <w:div w:id="761873964">
          <w:marLeft w:val="0"/>
          <w:marRight w:val="0"/>
          <w:marTop w:val="0"/>
          <w:marBottom w:val="0"/>
          <w:divBdr>
            <w:top w:val="none" w:sz="0" w:space="0" w:color="auto"/>
            <w:left w:val="none" w:sz="0" w:space="0" w:color="auto"/>
            <w:bottom w:val="none" w:sz="0" w:space="0" w:color="auto"/>
            <w:right w:val="none" w:sz="0" w:space="0" w:color="auto"/>
          </w:divBdr>
        </w:div>
        <w:div w:id="500704835">
          <w:marLeft w:val="0"/>
          <w:marRight w:val="0"/>
          <w:marTop w:val="0"/>
          <w:marBottom w:val="0"/>
          <w:divBdr>
            <w:top w:val="none" w:sz="0" w:space="0" w:color="auto"/>
            <w:left w:val="none" w:sz="0" w:space="0" w:color="auto"/>
            <w:bottom w:val="none" w:sz="0" w:space="0" w:color="auto"/>
            <w:right w:val="none" w:sz="0" w:space="0" w:color="auto"/>
          </w:divBdr>
        </w:div>
        <w:div w:id="1867016875">
          <w:marLeft w:val="0"/>
          <w:marRight w:val="0"/>
          <w:marTop w:val="0"/>
          <w:marBottom w:val="0"/>
          <w:divBdr>
            <w:top w:val="none" w:sz="0" w:space="0" w:color="auto"/>
            <w:left w:val="none" w:sz="0" w:space="0" w:color="auto"/>
            <w:bottom w:val="none" w:sz="0" w:space="0" w:color="auto"/>
            <w:right w:val="none" w:sz="0" w:space="0" w:color="auto"/>
          </w:divBdr>
        </w:div>
        <w:div w:id="1405686645">
          <w:marLeft w:val="0"/>
          <w:marRight w:val="0"/>
          <w:marTop w:val="0"/>
          <w:marBottom w:val="0"/>
          <w:divBdr>
            <w:top w:val="none" w:sz="0" w:space="0" w:color="auto"/>
            <w:left w:val="none" w:sz="0" w:space="0" w:color="auto"/>
            <w:bottom w:val="none" w:sz="0" w:space="0" w:color="auto"/>
            <w:right w:val="none" w:sz="0" w:space="0" w:color="auto"/>
          </w:divBdr>
        </w:div>
        <w:div w:id="2040738408">
          <w:marLeft w:val="0"/>
          <w:marRight w:val="0"/>
          <w:marTop w:val="0"/>
          <w:marBottom w:val="0"/>
          <w:divBdr>
            <w:top w:val="none" w:sz="0" w:space="0" w:color="auto"/>
            <w:left w:val="none" w:sz="0" w:space="0" w:color="auto"/>
            <w:bottom w:val="none" w:sz="0" w:space="0" w:color="auto"/>
            <w:right w:val="none" w:sz="0" w:space="0" w:color="auto"/>
          </w:divBdr>
        </w:div>
        <w:div w:id="1689716183">
          <w:marLeft w:val="0"/>
          <w:marRight w:val="0"/>
          <w:marTop w:val="0"/>
          <w:marBottom w:val="0"/>
          <w:divBdr>
            <w:top w:val="none" w:sz="0" w:space="0" w:color="auto"/>
            <w:left w:val="none" w:sz="0" w:space="0" w:color="auto"/>
            <w:bottom w:val="none" w:sz="0" w:space="0" w:color="auto"/>
            <w:right w:val="none" w:sz="0" w:space="0" w:color="auto"/>
          </w:divBdr>
        </w:div>
        <w:div w:id="247036774">
          <w:marLeft w:val="0"/>
          <w:marRight w:val="0"/>
          <w:marTop w:val="0"/>
          <w:marBottom w:val="0"/>
          <w:divBdr>
            <w:top w:val="none" w:sz="0" w:space="0" w:color="auto"/>
            <w:left w:val="none" w:sz="0" w:space="0" w:color="auto"/>
            <w:bottom w:val="none" w:sz="0" w:space="0" w:color="auto"/>
            <w:right w:val="none" w:sz="0" w:space="0" w:color="auto"/>
          </w:divBdr>
        </w:div>
        <w:div w:id="724643357">
          <w:marLeft w:val="0"/>
          <w:marRight w:val="0"/>
          <w:marTop w:val="0"/>
          <w:marBottom w:val="0"/>
          <w:divBdr>
            <w:top w:val="none" w:sz="0" w:space="0" w:color="auto"/>
            <w:left w:val="none" w:sz="0" w:space="0" w:color="auto"/>
            <w:bottom w:val="none" w:sz="0" w:space="0" w:color="auto"/>
            <w:right w:val="none" w:sz="0" w:space="0" w:color="auto"/>
          </w:divBdr>
        </w:div>
        <w:div w:id="604074914">
          <w:marLeft w:val="0"/>
          <w:marRight w:val="0"/>
          <w:marTop w:val="0"/>
          <w:marBottom w:val="0"/>
          <w:divBdr>
            <w:top w:val="none" w:sz="0" w:space="0" w:color="auto"/>
            <w:left w:val="none" w:sz="0" w:space="0" w:color="auto"/>
            <w:bottom w:val="none" w:sz="0" w:space="0" w:color="auto"/>
            <w:right w:val="none" w:sz="0" w:space="0" w:color="auto"/>
          </w:divBdr>
        </w:div>
        <w:div w:id="1217472870">
          <w:marLeft w:val="0"/>
          <w:marRight w:val="0"/>
          <w:marTop w:val="0"/>
          <w:marBottom w:val="0"/>
          <w:divBdr>
            <w:top w:val="none" w:sz="0" w:space="0" w:color="auto"/>
            <w:left w:val="none" w:sz="0" w:space="0" w:color="auto"/>
            <w:bottom w:val="none" w:sz="0" w:space="0" w:color="auto"/>
            <w:right w:val="none" w:sz="0" w:space="0" w:color="auto"/>
          </w:divBdr>
        </w:div>
        <w:div w:id="972323398">
          <w:marLeft w:val="0"/>
          <w:marRight w:val="0"/>
          <w:marTop w:val="0"/>
          <w:marBottom w:val="0"/>
          <w:divBdr>
            <w:top w:val="none" w:sz="0" w:space="0" w:color="auto"/>
            <w:left w:val="none" w:sz="0" w:space="0" w:color="auto"/>
            <w:bottom w:val="none" w:sz="0" w:space="0" w:color="auto"/>
            <w:right w:val="none" w:sz="0" w:space="0" w:color="auto"/>
          </w:divBdr>
        </w:div>
        <w:div w:id="1929730284">
          <w:marLeft w:val="0"/>
          <w:marRight w:val="0"/>
          <w:marTop w:val="0"/>
          <w:marBottom w:val="0"/>
          <w:divBdr>
            <w:top w:val="none" w:sz="0" w:space="0" w:color="auto"/>
            <w:left w:val="none" w:sz="0" w:space="0" w:color="auto"/>
            <w:bottom w:val="none" w:sz="0" w:space="0" w:color="auto"/>
            <w:right w:val="none" w:sz="0" w:space="0" w:color="auto"/>
          </w:divBdr>
        </w:div>
        <w:div w:id="56973440">
          <w:marLeft w:val="0"/>
          <w:marRight w:val="0"/>
          <w:marTop w:val="0"/>
          <w:marBottom w:val="0"/>
          <w:divBdr>
            <w:top w:val="none" w:sz="0" w:space="0" w:color="auto"/>
            <w:left w:val="none" w:sz="0" w:space="0" w:color="auto"/>
            <w:bottom w:val="none" w:sz="0" w:space="0" w:color="auto"/>
            <w:right w:val="none" w:sz="0" w:space="0" w:color="auto"/>
          </w:divBdr>
        </w:div>
        <w:div w:id="972370947">
          <w:marLeft w:val="0"/>
          <w:marRight w:val="0"/>
          <w:marTop w:val="0"/>
          <w:marBottom w:val="0"/>
          <w:divBdr>
            <w:top w:val="none" w:sz="0" w:space="0" w:color="auto"/>
            <w:left w:val="none" w:sz="0" w:space="0" w:color="auto"/>
            <w:bottom w:val="none" w:sz="0" w:space="0" w:color="auto"/>
            <w:right w:val="none" w:sz="0" w:space="0" w:color="auto"/>
          </w:divBdr>
        </w:div>
        <w:div w:id="1705861603">
          <w:marLeft w:val="0"/>
          <w:marRight w:val="0"/>
          <w:marTop w:val="0"/>
          <w:marBottom w:val="0"/>
          <w:divBdr>
            <w:top w:val="none" w:sz="0" w:space="0" w:color="auto"/>
            <w:left w:val="none" w:sz="0" w:space="0" w:color="auto"/>
            <w:bottom w:val="none" w:sz="0" w:space="0" w:color="auto"/>
            <w:right w:val="none" w:sz="0" w:space="0" w:color="auto"/>
          </w:divBdr>
        </w:div>
        <w:div w:id="1500536674">
          <w:marLeft w:val="0"/>
          <w:marRight w:val="0"/>
          <w:marTop w:val="0"/>
          <w:marBottom w:val="0"/>
          <w:divBdr>
            <w:top w:val="none" w:sz="0" w:space="0" w:color="auto"/>
            <w:left w:val="none" w:sz="0" w:space="0" w:color="auto"/>
            <w:bottom w:val="none" w:sz="0" w:space="0" w:color="auto"/>
            <w:right w:val="none" w:sz="0" w:space="0" w:color="auto"/>
          </w:divBdr>
        </w:div>
        <w:div w:id="1436974389">
          <w:marLeft w:val="0"/>
          <w:marRight w:val="0"/>
          <w:marTop w:val="0"/>
          <w:marBottom w:val="0"/>
          <w:divBdr>
            <w:top w:val="none" w:sz="0" w:space="0" w:color="auto"/>
            <w:left w:val="none" w:sz="0" w:space="0" w:color="auto"/>
            <w:bottom w:val="none" w:sz="0" w:space="0" w:color="auto"/>
            <w:right w:val="none" w:sz="0" w:space="0" w:color="auto"/>
          </w:divBdr>
        </w:div>
        <w:div w:id="1982421632">
          <w:marLeft w:val="0"/>
          <w:marRight w:val="0"/>
          <w:marTop w:val="0"/>
          <w:marBottom w:val="0"/>
          <w:divBdr>
            <w:top w:val="none" w:sz="0" w:space="0" w:color="auto"/>
            <w:left w:val="none" w:sz="0" w:space="0" w:color="auto"/>
            <w:bottom w:val="none" w:sz="0" w:space="0" w:color="auto"/>
            <w:right w:val="none" w:sz="0" w:space="0" w:color="auto"/>
          </w:divBdr>
        </w:div>
        <w:div w:id="340932354">
          <w:marLeft w:val="0"/>
          <w:marRight w:val="0"/>
          <w:marTop w:val="0"/>
          <w:marBottom w:val="0"/>
          <w:divBdr>
            <w:top w:val="none" w:sz="0" w:space="0" w:color="auto"/>
            <w:left w:val="none" w:sz="0" w:space="0" w:color="auto"/>
            <w:bottom w:val="none" w:sz="0" w:space="0" w:color="auto"/>
            <w:right w:val="none" w:sz="0" w:space="0" w:color="auto"/>
          </w:divBdr>
        </w:div>
      </w:divsChild>
    </w:div>
    <w:div w:id="1803420279">
      <w:bodyDiv w:val="1"/>
      <w:marLeft w:val="0"/>
      <w:marRight w:val="0"/>
      <w:marTop w:val="0"/>
      <w:marBottom w:val="0"/>
      <w:divBdr>
        <w:top w:val="none" w:sz="0" w:space="0" w:color="auto"/>
        <w:left w:val="none" w:sz="0" w:space="0" w:color="auto"/>
        <w:bottom w:val="none" w:sz="0" w:space="0" w:color="auto"/>
        <w:right w:val="none" w:sz="0" w:space="0" w:color="auto"/>
      </w:divBdr>
    </w:div>
    <w:div w:id="1834760427">
      <w:bodyDiv w:val="1"/>
      <w:marLeft w:val="0"/>
      <w:marRight w:val="0"/>
      <w:marTop w:val="0"/>
      <w:marBottom w:val="0"/>
      <w:divBdr>
        <w:top w:val="none" w:sz="0" w:space="0" w:color="auto"/>
        <w:left w:val="none" w:sz="0" w:space="0" w:color="auto"/>
        <w:bottom w:val="none" w:sz="0" w:space="0" w:color="auto"/>
        <w:right w:val="none" w:sz="0" w:space="0" w:color="auto"/>
      </w:divBdr>
    </w:div>
    <w:div w:id="1869102787">
      <w:bodyDiv w:val="1"/>
      <w:marLeft w:val="0"/>
      <w:marRight w:val="0"/>
      <w:marTop w:val="0"/>
      <w:marBottom w:val="0"/>
      <w:divBdr>
        <w:top w:val="none" w:sz="0" w:space="0" w:color="auto"/>
        <w:left w:val="none" w:sz="0" w:space="0" w:color="auto"/>
        <w:bottom w:val="none" w:sz="0" w:space="0" w:color="auto"/>
        <w:right w:val="none" w:sz="0" w:space="0" w:color="auto"/>
      </w:divBdr>
    </w:div>
    <w:div w:id="1918205099">
      <w:bodyDiv w:val="1"/>
      <w:marLeft w:val="0"/>
      <w:marRight w:val="0"/>
      <w:marTop w:val="0"/>
      <w:marBottom w:val="0"/>
      <w:divBdr>
        <w:top w:val="none" w:sz="0" w:space="0" w:color="auto"/>
        <w:left w:val="none" w:sz="0" w:space="0" w:color="auto"/>
        <w:bottom w:val="none" w:sz="0" w:space="0" w:color="auto"/>
        <w:right w:val="none" w:sz="0" w:space="0" w:color="auto"/>
      </w:divBdr>
      <w:divsChild>
        <w:div w:id="814876851">
          <w:marLeft w:val="0"/>
          <w:marRight w:val="0"/>
          <w:marTop w:val="0"/>
          <w:marBottom w:val="0"/>
          <w:divBdr>
            <w:top w:val="none" w:sz="0" w:space="0" w:color="auto"/>
            <w:left w:val="none" w:sz="0" w:space="0" w:color="auto"/>
            <w:bottom w:val="none" w:sz="0" w:space="0" w:color="auto"/>
            <w:right w:val="none" w:sz="0" w:space="0" w:color="auto"/>
          </w:divBdr>
        </w:div>
      </w:divsChild>
    </w:div>
    <w:div w:id="1963538645">
      <w:bodyDiv w:val="1"/>
      <w:marLeft w:val="0"/>
      <w:marRight w:val="0"/>
      <w:marTop w:val="0"/>
      <w:marBottom w:val="0"/>
      <w:divBdr>
        <w:top w:val="none" w:sz="0" w:space="0" w:color="auto"/>
        <w:left w:val="none" w:sz="0" w:space="0" w:color="auto"/>
        <w:bottom w:val="none" w:sz="0" w:space="0" w:color="auto"/>
        <w:right w:val="none" w:sz="0" w:space="0" w:color="auto"/>
      </w:divBdr>
    </w:div>
    <w:div w:id="1980256312">
      <w:bodyDiv w:val="1"/>
      <w:marLeft w:val="0"/>
      <w:marRight w:val="0"/>
      <w:marTop w:val="0"/>
      <w:marBottom w:val="0"/>
      <w:divBdr>
        <w:top w:val="none" w:sz="0" w:space="0" w:color="auto"/>
        <w:left w:val="none" w:sz="0" w:space="0" w:color="auto"/>
        <w:bottom w:val="none" w:sz="0" w:space="0" w:color="auto"/>
        <w:right w:val="none" w:sz="0" w:space="0" w:color="auto"/>
      </w:divBdr>
    </w:div>
    <w:div w:id="1993169581">
      <w:bodyDiv w:val="1"/>
      <w:marLeft w:val="0"/>
      <w:marRight w:val="0"/>
      <w:marTop w:val="0"/>
      <w:marBottom w:val="0"/>
      <w:divBdr>
        <w:top w:val="none" w:sz="0" w:space="0" w:color="auto"/>
        <w:left w:val="none" w:sz="0" w:space="0" w:color="auto"/>
        <w:bottom w:val="none" w:sz="0" w:space="0" w:color="auto"/>
        <w:right w:val="none" w:sz="0" w:space="0" w:color="auto"/>
      </w:divBdr>
      <w:divsChild>
        <w:div w:id="316156881">
          <w:marLeft w:val="0"/>
          <w:marRight w:val="0"/>
          <w:marTop w:val="0"/>
          <w:marBottom w:val="0"/>
          <w:divBdr>
            <w:top w:val="none" w:sz="0" w:space="0" w:color="auto"/>
            <w:left w:val="none" w:sz="0" w:space="0" w:color="auto"/>
            <w:bottom w:val="none" w:sz="0" w:space="0" w:color="auto"/>
            <w:right w:val="none" w:sz="0" w:space="0" w:color="auto"/>
          </w:divBdr>
        </w:div>
      </w:divsChild>
    </w:div>
    <w:div w:id="1993635764">
      <w:bodyDiv w:val="1"/>
      <w:marLeft w:val="0"/>
      <w:marRight w:val="0"/>
      <w:marTop w:val="0"/>
      <w:marBottom w:val="0"/>
      <w:divBdr>
        <w:top w:val="none" w:sz="0" w:space="0" w:color="auto"/>
        <w:left w:val="none" w:sz="0" w:space="0" w:color="auto"/>
        <w:bottom w:val="none" w:sz="0" w:space="0" w:color="auto"/>
        <w:right w:val="none" w:sz="0" w:space="0" w:color="auto"/>
      </w:divBdr>
      <w:divsChild>
        <w:div w:id="128280032">
          <w:marLeft w:val="0"/>
          <w:marRight w:val="0"/>
          <w:marTop w:val="0"/>
          <w:marBottom w:val="0"/>
          <w:divBdr>
            <w:top w:val="none" w:sz="0" w:space="0" w:color="auto"/>
            <w:left w:val="none" w:sz="0" w:space="0" w:color="auto"/>
            <w:bottom w:val="none" w:sz="0" w:space="0" w:color="auto"/>
            <w:right w:val="none" w:sz="0" w:space="0" w:color="auto"/>
          </w:divBdr>
        </w:div>
        <w:div w:id="382026484">
          <w:marLeft w:val="0"/>
          <w:marRight w:val="0"/>
          <w:marTop w:val="0"/>
          <w:marBottom w:val="0"/>
          <w:divBdr>
            <w:top w:val="none" w:sz="0" w:space="0" w:color="auto"/>
            <w:left w:val="none" w:sz="0" w:space="0" w:color="auto"/>
            <w:bottom w:val="none" w:sz="0" w:space="0" w:color="auto"/>
            <w:right w:val="none" w:sz="0" w:space="0" w:color="auto"/>
          </w:divBdr>
        </w:div>
        <w:div w:id="841437379">
          <w:marLeft w:val="0"/>
          <w:marRight w:val="0"/>
          <w:marTop w:val="0"/>
          <w:marBottom w:val="0"/>
          <w:divBdr>
            <w:top w:val="none" w:sz="0" w:space="0" w:color="auto"/>
            <w:left w:val="none" w:sz="0" w:space="0" w:color="auto"/>
            <w:bottom w:val="none" w:sz="0" w:space="0" w:color="auto"/>
            <w:right w:val="none" w:sz="0" w:space="0" w:color="auto"/>
          </w:divBdr>
        </w:div>
        <w:div w:id="1481925336">
          <w:marLeft w:val="0"/>
          <w:marRight w:val="0"/>
          <w:marTop w:val="0"/>
          <w:marBottom w:val="0"/>
          <w:divBdr>
            <w:top w:val="none" w:sz="0" w:space="0" w:color="auto"/>
            <w:left w:val="none" w:sz="0" w:space="0" w:color="auto"/>
            <w:bottom w:val="none" w:sz="0" w:space="0" w:color="auto"/>
            <w:right w:val="none" w:sz="0" w:space="0" w:color="auto"/>
          </w:divBdr>
        </w:div>
      </w:divsChild>
    </w:div>
    <w:div w:id="2006981194">
      <w:bodyDiv w:val="1"/>
      <w:marLeft w:val="0"/>
      <w:marRight w:val="0"/>
      <w:marTop w:val="0"/>
      <w:marBottom w:val="0"/>
      <w:divBdr>
        <w:top w:val="none" w:sz="0" w:space="0" w:color="auto"/>
        <w:left w:val="none" w:sz="0" w:space="0" w:color="auto"/>
        <w:bottom w:val="none" w:sz="0" w:space="0" w:color="auto"/>
        <w:right w:val="none" w:sz="0" w:space="0" w:color="auto"/>
      </w:divBdr>
    </w:div>
    <w:div w:id="2008821694">
      <w:bodyDiv w:val="1"/>
      <w:marLeft w:val="0"/>
      <w:marRight w:val="0"/>
      <w:marTop w:val="0"/>
      <w:marBottom w:val="0"/>
      <w:divBdr>
        <w:top w:val="none" w:sz="0" w:space="0" w:color="auto"/>
        <w:left w:val="none" w:sz="0" w:space="0" w:color="auto"/>
        <w:bottom w:val="none" w:sz="0" w:space="0" w:color="auto"/>
        <w:right w:val="none" w:sz="0" w:space="0" w:color="auto"/>
      </w:divBdr>
    </w:div>
    <w:div w:id="2017808277">
      <w:bodyDiv w:val="1"/>
      <w:marLeft w:val="0"/>
      <w:marRight w:val="0"/>
      <w:marTop w:val="0"/>
      <w:marBottom w:val="0"/>
      <w:divBdr>
        <w:top w:val="none" w:sz="0" w:space="0" w:color="auto"/>
        <w:left w:val="none" w:sz="0" w:space="0" w:color="auto"/>
        <w:bottom w:val="none" w:sz="0" w:space="0" w:color="auto"/>
        <w:right w:val="none" w:sz="0" w:space="0" w:color="auto"/>
      </w:divBdr>
    </w:div>
    <w:div w:id="2055884542">
      <w:bodyDiv w:val="1"/>
      <w:marLeft w:val="0"/>
      <w:marRight w:val="0"/>
      <w:marTop w:val="0"/>
      <w:marBottom w:val="0"/>
      <w:divBdr>
        <w:top w:val="none" w:sz="0" w:space="0" w:color="auto"/>
        <w:left w:val="none" w:sz="0" w:space="0" w:color="auto"/>
        <w:bottom w:val="none" w:sz="0" w:space="0" w:color="auto"/>
        <w:right w:val="none" w:sz="0" w:space="0" w:color="auto"/>
      </w:divBdr>
      <w:divsChild>
        <w:div w:id="2069841192">
          <w:marLeft w:val="0"/>
          <w:marRight w:val="0"/>
          <w:marTop w:val="0"/>
          <w:marBottom w:val="0"/>
          <w:divBdr>
            <w:top w:val="none" w:sz="0" w:space="0" w:color="auto"/>
            <w:left w:val="none" w:sz="0" w:space="0" w:color="auto"/>
            <w:bottom w:val="none" w:sz="0" w:space="0" w:color="auto"/>
            <w:right w:val="none" w:sz="0" w:space="0" w:color="auto"/>
          </w:divBdr>
        </w:div>
        <w:div w:id="718281713">
          <w:marLeft w:val="0"/>
          <w:marRight w:val="0"/>
          <w:marTop w:val="0"/>
          <w:marBottom w:val="0"/>
          <w:divBdr>
            <w:top w:val="none" w:sz="0" w:space="0" w:color="auto"/>
            <w:left w:val="none" w:sz="0" w:space="0" w:color="auto"/>
            <w:bottom w:val="none" w:sz="0" w:space="0" w:color="auto"/>
            <w:right w:val="none" w:sz="0" w:space="0" w:color="auto"/>
          </w:divBdr>
        </w:div>
      </w:divsChild>
    </w:div>
    <w:div w:id="2095278658">
      <w:bodyDiv w:val="1"/>
      <w:marLeft w:val="0"/>
      <w:marRight w:val="0"/>
      <w:marTop w:val="0"/>
      <w:marBottom w:val="0"/>
      <w:divBdr>
        <w:top w:val="none" w:sz="0" w:space="0" w:color="auto"/>
        <w:left w:val="none" w:sz="0" w:space="0" w:color="auto"/>
        <w:bottom w:val="none" w:sz="0" w:space="0" w:color="auto"/>
        <w:right w:val="none" w:sz="0" w:space="0" w:color="auto"/>
      </w:divBdr>
    </w:div>
    <w:div w:id="212364483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8D4AD6-E20C-4531-B88E-E698C88B5F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538</TotalTime>
  <Pages>7</Pages>
  <Words>3280</Words>
  <Characters>18696</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21933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Karen Francis</dc:creator>
  <cp:keywords/>
  <dc:description/>
  <cp:lastModifiedBy>Sue Brazier</cp:lastModifiedBy>
  <cp:revision>63</cp:revision>
  <cp:lastPrinted>2025-03-25T14:47:00Z</cp:lastPrinted>
  <dcterms:created xsi:type="dcterms:W3CDTF">2025-03-17T16:16:00Z</dcterms:created>
  <dcterms:modified xsi:type="dcterms:W3CDTF">2025-03-25T14:47:00Z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1c9b508-7c6e-42bd-bedf-808292653d6c_Enabled">
    <vt:lpwstr>true</vt:lpwstr>
  </property>
  <property fmtid="{D5CDD505-2E9C-101B-9397-08002B2CF9AE}" pid="3" name="MSIP_Label_b1c9b508-7c6e-42bd-bedf-808292653d6c_SetDate">
    <vt:lpwstr>2023-07-17T21:26:22Z</vt:lpwstr>
  </property>
  <property fmtid="{D5CDD505-2E9C-101B-9397-08002B2CF9AE}" pid="4" name="MSIP_Label_b1c9b508-7c6e-42bd-bedf-808292653d6c_Method">
    <vt:lpwstr>Standard</vt:lpwstr>
  </property>
  <property fmtid="{D5CDD505-2E9C-101B-9397-08002B2CF9AE}" pid="5" name="MSIP_Label_b1c9b508-7c6e-42bd-bedf-808292653d6c_Name">
    <vt:lpwstr>b1c9b508-7c6e-42bd-bedf-808292653d6c</vt:lpwstr>
  </property>
  <property fmtid="{D5CDD505-2E9C-101B-9397-08002B2CF9AE}" pid="6" name="MSIP_Label_b1c9b508-7c6e-42bd-bedf-808292653d6c_SiteId">
    <vt:lpwstr>2882be50-2012-4d88-ac86-544124e120c8</vt:lpwstr>
  </property>
  <property fmtid="{D5CDD505-2E9C-101B-9397-08002B2CF9AE}" pid="7" name="MSIP_Label_b1c9b508-7c6e-42bd-bedf-808292653d6c_ActionId">
    <vt:lpwstr>59fd3e4d-5e40-4c4a-8445-c704de8f3e7b</vt:lpwstr>
  </property>
  <property fmtid="{D5CDD505-2E9C-101B-9397-08002B2CF9AE}" pid="8" name="MSIP_Label_b1c9b508-7c6e-42bd-bedf-808292653d6c_ContentBits">
    <vt:lpwstr>3</vt:lpwstr>
  </property>
</Properties>
</file>