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45573D08" w14:textId="4837017D"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B670CB">
              <w:rPr>
                <w:rFonts w:ascii="Arial Narrow" w:hAnsi="Arial Narrow"/>
                <w:sz w:val="24"/>
                <w:szCs w:val="24"/>
              </w:rPr>
              <w:t>Tuesday 14</w:t>
            </w:r>
            <w:r w:rsidR="00B670CB" w:rsidRPr="00B670CB">
              <w:rPr>
                <w:rFonts w:ascii="Arial Narrow" w:hAnsi="Arial Narrow"/>
                <w:sz w:val="24"/>
                <w:szCs w:val="24"/>
                <w:vertAlign w:val="superscript"/>
              </w:rPr>
              <w:t>th</w:t>
            </w:r>
            <w:r w:rsidR="00B670CB">
              <w:rPr>
                <w:rFonts w:ascii="Arial Narrow" w:hAnsi="Arial Narrow"/>
                <w:sz w:val="24"/>
                <w:szCs w:val="24"/>
              </w:rPr>
              <w:t xml:space="preserve"> </w:t>
            </w:r>
            <w:r w:rsidR="00C96441">
              <w:rPr>
                <w:rFonts w:ascii="Arial Narrow" w:hAnsi="Arial Narrow"/>
                <w:sz w:val="24"/>
                <w:szCs w:val="24"/>
              </w:rPr>
              <w:t xml:space="preserve">November 2023 at </w:t>
            </w:r>
            <w:r w:rsidR="007302CB">
              <w:rPr>
                <w:rFonts w:ascii="Arial Narrow" w:hAnsi="Arial Narrow"/>
                <w:sz w:val="24"/>
                <w:szCs w:val="24"/>
              </w:rPr>
              <w:t xml:space="preserve">7.30pm </w:t>
            </w:r>
            <w:r w:rsidR="00877B93">
              <w:rPr>
                <w:rFonts w:ascii="Arial Narrow" w:hAnsi="Arial Narrow"/>
                <w:sz w:val="24"/>
                <w:szCs w:val="24"/>
              </w:rPr>
              <w:t xml:space="preserve">in the </w:t>
            </w:r>
            <w:r w:rsidR="003B6029">
              <w:rPr>
                <w:rFonts w:ascii="Arial Narrow" w:hAnsi="Arial Narrow"/>
                <w:sz w:val="24"/>
                <w:szCs w:val="24"/>
              </w:rPr>
              <w:t>Scout H</w:t>
            </w:r>
            <w:r w:rsidR="00963038">
              <w:rPr>
                <w:rFonts w:ascii="Arial Narrow" w:hAnsi="Arial Narrow"/>
                <w:sz w:val="24"/>
                <w:szCs w:val="24"/>
              </w:rPr>
              <w:t>u</w:t>
            </w:r>
            <w:r w:rsidR="003B6029">
              <w:rPr>
                <w:rFonts w:ascii="Arial Narrow" w:hAnsi="Arial Narrow"/>
                <w:sz w:val="24"/>
                <w:szCs w:val="24"/>
              </w:rPr>
              <w:t>t, School End</w:t>
            </w:r>
            <w:r w:rsidR="00877B93">
              <w:rPr>
                <w:rFonts w:ascii="Arial Narrow" w:hAnsi="Arial Narrow"/>
                <w:sz w:val="24"/>
                <w:szCs w:val="24"/>
              </w:rPr>
              <w:t>, Great Horwood</w:t>
            </w:r>
            <w:r w:rsidR="003665CD">
              <w:rPr>
                <w:rFonts w:ascii="Arial Narrow" w:hAnsi="Arial Narrow"/>
                <w:sz w:val="24"/>
                <w:szCs w:val="24"/>
              </w:rPr>
              <w:t xml:space="preserve">  </w:t>
            </w:r>
          </w:p>
        </w:tc>
      </w:tr>
    </w:tbl>
    <w:p w14:paraId="644E32A1" w14:textId="77777777" w:rsidR="00C350DC" w:rsidRDefault="00C350DC">
      <w:pPr>
        <w:pStyle w:val="BodyTextIndent2"/>
        <w:ind w:right="567"/>
        <w:rPr>
          <w:rFonts w:ascii="Arial Narrow" w:hAnsi="Arial Narrow" w:cs="Arial"/>
          <w:sz w:val="22"/>
          <w:szCs w:val="22"/>
        </w:rPr>
      </w:pPr>
    </w:p>
    <w:p w14:paraId="5E236B0E" w14:textId="77777777" w:rsidR="00130B0F" w:rsidRDefault="00130B0F" w:rsidP="00650751">
      <w:pPr>
        <w:pStyle w:val="BodyTextIndent2"/>
        <w:ind w:right="567"/>
        <w:rPr>
          <w:rFonts w:ascii="Arial Narrow" w:hAnsi="Arial Narrow" w:cs="Arial"/>
          <w:sz w:val="22"/>
          <w:szCs w:val="22"/>
        </w:rPr>
      </w:pPr>
    </w:p>
    <w:p w14:paraId="26F94646" w14:textId="4C482926" w:rsidR="007A6906" w:rsidRDefault="00EC6415" w:rsidP="00650751">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Cllr Jackie Goss</w:t>
      </w:r>
      <w:r w:rsidR="00EB4E6B">
        <w:rPr>
          <w:rFonts w:ascii="Arial Narrow" w:hAnsi="Arial Narrow" w:cs="Arial"/>
          <w:sz w:val="22"/>
          <w:szCs w:val="22"/>
        </w:rPr>
        <w:t xml:space="preserve"> </w:t>
      </w:r>
      <w:r w:rsidR="00130B0F">
        <w:rPr>
          <w:rFonts w:ascii="Arial Narrow" w:hAnsi="Arial Narrow" w:cs="Arial"/>
          <w:sz w:val="22"/>
          <w:szCs w:val="22"/>
        </w:rPr>
        <w:t>(JG)</w:t>
      </w:r>
      <w:r w:rsidR="00F80D91" w:rsidRPr="0087496B">
        <w:rPr>
          <w:rFonts w:ascii="Arial Narrow" w:hAnsi="Arial Narrow" w:cs="Arial"/>
          <w:sz w:val="22"/>
          <w:szCs w:val="22"/>
        </w:rPr>
        <w:t xml:space="preserve">, </w:t>
      </w:r>
      <w:r w:rsidR="00D7351B">
        <w:rPr>
          <w:rFonts w:ascii="Arial Narrow" w:hAnsi="Arial Narrow" w:cs="Arial"/>
          <w:sz w:val="22"/>
          <w:szCs w:val="22"/>
        </w:rPr>
        <w:t>Cllr Jonathan Evans (J</w:t>
      </w:r>
      <w:r w:rsidR="00FB6953">
        <w:rPr>
          <w:rFonts w:ascii="Arial Narrow" w:hAnsi="Arial Narrow" w:cs="Arial"/>
          <w:sz w:val="22"/>
          <w:szCs w:val="22"/>
        </w:rPr>
        <w:t>E</w:t>
      </w:r>
      <w:r w:rsidR="00D7351B">
        <w:rPr>
          <w:rFonts w:ascii="Arial Narrow" w:hAnsi="Arial Narrow" w:cs="Arial"/>
          <w:sz w:val="22"/>
          <w:szCs w:val="22"/>
        </w:rPr>
        <w:t>)</w:t>
      </w:r>
      <w:r w:rsidR="00130B0F">
        <w:rPr>
          <w:rFonts w:ascii="Arial Narrow" w:hAnsi="Arial Narrow"/>
          <w:sz w:val="22"/>
          <w:szCs w:val="22"/>
        </w:rPr>
        <w:t xml:space="preserve">, </w:t>
      </w:r>
      <w:r w:rsidR="003665CD">
        <w:rPr>
          <w:rFonts w:ascii="Arial Narrow" w:hAnsi="Arial Narrow"/>
          <w:sz w:val="22"/>
          <w:szCs w:val="22"/>
        </w:rPr>
        <w:t xml:space="preserve">Sarah Biswell (SB Clerk)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FD1DC5">
        <w:rPr>
          <w:rFonts w:ascii="Arial Narrow" w:hAnsi="Arial Narrow" w:cs="Arial"/>
          <w:sz w:val="22"/>
          <w:szCs w:val="22"/>
        </w:rPr>
        <w:t>seven members</w:t>
      </w:r>
      <w:r w:rsidR="00535228" w:rsidRPr="004833CA">
        <w:rPr>
          <w:rFonts w:ascii="Arial Narrow" w:hAnsi="Arial Narrow" w:cs="Arial"/>
          <w:sz w:val="22"/>
          <w:szCs w:val="22"/>
        </w:rPr>
        <w:t xml:space="preserve"> of the public.</w:t>
      </w:r>
      <w:r w:rsidR="00535228">
        <w:rPr>
          <w:rFonts w:ascii="Arial Narrow" w:hAnsi="Arial Narrow" w:cs="Arial"/>
          <w:sz w:val="22"/>
          <w:szCs w:val="22"/>
        </w:rPr>
        <w:t xml:space="preserve"> </w:t>
      </w:r>
    </w:p>
    <w:p w14:paraId="101E1752" w14:textId="268758A6" w:rsidR="00130B0F" w:rsidRDefault="007A6906" w:rsidP="00650751">
      <w:pPr>
        <w:pStyle w:val="BodyTextIndent2"/>
        <w:ind w:right="567"/>
        <w:rPr>
          <w:rFonts w:ascii="Arial Narrow" w:hAnsi="Arial Narrow" w:cs="Arial"/>
          <w:sz w:val="22"/>
          <w:szCs w:val="22"/>
        </w:rPr>
      </w:pPr>
      <w:r>
        <w:rPr>
          <w:rFonts w:ascii="Arial Narrow" w:hAnsi="Arial Narrow" w:cs="Arial"/>
          <w:sz w:val="22"/>
          <w:szCs w:val="22"/>
        </w:rPr>
        <w:tab/>
      </w:r>
    </w:p>
    <w:p w14:paraId="74B27D17" w14:textId="52DF8D09" w:rsidR="00C40AC3"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7E75DD6D" w14:textId="77777777"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936" w:type="pct"/>
        <w:tblInd w:w="137" w:type="dxa"/>
        <w:tblCellMar>
          <w:left w:w="10" w:type="dxa"/>
          <w:right w:w="10" w:type="dxa"/>
        </w:tblCellMar>
        <w:tblLook w:val="04A0" w:firstRow="1" w:lastRow="0" w:firstColumn="1" w:lastColumn="0" w:noHBand="0" w:noVBand="1"/>
      </w:tblPr>
      <w:tblGrid>
        <w:gridCol w:w="574"/>
        <w:gridCol w:w="10051"/>
      </w:tblGrid>
      <w:tr w:rsidR="00E258E0" w:rsidRPr="00410250" w14:paraId="7F3E898F"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5F55F255" w14:textId="3C75F75B" w:rsidR="00C7713C" w:rsidRPr="00B762DE" w:rsidRDefault="00FD1DC5" w:rsidP="00160638">
            <w:pPr>
              <w:tabs>
                <w:tab w:val="left" w:pos="1134"/>
              </w:tabs>
              <w:rPr>
                <w:rFonts w:ascii="Arial Narrow" w:hAnsi="Arial Narrow"/>
                <w:sz w:val="22"/>
                <w:szCs w:val="22"/>
              </w:rPr>
            </w:pPr>
            <w:r>
              <w:rPr>
                <w:rFonts w:ascii="Arial Narrow" w:hAnsi="Arial Narrow"/>
                <w:bCs/>
                <w:lang w:eastAsia="en-GB"/>
              </w:rPr>
              <w:t>Cllr Thomas Lee, Bucks Cllr Sir Beville Stanier</w:t>
            </w:r>
            <w:r w:rsidR="000B5661">
              <w:rPr>
                <w:rFonts w:ascii="Arial Narrow" w:hAnsi="Arial Narrow"/>
                <w:bCs/>
                <w:lang w:eastAsia="en-GB"/>
              </w:rPr>
              <w:t xml:space="preserve"> </w:t>
            </w:r>
            <w:proofErr w:type="spellStart"/>
            <w:r w:rsidR="000B5661">
              <w:rPr>
                <w:rFonts w:ascii="Arial Narrow" w:hAnsi="Arial Narrow"/>
                <w:bCs/>
                <w:lang w:eastAsia="en-GB"/>
              </w:rPr>
              <w:t>Bt</w:t>
            </w:r>
            <w:proofErr w:type="spellEnd"/>
            <w:r w:rsidR="000B5661">
              <w:rPr>
                <w:rFonts w:ascii="Arial Narrow" w:hAnsi="Arial Narrow"/>
                <w:bCs/>
                <w:lang w:eastAsia="en-GB"/>
              </w:rPr>
              <w:t>,</w:t>
            </w:r>
            <w:r>
              <w:rPr>
                <w:rFonts w:ascii="Arial Narrow" w:hAnsi="Arial Narrow" w:cs="Arial"/>
                <w:sz w:val="22"/>
                <w:szCs w:val="22"/>
              </w:rPr>
              <w:t xml:space="preserve"> Bucks </w:t>
            </w:r>
            <w:r w:rsidRPr="004833CA">
              <w:rPr>
                <w:rFonts w:ascii="Arial Narrow" w:hAnsi="Arial Narrow"/>
                <w:sz w:val="22"/>
                <w:szCs w:val="22"/>
              </w:rPr>
              <w:t xml:space="preserve">Cllr </w:t>
            </w:r>
            <w:r>
              <w:rPr>
                <w:rFonts w:ascii="Arial Narrow" w:hAnsi="Arial Narrow"/>
                <w:sz w:val="22"/>
                <w:szCs w:val="22"/>
              </w:rPr>
              <w:t>John Chilver, Bucks Cllr David Goss, Mandy Cliffe</w:t>
            </w:r>
            <w:r w:rsidR="00160638">
              <w:rPr>
                <w:rFonts w:ascii="Arial Narrow" w:hAnsi="Arial Narrow"/>
                <w:sz w:val="22"/>
                <w:szCs w:val="22"/>
              </w:rPr>
              <w:t>.</w:t>
            </w:r>
          </w:p>
        </w:tc>
      </w:tr>
      <w:tr w:rsidR="00870B7C" w:rsidRPr="00FF1BB1" w14:paraId="4C134A99"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pPr>
              <w:pStyle w:val="ListParagraph"/>
              <w:numPr>
                <w:ilvl w:val="0"/>
                <w:numId w:val="2"/>
              </w:numPr>
              <w:spacing w:after="60"/>
              <w:ind w:left="0" w:firstLine="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403C34BB" w:rsidR="00C45DD4" w:rsidRPr="00FF1BB1" w:rsidRDefault="00160638" w:rsidP="008C1ABA">
            <w:pPr>
              <w:widowControl w:val="0"/>
              <w:overflowPunct w:val="0"/>
              <w:autoSpaceDE w:val="0"/>
              <w:rPr>
                <w:rFonts w:ascii="Arial Narrow" w:hAnsi="Arial Narrow"/>
                <w:sz w:val="22"/>
                <w:szCs w:val="22"/>
              </w:rPr>
            </w:pPr>
            <w:r>
              <w:rPr>
                <w:rFonts w:ascii="Arial Narrow" w:hAnsi="Arial Narrow"/>
                <w:sz w:val="22"/>
                <w:szCs w:val="22"/>
              </w:rPr>
              <w:t>None</w:t>
            </w:r>
            <w:r w:rsidR="00834ADB">
              <w:rPr>
                <w:rFonts w:ascii="Arial Narrow" w:hAnsi="Arial Narrow"/>
                <w:sz w:val="22"/>
                <w:szCs w:val="22"/>
              </w:rPr>
              <w:t>.</w:t>
            </w:r>
          </w:p>
        </w:tc>
      </w:tr>
      <w:tr w:rsidR="00FA5658" w:rsidRPr="00FF1BB1" w14:paraId="72A003FB"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237B44BC" w:rsidR="00FA5658" w:rsidRDefault="00FA5658" w:rsidP="007F069E">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w:t>
            </w:r>
            <w:r w:rsidR="00D7351B">
              <w:rPr>
                <w:rFonts w:ascii="Arial Narrow" w:hAnsi="Arial Narrow"/>
                <w:b/>
                <w:sz w:val="22"/>
                <w:szCs w:val="22"/>
                <w:lang w:eastAsia="en-GB"/>
              </w:rPr>
              <w:t>n</w:t>
            </w:r>
            <w:r w:rsidR="004D0807">
              <w:rPr>
                <w:rFonts w:ascii="Arial Narrow" w:hAnsi="Arial Narrow"/>
                <w:b/>
                <w:sz w:val="22"/>
                <w:szCs w:val="22"/>
                <w:lang w:eastAsia="en-GB"/>
              </w:rPr>
              <w:t xml:space="preserve"> </w:t>
            </w:r>
            <w:r w:rsidR="00160638">
              <w:rPr>
                <w:rFonts w:ascii="Arial Narrow" w:hAnsi="Arial Narrow"/>
                <w:b/>
                <w:sz w:val="22"/>
                <w:szCs w:val="22"/>
                <w:lang w:eastAsia="en-GB"/>
              </w:rPr>
              <w:t>10th October 2023</w:t>
            </w:r>
          </w:p>
          <w:p w14:paraId="634BEBC0" w14:textId="5D27FB46" w:rsidR="00160638" w:rsidRPr="0087496B" w:rsidRDefault="00160638" w:rsidP="00160638">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as a true record and were signed by </w:t>
            </w:r>
            <w:r w:rsidR="00667627">
              <w:rPr>
                <w:rFonts w:ascii="Arial Narrow" w:hAnsi="Arial Narrow"/>
                <w:bCs/>
                <w:sz w:val="22"/>
                <w:szCs w:val="22"/>
                <w:lang w:eastAsia="en-GB"/>
              </w:rPr>
              <w:t xml:space="preserve">Cllr </w:t>
            </w:r>
            <w:r>
              <w:rPr>
                <w:rFonts w:ascii="Arial Narrow" w:hAnsi="Arial Narrow"/>
                <w:bCs/>
                <w:sz w:val="22"/>
                <w:szCs w:val="22"/>
                <w:lang w:eastAsia="en-GB"/>
              </w:rPr>
              <w:t>JWG at the meeting.</w:t>
            </w:r>
          </w:p>
        </w:tc>
      </w:tr>
      <w:tr w:rsidR="008C1ABA" w:rsidRPr="00FF1BB1" w14:paraId="23249F0E" w14:textId="77777777" w:rsidTr="00994899">
        <w:trPr>
          <w:trHeight w:val="459"/>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33492BC4" w:rsidR="00291A24" w:rsidRDefault="008C1ABA" w:rsidP="007F069E">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p>
          <w:p w14:paraId="2DB5665C" w14:textId="11376128" w:rsidR="004833CA" w:rsidRPr="0002562B" w:rsidRDefault="00E90140" w:rsidP="00E90140">
            <w:pPr>
              <w:spacing w:before="20"/>
              <w:rPr>
                <w:rFonts w:ascii="Arial Narrow" w:hAnsi="Arial Narrow"/>
                <w:sz w:val="22"/>
                <w:szCs w:val="22"/>
              </w:rPr>
            </w:pPr>
            <w:r>
              <w:rPr>
                <w:rFonts w:ascii="Arial Narrow" w:hAnsi="Arial Narrow"/>
                <w:bCs/>
                <w:sz w:val="22"/>
                <w:szCs w:val="22"/>
                <w:lang w:eastAsia="en-GB"/>
              </w:rPr>
              <w:t xml:space="preserve">The hedges on the land by </w:t>
            </w:r>
            <w:r w:rsidR="00EF7188">
              <w:rPr>
                <w:rFonts w:ascii="Arial Narrow" w:hAnsi="Arial Narrow"/>
                <w:bCs/>
                <w:sz w:val="22"/>
                <w:szCs w:val="22"/>
                <w:lang w:eastAsia="en-GB"/>
              </w:rPr>
              <w:t xml:space="preserve">the side of </w:t>
            </w:r>
            <w:r>
              <w:rPr>
                <w:rFonts w:ascii="Arial Narrow" w:hAnsi="Arial Narrow"/>
                <w:bCs/>
                <w:sz w:val="22"/>
                <w:szCs w:val="22"/>
                <w:lang w:eastAsia="en-GB"/>
              </w:rPr>
              <w:t xml:space="preserve">The Crown are still overgrown and need to be attended to </w:t>
            </w:r>
            <w:r w:rsidRPr="007D1652">
              <w:rPr>
                <w:rFonts w:ascii="Arial Narrow" w:hAnsi="Arial Narrow"/>
                <w:b/>
                <w:sz w:val="22"/>
                <w:szCs w:val="22"/>
                <w:lang w:eastAsia="en-GB"/>
              </w:rPr>
              <w:t>(Action; Clerk)</w:t>
            </w:r>
          </w:p>
        </w:tc>
      </w:tr>
      <w:tr w:rsidR="008C1ABA" w:rsidRPr="00FF1BB1" w14:paraId="782FB671"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D5F" w14:textId="382549B9" w:rsidR="00874C78" w:rsidRDefault="008C1ABA" w:rsidP="008C1ABA">
            <w:pPr>
              <w:widowControl w:val="0"/>
              <w:overflowPunct w:val="0"/>
              <w:autoSpaceDE w:val="0"/>
              <w:spacing w:before="20"/>
              <w:rPr>
                <w:rFonts w:ascii="Arial Narrow" w:hAnsi="Arial Narrow"/>
                <w:b/>
                <w:sz w:val="22"/>
                <w:szCs w:val="22"/>
              </w:rPr>
            </w:pPr>
            <w:r w:rsidRPr="009C5505">
              <w:rPr>
                <w:rFonts w:ascii="Arial Narrow" w:hAnsi="Arial Narrow"/>
                <w:b/>
                <w:sz w:val="22"/>
                <w:szCs w:val="22"/>
              </w:rPr>
              <w:t>Public Participation Period</w:t>
            </w:r>
          </w:p>
          <w:p w14:paraId="10DC0801" w14:textId="34E54CB6" w:rsidR="00874C78" w:rsidRPr="00874C78" w:rsidRDefault="00E90140" w:rsidP="008C1ABA">
            <w:pPr>
              <w:widowControl w:val="0"/>
              <w:overflowPunct w:val="0"/>
              <w:autoSpaceDE w:val="0"/>
              <w:spacing w:before="20"/>
              <w:rPr>
                <w:rFonts w:ascii="Arial Narrow" w:hAnsi="Arial Narrow"/>
                <w:sz w:val="22"/>
                <w:szCs w:val="22"/>
              </w:rPr>
            </w:pPr>
            <w:r>
              <w:rPr>
                <w:rFonts w:ascii="Arial Narrow" w:hAnsi="Arial Narrow"/>
                <w:bCs/>
                <w:sz w:val="22"/>
                <w:szCs w:val="22"/>
              </w:rPr>
              <w:t>A resident explained that ongoing works on Nash Road and the inaccessibility of the path</w:t>
            </w:r>
            <w:r w:rsidR="007D1652">
              <w:rPr>
                <w:rFonts w:ascii="Arial Narrow" w:hAnsi="Arial Narrow"/>
                <w:bCs/>
                <w:sz w:val="22"/>
                <w:szCs w:val="22"/>
              </w:rPr>
              <w:t>, height of the kerb</w:t>
            </w:r>
            <w:r w:rsidR="00383271">
              <w:rPr>
                <w:rFonts w:ascii="Arial Narrow" w:hAnsi="Arial Narrow"/>
                <w:bCs/>
                <w:sz w:val="22"/>
                <w:szCs w:val="22"/>
              </w:rPr>
              <w:t xml:space="preserve"> and the ironworks in the layby in Nash Road. Sh</w:t>
            </w:r>
            <w:r>
              <w:rPr>
                <w:rFonts w:ascii="Arial Narrow" w:hAnsi="Arial Narrow"/>
                <w:bCs/>
                <w:sz w:val="22"/>
                <w:szCs w:val="22"/>
              </w:rPr>
              <w:t>e had been in touch with Bu</w:t>
            </w:r>
            <w:r w:rsidR="00383271">
              <w:rPr>
                <w:rFonts w:ascii="Arial Narrow" w:hAnsi="Arial Narrow"/>
                <w:bCs/>
                <w:sz w:val="22"/>
                <w:szCs w:val="22"/>
              </w:rPr>
              <w:t>c</w:t>
            </w:r>
            <w:r>
              <w:rPr>
                <w:rFonts w:ascii="Arial Narrow" w:hAnsi="Arial Narrow"/>
                <w:bCs/>
                <w:sz w:val="22"/>
                <w:szCs w:val="22"/>
              </w:rPr>
              <w:t>kinghamshire Council and was waiting for a call back for them to visit the site.  The PC asked for feedback from the resident</w:t>
            </w:r>
            <w:r w:rsidR="00EF7188">
              <w:rPr>
                <w:rFonts w:ascii="Arial Narrow" w:hAnsi="Arial Narrow"/>
                <w:bCs/>
                <w:sz w:val="22"/>
                <w:szCs w:val="22"/>
              </w:rPr>
              <w:t xml:space="preserve"> after the meeting. </w:t>
            </w:r>
          </w:p>
          <w:p w14:paraId="2C91A2AB" w14:textId="5BBCA0AE" w:rsidR="00874C78" w:rsidRPr="00874C78" w:rsidRDefault="00874C78" w:rsidP="00874C78">
            <w:pPr>
              <w:suppressAutoHyphens w:val="0"/>
              <w:autoSpaceDN/>
              <w:textAlignment w:val="auto"/>
              <w:rPr>
                <w:rFonts w:ascii="Arial Narrow" w:hAnsi="Arial Narrow" w:cs="Helvetica"/>
                <w:color w:val="000000"/>
                <w:sz w:val="22"/>
                <w:szCs w:val="22"/>
                <w:lang w:eastAsia="en-GB"/>
              </w:rPr>
            </w:pPr>
            <w:r w:rsidRPr="00874C78">
              <w:rPr>
                <w:rFonts w:ascii="Arial Narrow" w:hAnsi="Arial Narrow" w:cs="Helvetica"/>
                <w:color w:val="000000"/>
                <w:sz w:val="22"/>
                <w:szCs w:val="22"/>
                <w:lang w:eastAsia="en-GB"/>
              </w:rPr>
              <w:t>A resident asked if the handrail which had previously been in place at the bottom end of the alley into Spring Lane could be reinstated. The original one had been damaged by a falling tree and the BC Local Aea Technician had said that it was no longer needed and it had been removed. The resident had added that a section of path in the same area is being lifted up probably due to tree roots. The resident promised to send photos to the Clerk.</w:t>
            </w:r>
          </w:p>
          <w:p w14:paraId="04A63AF0" w14:textId="50C22D65" w:rsidR="00291A24" w:rsidRPr="009C5505" w:rsidRDefault="00874C78" w:rsidP="00385387">
            <w:pPr>
              <w:suppressAutoHyphens w:val="0"/>
              <w:autoSpaceDN/>
              <w:textAlignment w:val="auto"/>
              <w:rPr>
                <w:rFonts w:ascii="Arial Narrow" w:hAnsi="Arial Narrow"/>
                <w:sz w:val="22"/>
                <w:szCs w:val="22"/>
                <w:lang w:eastAsia="en-GB"/>
              </w:rPr>
            </w:pPr>
            <w:r w:rsidRPr="00874C78">
              <w:rPr>
                <w:rFonts w:ascii="Arial Narrow" w:hAnsi="Arial Narrow" w:cs="Helvetica"/>
                <w:color w:val="000000"/>
                <w:sz w:val="22"/>
                <w:szCs w:val="22"/>
                <w:lang w:eastAsia="en-GB"/>
              </w:rPr>
              <w:t xml:space="preserve">A resident then once again raised the need for a handrail for the slope outside 1 Spring Lane. </w:t>
            </w:r>
            <w:r w:rsidRPr="00874C78">
              <w:rPr>
                <w:rFonts w:ascii="Arial Narrow" w:hAnsi="Arial Narrow" w:cs="Helvetica"/>
                <w:color w:val="000000"/>
                <w:sz w:val="22"/>
                <w:szCs w:val="22"/>
                <w:lang w:eastAsia="en-GB"/>
              </w:rPr>
              <w:t>However,</w:t>
            </w:r>
            <w:r w:rsidRPr="00874C78">
              <w:rPr>
                <w:rFonts w:ascii="Arial Narrow" w:hAnsi="Arial Narrow" w:cs="Helvetica"/>
                <w:color w:val="000000"/>
                <w:sz w:val="22"/>
                <w:szCs w:val="22"/>
                <w:lang w:eastAsia="en-GB"/>
              </w:rPr>
              <w:t> this issue had previously been raised by the PC with the BC Local Area Technician but no agreement could be reached for responsibility for the path between Fairhive Homes Limited and Buckinghamshire Council and so no progress had been possible on the matter.</w:t>
            </w:r>
            <w:r w:rsidR="00E4692B">
              <w:rPr>
                <w:rFonts w:ascii="Arial Narrow" w:hAnsi="Arial Narrow" w:cs="Helvetica"/>
                <w:color w:val="000000"/>
                <w:sz w:val="22"/>
                <w:szCs w:val="22"/>
                <w:lang w:eastAsia="en-GB"/>
              </w:rPr>
              <w:t xml:space="preserve"> </w:t>
            </w:r>
          </w:p>
        </w:tc>
      </w:tr>
      <w:tr w:rsidR="008C1ABA" w:rsidRPr="00FF1BB1" w14:paraId="4E371444"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78B4C3C6" w:rsidR="008C1ABA" w:rsidRPr="009C5505" w:rsidRDefault="008C1ABA" w:rsidP="008C1ABA">
            <w:pPr>
              <w:spacing w:before="20" w:after="60"/>
              <w:rPr>
                <w:rFonts w:ascii="Arial Narrow" w:hAnsi="Arial Narrow" w:cs="Arial"/>
                <w:b/>
                <w:sz w:val="22"/>
                <w:szCs w:val="22"/>
                <w:lang w:eastAsia="en-GB"/>
              </w:rPr>
            </w:pPr>
            <w:r w:rsidRPr="009C5505">
              <w:rPr>
                <w:rFonts w:ascii="Arial Narrow" w:hAnsi="Arial Narrow" w:cs="Arial"/>
                <w:b/>
                <w:sz w:val="22"/>
                <w:szCs w:val="22"/>
                <w:lang w:eastAsia="en-GB"/>
              </w:rPr>
              <w:t>Report from Buckinghams</w:t>
            </w:r>
            <w:r w:rsidR="008C5A8C" w:rsidRPr="009C5505">
              <w:rPr>
                <w:rFonts w:ascii="Arial Narrow" w:hAnsi="Arial Narrow" w:cs="Arial"/>
                <w:b/>
                <w:sz w:val="22"/>
                <w:szCs w:val="22"/>
                <w:lang w:eastAsia="en-GB"/>
              </w:rPr>
              <w:t>h</w:t>
            </w:r>
            <w:r w:rsidRPr="009C5505">
              <w:rPr>
                <w:rFonts w:ascii="Arial Narrow" w:hAnsi="Arial Narrow" w:cs="Arial"/>
                <w:b/>
                <w:sz w:val="22"/>
                <w:szCs w:val="22"/>
                <w:lang w:eastAsia="en-GB"/>
              </w:rPr>
              <w:t>ire Councillors</w:t>
            </w:r>
          </w:p>
          <w:p w14:paraId="5D6030A5" w14:textId="5BDC00B6" w:rsidR="007F069E" w:rsidRPr="009C5505" w:rsidRDefault="009C5505" w:rsidP="009C5505">
            <w:pPr>
              <w:spacing w:before="20" w:after="60"/>
              <w:rPr>
                <w:rFonts w:ascii="Arial Narrow" w:hAnsi="Arial Narrow" w:cs="Arial"/>
                <w:bCs/>
                <w:sz w:val="22"/>
                <w:szCs w:val="22"/>
              </w:rPr>
            </w:pPr>
            <w:r w:rsidRPr="009C5505">
              <w:rPr>
                <w:rFonts w:ascii="Arial Narrow" w:hAnsi="Arial Narrow" w:cs="Arial"/>
                <w:bCs/>
                <w:sz w:val="22"/>
                <w:szCs w:val="22"/>
                <w:lang w:eastAsia="en-GB"/>
              </w:rPr>
              <w:t xml:space="preserve">No report received or Councillors in attendance at the meeting. </w:t>
            </w:r>
          </w:p>
        </w:tc>
      </w:tr>
      <w:tr w:rsidR="008C1ABA" w:rsidRPr="00FF1BB1" w14:paraId="22BF1EDF"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Pr="009C5505"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cs="Arial"/>
                <w:b/>
                <w:sz w:val="22"/>
                <w:szCs w:val="22"/>
              </w:rPr>
            </w:pPr>
            <w:proofErr w:type="spellStart"/>
            <w:r w:rsidRPr="009C5505">
              <w:rPr>
                <w:rFonts w:ascii="Arial Narrow" w:hAnsi="Arial Narrow" w:cs="Arial"/>
                <w:b/>
                <w:sz w:val="22"/>
                <w:szCs w:val="22"/>
              </w:rPr>
              <w:t>Horwode</w:t>
            </w:r>
            <w:proofErr w:type="spellEnd"/>
            <w:r w:rsidRPr="009C5505">
              <w:rPr>
                <w:rFonts w:ascii="Arial Narrow" w:hAnsi="Arial Narrow" w:cs="Arial"/>
                <w:b/>
                <w:sz w:val="22"/>
                <w:szCs w:val="22"/>
              </w:rPr>
              <w:t xml:space="preserve"> Pece Management Committee Repor</w:t>
            </w:r>
            <w:r w:rsidR="00AA4B79" w:rsidRPr="009C5505">
              <w:rPr>
                <w:rFonts w:ascii="Arial Narrow" w:hAnsi="Arial Narrow" w:cs="Arial"/>
                <w:b/>
                <w:sz w:val="22"/>
                <w:szCs w:val="22"/>
              </w:rPr>
              <w:t>t</w:t>
            </w:r>
            <w:r w:rsidR="009C5505" w:rsidRPr="009C5505">
              <w:rPr>
                <w:rFonts w:ascii="Arial Narrow" w:hAnsi="Arial Narrow" w:cs="Arial"/>
                <w:b/>
                <w:sz w:val="22"/>
                <w:szCs w:val="22"/>
              </w:rPr>
              <w:t xml:space="preserve"> </w:t>
            </w:r>
          </w:p>
          <w:p w14:paraId="1DECDBF6" w14:textId="74566D44" w:rsidR="000006E2" w:rsidRPr="009C5505" w:rsidRDefault="009C5505" w:rsidP="00C02098">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9C5505">
              <w:rPr>
                <w:rFonts w:ascii="Arial Narrow" w:hAnsi="Arial Narrow" w:cs="Arial"/>
                <w:bCs/>
                <w:sz w:val="22"/>
                <w:szCs w:val="22"/>
              </w:rPr>
              <w:t>Report received</w:t>
            </w:r>
            <w:r w:rsidR="000006E2">
              <w:rPr>
                <w:rFonts w:ascii="Arial Narrow" w:hAnsi="Arial Narrow" w:cs="Arial"/>
                <w:bCs/>
                <w:sz w:val="22"/>
                <w:szCs w:val="22"/>
              </w:rPr>
              <w:t xml:space="preserve"> with thanks. </w:t>
            </w:r>
            <w:r w:rsidR="003D0A58">
              <w:rPr>
                <w:rFonts w:ascii="Arial Narrow" w:hAnsi="Arial Narrow" w:cs="Arial"/>
                <w:bCs/>
                <w:sz w:val="22"/>
                <w:szCs w:val="22"/>
              </w:rPr>
              <w:t>Cllr</w:t>
            </w:r>
            <w:r w:rsidRPr="009C5505">
              <w:rPr>
                <w:rFonts w:ascii="Arial Narrow" w:hAnsi="Arial Narrow" w:cs="Arial"/>
                <w:bCs/>
                <w:sz w:val="22"/>
                <w:szCs w:val="22"/>
              </w:rPr>
              <w:t xml:space="preserve"> JWG confirmed the last grass cut of the season had taken place. </w:t>
            </w:r>
          </w:p>
        </w:tc>
      </w:tr>
      <w:tr w:rsidR="008C1ABA" w:rsidRPr="00FF1BB1" w14:paraId="4586E255"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E9BE" w14:textId="73D00DD7" w:rsidR="009C5505" w:rsidRPr="009C5505" w:rsidRDefault="008C1ABA" w:rsidP="009C5505">
            <w:pPr>
              <w:pStyle w:val="Heading3"/>
              <w:rPr>
                <w:rFonts w:ascii="Arial Narrow" w:hAnsi="Arial Narrow" w:cs="Arial"/>
                <w:b/>
                <w:bCs/>
                <w:color w:val="auto"/>
                <w:sz w:val="22"/>
                <w:szCs w:val="22"/>
              </w:rPr>
            </w:pPr>
            <w:r w:rsidRPr="009C5505">
              <w:rPr>
                <w:rFonts w:ascii="Arial Narrow" w:hAnsi="Arial Narrow" w:cs="Arial"/>
                <w:b/>
                <w:bCs/>
                <w:color w:val="auto"/>
                <w:sz w:val="22"/>
                <w:szCs w:val="22"/>
              </w:rPr>
              <w:t>Footpaths Repor</w:t>
            </w:r>
            <w:r w:rsidR="00A01ED8">
              <w:rPr>
                <w:rFonts w:ascii="Arial Narrow" w:hAnsi="Arial Narrow" w:cs="Arial"/>
                <w:b/>
                <w:bCs/>
                <w:color w:val="auto"/>
                <w:sz w:val="22"/>
                <w:szCs w:val="22"/>
              </w:rPr>
              <w:t>t</w:t>
            </w:r>
          </w:p>
          <w:p w14:paraId="334DAA31" w14:textId="668A2E34" w:rsidR="006F75A7" w:rsidRPr="009C5505" w:rsidRDefault="009C5505" w:rsidP="00C02098">
            <w:pPr>
              <w:rPr>
                <w:rFonts w:ascii="Arial Narrow" w:hAnsi="Arial Narrow" w:cs="Arial"/>
                <w:sz w:val="22"/>
                <w:szCs w:val="22"/>
              </w:rPr>
            </w:pPr>
            <w:r w:rsidRPr="009C5505">
              <w:rPr>
                <w:rFonts w:ascii="Arial Narrow" w:hAnsi="Arial Narrow" w:cs="Arial"/>
                <w:sz w:val="22"/>
                <w:szCs w:val="22"/>
              </w:rPr>
              <w:t xml:space="preserve">No report received. </w:t>
            </w:r>
          </w:p>
        </w:tc>
      </w:tr>
      <w:tr w:rsidR="008C1ABA" w:rsidRPr="00FF1BB1" w14:paraId="19AD0345"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FE6" w14:textId="607B8FA8" w:rsidR="008C1ABA" w:rsidRPr="009C5505" w:rsidRDefault="008C1ABA" w:rsidP="008C1ABA">
            <w:pPr>
              <w:rPr>
                <w:rFonts w:ascii="Arial Narrow" w:hAnsi="Arial Narrow" w:cs="Arial"/>
                <w:b/>
                <w:bCs/>
                <w:sz w:val="22"/>
                <w:szCs w:val="22"/>
              </w:rPr>
            </w:pPr>
            <w:r w:rsidRPr="009C5505">
              <w:rPr>
                <w:rFonts w:ascii="Arial Narrow" w:hAnsi="Arial Narrow" w:cs="Arial"/>
                <w:b/>
                <w:bCs/>
                <w:sz w:val="22"/>
                <w:szCs w:val="22"/>
              </w:rPr>
              <w:t>Roads Report</w:t>
            </w:r>
          </w:p>
          <w:p w14:paraId="0E0CBCA0" w14:textId="5E1B68BD" w:rsidR="008C1ABA" w:rsidRPr="009C5505" w:rsidRDefault="009470C1" w:rsidP="00C02098">
            <w:pPr>
              <w:rPr>
                <w:rFonts w:ascii="Arial Narrow" w:hAnsi="Arial Narrow" w:cs="Arial"/>
                <w:color w:val="C0504D" w:themeColor="accent2"/>
                <w:sz w:val="22"/>
                <w:szCs w:val="22"/>
                <w:lang w:eastAsia="en-GB"/>
              </w:rPr>
            </w:pPr>
            <w:r w:rsidRPr="009C5505">
              <w:rPr>
                <w:rFonts w:ascii="Arial Narrow" w:hAnsi="Arial Narrow" w:cs="Arial"/>
                <w:sz w:val="22"/>
                <w:szCs w:val="22"/>
              </w:rPr>
              <w:t xml:space="preserve">No Report received. </w:t>
            </w:r>
            <w:r w:rsidR="000E132A" w:rsidRPr="009C5505">
              <w:rPr>
                <w:rFonts w:ascii="Arial Narrow" w:hAnsi="Arial Narrow" w:cs="Arial"/>
                <w:sz w:val="22"/>
                <w:szCs w:val="22"/>
              </w:rPr>
              <w:t xml:space="preserve"> </w:t>
            </w:r>
            <w:r w:rsidR="00DD2FCE" w:rsidRPr="009C5505">
              <w:rPr>
                <w:rFonts w:ascii="Arial Narrow" w:hAnsi="Arial Narrow" w:cs="Arial"/>
                <w:sz w:val="22"/>
                <w:szCs w:val="22"/>
              </w:rPr>
              <w:t xml:space="preserve"> </w:t>
            </w:r>
            <w:r w:rsidR="00790C4C" w:rsidRPr="009C5505">
              <w:rPr>
                <w:rFonts w:ascii="Arial Narrow" w:hAnsi="Arial Narrow" w:cs="Arial"/>
                <w:b/>
                <w:bCs/>
                <w:sz w:val="22"/>
                <w:szCs w:val="22"/>
              </w:rPr>
              <w:t xml:space="preserve"> </w:t>
            </w:r>
          </w:p>
        </w:tc>
      </w:tr>
      <w:tr w:rsidR="009470C1" w:rsidRPr="00FF1BB1" w14:paraId="7B1F66B7"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54221D2F" w:rsidR="009470C1" w:rsidRPr="00383271" w:rsidRDefault="00C02098" w:rsidP="00C02098">
            <w:pPr>
              <w:widowControl w:val="0"/>
              <w:overflowPunct w:val="0"/>
              <w:autoSpaceDE w:val="0"/>
              <w:spacing w:after="60"/>
              <w:jc w:val="both"/>
              <w:rPr>
                <w:rFonts w:ascii="Arial Narrow" w:hAnsi="Arial Narrow"/>
                <w:sz w:val="22"/>
                <w:szCs w:val="22"/>
              </w:rPr>
            </w:pPr>
            <w:r>
              <w:rPr>
                <w:rFonts w:ascii="Arial Narrow" w:hAnsi="Arial Narrow"/>
                <w:sz w:val="22"/>
                <w:szCs w:val="22"/>
              </w:rPr>
              <w:t>10.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2"/>
                <w:szCs w:val="22"/>
              </w:rPr>
            </w:pPr>
            <w:r w:rsidRPr="009C5505">
              <w:rPr>
                <w:rFonts w:ascii="Arial Narrow" w:hAnsi="Arial Narrow" w:cs="Arial"/>
                <w:b/>
                <w:bCs/>
                <w:sz w:val="22"/>
                <w:szCs w:val="22"/>
              </w:rPr>
              <w:t>Parish Maintenanc</w:t>
            </w:r>
            <w:r w:rsidR="00E96745" w:rsidRPr="009C5505">
              <w:rPr>
                <w:rFonts w:ascii="Arial Narrow" w:hAnsi="Arial Narrow" w:cs="Arial"/>
                <w:b/>
                <w:bCs/>
                <w:sz w:val="22"/>
                <w:szCs w:val="22"/>
              </w:rPr>
              <w:t>e</w:t>
            </w:r>
            <w:r w:rsidR="007A7ECB" w:rsidRPr="009C5505">
              <w:rPr>
                <w:rFonts w:ascii="Arial Narrow" w:hAnsi="Arial Narrow" w:cs="Arial"/>
                <w:b/>
                <w:bCs/>
                <w:sz w:val="22"/>
                <w:szCs w:val="22"/>
              </w:rPr>
              <w:t xml:space="preserve"> </w:t>
            </w:r>
          </w:p>
          <w:p w14:paraId="6CE56E90" w14:textId="278FD76E" w:rsidR="009470C1" w:rsidRDefault="00383271" w:rsidP="00C02098">
            <w:pPr>
              <w:tabs>
                <w:tab w:val="left" w:pos="2988"/>
              </w:tabs>
              <w:rPr>
                <w:rFonts w:ascii="Arial Narrow" w:hAnsi="Arial Narrow" w:cs="Arial"/>
                <w:b/>
                <w:bCs/>
                <w:sz w:val="22"/>
                <w:szCs w:val="22"/>
              </w:rPr>
            </w:pPr>
            <w:r>
              <w:rPr>
                <w:rFonts w:ascii="Arial Narrow" w:hAnsi="Arial Narrow" w:cs="Arial"/>
                <w:sz w:val="22"/>
                <w:szCs w:val="22"/>
              </w:rPr>
              <w:t xml:space="preserve">2 Litter bins have been now installed along with only 1 Dog Litter Bin.  Buckinghamshire Council do not have a contractor to instal the remaining one and it was resolved to ask BC the cost of the Parish Council buying and installing this bin in order for this matter to be </w:t>
            </w:r>
            <w:r w:rsidR="00EF7188">
              <w:rPr>
                <w:rFonts w:ascii="Arial Narrow" w:hAnsi="Arial Narrow" w:cs="Arial"/>
                <w:sz w:val="22"/>
                <w:szCs w:val="22"/>
              </w:rPr>
              <w:t xml:space="preserve">finally </w:t>
            </w:r>
            <w:r>
              <w:rPr>
                <w:rFonts w:ascii="Arial Narrow" w:hAnsi="Arial Narrow" w:cs="Arial"/>
                <w:sz w:val="22"/>
                <w:szCs w:val="22"/>
              </w:rPr>
              <w:t>completed</w:t>
            </w:r>
            <w:r w:rsidR="00EF7188">
              <w:rPr>
                <w:rFonts w:ascii="Arial Narrow" w:hAnsi="Arial Narrow" w:cs="Arial"/>
                <w:sz w:val="22"/>
                <w:szCs w:val="22"/>
              </w:rPr>
              <w:t>.</w:t>
            </w:r>
            <w:r>
              <w:rPr>
                <w:rFonts w:ascii="Arial Narrow" w:hAnsi="Arial Narrow" w:cs="Arial"/>
                <w:sz w:val="22"/>
                <w:szCs w:val="22"/>
              </w:rPr>
              <w:t xml:space="preserve"> </w:t>
            </w:r>
            <w:r w:rsidRPr="00383271">
              <w:rPr>
                <w:rFonts w:ascii="Arial Narrow" w:hAnsi="Arial Narrow" w:cs="Arial"/>
                <w:b/>
                <w:bCs/>
                <w:sz w:val="22"/>
                <w:szCs w:val="22"/>
              </w:rPr>
              <w:t>(</w:t>
            </w:r>
            <w:r w:rsidR="001354F2" w:rsidRPr="00383271">
              <w:rPr>
                <w:rFonts w:ascii="Arial Narrow" w:hAnsi="Arial Narrow" w:cs="Arial"/>
                <w:b/>
                <w:bCs/>
                <w:sz w:val="22"/>
                <w:szCs w:val="22"/>
              </w:rPr>
              <w:t>Action: Clerk</w:t>
            </w:r>
            <w:r w:rsidRPr="00383271">
              <w:rPr>
                <w:rFonts w:ascii="Arial Narrow" w:hAnsi="Arial Narrow" w:cs="Arial"/>
                <w:b/>
                <w:bCs/>
                <w:sz w:val="22"/>
                <w:szCs w:val="22"/>
              </w:rPr>
              <w:t>)</w:t>
            </w:r>
          </w:p>
          <w:p w14:paraId="54CA9768" w14:textId="243B79CF" w:rsidR="00A01ED8" w:rsidRPr="00A01ED8" w:rsidRDefault="00A01ED8" w:rsidP="00C02098">
            <w:pPr>
              <w:tabs>
                <w:tab w:val="left" w:pos="2988"/>
              </w:tabs>
              <w:rPr>
                <w:rFonts w:ascii="Arial Narrow" w:hAnsi="Arial Narrow" w:cs="Arial"/>
                <w:sz w:val="22"/>
                <w:szCs w:val="22"/>
              </w:rPr>
            </w:pPr>
            <w:r>
              <w:rPr>
                <w:rFonts w:ascii="Arial Narrow" w:hAnsi="Arial Narrow" w:cs="Arial"/>
                <w:sz w:val="22"/>
                <w:szCs w:val="22"/>
              </w:rPr>
              <w:t xml:space="preserve">Flower Planters – since the last meeting 3 residents have come forward to take on this role for which the Parish Council wish to extend their gratitude and have requested a plan of planting for the year. </w:t>
            </w:r>
            <w:r w:rsidRPr="00A01ED8">
              <w:rPr>
                <w:rFonts w:ascii="Arial Narrow" w:hAnsi="Arial Narrow" w:cs="Arial"/>
                <w:b/>
                <w:bCs/>
                <w:sz w:val="22"/>
                <w:szCs w:val="22"/>
              </w:rPr>
              <w:t>(Action: Clerk)</w:t>
            </w:r>
          </w:p>
        </w:tc>
      </w:tr>
      <w:tr w:rsidR="00A85567" w:rsidRPr="00D53252" w14:paraId="1E4CB626"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45CFA30D" w:rsidR="00A85567" w:rsidRDefault="00C91544" w:rsidP="008C1ABA">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1</w:t>
            </w:r>
            <w:r>
              <w:rPr>
                <w:rFonts w:ascii="Arial Narrow" w:hAnsi="Arial Narrow"/>
                <w:sz w:val="22"/>
                <w:szCs w:val="22"/>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76A9" w14:textId="77777777" w:rsidR="00A85567" w:rsidRDefault="00A85567" w:rsidP="008C1ABA">
            <w:pPr>
              <w:rPr>
                <w:rFonts w:ascii="Arial Narrow" w:hAnsi="Arial Narrow" w:cs="Arial"/>
                <w:b/>
                <w:sz w:val="22"/>
                <w:szCs w:val="22"/>
                <w:lang w:eastAsia="en-GB"/>
              </w:rPr>
            </w:pPr>
            <w:r w:rsidRPr="009C5505">
              <w:rPr>
                <w:rFonts w:ascii="Arial Narrow" w:hAnsi="Arial Narrow" w:cs="Arial"/>
                <w:b/>
                <w:sz w:val="22"/>
                <w:szCs w:val="22"/>
                <w:lang w:eastAsia="en-GB"/>
              </w:rPr>
              <w:t xml:space="preserve">Refurbishment of the Village Hall </w:t>
            </w:r>
          </w:p>
          <w:p w14:paraId="15815954" w14:textId="7EA9E74F" w:rsidR="00A85567" w:rsidRPr="009C5505" w:rsidRDefault="007D1652" w:rsidP="00B26F71">
            <w:pPr>
              <w:rPr>
                <w:rFonts w:ascii="Arial Narrow" w:hAnsi="Arial Narrow" w:cs="Arial"/>
                <w:b/>
                <w:sz w:val="22"/>
                <w:szCs w:val="22"/>
                <w:lang w:eastAsia="en-GB"/>
              </w:rPr>
            </w:pPr>
            <w:r>
              <w:rPr>
                <w:rFonts w:ascii="Arial Narrow" w:hAnsi="Arial Narrow" w:cs="Arial"/>
                <w:bCs/>
                <w:sz w:val="22"/>
                <w:szCs w:val="22"/>
                <w:lang w:eastAsia="en-GB"/>
              </w:rPr>
              <w:t xml:space="preserve">Works are underway and the projected timescale for completion is currently still on track.  As the project gets underway the costings are being monitored by the Village Hall Committee and where cost savings can be made against original quotations this is being implemented.  </w:t>
            </w:r>
          </w:p>
        </w:tc>
      </w:tr>
      <w:tr w:rsidR="008C1ABA" w:rsidRPr="00D53252" w14:paraId="74066CE1"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6D0EA8F8" w:rsidR="008C1ABA" w:rsidRPr="00FF1BB1" w:rsidRDefault="009470C1" w:rsidP="008C1ABA">
            <w:pPr>
              <w:spacing w:after="60"/>
              <w:rPr>
                <w:rFonts w:ascii="Arial Narrow" w:hAnsi="Arial Narrow"/>
                <w:sz w:val="22"/>
                <w:szCs w:val="22"/>
              </w:rPr>
            </w:pPr>
            <w:r>
              <w:rPr>
                <w:rFonts w:ascii="Arial Narrow" w:hAnsi="Arial Narrow"/>
                <w:sz w:val="22"/>
                <w:szCs w:val="22"/>
              </w:rPr>
              <w:lastRenderedPageBreak/>
              <w:t>1</w:t>
            </w:r>
            <w:r w:rsidR="00C02098">
              <w:rPr>
                <w:rFonts w:ascii="Arial Narrow" w:hAnsi="Arial Narrow"/>
                <w:sz w:val="22"/>
                <w:szCs w:val="22"/>
              </w:rPr>
              <w:t>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Default="008C1ABA" w:rsidP="008C1ABA">
            <w:pPr>
              <w:rPr>
                <w:rFonts w:ascii="Arial Narrow" w:hAnsi="Arial Narrow" w:cs="Arial"/>
                <w:b/>
                <w:sz w:val="22"/>
                <w:szCs w:val="22"/>
                <w:lang w:eastAsia="en-GB"/>
              </w:rPr>
            </w:pPr>
            <w:r w:rsidRPr="009C5505">
              <w:rPr>
                <w:rFonts w:ascii="Arial Narrow" w:hAnsi="Arial Narrow" w:cs="Arial"/>
                <w:b/>
                <w:sz w:val="22"/>
                <w:szCs w:val="22"/>
                <w:lang w:eastAsia="en-GB"/>
              </w:rPr>
              <w:t>Planning Report</w:t>
            </w:r>
          </w:p>
          <w:p w14:paraId="5C1385F2" w14:textId="40EE6B3E" w:rsidR="000F1D66" w:rsidRPr="009C5505" w:rsidRDefault="000006E2" w:rsidP="00EF7188">
            <w:pPr>
              <w:rPr>
                <w:rFonts w:ascii="Arial Narrow" w:hAnsi="Arial Narrow" w:cs="Arial"/>
                <w:color w:val="000000" w:themeColor="text1"/>
                <w:sz w:val="22"/>
                <w:szCs w:val="22"/>
                <w:highlight w:val="yellow"/>
                <w:lang w:eastAsia="en-GB"/>
              </w:rPr>
            </w:pPr>
            <w:r w:rsidRPr="000006E2">
              <w:rPr>
                <w:rFonts w:ascii="Arial Narrow" w:hAnsi="Arial Narrow" w:cs="Arial"/>
                <w:bCs/>
                <w:sz w:val="22"/>
                <w:szCs w:val="22"/>
                <w:lang w:eastAsia="en-GB"/>
              </w:rPr>
              <w:t xml:space="preserve">The Planning Report was noted. </w:t>
            </w:r>
          </w:p>
        </w:tc>
      </w:tr>
      <w:tr w:rsidR="008C1ABA" w:rsidRPr="00FF1BB1" w14:paraId="18033212"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677522ED" w:rsidR="008C1ABA" w:rsidRPr="00FF1BB1" w:rsidRDefault="008D364D"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Pr="00B9738D" w:rsidRDefault="008C1ABA" w:rsidP="008C1ABA">
            <w:pPr>
              <w:rPr>
                <w:rFonts w:ascii="Arial Narrow" w:hAnsi="Arial Narrow" w:cs="Arial"/>
                <w:b/>
                <w:sz w:val="22"/>
                <w:szCs w:val="22"/>
                <w:lang w:eastAsia="en-GB"/>
              </w:rPr>
            </w:pPr>
            <w:r w:rsidRPr="009C5505">
              <w:rPr>
                <w:rFonts w:ascii="Arial Narrow" w:hAnsi="Arial Narrow" w:cs="Arial"/>
                <w:b/>
                <w:sz w:val="22"/>
                <w:szCs w:val="22"/>
                <w:lang w:eastAsia="en-GB"/>
              </w:rPr>
              <w:t>Issues arising from the Planning Report</w:t>
            </w:r>
            <w:r w:rsidR="00F94CA9" w:rsidRPr="009C5505">
              <w:rPr>
                <w:rFonts w:ascii="Arial Narrow" w:hAnsi="Arial Narrow" w:cs="Arial"/>
                <w:b/>
                <w:sz w:val="22"/>
                <w:szCs w:val="22"/>
                <w:lang w:eastAsia="en-GB"/>
              </w:rPr>
              <w:t xml:space="preserve">  </w:t>
            </w:r>
          </w:p>
          <w:p w14:paraId="5328B595" w14:textId="77777777" w:rsidR="00834ADB" w:rsidRPr="00834ADB" w:rsidRDefault="00834ADB" w:rsidP="008C1ABA">
            <w:pPr>
              <w:rPr>
                <w:rFonts w:ascii="Arial Narrow" w:hAnsi="Arial Narrow" w:cs="Arial"/>
                <w:b/>
                <w:sz w:val="22"/>
                <w:szCs w:val="22"/>
                <w:lang w:eastAsia="en-GB"/>
              </w:rPr>
            </w:pPr>
            <w:r w:rsidRPr="00834ADB">
              <w:rPr>
                <w:rFonts w:ascii="Arial Narrow" w:hAnsi="Arial Narrow" w:cs="Arial"/>
                <w:b/>
                <w:sz w:val="22"/>
                <w:szCs w:val="22"/>
                <w:lang w:eastAsia="en-GB"/>
              </w:rPr>
              <w:t xml:space="preserve">The Crown </w:t>
            </w:r>
          </w:p>
          <w:p w14:paraId="647C8656" w14:textId="527E5250" w:rsidR="00B9738D" w:rsidRPr="0035236F" w:rsidRDefault="00B9738D" w:rsidP="008C1ABA">
            <w:pPr>
              <w:rPr>
                <w:rFonts w:ascii="Arial Narrow" w:hAnsi="Arial Narrow"/>
                <w:b/>
                <w:sz w:val="22"/>
                <w:szCs w:val="22"/>
              </w:rPr>
            </w:pPr>
            <w:r w:rsidRPr="00B9738D">
              <w:rPr>
                <w:rFonts w:ascii="Arial Narrow" w:hAnsi="Arial Narrow" w:cs="Arial"/>
                <w:bCs/>
                <w:sz w:val="22"/>
                <w:szCs w:val="22"/>
                <w:lang w:eastAsia="en-GB"/>
              </w:rPr>
              <w:t xml:space="preserve">It was noted that the Parish Council have been in regular contact with </w:t>
            </w:r>
            <w:r w:rsidRPr="00B9738D">
              <w:rPr>
                <w:rFonts w:ascii="Arial Narrow" w:hAnsi="Arial Narrow" w:cs="Arial"/>
                <w:bCs/>
                <w:sz w:val="22"/>
                <w:szCs w:val="22"/>
              </w:rPr>
              <w:t>B</w:t>
            </w:r>
            <w:r w:rsidRPr="00B9738D">
              <w:rPr>
                <w:rFonts w:ascii="Arial Narrow" w:hAnsi="Arial Narrow"/>
                <w:bCs/>
                <w:sz w:val="22"/>
                <w:szCs w:val="22"/>
              </w:rPr>
              <w:t xml:space="preserve">uckinghamshire Council Planning Enforcement and the Heritage function a number of times over the last month </w:t>
            </w:r>
            <w:r>
              <w:rPr>
                <w:rFonts w:ascii="Arial Narrow" w:hAnsi="Arial Narrow"/>
                <w:bCs/>
                <w:sz w:val="22"/>
                <w:szCs w:val="22"/>
              </w:rPr>
              <w:t>to ensure that the works undertaken are being dealt with</w:t>
            </w:r>
            <w:r w:rsidR="00834ADB">
              <w:rPr>
                <w:rFonts w:ascii="Arial Narrow" w:hAnsi="Arial Narrow"/>
                <w:bCs/>
                <w:sz w:val="22"/>
                <w:szCs w:val="22"/>
              </w:rPr>
              <w:t>.</w:t>
            </w:r>
            <w:r w:rsidR="0035236F">
              <w:rPr>
                <w:rFonts w:ascii="Arial Narrow" w:hAnsi="Arial Narrow"/>
                <w:bCs/>
                <w:sz w:val="22"/>
                <w:szCs w:val="22"/>
              </w:rPr>
              <w:t xml:space="preserve"> This is for ongoing monitoring. </w:t>
            </w:r>
            <w:r w:rsidR="0035236F" w:rsidRPr="0035236F">
              <w:rPr>
                <w:rFonts w:ascii="Arial Narrow" w:hAnsi="Arial Narrow"/>
                <w:b/>
                <w:sz w:val="22"/>
                <w:szCs w:val="22"/>
              </w:rPr>
              <w:t>(Action: Clerk)</w:t>
            </w:r>
          </w:p>
          <w:p w14:paraId="124FBC9B" w14:textId="6B62B4EE" w:rsidR="008C1ABA" w:rsidRPr="009C5505" w:rsidRDefault="00834ADB" w:rsidP="005D2043">
            <w:pPr>
              <w:rPr>
                <w:rFonts w:ascii="Arial Narrow" w:hAnsi="Arial Narrow" w:cs="Arial"/>
                <w:b/>
                <w:sz w:val="22"/>
                <w:szCs w:val="22"/>
                <w:lang w:eastAsia="en-GB"/>
              </w:rPr>
            </w:pPr>
            <w:r w:rsidRPr="00834ADB">
              <w:rPr>
                <w:rFonts w:ascii="Arial Narrow" w:hAnsi="Arial Narrow" w:cs="Helvetica"/>
                <w:color w:val="000000"/>
                <w:sz w:val="22"/>
                <w:szCs w:val="22"/>
              </w:rPr>
              <w:t xml:space="preserve">It was noted that case </w:t>
            </w:r>
            <w:r w:rsidRPr="00834ADB">
              <w:rPr>
                <w:rFonts w:ascii="Arial Narrow" w:hAnsi="Arial Narrow" w:cs="Helvetica"/>
                <w:color w:val="000000"/>
                <w:sz w:val="22"/>
                <w:szCs w:val="22"/>
              </w:rPr>
              <w:t>20/02755/APP had finally been determined.  It was for change of use of land adjacent to Nash Park to enable 6 further pitches. The decision letter mentioned that the change would have made the site disproportionately large. </w:t>
            </w:r>
          </w:p>
        </w:tc>
      </w:tr>
      <w:tr w:rsidR="008C1ABA" w:rsidRPr="008E146A" w14:paraId="61543EA8"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602C754A" w:rsidR="008C1ABA" w:rsidRPr="00FF1BB1" w:rsidRDefault="008C1ABA"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Default="008C1ABA" w:rsidP="008C1ABA">
            <w:pPr>
              <w:rPr>
                <w:rFonts w:ascii="Arial Narrow" w:hAnsi="Arial Narrow" w:cs="Arial"/>
                <w:b/>
                <w:sz w:val="22"/>
                <w:szCs w:val="22"/>
                <w:lang w:eastAsia="en-GB"/>
              </w:rPr>
            </w:pPr>
            <w:r w:rsidRPr="009C5505">
              <w:rPr>
                <w:rFonts w:ascii="Arial Narrow" w:hAnsi="Arial Narrow" w:cs="Arial"/>
                <w:b/>
                <w:sz w:val="22"/>
                <w:szCs w:val="22"/>
                <w:lang w:eastAsia="en-GB"/>
              </w:rPr>
              <w:t>Other Planning Matters</w:t>
            </w:r>
          </w:p>
          <w:p w14:paraId="67ABEEE3" w14:textId="434685E3" w:rsidR="0028789C" w:rsidRDefault="007D1652" w:rsidP="00A16868">
            <w:pPr>
              <w:rPr>
                <w:rFonts w:ascii="Arial Narrow" w:hAnsi="Arial Narrow" w:cs="Arial"/>
                <w:bCs/>
                <w:sz w:val="22"/>
                <w:szCs w:val="22"/>
                <w:lang w:eastAsia="en-GB"/>
              </w:rPr>
            </w:pPr>
            <w:r>
              <w:rPr>
                <w:rFonts w:ascii="Arial Narrow" w:hAnsi="Arial Narrow" w:cs="Arial"/>
                <w:bCs/>
                <w:sz w:val="22"/>
                <w:szCs w:val="22"/>
                <w:lang w:eastAsia="en-GB"/>
              </w:rPr>
              <w:t xml:space="preserve">The Parish Council have been approached by High Street Homes to ask if </w:t>
            </w:r>
            <w:r w:rsidR="00C02098">
              <w:rPr>
                <w:rFonts w:ascii="Arial Narrow" w:hAnsi="Arial Narrow" w:cs="Arial"/>
                <w:bCs/>
                <w:sz w:val="22"/>
                <w:szCs w:val="22"/>
                <w:lang w:eastAsia="en-GB"/>
              </w:rPr>
              <w:t>they would be supportive of additional housing on the land next to the development known as Cherry Leas, as the landowner has reserved access rights through this development for more housing. The Parish Council unanimously resolved that it w</w:t>
            </w:r>
            <w:r w:rsidR="00B9738D">
              <w:rPr>
                <w:rFonts w:ascii="Arial Narrow" w:hAnsi="Arial Narrow" w:cs="Arial"/>
                <w:bCs/>
                <w:sz w:val="22"/>
                <w:szCs w:val="22"/>
                <w:lang w:eastAsia="en-GB"/>
              </w:rPr>
              <w:t>o</w:t>
            </w:r>
            <w:r w:rsidR="00C02098">
              <w:rPr>
                <w:rFonts w:ascii="Arial Narrow" w:hAnsi="Arial Narrow" w:cs="Arial"/>
                <w:bCs/>
                <w:sz w:val="22"/>
                <w:szCs w:val="22"/>
                <w:lang w:eastAsia="en-GB"/>
              </w:rPr>
              <w:t>uld strenuously oppose any development on this site</w:t>
            </w:r>
            <w:r w:rsidR="00A16868">
              <w:rPr>
                <w:rFonts w:ascii="Arial Narrow" w:hAnsi="Arial Narrow" w:cs="Arial"/>
                <w:bCs/>
                <w:sz w:val="22"/>
                <w:szCs w:val="22"/>
                <w:lang w:eastAsia="en-GB"/>
              </w:rPr>
              <w:t>. It was noted that the VALP requirements have been m</w:t>
            </w:r>
            <w:r w:rsidR="003D0A58">
              <w:rPr>
                <w:rFonts w:ascii="Arial Narrow" w:hAnsi="Arial Narrow" w:cs="Arial"/>
                <w:bCs/>
                <w:sz w:val="22"/>
                <w:szCs w:val="22"/>
                <w:lang w:eastAsia="en-GB"/>
              </w:rPr>
              <w:t>et.</w:t>
            </w:r>
          </w:p>
          <w:p w14:paraId="7E884424" w14:textId="6DD35D2B" w:rsidR="00B9738D" w:rsidRPr="003D0A58" w:rsidRDefault="00DB324A" w:rsidP="00A16868">
            <w:pPr>
              <w:rPr>
                <w:rFonts w:ascii="Arial Narrow" w:hAnsi="Arial Narrow" w:cs="Arial"/>
                <w:b/>
                <w:sz w:val="22"/>
                <w:szCs w:val="22"/>
                <w:lang w:eastAsia="en-GB"/>
              </w:rPr>
            </w:pPr>
            <w:r>
              <w:rPr>
                <w:rFonts w:ascii="Arial Narrow" w:hAnsi="Arial Narrow" w:cs="Arial"/>
                <w:b/>
                <w:sz w:val="22"/>
                <w:szCs w:val="22"/>
                <w:lang w:eastAsia="en-GB"/>
              </w:rPr>
              <w:t xml:space="preserve">Nash Road - </w:t>
            </w:r>
            <w:r w:rsidR="00B9738D" w:rsidRPr="003D0A58">
              <w:rPr>
                <w:rFonts w:ascii="Arial Narrow" w:hAnsi="Arial Narrow" w:cs="Arial"/>
                <w:b/>
                <w:sz w:val="22"/>
                <w:szCs w:val="22"/>
                <w:lang w:eastAsia="en-GB"/>
              </w:rPr>
              <w:t>Lodge Park</w:t>
            </w:r>
          </w:p>
          <w:p w14:paraId="333A5ED1" w14:textId="44C3FCD5" w:rsidR="00382DC3" w:rsidRPr="009C5505" w:rsidRDefault="003D0A58" w:rsidP="005D2043">
            <w:pPr>
              <w:rPr>
                <w:rFonts w:ascii="Arial Narrow" w:hAnsi="Arial Narrow" w:cs="Arial"/>
                <w:bCs/>
                <w:sz w:val="22"/>
                <w:szCs w:val="22"/>
                <w:lang w:eastAsia="en-GB"/>
              </w:rPr>
            </w:pPr>
            <w:r w:rsidRPr="00770BD3">
              <w:rPr>
                <w:rFonts w:ascii="Arial Narrow" w:hAnsi="Arial Narrow" w:cs="Arial"/>
                <w:bCs/>
                <w:sz w:val="22"/>
                <w:szCs w:val="22"/>
                <w:lang w:eastAsia="en-GB"/>
              </w:rPr>
              <w:t>Cllr CC had a meeting with James Browing, Technical Director of Lodge Park Homes on 13</w:t>
            </w:r>
            <w:r w:rsidRPr="00770BD3">
              <w:rPr>
                <w:rFonts w:ascii="Arial Narrow" w:hAnsi="Arial Narrow" w:cs="Arial"/>
                <w:bCs/>
                <w:sz w:val="22"/>
                <w:szCs w:val="22"/>
                <w:vertAlign w:val="superscript"/>
                <w:lang w:eastAsia="en-GB"/>
              </w:rPr>
              <w:t>th</w:t>
            </w:r>
            <w:r w:rsidRPr="00770BD3">
              <w:rPr>
                <w:rFonts w:ascii="Arial Narrow" w:hAnsi="Arial Narrow" w:cs="Arial"/>
                <w:bCs/>
                <w:sz w:val="22"/>
                <w:szCs w:val="22"/>
                <w:lang w:eastAsia="en-GB"/>
              </w:rPr>
              <w:t xml:space="preserve"> October. </w:t>
            </w:r>
            <w:r w:rsidR="00382DC3">
              <w:rPr>
                <w:rFonts w:ascii="Arial Narrow" w:hAnsi="Arial Narrow" w:cs="Arial"/>
                <w:bCs/>
                <w:sz w:val="22"/>
                <w:szCs w:val="22"/>
              </w:rPr>
              <w:t>T</w:t>
            </w:r>
            <w:r w:rsidR="00382DC3" w:rsidRPr="00382DC3">
              <w:rPr>
                <w:rFonts w:ascii="Arial Narrow" w:hAnsi="Arial Narrow" w:cs="Helvetica"/>
                <w:color w:val="000000"/>
                <w:sz w:val="22"/>
                <w:szCs w:val="22"/>
              </w:rPr>
              <w:t>he street lights on the development were now switched on but the one on the road was not.  The work on the amenity land is almost finished with just the access route to the land for us and for the river board to be completed. The fencing is still to be done and the vision swathes have to be cut back.   The work on the crossing was complete apart from painting the Ts to mark the parking bays.</w:t>
            </w:r>
          </w:p>
        </w:tc>
      </w:tr>
      <w:tr w:rsidR="00C02098" w:rsidRPr="00FF1BB1" w14:paraId="33EA4908"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8235" w14:textId="043A66BD" w:rsidR="00C02098" w:rsidRPr="00576B3D" w:rsidRDefault="00C02098"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9B49" w14:textId="77777777" w:rsidR="00C02098" w:rsidRDefault="00C02098" w:rsidP="007F069E">
            <w:pPr>
              <w:rPr>
                <w:rFonts w:ascii="Arial Narrow" w:hAnsi="Arial Narrow" w:cs="Arial"/>
                <w:b/>
                <w:bCs/>
                <w:color w:val="000000" w:themeColor="text1"/>
                <w:sz w:val="22"/>
                <w:szCs w:val="22"/>
                <w:lang w:eastAsia="en-GB"/>
              </w:rPr>
            </w:pPr>
            <w:r>
              <w:rPr>
                <w:rFonts w:ascii="Arial Narrow" w:hAnsi="Arial Narrow" w:cs="Arial"/>
                <w:b/>
                <w:bCs/>
                <w:color w:val="000000" w:themeColor="text1"/>
                <w:sz w:val="22"/>
                <w:szCs w:val="22"/>
                <w:lang w:eastAsia="en-GB"/>
              </w:rPr>
              <w:t xml:space="preserve">Devolution Policy </w:t>
            </w:r>
          </w:p>
          <w:p w14:paraId="150D2251" w14:textId="49F156E0" w:rsidR="00C02098" w:rsidRPr="009C5505" w:rsidRDefault="00B9738D" w:rsidP="000F1D66">
            <w:pPr>
              <w:rPr>
                <w:rFonts w:ascii="Arial Narrow" w:hAnsi="Arial Narrow" w:cs="Arial"/>
                <w:b/>
                <w:bCs/>
                <w:color w:val="000000" w:themeColor="text1"/>
                <w:sz w:val="22"/>
                <w:szCs w:val="22"/>
                <w:lang w:eastAsia="en-GB"/>
              </w:rPr>
            </w:pPr>
            <w:r>
              <w:rPr>
                <w:rFonts w:ascii="Arial Narrow" w:hAnsi="Arial Narrow" w:cs="Arial"/>
                <w:color w:val="000000" w:themeColor="text1"/>
                <w:sz w:val="22"/>
                <w:szCs w:val="22"/>
                <w:lang w:eastAsia="en-GB"/>
              </w:rPr>
              <w:t>B</w:t>
            </w:r>
            <w:r w:rsidR="003D0A58">
              <w:rPr>
                <w:rFonts w:ascii="Arial Narrow" w:hAnsi="Arial Narrow" w:cs="Arial"/>
                <w:color w:val="000000" w:themeColor="text1"/>
                <w:sz w:val="22"/>
                <w:szCs w:val="22"/>
                <w:lang w:eastAsia="en-GB"/>
              </w:rPr>
              <w:t>uckinghamshire Council h</w:t>
            </w:r>
            <w:r>
              <w:rPr>
                <w:rFonts w:ascii="Arial Narrow" w:hAnsi="Arial Narrow" w:cs="Arial"/>
                <w:color w:val="000000" w:themeColor="text1"/>
                <w:sz w:val="22"/>
                <w:szCs w:val="22"/>
                <w:lang w:eastAsia="en-GB"/>
              </w:rPr>
              <w:t>ave asked if the PC wish to take on any further devolved services, apart from those already agreed.  It was resolved to confirm to BC that no further services will be taken up</w:t>
            </w:r>
            <w:r w:rsidR="003D0A58">
              <w:rPr>
                <w:rFonts w:ascii="Arial Narrow" w:hAnsi="Arial Narrow" w:cs="Arial"/>
                <w:color w:val="000000" w:themeColor="text1"/>
                <w:sz w:val="22"/>
                <w:szCs w:val="22"/>
                <w:lang w:eastAsia="en-GB"/>
              </w:rPr>
              <w:t>. It was noted that BC need to be aware of the additional verges which now need cutting on the Little Horwood Road</w:t>
            </w:r>
            <w:r w:rsidR="00CC4365">
              <w:rPr>
                <w:rFonts w:ascii="Arial Narrow" w:hAnsi="Arial Narrow" w:cs="Arial"/>
                <w:color w:val="000000" w:themeColor="text1"/>
                <w:sz w:val="22"/>
                <w:szCs w:val="22"/>
                <w:lang w:eastAsia="en-GB"/>
              </w:rPr>
              <w:t xml:space="preserve"> approaching the Cherry Leas Housing Development</w:t>
            </w:r>
            <w:r w:rsidR="003D0A58">
              <w:rPr>
                <w:rFonts w:ascii="Arial Narrow" w:hAnsi="Arial Narrow" w:cs="Arial"/>
                <w:color w:val="000000" w:themeColor="text1"/>
                <w:sz w:val="22"/>
                <w:szCs w:val="22"/>
                <w:lang w:eastAsia="en-GB"/>
              </w:rPr>
              <w:t>, Cllr CC provided a revision to the G</w:t>
            </w:r>
            <w:r w:rsidR="00CC4365">
              <w:rPr>
                <w:rFonts w:ascii="Arial Narrow" w:hAnsi="Arial Narrow" w:cs="Arial"/>
                <w:color w:val="000000" w:themeColor="text1"/>
                <w:sz w:val="22"/>
                <w:szCs w:val="22"/>
                <w:lang w:eastAsia="en-GB"/>
              </w:rPr>
              <w:t>r</w:t>
            </w:r>
            <w:r w:rsidR="003D0A58">
              <w:rPr>
                <w:rFonts w:ascii="Arial Narrow" w:hAnsi="Arial Narrow" w:cs="Arial"/>
                <w:color w:val="000000" w:themeColor="text1"/>
                <w:sz w:val="22"/>
                <w:szCs w:val="22"/>
                <w:lang w:eastAsia="en-GB"/>
              </w:rPr>
              <w:t>ass Cutting map which needs to be forwarded to BC</w:t>
            </w:r>
            <w:r w:rsidR="005020EF">
              <w:rPr>
                <w:rFonts w:ascii="Arial Narrow" w:hAnsi="Arial Narrow" w:cs="Arial"/>
                <w:color w:val="000000" w:themeColor="text1"/>
                <w:sz w:val="22"/>
                <w:szCs w:val="22"/>
                <w:lang w:eastAsia="en-GB"/>
              </w:rPr>
              <w:t>.</w:t>
            </w:r>
            <w:r>
              <w:rPr>
                <w:rFonts w:ascii="Arial Narrow" w:hAnsi="Arial Narrow" w:cs="Arial"/>
                <w:color w:val="000000" w:themeColor="text1"/>
                <w:sz w:val="22"/>
                <w:szCs w:val="22"/>
                <w:lang w:eastAsia="en-GB"/>
              </w:rPr>
              <w:t xml:space="preserve"> </w:t>
            </w:r>
            <w:r w:rsidRPr="00B9738D">
              <w:rPr>
                <w:rFonts w:ascii="Arial Narrow" w:hAnsi="Arial Narrow" w:cs="Arial"/>
                <w:b/>
                <w:bCs/>
                <w:color w:val="000000" w:themeColor="text1"/>
                <w:sz w:val="22"/>
                <w:szCs w:val="22"/>
                <w:lang w:eastAsia="en-GB"/>
              </w:rPr>
              <w:t>(Action: Clerk)</w:t>
            </w:r>
          </w:p>
        </w:tc>
      </w:tr>
      <w:tr w:rsidR="007F069E" w:rsidRPr="00FF1BB1" w14:paraId="559DCE84"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48CB86DA" w:rsidR="007F069E" w:rsidRPr="00576B3D" w:rsidRDefault="007F069E" w:rsidP="007F069E">
            <w:pPr>
              <w:pStyle w:val="ListParagraph"/>
              <w:tabs>
                <w:tab w:val="left" w:pos="1134"/>
              </w:tabs>
              <w:ind w:left="0"/>
              <w:rPr>
                <w:rFonts w:ascii="Arial Narrow" w:hAnsi="Arial Narrow" w:cs="Arial"/>
                <w:sz w:val="22"/>
                <w:szCs w:val="22"/>
              </w:rPr>
            </w:pPr>
            <w:r w:rsidRPr="00576B3D">
              <w:rPr>
                <w:rFonts w:ascii="Arial Narrow" w:hAnsi="Arial Narrow" w:cs="Arial"/>
                <w:sz w:val="22"/>
                <w:szCs w:val="22"/>
              </w:rPr>
              <w:t>1</w:t>
            </w:r>
            <w:r w:rsidR="00525E2F" w:rsidRPr="00576B3D">
              <w:rPr>
                <w:rFonts w:ascii="Arial Narrow" w:hAnsi="Arial Narrow" w:cs="Arial"/>
                <w:sz w:val="22"/>
                <w:szCs w:val="22"/>
              </w:rPr>
              <w:t>6</w:t>
            </w:r>
            <w:r w:rsidRPr="00576B3D">
              <w:rPr>
                <w:rFonts w:ascii="Arial Narrow" w:hAnsi="Arial Narrow" w:cs="Arial"/>
                <w:sz w:val="22"/>
                <w:szCs w:val="22"/>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7F98" w14:textId="1CE62F0C" w:rsidR="007F069E" w:rsidRPr="009C5505" w:rsidRDefault="007F069E" w:rsidP="007F069E">
            <w:pPr>
              <w:rPr>
                <w:rFonts w:ascii="Arial Narrow" w:hAnsi="Arial Narrow" w:cs="Arial"/>
                <w:b/>
                <w:bCs/>
                <w:color w:val="000000" w:themeColor="text1"/>
                <w:sz w:val="22"/>
                <w:szCs w:val="22"/>
                <w:lang w:eastAsia="en-GB"/>
              </w:rPr>
            </w:pPr>
            <w:r w:rsidRPr="009C5505">
              <w:rPr>
                <w:rFonts w:ascii="Arial Narrow" w:hAnsi="Arial Narrow" w:cs="Arial"/>
                <w:b/>
                <w:bCs/>
                <w:color w:val="000000" w:themeColor="text1"/>
                <w:sz w:val="22"/>
                <w:szCs w:val="22"/>
                <w:lang w:eastAsia="en-GB"/>
              </w:rPr>
              <w:t>Report from the MVAS</w:t>
            </w:r>
            <w:r w:rsidR="00525E2F" w:rsidRPr="009C5505">
              <w:rPr>
                <w:rFonts w:ascii="Arial Narrow" w:hAnsi="Arial Narrow" w:cs="Arial"/>
                <w:b/>
                <w:bCs/>
                <w:color w:val="000000" w:themeColor="text1"/>
                <w:sz w:val="22"/>
                <w:szCs w:val="22"/>
                <w:lang w:eastAsia="en-GB"/>
              </w:rPr>
              <w:t xml:space="preserve"> and </w:t>
            </w:r>
            <w:proofErr w:type="spellStart"/>
            <w:r w:rsidR="00525E2F" w:rsidRPr="009C5505">
              <w:rPr>
                <w:rFonts w:ascii="Arial Narrow" w:hAnsi="Arial Narrow" w:cs="Arial"/>
                <w:b/>
                <w:bCs/>
                <w:color w:val="000000" w:themeColor="text1"/>
                <w:sz w:val="22"/>
                <w:szCs w:val="22"/>
                <w:lang w:eastAsia="en-GB"/>
              </w:rPr>
              <w:t>Speedwatch</w:t>
            </w:r>
            <w:proofErr w:type="spellEnd"/>
          </w:p>
          <w:p w14:paraId="4FF2D7D6" w14:textId="6556525F" w:rsidR="00DD6C6B" w:rsidRDefault="009C5505" w:rsidP="00DD6C6B">
            <w:pPr>
              <w:suppressAutoHyphens w:val="0"/>
              <w:autoSpaceDN/>
              <w:textAlignment w:val="auto"/>
              <w:rPr>
                <w:rFonts w:ascii="Arial Narrow" w:hAnsi="Arial Narrow" w:cs="Arial"/>
                <w:color w:val="000000" w:themeColor="text1"/>
                <w:sz w:val="22"/>
                <w:szCs w:val="22"/>
                <w:lang w:eastAsia="en-GB"/>
              </w:rPr>
            </w:pPr>
            <w:r>
              <w:rPr>
                <w:rFonts w:ascii="Arial Narrow" w:hAnsi="Arial Narrow" w:cs="Arial"/>
                <w:color w:val="000000" w:themeColor="text1"/>
                <w:sz w:val="22"/>
                <w:szCs w:val="22"/>
                <w:lang w:eastAsia="en-GB"/>
              </w:rPr>
              <w:t>No report received</w:t>
            </w:r>
            <w:r w:rsidR="00816B63">
              <w:rPr>
                <w:rFonts w:ascii="Arial Narrow" w:hAnsi="Arial Narrow" w:cs="Arial"/>
                <w:color w:val="000000" w:themeColor="text1"/>
                <w:sz w:val="22"/>
                <w:szCs w:val="22"/>
                <w:lang w:eastAsia="en-GB"/>
              </w:rPr>
              <w:t xml:space="preserve"> in time for the meeting. </w:t>
            </w:r>
          </w:p>
          <w:p w14:paraId="16870A2B" w14:textId="37F152B1" w:rsidR="003A4952" w:rsidRPr="009C5505" w:rsidRDefault="009C5505" w:rsidP="00466E8A">
            <w:pPr>
              <w:suppressAutoHyphens w:val="0"/>
              <w:autoSpaceDN/>
              <w:textAlignment w:val="auto"/>
              <w:rPr>
                <w:rFonts w:ascii="Arial Narrow" w:hAnsi="Arial Narrow" w:cs="Arial"/>
                <w:b/>
                <w:bCs/>
                <w:color w:val="000000" w:themeColor="text1"/>
                <w:sz w:val="22"/>
                <w:szCs w:val="22"/>
                <w:lang w:eastAsia="en-GB"/>
              </w:rPr>
            </w:pPr>
            <w:proofErr w:type="spellStart"/>
            <w:r>
              <w:rPr>
                <w:rFonts w:ascii="Arial Narrow" w:hAnsi="Arial Narrow" w:cs="Arial"/>
                <w:color w:val="000000" w:themeColor="text1"/>
                <w:sz w:val="22"/>
                <w:szCs w:val="22"/>
                <w:lang w:eastAsia="en-GB"/>
              </w:rPr>
              <w:t>Speedwatch</w:t>
            </w:r>
            <w:proofErr w:type="spellEnd"/>
            <w:r>
              <w:rPr>
                <w:rFonts w:ascii="Arial Narrow" w:hAnsi="Arial Narrow" w:cs="Arial"/>
                <w:color w:val="000000" w:themeColor="text1"/>
                <w:sz w:val="22"/>
                <w:szCs w:val="22"/>
                <w:lang w:eastAsia="en-GB"/>
              </w:rPr>
              <w:t xml:space="preserve"> – Cllr J</w:t>
            </w:r>
            <w:r w:rsidR="006F7CF7">
              <w:rPr>
                <w:rFonts w:ascii="Arial Narrow" w:hAnsi="Arial Narrow" w:cs="Arial"/>
                <w:color w:val="000000" w:themeColor="text1"/>
                <w:sz w:val="22"/>
                <w:szCs w:val="22"/>
                <w:lang w:eastAsia="en-GB"/>
              </w:rPr>
              <w:t>G</w:t>
            </w:r>
            <w:r>
              <w:rPr>
                <w:rFonts w:ascii="Arial Narrow" w:hAnsi="Arial Narrow" w:cs="Arial"/>
                <w:color w:val="000000" w:themeColor="text1"/>
                <w:sz w:val="22"/>
                <w:szCs w:val="22"/>
                <w:lang w:eastAsia="en-GB"/>
              </w:rPr>
              <w:t xml:space="preserve"> confirmed in the meeting that she still intends to sign up to take part in this.  Cllr JWG advised that he will continue to monitor the engagement for this project. </w:t>
            </w:r>
            <w:r w:rsidR="00466E8A">
              <w:rPr>
                <w:rFonts w:ascii="Arial Narrow" w:hAnsi="Arial Narrow" w:cs="Arial"/>
                <w:b/>
                <w:bCs/>
                <w:color w:val="000000" w:themeColor="text1"/>
                <w:sz w:val="22"/>
                <w:szCs w:val="22"/>
                <w:lang w:eastAsia="en-GB"/>
              </w:rPr>
              <w:tab/>
            </w:r>
          </w:p>
        </w:tc>
      </w:tr>
      <w:tr w:rsidR="007F069E" w:rsidRPr="00FF1BB1" w14:paraId="2F0318FB"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EF4" w14:textId="2B498F68"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7077CC">
              <w:rPr>
                <w:rFonts w:ascii="Arial Narrow" w:hAnsi="Arial Narrow" w:cs="Arial"/>
                <w:sz w:val="22"/>
                <w:szCs w:val="22"/>
              </w:rPr>
              <w:t>7</w:t>
            </w:r>
            <w:r>
              <w:rPr>
                <w:rFonts w:ascii="Arial Narrow" w:hAnsi="Arial Narrow" w:cs="Arial"/>
                <w:sz w:val="22"/>
                <w:szCs w:val="22"/>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47AE" w14:textId="5FFC68F0" w:rsidR="007F069E" w:rsidRDefault="007F069E" w:rsidP="007F069E">
            <w:pPr>
              <w:rPr>
                <w:rFonts w:ascii="Arial Narrow" w:hAnsi="Arial Narrow" w:cs="Arial"/>
                <w:b/>
                <w:bCs/>
                <w:sz w:val="22"/>
                <w:szCs w:val="22"/>
                <w:lang w:eastAsia="en-GB"/>
              </w:rPr>
            </w:pPr>
            <w:r w:rsidRPr="009C5505">
              <w:rPr>
                <w:rFonts w:ascii="Arial Narrow" w:hAnsi="Arial Narrow" w:cs="Arial"/>
                <w:b/>
                <w:bCs/>
                <w:sz w:val="22"/>
                <w:szCs w:val="22"/>
                <w:lang w:eastAsia="en-GB"/>
              </w:rPr>
              <w:t xml:space="preserve">Winslow and Villages Community Board </w:t>
            </w:r>
          </w:p>
          <w:p w14:paraId="2A2D82E3" w14:textId="50B44D3A" w:rsidR="00003D96" w:rsidRPr="009C5505" w:rsidRDefault="00466E8A" w:rsidP="00E65520">
            <w:pPr>
              <w:rPr>
                <w:rFonts w:ascii="Arial Narrow" w:hAnsi="Arial Narrow" w:cs="Arial"/>
                <w:b/>
                <w:bCs/>
                <w:sz w:val="22"/>
                <w:szCs w:val="22"/>
                <w:lang w:eastAsia="en-GB"/>
              </w:rPr>
            </w:pPr>
            <w:r>
              <w:rPr>
                <w:rFonts w:ascii="Arial Narrow" w:hAnsi="Arial Narrow" w:cs="Arial"/>
                <w:sz w:val="22"/>
                <w:szCs w:val="22"/>
                <w:lang w:eastAsia="en-GB"/>
              </w:rPr>
              <w:t>It was noted that the next Board Meeting is on the 29</w:t>
            </w:r>
            <w:r w:rsidRPr="00466E8A">
              <w:rPr>
                <w:rFonts w:ascii="Arial Narrow" w:hAnsi="Arial Narrow" w:cs="Arial"/>
                <w:sz w:val="22"/>
                <w:szCs w:val="22"/>
                <w:vertAlign w:val="superscript"/>
                <w:lang w:eastAsia="en-GB"/>
              </w:rPr>
              <w:t>th</w:t>
            </w:r>
            <w:r>
              <w:rPr>
                <w:rFonts w:ascii="Arial Narrow" w:hAnsi="Arial Narrow" w:cs="Arial"/>
                <w:sz w:val="22"/>
                <w:szCs w:val="22"/>
                <w:lang w:eastAsia="en-GB"/>
              </w:rPr>
              <w:t xml:space="preserve"> November 2023 at 6pm.</w:t>
            </w:r>
            <w:r w:rsidR="00D7351B" w:rsidRPr="009C5505">
              <w:rPr>
                <w:rFonts w:ascii="Arial Narrow" w:hAnsi="Arial Narrow" w:cs="Arial"/>
                <w:sz w:val="22"/>
                <w:szCs w:val="22"/>
                <w:lang w:eastAsia="en-GB"/>
              </w:rPr>
              <w:t xml:space="preserve"> </w:t>
            </w:r>
          </w:p>
        </w:tc>
      </w:tr>
      <w:tr w:rsidR="007F069E" w:rsidRPr="00FF1BB1" w14:paraId="62F00351"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7B7B6BCC"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872C16">
              <w:rPr>
                <w:rFonts w:ascii="Arial Narrow" w:hAnsi="Arial Narrow" w:cs="Arial"/>
                <w:sz w:val="22"/>
                <w:szCs w:val="22"/>
              </w:rPr>
              <w:t>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11C894BF" w:rsidR="007F069E" w:rsidRDefault="007F069E" w:rsidP="007F069E">
            <w:pPr>
              <w:rPr>
                <w:rFonts w:ascii="Arial Narrow" w:hAnsi="Arial Narrow" w:cs="Arial"/>
                <w:b/>
                <w:sz w:val="22"/>
                <w:szCs w:val="22"/>
                <w:lang w:eastAsia="en-GB"/>
              </w:rPr>
            </w:pPr>
            <w:r w:rsidRPr="009C5505">
              <w:rPr>
                <w:rFonts w:ascii="Arial Narrow" w:hAnsi="Arial Narrow" w:cs="Arial"/>
                <w:b/>
                <w:sz w:val="22"/>
                <w:szCs w:val="22"/>
                <w:lang w:eastAsia="en-GB"/>
              </w:rPr>
              <w:t xml:space="preserve">To receive a report from any meetings attended </w:t>
            </w:r>
          </w:p>
          <w:p w14:paraId="14079AE0" w14:textId="3E9CA2B2" w:rsidR="00E65520" w:rsidRDefault="00E65520" w:rsidP="007F069E">
            <w:pPr>
              <w:rPr>
                <w:rFonts w:ascii="Arial Narrow" w:hAnsi="Arial Narrow" w:cs="Arial"/>
                <w:bCs/>
                <w:sz w:val="22"/>
                <w:szCs w:val="22"/>
                <w:lang w:eastAsia="en-GB"/>
              </w:rPr>
            </w:pPr>
            <w:r>
              <w:rPr>
                <w:rFonts w:ascii="Arial Narrow" w:hAnsi="Arial Narrow" w:cs="Arial"/>
                <w:bCs/>
                <w:sz w:val="22"/>
                <w:szCs w:val="22"/>
                <w:lang w:eastAsia="en-GB"/>
              </w:rPr>
              <w:t>13th November 2023 – Lodge Park meeting – CC</w:t>
            </w:r>
          </w:p>
          <w:p w14:paraId="742E440C" w14:textId="062F12A4" w:rsidR="00E65520" w:rsidRDefault="00E65520" w:rsidP="007F069E">
            <w:pPr>
              <w:rPr>
                <w:rFonts w:ascii="Arial Narrow" w:hAnsi="Arial Narrow" w:cs="Arial"/>
                <w:bCs/>
                <w:sz w:val="22"/>
                <w:szCs w:val="22"/>
                <w:lang w:eastAsia="en-GB"/>
              </w:rPr>
            </w:pPr>
            <w:r>
              <w:rPr>
                <w:rFonts w:ascii="Arial Narrow" w:hAnsi="Arial Narrow" w:cs="Arial"/>
                <w:bCs/>
                <w:sz w:val="22"/>
                <w:szCs w:val="22"/>
                <w:lang w:eastAsia="en-GB"/>
              </w:rPr>
              <w:t>14</w:t>
            </w:r>
            <w:r w:rsidRPr="00E65520">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and 23</w:t>
            </w:r>
            <w:r w:rsidRPr="00E65520">
              <w:rPr>
                <w:rFonts w:ascii="Arial Narrow" w:hAnsi="Arial Narrow" w:cs="Arial"/>
                <w:bCs/>
                <w:sz w:val="22"/>
                <w:szCs w:val="22"/>
                <w:vertAlign w:val="superscript"/>
                <w:lang w:eastAsia="en-GB"/>
              </w:rPr>
              <w:t>rd</w:t>
            </w:r>
            <w:r>
              <w:rPr>
                <w:rFonts w:ascii="Arial Narrow" w:hAnsi="Arial Narrow" w:cs="Arial"/>
                <w:bCs/>
                <w:sz w:val="22"/>
                <w:szCs w:val="22"/>
                <w:lang w:eastAsia="en-GB"/>
              </w:rPr>
              <w:t xml:space="preserve"> October – Village Hall meeting – CC</w:t>
            </w:r>
          </w:p>
          <w:p w14:paraId="4A275B8D" w14:textId="371303C1" w:rsidR="00003D96" w:rsidRPr="009C5505" w:rsidRDefault="00E65520" w:rsidP="00015C9C">
            <w:pPr>
              <w:rPr>
                <w:rFonts w:ascii="Arial Narrow" w:hAnsi="Arial Narrow" w:cs="Arial"/>
                <w:bCs/>
                <w:sz w:val="22"/>
                <w:szCs w:val="22"/>
                <w:lang w:eastAsia="en-GB"/>
              </w:rPr>
            </w:pPr>
            <w:r>
              <w:rPr>
                <w:rFonts w:ascii="Arial Narrow" w:hAnsi="Arial Narrow" w:cs="Arial"/>
                <w:bCs/>
                <w:sz w:val="22"/>
                <w:szCs w:val="22"/>
                <w:lang w:eastAsia="en-GB"/>
              </w:rPr>
              <w:t>10</w:t>
            </w:r>
            <w:r w:rsidRPr="00E65520">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November</w:t>
            </w:r>
            <w:r w:rsidR="00F37CE5">
              <w:rPr>
                <w:rFonts w:ascii="Arial Narrow" w:hAnsi="Arial Narrow" w:cs="Arial"/>
                <w:bCs/>
                <w:sz w:val="22"/>
                <w:szCs w:val="22"/>
                <w:lang w:eastAsia="en-GB"/>
              </w:rPr>
              <w:t xml:space="preserve"> 2023 – Village Hall meeting - CC</w:t>
            </w:r>
          </w:p>
        </w:tc>
      </w:tr>
      <w:tr w:rsidR="007F069E" w:rsidRPr="00FF1BB1" w14:paraId="2FE5803D"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43E91BBA"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AE3C03">
              <w:rPr>
                <w:rFonts w:ascii="Arial Narrow" w:hAnsi="Arial Narrow" w:cs="Arial"/>
                <w:sz w:val="22"/>
                <w:szCs w:val="22"/>
              </w:rPr>
              <w:t>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7F069E" w:rsidRPr="009C5505" w:rsidRDefault="007F069E" w:rsidP="007F069E">
            <w:pPr>
              <w:rPr>
                <w:rFonts w:ascii="Arial Narrow" w:hAnsi="Arial Narrow" w:cs="Arial"/>
                <w:color w:val="000000"/>
                <w:sz w:val="22"/>
                <w:szCs w:val="22"/>
              </w:rPr>
            </w:pPr>
            <w:r w:rsidRPr="009C5505">
              <w:rPr>
                <w:rFonts w:ascii="Arial Narrow" w:hAnsi="Arial Narrow" w:cs="Arial"/>
                <w:b/>
                <w:bCs/>
                <w:color w:val="000000"/>
                <w:sz w:val="22"/>
                <w:szCs w:val="22"/>
              </w:rPr>
              <w:t>Report on Developments at Nook Park</w:t>
            </w:r>
          </w:p>
          <w:p w14:paraId="6FCD3E8C" w14:textId="19BC707C" w:rsidR="00E65520" w:rsidRPr="009C5505" w:rsidRDefault="00E65520" w:rsidP="0054529A">
            <w:pPr>
              <w:spacing w:before="20"/>
              <w:rPr>
                <w:rFonts w:ascii="Arial Narrow" w:hAnsi="Arial Narrow" w:cs="Arial"/>
                <w:color w:val="000000"/>
                <w:sz w:val="22"/>
                <w:szCs w:val="22"/>
              </w:rPr>
            </w:pPr>
            <w:r>
              <w:rPr>
                <w:rFonts w:ascii="Arial Narrow" w:hAnsi="Arial Narrow" w:cs="Arial"/>
                <w:color w:val="000000"/>
                <w:sz w:val="22"/>
                <w:szCs w:val="22"/>
              </w:rPr>
              <w:t xml:space="preserve">It was noted that there seems to still be fair amount of large lorries/traffic entering Willow Road on the way to Nook Park. Buckinghamshire Council have </w:t>
            </w:r>
            <w:r w:rsidR="00CA7686">
              <w:rPr>
                <w:rFonts w:ascii="Arial Narrow" w:hAnsi="Arial Narrow" w:cs="Arial"/>
                <w:color w:val="000000"/>
                <w:sz w:val="22"/>
                <w:szCs w:val="22"/>
              </w:rPr>
              <w:t xml:space="preserve">recently </w:t>
            </w:r>
            <w:r>
              <w:rPr>
                <w:rFonts w:ascii="Arial Narrow" w:hAnsi="Arial Narrow" w:cs="Arial"/>
                <w:color w:val="000000"/>
                <w:sz w:val="22"/>
                <w:szCs w:val="22"/>
              </w:rPr>
              <w:t xml:space="preserve">planted 3 trees on the site. Nothing further to add, although it was resolved to keep this item on the </w:t>
            </w:r>
            <w:proofErr w:type="gramStart"/>
            <w:r>
              <w:rPr>
                <w:rFonts w:ascii="Arial Narrow" w:hAnsi="Arial Narrow" w:cs="Arial"/>
                <w:color w:val="000000"/>
                <w:sz w:val="22"/>
                <w:szCs w:val="22"/>
              </w:rPr>
              <w:t>Agenda</w:t>
            </w:r>
            <w:proofErr w:type="gramEnd"/>
            <w:r>
              <w:rPr>
                <w:rFonts w:ascii="Arial Narrow" w:hAnsi="Arial Narrow" w:cs="Arial"/>
                <w:color w:val="000000"/>
                <w:sz w:val="22"/>
                <w:szCs w:val="22"/>
              </w:rPr>
              <w:t xml:space="preserve"> moving forward. </w:t>
            </w:r>
            <w:r w:rsidR="00D7351B" w:rsidRPr="009C5505">
              <w:rPr>
                <w:rFonts w:ascii="Arial Narrow" w:hAnsi="Arial Narrow" w:cs="Arial"/>
                <w:color w:val="000000"/>
                <w:sz w:val="22"/>
                <w:szCs w:val="22"/>
              </w:rPr>
              <w:t xml:space="preserve"> </w:t>
            </w:r>
            <w:r w:rsidR="00A85567" w:rsidRPr="009C5505">
              <w:rPr>
                <w:rFonts w:ascii="Arial Narrow" w:hAnsi="Arial Narrow" w:cs="Arial"/>
                <w:color w:val="000000"/>
                <w:sz w:val="22"/>
                <w:szCs w:val="22"/>
              </w:rPr>
              <w:t xml:space="preserve"> </w:t>
            </w:r>
            <w:r w:rsidR="003D0935" w:rsidRPr="009C5505">
              <w:rPr>
                <w:rFonts w:ascii="Arial Narrow" w:hAnsi="Arial Narrow" w:cs="Arial"/>
                <w:color w:val="000000"/>
                <w:sz w:val="22"/>
                <w:szCs w:val="22"/>
              </w:rPr>
              <w:t xml:space="preserve"> </w:t>
            </w:r>
            <w:r w:rsidR="00A85567" w:rsidRPr="009C5505">
              <w:rPr>
                <w:rFonts w:ascii="Arial Narrow" w:hAnsi="Arial Narrow" w:cs="Arial"/>
                <w:color w:val="000000"/>
                <w:sz w:val="22"/>
                <w:szCs w:val="22"/>
              </w:rPr>
              <w:t xml:space="preserve"> </w:t>
            </w:r>
          </w:p>
        </w:tc>
      </w:tr>
      <w:tr w:rsidR="007F069E" w:rsidRPr="008E146A" w14:paraId="5585612F"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75E9" w14:textId="7C36803D" w:rsidR="007F069E" w:rsidRDefault="00C91544" w:rsidP="007F069E">
            <w:pPr>
              <w:pStyle w:val="ListParagraph"/>
              <w:spacing w:after="60"/>
              <w:ind w:left="0"/>
              <w:rPr>
                <w:rFonts w:ascii="Arial Narrow" w:hAnsi="Arial Narrow"/>
                <w:sz w:val="22"/>
                <w:szCs w:val="22"/>
              </w:rPr>
            </w:pPr>
            <w:r>
              <w:rPr>
                <w:rFonts w:ascii="Arial Narrow" w:hAnsi="Arial Narrow"/>
                <w:sz w:val="22"/>
                <w:szCs w:val="22"/>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CEB0" w14:textId="10C8A3CC" w:rsidR="007F069E" w:rsidRDefault="007F069E" w:rsidP="007F069E">
            <w:pPr>
              <w:rPr>
                <w:rFonts w:ascii="Arial Narrow" w:hAnsi="Arial Narrow" w:cs="Arial"/>
                <w:b/>
                <w:sz w:val="22"/>
                <w:szCs w:val="22"/>
                <w:lang w:eastAsia="en-GB"/>
              </w:rPr>
            </w:pPr>
            <w:r w:rsidRPr="009C5505">
              <w:rPr>
                <w:rFonts w:ascii="Arial Narrow" w:hAnsi="Arial Narrow" w:cs="Arial"/>
                <w:b/>
                <w:sz w:val="22"/>
                <w:szCs w:val="22"/>
                <w:lang w:eastAsia="en-GB"/>
              </w:rPr>
              <w:t>Update on Fox Covert Solar Farm</w:t>
            </w:r>
            <w:r w:rsidR="003D0935" w:rsidRPr="009C5505">
              <w:rPr>
                <w:rFonts w:ascii="Arial Narrow" w:hAnsi="Arial Narrow" w:cs="Arial"/>
                <w:b/>
                <w:sz w:val="22"/>
                <w:szCs w:val="22"/>
                <w:lang w:eastAsia="en-GB"/>
              </w:rPr>
              <w:t xml:space="preserve"> Ltd</w:t>
            </w:r>
          </w:p>
          <w:p w14:paraId="6C1750D8" w14:textId="5443BE00" w:rsidR="007F069E" w:rsidRPr="009C5505" w:rsidRDefault="001E0718" w:rsidP="0054529A">
            <w:pPr>
              <w:rPr>
                <w:rFonts w:ascii="Arial Narrow" w:hAnsi="Arial Narrow" w:cs="Arial"/>
                <w:b/>
                <w:sz w:val="22"/>
                <w:szCs w:val="22"/>
                <w:lang w:eastAsia="en-GB"/>
              </w:rPr>
            </w:pPr>
            <w:r>
              <w:rPr>
                <w:rFonts w:ascii="Arial Narrow" w:hAnsi="Arial Narrow" w:cs="Arial"/>
                <w:bCs/>
                <w:sz w:val="22"/>
                <w:szCs w:val="22"/>
                <w:lang w:eastAsia="en-GB"/>
              </w:rPr>
              <w:t xml:space="preserve">It was noted that the funds due to the Parish Council </w:t>
            </w:r>
            <w:r w:rsidR="00262EA0">
              <w:rPr>
                <w:rFonts w:ascii="Arial Narrow" w:hAnsi="Arial Narrow" w:cs="Arial"/>
                <w:bCs/>
                <w:sz w:val="22"/>
                <w:szCs w:val="22"/>
                <w:lang w:eastAsia="en-GB"/>
              </w:rPr>
              <w:t>from the Fox Covert Solar Farm have n</w:t>
            </w:r>
            <w:r>
              <w:rPr>
                <w:rFonts w:ascii="Arial Narrow" w:hAnsi="Arial Narrow" w:cs="Arial"/>
                <w:bCs/>
                <w:sz w:val="22"/>
                <w:szCs w:val="22"/>
                <w:lang w:eastAsia="en-GB"/>
              </w:rPr>
              <w:t>ot yet been received, despite several written reminders from Cllr JWG. It was resolved to refer this matter onto the CEO of the company to chase up payment</w:t>
            </w:r>
            <w:r w:rsidR="00EF7188">
              <w:rPr>
                <w:rFonts w:ascii="Arial Narrow" w:hAnsi="Arial Narrow" w:cs="Arial"/>
                <w:bCs/>
                <w:sz w:val="22"/>
                <w:szCs w:val="22"/>
                <w:lang w:eastAsia="en-GB"/>
              </w:rPr>
              <w:t>.</w:t>
            </w:r>
            <w:r>
              <w:rPr>
                <w:rFonts w:ascii="Arial Narrow" w:hAnsi="Arial Narrow" w:cs="Arial"/>
                <w:bCs/>
                <w:sz w:val="22"/>
                <w:szCs w:val="22"/>
                <w:lang w:eastAsia="en-GB"/>
              </w:rPr>
              <w:t xml:space="preserve"> </w:t>
            </w:r>
            <w:r w:rsidRPr="001E0718">
              <w:rPr>
                <w:rFonts w:ascii="Arial Narrow" w:hAnsi="Arial Narrow" w:cs="Arial"/>
                <w:b/>
                <w:sz w:val="22"/>
                <w:szCs w:val="22"/>
                <w:lang w:eastAsia="en-GB"/>
              </w:rPr>
              <w:t>(Action: Clerk)</w:t>
            </w:r>
          </w:p>
        </w:tc>
      </w:tr>
      <w:tr w:rsidR="007F069E" w:rsidRPr="008E146A" w14:paraId="596F2EB3"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40D98CE" w:rsidR="007F069E" w:rsidRDefault="00823407" w:rsidP="007F069E">
            <w:pPr>
              <w:pStyle w:val="ListParagraph"/>
              <w:spacing w:after="60"/>
              <w:ind w:left="0"/>
              <w:rPr>
                <w:rFonts w:ascii="Arial Narrow" w:hAnsi="Arial Narrow"/>
                <w:sz w:val="22"/>
                <w:szCs w:val="22"/>
              </w:rPr>
            </w:pPr>
            <w:r>
              <w:rPr>
                <w:rFonts w:ascii="Arial Narrow" w:hAnsi="Arial Narrow"/>
                <w:sz w:val="22"/>
                <w:szCs w:val="22"/>
              </w:rPr>
              <w:t>21.</w:t>
            </w:r>
            <w:r w:rsidR="00D95E99">
              <w:rPr>
                <w:rFonts w:ascii="Arial Narrow" w:hAnsi="Arial Narrow"/>
                <w:sz w:val="22"/>
                <w:szCs w:val="22"/>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D055" w14:textId="0D30AF59" w:rsidR="00124779" w:rsidRDefault="007F069E" w:rsidP="007F069E">
            <w:pPr>
              <w:rPr>
                <w:rFonts w:ascii="Arial Narrow" w:hAnsi="Arial Narrow" w:cs="Arial"/>
                <w:b/>
                <w:sz w:val="22"/>
                <w:szCs w:val="22"/>
                <w:lang w:eastAsia="en-GB"/>
              </w:rPr>
            </w:pPr>
            <w:r w:rsidRPr="009C5505">
              <w:rPr>
                <w:rFonts w:ascii="Arial Narrow" w:hAnsi="Arial Narrow" w:cs="Arial"/>
                <w:b/>
                <w:sz w:val="22"/>
                <w:szCs w:val="22"/>
                <w:lang w:eastAsia="en-GB"/>
              </w:rPr>
              <w:t xml:space="preserve">Update on EV Charging Points </w:t>
            </w:r>
          </w:p>
          <w:p w14:paraId="31FDE690" w14:textId="77777777" w:rsidR="008C5D2E" w:rsidRDefault="00262EA0" w:rsidP="008C5D2E">
            <w:pPr>
              <w:suppressAutoHyphens w:val="0"/>
              <w:rPr>
                <w:rFonts w:ascii="Arial Narrow" w:hAnsi="Arial Narrow" w:cs="Helvetica"/>
                <w:color w:val="000000"/>
                <w:sz w:val="22"/>
                <w:szCs w:val="22"/>
                <w:lang w:eastAsia="en-GB"/>
              </w:rPr>
            </w:pPr>
            <w:r>
              <w:rPr>
                <w:rFonts w:ascii="Arial Narrow" w:hAnsi="Arial Narrow" w:cs="Arial"/>
                <w:bCs/>
                <w:sz w:val="22"/>
                <w:szCs w:val="22"/>
                <w:lang w:eastAsia="en-GB"/>
              </w:rPr>
              <w:t>Emails have been received from others Parish Councils to enquire if</w:t>
            </w:r>
            <w:r w:rsidR="004B292D">
              <w:rPr>
                <w:rFonts w:ascii="Arial Narrow" w:hAnsi="Arial Narrow" w:cs="Arial"/>
                <w:bCs/>
                <w:sz w:val="22"/>
                <w:szCs w:val="22"/>
                <w:lang w:eastAsia="en-GB"/>
              </w:rPr>
              <w:t xml:space="preserve"> we</w:t>
            </w:r>
            <w:r>
              <w:rPr>
                <w:rFonts w:ascii="Arial Narrow" w:hAnsi="Arial Narrow" w:cs="Arial"/>
                <w:bCs/>
                <w:sz w:val="22"/>
                <w:szCs w:val="22"/>
                <w:lang w:eastAsia="en-GB"/>
              </w:rPr>
              <w:t xml:space="preserve"> would like to join 7 other Parishes who are all having this work undertaken to share leg</w:t>
            </w:r>
            <w:r w:rsidR="007D1652">
              <w:rPr>
                <w:rFonts w:ascii="Arial Narrow" w:hAnsi="Arial Narrow" w:cs="Arial"/>
                <w:bCs/>
                <w:sz w:val="22"/>
                <w:szCs w:val="22"/>
                <w:lang w:eastAsia="en-GB"/>
              </w:rPr>
              <w:t>a</w:t>
            </w:r>
            <w:r>
              <w:rPr>
                <w:rFonts w:ascii="Arial Narrow" w:hAnsi="Arial Narrow" w:cs="Arial"/>
                <w:bCs/>
                <w:sz w:val="22"/>
                <w:szCs w:val="22"/>
                <w:lang w:eastAsia="en-GB"/>
              </w:rPr>
              <w:t>l costs. It was resolved that this would be a good idea.  A legal firm has been recommended</w:t>
            </w:r>
            <w:r w:rsidR="00330B88">
              <w:rPr>
                <w:rFonts w:ascii="Arial Narrow" w:hAnsi="Arial Narrow" w:cs="Arial"/>
                <w:bCs/>
                <w:sz w:val="22"/>
                <w:szCs w:val="22"/>
                <w:lang w:eastAsia="en-GB"/>
              </w:rPr>
              <w:t xml:space="preserve"> by another </w:t>
            </w:r>
            <w:r w:rsidR="007D1652">
              <w:rPr>
                <w:rFonts w:ascii="Arial Narrow" w:hAnsi="Arial Narrow" w:cs="Arial"/>
                <w:bCs/>
                <w:sz w:val="22"/>
                <w:szCs w:val="22"/>
                <w:lang w:eastAsia="en-GB"/>
              </w:rPr>
              <w:t>Parish Council (Chalfont St Giles) who are one of the 7 Parishes</w:t>
            </w:r>
            <w:r w:rsidR="00C02098">
              <w:rPr>
                <w:rFonts w:ascii="Arial Narrow" w:hAnsi="Arial Narrow" w:cs="Arial"/>
                <w:bCs/>
                <w:sz w:val="22"/>
                <w:szCs w:val="22"/>
                <w:lang w:eastAsia="en-GB"/>
              </w:rPr>
              <w:t xml:space="preserve">, </w:t>
            </w:r>
            <w:r>
              <w:rPr>
                <w:rFonts w:ascii="Arial Narrow" w:hAnsi="Arial Narrow" w:cs="Arial"/>
                <w:bCs/>
                <w:sz w:val="22"/>
                <w:szCs w:val="22"/>
                <w:lang w:eastAsia="en-GB"/>
              </w:rPr>
              <w:t xml:space="preserve">and </w:t>
            </w:r>
            <w:r w:rsidR="00EF7188">
              <w:rPr>
                <w:rFonts w:ascii="Arial Narrow" w:hAnsi="Arial Narrow" w:cs="Arial"/>
                <w:bCs/>
                <w:sz w:val="22"/>
                <w:szCs w:val="22"/>
                <w:lang w:eastAsia="en-GB"/>
              </w:rPr>
              <w:t>we</w:t>
            </w:r>
            <w:r>
              <w:rPr>
                <w:rFonts w:ascii="Arial Narrow" w:hAnsi="Arial Narrow" w:cs="Arial"/>
                <w:bCs/>
                <w:sz w:val="22"/>
                <w:szCs w:val="22"/>
                <w:lang w:eastAsia="en-GB"/>
              </w:rPr>
              <w:t xml:space="preserve"> await further information on this.  </w:t>
            </w:r>
            <w:r w:rsidR="008C5D2E" w:rsidRPr="008C5D2E">
              <w:rPr>
                <w:rFonts w:ascii="Arial Narrow" w:hAnsi="Arial Narrow" w:cs="Helvetica"/>
                <w:color w:val="000000"/>
                <w:sz w:val="22"/>
                <w:szCs w:val="22"/>
                <w:lang w:eastAsia="en-GB"/>
              </w:rPr>
              <w:t xml:space="preserve">Cllr Gilbey had queried at the last meeting whether it was permissible to install an EV point on the Green.  Cllr Cousin had contacted the Rights of Way Officer at Bucks Council to check on this.  </w:t>
            </w:r>
          </w:p>
          <w:p w14:paraId="5624B637" w14:textId="23CC3B65" w:rsidR="008C5D2E" w:rsidRPr="0054529A" w:rsidRDefault="008C5D2E" w:rsidP="008C5D2E">
            <w:pPr>
              <w:suppressAutoHyphens w:val="0"/>
              <w:rPr>
                <w:rFonts w:ascii="Arial Narrow" w:hAnsi="Arial Narrow" w:cs="Arial"/>
                <w:bCs/>
                <w:sz w:val="22"/>
                <w:szCs w:val="22"/>
                <w:lang w:eastAsia="en-GB"/>
              </w:rPr>
            </w:pPr>
            <w:r w:rsidRPr="008C5D2E">
              <w:rPr>
                <w:rFonts w:ascii="Arial Narrow" w:hAnsi="Arial Narrow" w:cs="Helvetica"/>
                <w:color w:val="000000"/>
                <w:sz w:val="22"/>
                <w:szCs w:val="22"/>
                <w:lang w:eastAsia="en-GB"/>
              </w:rPr>
              <w:t>The officer offered the Government Guidance which Cllr Cousin read and concluded that it would be acceptable as long as no services crossed the grass area that people used for recreation. The guidance was actually silent on EV charging points.</w:t>
            </w:r>
            <w:r>
              <w:rPr>
                <w:rFonts w:ascii="Arial Narrow" w:hAnsi="Arial Narrow" w:cs="Helvetica"/>
                <w:color w:val="000000"/>
                <w:sz w:val="22"/>
                <w:szCs w:val="22"/>
                <w:lang w:eastAsia="en-GB"/>
              </w:rPr>
              <w:t xml:space="preserve">  </w:t>
            </w:r>
            <w:r w:rsidRPr="008C5D2E">
              <w:rPr>
                <w:rFonts w:ascii="Arial Narrow" w:hAnsi="Arial Narrow" w:cs="Helvetica"/>
                <w:color w:val="000000"/>
                <w:sz w:val="22"/>
                <w:szCs w:val="22"/>
                <w:lang w:eastAsia="en-GB"/>
              </w:rPr>
              <w:t xml:space="preserve">It was asked whether planning permission would be needed.  Cllr Cousin agreed to put the question to the Officer at Bucks Council who was running this initiative.  </w:t>
            </w:r>
            <w:r w:rsidRPr="008C5D2E">
              <w:rPr>
                <w:rFonts w:ascii="Arial Narrow" w:hAnsi="Arial Narrow" w:cs="Helvetica"/>
                <w:b/>
                <w:bCs/>
                <w:color w:val="000000"/>
                <w:sz w:val="22"/>
                <w:szCs w:val="22"/>
                <w:lang w:eastAsia="en-GB"/>
              </w:rPr>
              <w:t>(Action</w:t>
            </w:r>
            <w:r>
              <w:rPr>
                <w:rFonts w:ascii="Arial Narrow" w:hAnsi="Arial Narrow" w:cs="Helvetica"/>
                <w:b/>
                <w:bCs/>
                <w:color w:val="000000"/>
                <w:sz w:val="22"/>
                <w:szCs w:val="22"/>
                <w:lang w:eastAsia="en-GB"/>
              </w:rPr>
              <w:t>:</w:t>
            </w:r>
            <w:r w:rsidRPr="008C5D2E">
              <w:rPr>
                <w:rFonts w:ascii="Arial Narrow" w:hAnsi="Arial Narrow" w:cs="Helvetica"/>
                <w:b/>
                <w:bCs/>
                <w:color w:val="000000"/>
                <w:sz w:val="22"/>
                <w:szCs w:val="22"/>
                <w:lang w:eastAsia="en-GB"/>
              </w:rPr>
              <w:t xml:space="preserve"> Cllr C</w:t>
            </w:r>
            <w:r>
              <w:rPr>
                <w:rFonts w:ascii="Arial Narrow" w:hAnsi="Arial Narrow" w:cs="Helvetica"/>
                <w:b/>
                <w:bCs/>
                <w:color w:val="000000"/>
                <w:sz w:val="22"/>
                <w:szCs w:val="22"/>
                <w:lang w:eastAsia="en-GB"/>
              </w:rPr>
              <w:t>C</w:t>
            </w:r>
            <w:r w:rsidRPr="008C5D2E">
              <w:rPr>
                <w:rFonts w:ascii="Arial Narrow" w:hAnsi="Arial Narrow" w:cs="Helvetica"/>
                <w:b/>
                <w:bCs/>
                <w:color w:val="000000"/>
                <w:sz w:val="22"/>
                <w:szCs w:val="22"/>
                <w:lang w:eastAsia="en-GB"/>
              </w:rPr>
              <w:t>)</w:t>
            </w:r>
          </w:p>
        </w:tc>
      </w:tr>
      <w:tr w:rsidR="009C5505" w:rsidRPr="008E146A" w14:paraId="335E1DB6"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0714" w14:textId="23890A0F" w:rsidR="009C5505" w:rsidRDefault="009C5505" w:rsidP="007F069E">
            <w:pPr>
              <w:pStyle w:val="ListParagraph"/>
              <w:spacing w:after="60"/>
              <w:ind w:left="0"/>
              <w:rPr>
                <w:rFonts w:ascii="Arial Narrow" w:hAnsi="Arial Narrow"/>
                <w:sz w:val="22"/>
                <w:szCs w:val="22"/>
              </w:rPr>
            </w:pPr>
            <w:r>
              <w:rPr>
                <w:rFonts w:ascii="Arial Narrow" w:hAnsi="Arial Narrow"/>
                <w:sz w:val="22"/>
                <w:szCs w:val="22"/>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02861" w14:textId="77777777" w:rsidR="009C5505" w:rsidRPr="00F342D5" w:rsidRDefault="009C5505" w:rsidP="007F069E">
            <w:pPr>
              <w:rPr>
                <w:rFonts w:ascii="Arial Narrow" w:hAnsi="Arial Narrow" w:cs="Arial"/>
                <w:b/>
                <w:sz w:val="22"/>
                <w:szCs w:val="22"/>
                <w:lang w:eastAsia="en-GB"/>
              </w:rPr>
            </w:pPr>
            <w:r w:rsidRPr="00F342D5">
              <w:rPr>
                <w:rFonts w:ascii="Arial Narrow" w:hAnsi="Arial Narrow" w:cs="Arial"/>
                <w:b/>
                <w:sz w:val="22"/>
                <w:szCs w:val="22"/>
                <w:lang w:eastAsia="en-GB"/>
              </w:rPr>
              <w:t>Worthy Causes Grants</w:t>
            </w:r>
          </w:p>
          <w:p w14:paraId="1F37F42C" w14:textId="738D056D" w:rsidR="00F342D5" w:rsidRDefault="00F342D5" w:rsidP="007F069E">
            <w:pPr>
              <w:rPr>
                <w:rFonts w:ascii="Arial Narrow" w:hAnsi="Arial Narrow"/>
                <w:sz w:val="22"/>
                <w:szCs w:val="22"/>
              </w:rPr>
            </w:pPr>
            <w:r w:rsidRPr="00F342D5">
              <w:rPr>
                <w:rFonts w:ascii="Arial Narrow" w:hAnsi="Arial Narrow"/>
                <w:sz w:val="22"/>
                <w:szCs w:val="22"/>
              </w:rPr>
              <w:t xml:space="preserve">There were </w:t>
            </w:r>
            <w:r>
              <w:rPr>
                <w:rFonts w:ascii="Arial Narrow" w:hAnsi="Arial Narrow"/>
                <w:sz w:val="22"/>
                <w:szCs w:val="22"/>
              </w:rPr>
              <w:t xml:space="preserve">5 successful </w:t>
            </w:r>
            <w:r w:rsidRPr="00F342D5">
              <w:rPr>
                <w:rFonts w:ascii="Arial Narrow" w:hAnsi="Arial Narrow"/>
                <w:sz w:val="22"/>
                <w:szCs w:val="22"/>
              </w:rPr>
              <w:t xml:space="preserve">applications for grants this year. After a discussion </w:t>
            </w:r>
            <w:r w:rsidR="004B292D">
              <w:rPr>
                <w:rFonts w:ascii="Arial Narrow" w:hAnsi="Arial Narrow"/>
                <w:sz w:val="22"/>
                <w:szCs w:val="22"/>
              </w:rPr>
              <w:t>with all Councillors t</w:t>
            </w:r>
            <w:r w:rsidRPr="00F342D5">
              <w:rPr>
                <w:rFonts w:ascii="Arial Narrow" w:hAnsi="Arial Narrow"/>
                <w:sz w:val="22"/>
                <w:szCs w:val="22"/>
              </w:rPr>
              <w:t xml:space="preserve">he following decisions were made: </w:t>
            </w:r>
          </w:p>
          <w:p w14:paraId="38EECE65" w14:textId="77777777" w:rsidR="00F342D5" w:rsidRDefault="00F342D5" w:rsidP="007F069E">
            <w:pPr>
              <w:rPr>
                <w:rFonts w:ascii="Arial Narrow" w:hAnsi="Arial Narrow"/>
                <w:sz w:val="22"/>
                <w:szCs w:val="22"/>
              </w:rPr>
            </w:pPr>
            <w:r w:rsidRPr="00F342D5">
              <w:rPr>
                <w:rFonts w:ascii="Arial Narrow" w:hAnsi="Arial Narrow"/>
                <w:sz w:val="22"/>
                <w:szCs w:val="22"/>
              </w:rPr>
              <w:lastRenderedPageBreak/>
              <w:t xml:space="preserve">Football Club - £500 – </w:t>
            </w:r>
            <w:r>
              <w:rPr>
                <w:rFonts w:ascii="Arial Narrow" w:hAnsi="Arial Narrow"/>
                <w:sz w:val="22"/>
                <w:szCs w:val="22"/>
              </w:rPr>
              <w:t>Roll on Roll off goalposts for U11’s</w:t>
            </w:r>
          </w:p>
          <w:p w14:paraId="62A2554D" w14:textId="77777777" w:rsidR="00F342D5" w:rsidRDefault="00F342D5" w:rsidP="007F069E">
            <w:pPr>
              <w:rPr>
                <w:rFonts w:ascii="Arial Narrow" w:hAnsi="Arial Narrow"/>
                <w:sz w:val="22"/>
                <w:szCs w:val="22"/>
              </w:rPr>
            </w:pPr>
            <w:r w:rsidRPr="00F342D5">
              <w:rPr>
                <w:rFonts w:ascii="Arial Narrow" w:hAnsi="Arial Narrow"/>
                <w:sz w:val="22"/>
                <w:szCs w:val="22"/>
              </w:rPr>
              <w:t>School – £5</w:t>
            </w:r>
            <w:r>
              <w:rPr>
                <w:rFonts w:ascii="Arial Narrow" w:hAnsi="Arial Narrow"/>
                <w:sz w:val="22"/>
                <w:szCs w:val="22"/>
              </w:rPr>
              <w:t>00 for Pergola and accessories for outdoor space (wellbeing for the children)</w:t>
            </w:r>
          </w:p>
          <w:p w14:paraId="28221FD0" w14:textId="77777777" w:rsidR="00F342D5" w:rsidRDefault="00F342D5" w:rsidP="007F069E">
            <w:pPr>
              <w:rPr>
                <w:rFonts w:ascii="Arial Narrow" w:hAnsi="Arial Narrow"/>
                <w:sz w:val="22"/>
                <w:szCs w:val="22"/>
              </w:rPr>
            </w:pPr>
            <w:r w:rsidRPr="00F342D5">
              <w:rPr>
                <w:rFonts w:ascii="Arial Narrow" w:hAnsi="Arial Narrow"/>
                <w:sz w:val="22"/>
                <w:szCs w:val="22"/>
              </w:rPr>
              <w:t>Winslow &amp; District Community Bus - £</w:t>
            </w:r>
            <w:r>
              <w:rPr>
                <w:rFonts w:ascii="Arial Narrow" w:hAnsi="Arial Narrow"/>
                <w:sz w:val="22"/>
                <w:szCs w:val="22"/>
              </w:rPr>
              <w:t xml:space="preserve">814 for bus maintenance/external </w:t>
            </w:r>
            <w:r w:rsidRPr="00F342D5">
              <w:rPr>
                <w:rFonts w:ascii="Arial Narrow" w:hAnsi="Arial Narrow"/>
                <w:sz w:val="22"/>
                <w:szCs w:val="22"/>
              </w:rPr>
              <w:t>monthly deep clean</w:t>
            </w:r>
          </w:p>
          <w:p w14:paraId="6D885908" w14:textId="10800269" w:rsidR="00F342D5" w:rsidRDefault="00F342D5" w:rsidP="007F069E">
            <w:pPr>
              <w:rPr>
                <w:rFonts w:ascii="Arial Narrow" w:hAnsi="Arial Narrow"/>
                <w:sz w:val="22"/>
                <w:szCs w:val="22"/>
              </w:rPr>
            </w:pPr>
            <w:r>
              <w:rPr>
                <w:rFonts w:ascii="Arial Narrow" w:hAnsi="Arial Narrow"/>
                <w:sz w:val="22"/>
                <w:szCs w:val="22"/>
              </w:rPr>
              <w:t>Scouts</w:t>
            </w:r>
            <w:r w:rsidR="003A3E87">
              <w:rPr>
                <w:rFonts w:ascii="Arial Narrow" w:hAnsi="Arial Narrow"/>
                <w:sz w:val="22"/>
                <w:szCs w:val="22"/>
              </w:rPr>
              <w:t xml:space="preserve"> -</w:t>
            </w:r>
            <w:r>
              <w:rPr>
                <w:rFonts w:ascii="Arial Narrow" w:hAnsi="Arial Narrow"/>
                <w:sz w:val="22"/>
                <w:szCs w:val="22"/>
              </w:rPr>
              <w:t xml:space="preserve"> £1000 for Bungalow Mess tent</w:t>
            </w:r>
          </w:p>
          <w:p w14:paraId="03E67BB5" w14:textId="49C8F19E" w:rsidR="00F342D5" w:rsidRDefault="00F342D5" w:rsidP="007F069E">
            <w:pPr>
              <w:rPr>
                <w:rFonts w:ascii="Arial Narrow" w:hAnsi="Arial Narrow"/>
                <w:sz w:val="22"/>
                <w:szCs w:val="22"/>
              </w:rPr>
            </w:pPr>
            <w:r>
              <w:rPr>
                <w:rFonts w:ascii="Arial Narrow" w:hAnsi="Arial Narrow"/>
                <w:sz w:val="22"/>
                <w:szCs w:val="22"/>
              </w:rPr>
              <w:t>Girl Guides - £121 for a trip Ice Skating for all the children</w:t>
            </w:r>
          </w:p>
          <w:p w14:paraId="1F484A7B" w14:textId="19E932B0" w:rsidR="00C02098" w:rsidRPr="00F342D5" w:rsidRDefault="00F342D5" w:rsidP="0054529A">
            <w:pPr>
              <w:rPr>
                <w:rFonts w:ascii="Arial Narrow" w:hAnsi="Arial Narrow" w:cs="Arial"/>
                <w:b/>
                <w:sz w:val="22"/>
                <w:szCs w:val="22"/>
                <w:lang w:eastAsia="en-GB"/>
              </w:rPr>
            </w:pPr>
            <w:r w:rsidRPr="00F342D5">
              <w:rPr>
                <w:rFonts w:ascii="Arial Narrow" w:hAnsi="Arial Narrow"/>
                <w:sz w:val="22"/>
                <w:szCs w:val="22"/>
              </w:rPr>
              <w:t xml:space="preserve">The Clerk will inform the organisations of the amount they have been awarded and invite a representative to the presentation at the December PC meeting. </w:t>
            </w:r>
            <w:r w:rsidRPr="00F342D5">
              <w:rPr>
                <w:rFonts w:ascii="Arial Narrow" w:hAnsi="Arial Narrow"/>
                <w:b/>
                <w:bCs/>
                <w:sz w:val="22"/>
                <w:szCs w:val="22"/>
              </w:rPr>
              <w:t>(Action</w:t>
            </w:r>
            <w:r w:rsidR="003A3E87">
              <w:rPr>
                <w:rFonts w:ascii="Arial Narrow" w:hAnsi="Arial Narrow"/>
                <w:b/>
                <w:bCs/>
                <w:sz w:val="22"/>
                <w:szCs w:val="22"/>
              </w:rPr>
              <w:t>:</w:t>
            </w:r>
            <w:r w:rsidRPr="00F342D5">
              <w:rPr>
                <w:rFonts w:ascii="Arial Narrow" w:hAnsi="Arial Narrow"/>
                <w:b/>
                <w:bCs/>
                <w:sz w:val="22"/>
                <w:szCs w:val="22"/>
              </w:rPr>
              <w:t xml:space="preserve"> Clerk)</w:t>
            </w:r>
          </w:p>
        </w:tc>
      </w:tr>
      <w:tr w:rsidR="007F069E" w:rsidRPr="00FF1BB1" w14:paraId="31227538"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77777777"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lastRenderedPageBreak/>
              <w:t>23.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8D24" w14:textId="49D1037A" w:rsidR="007F069E" w:rsidRPr="00F342D5" w:rsidRDefault="00210192" w:rsidP="007F069E">
            <w:pPr>
              <w:rPr>
                <w:rFonts w:ascii="Arial Narrow" w:hAnsi="Arial Narrow" w:cs="Arial"/>
                <w:b/>
                <w:sz w:val="22"/>
                <w:szCs w:val="22"/>
                <w:lang w:eastAsia="en-GB"/>
              </w:rPr>
            </w:pPr>
            <w:r w:rsidRPr="00F342D5">
              <w:rPr>
                <w:rFonts w:ascii="Arial Narrow" w:hAnsi="Arial Narrow" w:cs="Arial"/>
                <w:b/>
                <w:sz w:val="22"/>
                <w:szCs w:val="22"/>
                <w:lang w:eastAsia="en-GB"/>
              </w:rPr>
              <w:t xml:space="preserve">Policy approval </w:t>
            </w:r>
          </w:p>
          <w:p w14:paraId="2A71A9A7" w14:textId="32327419" w:rsidR="00D95E99" w:rsidRPr="00D95E99" w:rsidRDefault="00DD112D" w:rsidP="007F069E">
            <w:pPr>
              <w:rPr>
                <w:rFonts w:ascii="Arial Narrow" w:hAnsi="Arial Narrow"/>
                <w:b/>
                <w:color w:val="000000"/>
                <w:sz w:val="22"/>
                <w:szCs w:val="22"/>
              </w:rPr>
            </w:pPr>
            <w:r>
              <w:rPr>
                <w:rFonts w:ascii="Arial Narrow" w:hAnsi="Arial Narrow"/>
                <w:bCs/>
                <w:color w:val="000000"/>
                <w:sz w:val="22"/>
                <w:szCs w:val="22"/>
              </w:rPr>
              <w:t>A policy for Grievance procedures,</w:t>
            </w:r>
            <w:r w:rsidR="00280785">
              <w:rPr>
                <w:rFonts w:ascii="Arial Narrow" w:hAnsi="Arial Narrow"/>
                <w:bCs/>
                <w:color w:val="000000"/>
                <w:sz w:val="22"/>
                <w:szCs w:val="22"/>
              </w:rPr>
              <w:t xml:space="preserve"> </w:t>
            </w:r>
            <w:r>
              <w:rPr>
                <w:rFonts w:ascii="Arial Narrow" w:hAnsi="Arial Narrow"/>
                <w:bCs/>
                <w:color w:val="000000"/>
                <w:sz w:val="22"/>
                <w:szCs w:val="22"/>
              </w:rPr>
              <w:t xml:space="preserve">Disciplinary and Health and Safety were presented as these are noted in the Clerk’s contract of employment.  </w:t>
            </w:r>
            <w:r w:rsidR="00D95E99">
              <w:rPr>
                <w:rFonts w:ascii="Arial Narrow" w:hAnsi="Arial Narrow"/>
                <w:bCs/>
                <w:color w:val="000000"/>
                <w:sz w:val="22"/>
                <w:szCs w:val="22"/>
              </w:rPr>
              <w:t xml:space="preserve"> A lone working policy was also submitted for consideration and all policies were resolved to be accepted, but to make them more relevant as only one employee of the GHPC.  </w:t>
            </w:r>
            <w:r w:rsidR="00D95E99" w:rsidRPr="00D95E99">
              <w:rPr>
                <w:rFonts w:ascii="Arial Narrow" w:hAnsi="Arial Narrow"/>
                <w:b/>
                <w:color w:val="000000"/>
                <w:sz w:val="22"/>
                <w:szCs w:val="22"/>
              </w:rPr>
              <w:t>(Action: Clerk)</w:t>
            </w:r>
          </w:p>
          <w:p w14:paraId="3AE6539D" w14:textId="62BA91A1" w:rsidR="00DD112D" w:rsidRPr="00F342D5" w:rsidRDefault="00D95E99" w:rsidP="007F069E">
            <w:pPr>
              <w:rPr>
                <w:rFonts w:ascii="Arial Narrow" w:hAnsi="Arial Narrow"/>
                <w:bCs/>
                <w:color w:val="000000"/>
                <w:sz w:val="22"/>
                <w:szCs w:val="22"/>
              </w:rPr>
            </w:pPr>
            <w:r>
              <w:rPr>
                <w:rFonts w:ascii="Arial Narrow" w:hAnsi="Arial Narrow"/>
                <w:bCs/>
                <w:color w:val="000000"/>
                <w:sz w:val="22"/>
                <w:szCs w:val="22"/>
              </w:rPr>
              <w:t xml:space="preserve">An Equality and Diversity policy was also presented for acceptance and resolved to be accepted. </w:t>
            </w:r>
          </w:p>
        </w:tc>
      </w:tr>
      <w:tr w:rsidR="00210192" w:rsidRPr="00FF1BB1" w14:paraId="0E7EF21C"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F3B89" w14:textId="274962D9" w:rsidR="00210192" w:rsidRDefault="00210192" w:rsidP="007F069E">
            <w:pPr>
              <w:pStyle w:val="ListParagraph"/>
              <w:spacing w:after="60"/>
              <w:ind w:left="0"/>
              <w:rPr>
                <w:rFonts w:ascii="Arial Narrow" w:hAnsi="Arial Narrow"/>
                <w:sz w:val="22"/>
                <w:szCs w:val="22"/>
              </w:rPr>
            </w:pPr>
            <w:r>
              <w:rPr>
                <w:rFonts w:ascii="Arial Narrow" w:hAnsi="Arial Narrow"/>
                <w:sz w:val="22"/>
                <w:szCs w:val="22"/>
              </w:rPr>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FFD9" w14:textId="5BF699FF" w:rsidR="00210192" w:rsidRDefault="00210192" w:rsidP="007F069E">
            <w:pPr>
              <w:rPr>
                <w:rFonts w:ascii="Arial Narrow" w:hAnsi="Arial Narrow" w:cs="Arial"/>
                <w:b/>
                <w:sz w:val="22"/>
                <w:szCs w:val="22"/>
                <w:lang w:eastAsia="en-GB"/>
              </w:rPr>
            </w:pPr>
            <w:r>
              <w:rPr>
                <w:rFonts w:ascii="Arial Narrow" w:hAnsi="Arial Narrow" w:cs="Arial"/>
                <w:b/>
                <w:sz w:val="22"/>
                <w:szCs w:val="22"/>
                <w:lang w:eastAsia="en-GB"/>
              </w:rPr>
              <w:t xml:space="preserve">Standing Orders </w:t>
            </w:r>
            <w:r w:rsidR="002A02B0">
              <w:rPr>
                <w:rFonts w:ascii="Arial Narrow" w:hAnsi="Arial Narrow" w:cs="Arial"/>
                <w:b/>
                <w:sz w:val="22"/>
                <w:szCs w:val="22"/>
                <w:lang w:eastAsia="en-GB"/>
              </w:rPr>
              <w:t>a</w:t>
            </w:r>
            <w:r>
              <w:rPr>
                <w:rFonts w:ascii="Arial Narrow" w:hAnsi="Arial Narrow" w:cs="Arial"/>
                <w:b/>
                <w:sz w:val="22"/>
                <w:szCs w:val="22"/>
                <w:lang w:eastAsia="en-GB"/>
              </w:rPr>
              <w:t>mendment</w:t>
            </w:r>
          </w:p>
          <w:p w14:paraId="320BEC8F" w14:textId="515E2C3D" w:rsidR="00D95E99" w:rsidRPr="00D95E99" w:rsidRDefault="00D95E99" w:rsidP="007F069E">
            <w:pPr>
              <w:rPr>
                <w:rFonts w:ascii="Arial Narrow" w:hAnsi="Arial Narrow" w:cs="Arial"/>
                <w:bCs/>
                <w:sz w:val="22"/>
                <w:szCs w:val="22"/>
                <w:lang w:eastAsia="en-GB"/>
              </w:rPr>
            </w:pPr>
            <w:r>
              <w:rPr>
                <w:rFonts w:ascii="Arial Narrow" w:hAnsi="Arial Narrow" w:cs="Arial"/>
                <w:bCs/>
                <w:sz w:val="22"/>
                <w:szCs w:val="22"/>
                <w:lang w:eastAsia="en-GB"/>
              </w:rPr>
              <w:t xml:space="preserve">There were 2 references to AVDC in the current Standing Orders which </w:t>
            </w:r>
            <w:r w:rsidR="0066071D">
              <w:rPr>
                <w:rFonts w:ascii="Arial Narrow" w:hAnsi="Arial Narrow" w:cs="Arial"/>
                <w:bCs/>
                <w:sz w:val="22"/>
                <w:szCs w:val="22"/>
                <w:lang w:eastAsia="en-GB"/>
              </w:rPr>
              <w:t>needed</w:t>
            </w:r>
            <w:r>
              <w:rPr>
                <w:rFonts w:ascii="Arial Narrow" w:hAnsi="Arial Narrow" w:cs="Arial"/>
                <w:bCs/>
                <w:sz w:val="22"/>
                <w:szCs w:val="22"/>
                <w:lang w:eastAsia="en-GB"/>
              </w:rPr>
              <w:t xml:space="preserve"> amending.  C</w:t>
            </w:r>
            <w:r w:rsidR="0027671D">
              <w:rPr>
                <w:rFonts w:ascii="Arial Narrow" w:hAnsi="Arial Narrow" w:cs="Arial"/>
                <w:bCs/>
                <w:sz w:val="22"/>
                <w:szCs w:val="22"/>
                <w:lang w:eastAsia="en-GB"/>
              </w:rPr>
              <w:t>llr J</w:t>
            </w:r>
            <w:r w:rsidR="00FB6953">
              <w:rPr>
                <w:rFonts w:ascii="Arial Narrow" w:hAnsi="Arial Narrow" w:cs="Arial"/>
                <w:bCs/>
                <w:sz w:val="22"/>
                <w:szCs w:val="22"/>
                <w:lang w:eastAsia="en-GB"/>
              </w:rPr>
              <w:t>E</w:t>
            </w:r>
            <w:r w:rsidR="0027671D">
              <w:rPr>
                <w:rFonts w:ascii="Arial Narrow" w:hAnsi="Arial Narrow" w:cs="Arial"/>
                <w:bCs/>
                <w:sz w:val="22"/>
                <w:szCs w:val="22"/>
                <w:lang w:eastAsia="en-GB"/>
              </w:rPr>
              <w:t xml:space="preserve"> </w:t>
            </w:r>
            <w:r>
              <w:rPr>
                <w:rFonts w:ascii="Arial Narrow" w:hAnsi="Arial Narrow" w:cs="Arial"/>
                <w:bCs/>
                <w:sz w:val="22"/>
                <w:szCs w:val="22"/>
                <w:lang w:eastAsia="en-GB"/>
              </w:rPr>
              <w:t>felt that the Standing Orders would benefit from being reviewed as a whole document and to bring back to the next meeting for agreement</w:t>
            </w:r>
            <w:r w:rsidR="003A3E87">
              <w:rPr>
                <w:rFonts w:ascii="Arial Narrow" w:hAnsi="Arial Narrow" w:cs="Arial"/>
                <w:bCs/>
                <w:sz w:val="22"/>
                <w:szCs w:val="22"/>
                <w:lang w:eastAsia="en-GB"/>
              </w:rPr>
              <w:t xml:space="preserve">. </w:t>
            </w:r>
            <w:r w:rsidRPr="00D95E99">
              <w:rPr>
                <w:rFonts w:ascii="Arial Narrow" w:hAnsi="Arial Narrow" w:cs="Arial"/>
                <w:b/>
                <w:sz w:val="22"/>
                <w:szCs w:val="22"/>
                <w:lang w:eastAsia="en-GB"/>
              </w:rPr>
              <w:t>(Action: Clerk)</w:t>
            </w:r>
          </w:p>
        </w:tc>
      </w:tr>
      <w:tr w:rsidR="00210192" w:rsidRPr="00FF1BB1" w14:paraId="2EC12118"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22EB1" w14:textId="6623505C" w:rsidR="00210192" w:rsidRDefault="002A02B0" w:rsidP="00210192">
            <w:pPr>
              <w:pStyle w:val="ListParagraph"/>
              <w:spacing w:after="60"/>
              <w:ind w:left="0"/>
              <w:rPr>
                <w:rFonts w:ascii="Arial Narrow" w:hAnsi="Arial Narrow"/>
                <w:sz w:val="22"/>
                <w:szCs w:val="22"/>
              </w:rPr>
            </w:pPr>
            <w:r>
              <w:rPr>
                <w:rFonts w:ascii="Arial Narrow" w:hAnsi="Arial Narrow"/>
                <w:sz w:val="22"/>
                <w:szCs w:val="22"/>
              </w:rPr>
              <w:t>25.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1E33" w14:textId="3BF77950" w:rsidR="00210192" w:rsidRDefault="002A02B0" w:rsidP="00210192">
            <w:pPr>
              <w:rPr>
                <w:rFonts w:ascii="Arial Narrow" w:hAnsi="Arial Narrow" w:cs="Arial"/>
                <w:b/>
                <w:sz w:val="22"/>
                <w:szCs w:val="22"/>
                <w:lang w:eastAsia="en-GB"/>
              </w:rPr>
            </w:pPr>
            <w:r>
              <w:rPr>
                <w:rFonts w:ascii="Arial Narrow" w:hAnsi="Arial Narrow" w:cs="Arial"/>
                <w:b/>
                <w:sz w:val="22"/>
                <w:szCs w:val="22"/>
                <w:lang w:eastAsia="en-GB"/>
              </w:rPr>
              <w:t>Financial Regulations amendment</w:t>
            </w:r>
          </w:p>
          <w:p w14:paraId="42862187" w14:textId="33251983" w:rsidR="0066071D" w:rsidRPr="00767131" w:rsidRDefault="00767131" w:rsidP="0054529A">
            <w:pPr>
              <w:rPr>
                <w:rFonts w:ascii="Arial Narrow" w:hAnsi="Arial Narrow" w:cs="Arial"/>
                <w:bCs/>
                <w:sz w:val="22"/>
                <w:szCs w:val="22"/>
                <w:lang w:eastAsia="en-GB"/>
              </w:rPr>
            </w:pPr>
            <w:r>
              <w:rPr>
                <w:rFonts w:ascii="Arial Narrow" w:hAnsi="Arial Narrow" w:cs="Arial"/>
                <w:bCs/>
                <w:sz w:val="22"/>
                <w:szCs w:val="22"/>
                <w:lang w:eastAsia="en-GB"/>
              </w:rPr>
              <w:t>It was resolved t</w:t>
            </w:r>
            <w:r w:rsidR="0066071D">
              <w:rPr>
                <w:rFonts w:ascii="Arial Narrow" w:hAnsi="Arial Narrow" w:cs="Arial"/>
                <w:bCs/>
                <w:sz w:val="22"/>
                <w:szCs w:val="22"/>
                <w:lang w:eastAsia="en-GB"/>
              </w:rPr>
              <w:t xml:space="preserve">hat in order to allow flexibility on the pay increases for the Clerk’s remuneration, should it be required in future years, that any pay increase can either be </w:t>
            </w:r>
            <w:r w:rsidR="00ED64BB">
              <w:rPr>
                <w:rFonts w:ascii="Arial Narrow" w:hAnsi="Arial Narrow" w:cs="Arial"/>
                <w:bCs/>
                <w:sz w:val="22"/>
                <w:szCs w:val="22"/>
                <w:lang w:eastAsia="en-GB"/>
              </w:rPr>
              <w:t xml:space="preserve">made </w:t>
            </w:r>
            <w:r w:rsidR="0066071D">
              <w:rPr>
                <w:rFonts w:ascii="Arial Narrow" w:hAnsi="Arial Narrow" w:cs="Arial"/>
                <w:bCs/>
                <w:sz w:val="22"/>
                <w:szCs w:val="22"/>
                <w:lang w:eastAsia="en-GB"/>
              </w:rPr>
              <w:t xml:space="preserve">by annual increase or increasing the scale point in line with the agreed pay scales at that time.  The Financial Regulations will need to be amended </w:t>
            </w:r>
            <w:r w:rsidR="0066071D" w:rsidRPr="00ED64BB">
              <w:rPr>
                <w:rFonts w:ascii="Arial Narrow" w:hAnsi="Arial Narrow" w:cs="Arial"/>
                <w:b/>
                <w:sz w:val="22"/>
                <w:szCs w:val="22"/>
                <w:lang w:eastAsia="en-GB"/>
              </w:rPr>
              <w:t>(Action: Cllr CC)</w:t>
            </w:r>
            <w:r w:rsidR="0066071D">
              <w:rPr>
                <w:rFonts w:ascii="Arial Narrow" w:hAnsi="Arial Narrow" w:cs="Arial"/>
                <w:bCs/>
                <w:sz w:val="22"/>
                <w:szCs w:val="22"/>
                <w:lang w:eastAsia="en-GB"/>
              </w:rPr>
              <w:t xml:space="preserve"> and uploaded to the PC website</w:t>
            </w:r>
            <w:r w:rsidR="0054529A">
              <w:rPr>
                <w:rFonts w:ascii="Arial Narrow" w:hAnsi="Arial Narrow" w:cs="Arial"/>
                <w:bCs/>
                <w:sz w:val="22"/>
                <w:szCs w:val="22"/>
                <w:lang w:eastAsia="en-GB"/>
              </w:rPr>
              <w:t>.</w:t>
            </w:r>
            <w:r w:rsidR="0066071D">
              <w:rPr>
                <w:rFonts w:ascii="Arial Narrow" w:hAnsi="Arial Narrow" w:cs="Arial"/>
                <w:bCs/>
                <w:sz w:val="22"/>
                <w:szCs w:val="22"/>
                <w:lang w:eastAsia="en-GB"/>
              </w:rPr>
              <w:t xml:space="preserve"> </w:t>
            </w:r>
            <w:r w:rsidR="0066071D" w:rsidRPr="0066071D">
              <w:rPr>
                <w:rFonts w:ascii="Arial Narrow" w:hAnsi="Arial Narrow" w:cs="Arial"/>
                <w:b/>
                <w:sz w:val="22"/>
                <w:szCs w:val="22"/>
                <w:lang w:eastAsia="en-GB"/>
              </w:rPr>
              <w:t>(</w:t>
            </w:r>
            <w:r w:rsidR="0054529A" w:rsidRPr="0066071D">
              <w:rPr>
                <w:rFonts w:ascii="Arial Narrow" w:hAnsi="Arial Narrow" w:cs="Arial"/>
                <w:b/>
                <w:sz w:val="22"/>
                <w:szCs w:val="22"/>
                <w:lang w:eastAsia="en-GB"/>
              </w:rPr>
              <w:t>Action: Clerk</w:t>
            </w:r>
            <w:r w:rsidR="0066071D" w:rsidRPr="0066071D">
              <w:rPr>
                <w:rFonts w:ascii="Arial Narrow" w:hAnsi="Arial Narrow" w:cs="Arial"/>
                <w:b/>
                <w:sz w:val="22"/>
                <w:szCs w:val="22"/>
                <w:lang w:eastAsia="en-GB"/>
              </w:rPr>
              <w:t>)</w:t>
            </w:r>
          </w:p>
        </w:tc>
      </w:tr>
      <w:tr w:rsidR="002A02B0" w:rsidRPr="00FF1BB1" w14:paraId="2EC0BA56"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04B1709F"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68905" w14:textId="77777777" w:rsidR="002A02B0" w:rsidRPr="009C5505" w:rsidRDefault="002A02B0" w:rsidP="002A02B0">
            <w:pPr>
              <w:rPr>
                <w:rFonts w:ascii="Arial Narrow" w:hAnsi="Arial Narrow" w:cs="Arial"/>
                <w:b/>
                <w:sz w:val="22"/>
                <w:szCs w:val="22"/>
                <w:lang w:eastAsia="en-GB"/>
              </w:rPr>
            </w:pPr>
            <w:r w:rsidRPr="009C5505">
              <w:rPr>
                <w:rFonts w:ascii="Arial Narrow" w:hAnsi="Arial Narrow" w:cs="Arial"/>
                <w:b/>
                <w:sz w:val="22"/>
                <w:szCs w:val="22"/>
                <w:lang w:eastAsia="en-GB"/>
              </w:rPr>
              <w:t>To receive and note correspondence</w:t>
            </w:r>
          </w:p>
          <w:p w14:paraId="50AA425D" w14:textId="402B3094" w:rsidR="003F7003" w:rsidRPr="00D95E99" w:rsidRDefault="00D95E99" w:rsidP="005E166C">
            <w:pPr>
              <w:rPr>
                <w:rFonts w:ascii="Arial Narrow" w:hAnsi="Arial Narrow" w:cs="Arial"/>
                <w:bCs/>
                <w:sz w:val="22"/>
                <w:szCs w:val="22"/>
                <w:lang w:eastAsia="en-GB"/>
              </w:rPr>
            </w:pPr>
            <w:r w:rsidRPr="00D95E99">
              <w:rPr>
                <w:rFonts w:ascii="Arial Narrow" w:hAnsi="Arial Narrow" w:cs="Arial"/>
                <w:bCs/>
                <w:sz w:val="22"/>
                <w:szCs w:val="22"/>
                <w:lang w:eastAsia="en-GB"/>
              </w:rPr>
              <w:t xml:space="preserve">The Clerk had received a telephone call from a resident on the Winslow Road about groundworks being undertaken on </w:t>
            </w:r>
            <w:r w:rsidR="003A3E87">
              <w:rPr>
                <w:rFonts w:ascii="Arial Narrow" w:hAnsi="Arial Narrow" w:cs="Arial"/>
                <w:bCs/>
                <w:sz w:val="22"/>
                <w:szCs w:val="22"/>
                <w:lang w:eastAsia="en-GB"/>
              </w:rPr>
              <w:t>their</w:t>
            </w:r>
            <w:r w:rsidRPr="00D95E99">
              <w:rPr>
                <w:rFonts w:ascii="Arial Narrow" w:hAnsi="Arial Narrow" w:cs="Arial"/>
                <w:bCs/>
                <w:sz w:val="22"/>
                <w:szCs w:val="22"/>
                <w:lang w:eastAsia="en-GB"/>
              </w:rPr>
              <w:t xml:space="preserve"> property</w:t>
            </w:r>
            <w:r w:rsidR="00E13D0D">
              <w:rPr>
                <w:rFonts w:ascii="Arial Narrow" w:hAnsi="Arial Narrow" w:cs="Arial"/>
                <w:bCs/>
                <w:sz w:val="22"/>
                <w:szCs w:val="22"/>
                <w:lang w:eastAsia="en-GB"/>
              </w:rPr>
              <w:t xml:space="preserve">, which is being </w:t>
            </w:r>
            <w:r w:rsidR="003A3E87">
              <w:rPr>
                <w:rFonts w:ascii="Arial Narrow" w:hAnsi="Arial Narrow" w:cs="Arial"/>
                <w:bCs/>
                <w:sz w:val="22"/>
                <w:szCs w:val="22"/>
                <w:lang w:eastAsia="en-GB"/>
              </w:rPr>
              <w:t xml:space="preserve">extensively </w:t>
            </w:r>
            <w:r w:rsidR="00E13D0D">
              <w:rPr>
                <w:rFonts w:ascii="Arial Narrow" w:hAnsi="Arial Narrow" w:cs="Arial"/>
                <w:bCs/>
                <w:sz w:val="22"/>
                <w:szCs w:val="22"/>
                <w:lang w:eastAsia="en-GB"/>
              </w:rPr>
              <w:t xml:space="preserve">renovated and </w:t>
            </w:r>
            <w:r w:rsidRPr="00D95E99">
              <w:rPr>
                <w:rFonts w:ascii="Arial Narrow" w:hAnsi="Arial Narrow" w:cs="Arial"/>
                <w:bCs/>
                <w:sz w:val="22"/>
                <w:szCs w:val="22"/>
                <w:lang w:eastAsia="en-GB"/>
              </w:rPr>
              <w:t>wh</w:t>
            </w:r>
            <w:r w:rsidR="005E166C">
              <w:rPr>
                <w:rFonts w:ascii="Arial Narrow" w:hAnsi="Arial Narrow" w:cs="Arial"/>
                <w:bCs/>
                <w:sz w:val="22"/>
                <w:szCs w:val="22"/>
                <w:lang w:eastAsia="en-GB"/>
              </w:rPr>
              <w:t>ose land involves</w:t>
            </w:r>
            <w:r w:rsidRPr="00D95E99">
              <w:rPr>
                <w:rFonts w:ascii="Arial Narrow" w:hAnsi="Arial Narrow" w:cs="Arial"/>
                <w:bCs/>
                <w:sz w:val="22"/>
                <w:szCs w:val="22"/>
                <w:lang w:eastAsia="en-GB"/>
              </w:rPr>
              <w:t xml:space="preserve"> a</w:t>
            </w:r>
            <w:r w:rsidR="005E166C">
              <w:rPr>
                <w:rFonts w:ascii="Arial Narrow" w:hAnsi="Arial Narrow" w:cs="Arial"/>
                <w:bCs/>
                <w:sz w:val="22"/>
                <w:szCs w:val="22"/>
                <w:lang w:eastAsia="en-GB"/>
              </w:rPr>
              <w:t>n existing</w:t>
            </w:r>
            <w:r w:rsidRPr="00D95E99">
              <w:rPr>
                <w:rFonts w:ascii="Arial Narrow" w:hAnsi="Arial Narrow" w:cs="Arial"/>
                <w:bCs/>
                <w:sz w:val="22"/>
                <w:szCs w:val="22"/>
                <w:lang w:eastAsia="en-GB"/>
              </w:rPr>
              <w:t xml:space="preserve"> Footpath.  A lengthy positive conversation was reported at the meeting</w:t>
            </w:r>
            <w:r w:rsidR="00C02098">
              <w:rPr>
                <w:rFonts w:ascii="Arial Narrow" w:hAnsi="Arial Narrow" w:cs="Arial"/>
                <w:bCs/>
                <w:sz w:val="22"/>
                <w:szCs w:val="22"/>
                <w:lang w:eastAsia="en-GB"/>
              </w:rPr>
              <w:t xml:space="preserve"> in that there is </w:t>
            </w:r>
            <w:r w:rsidR="005E166C">
              <w:rPr>
                <w:rFonts w:ascii="Arial Narrow" w:hAnsi="Arial Narrow" w:cs="Arial"/>
                <w:bCs/>
                <w:sz w:val="22"/>
                <w:szCs w:val="22"/>
                <w:lang w:eastAsia="en-GB"/>
              </w:rPr>
              <w:t xml:space="preserve">no </w:t>
            </w:r>
            <w:r w:rsidR="00C02098">
              <w:rPr>
                <w:rFonts w:ascii="Arial Narrow" w:hAnsi="Arial Narrow" w:cs="Arial"/>
                <w:bCs/>
                <w:sz w:val="22"/>
                <w:szCs w:val="22"/>
                <w:lang w:eastAsia="en-GB"/>
              </w:rPr>
              <w:t xml:space="preserve">intention of blocking the footpath whilst work is ongoing, it is just the site itself is enduring a lot of </w:t>
            </w:r>
            <w:r w:rsidR="00090333">
              <w:rPr>
                <w:rFonts w:ascii="Arial Narrow" w:hAnsi="Arial Narrow" w:cs="Arial"/>
                <w:bCs/>
                <w:sz w:val="22"/>
                <w:szCs w:val="22"/>
                <w:lang w:eastAsia="en-GB"/>
              </w:rPr>
              <w:t xml:space="preserve">heavy </w:t>
            </w:r>
            <w:r w:rsidR="00C02098">
              <w:rPr>
                <w:rFonts w:ascii="Arial Narrow" w:hAnsi="Arial Narrow" w:cs="Arial"/>
                <w:bCs/>
                <w:sz w:val="22"/>
                <w:szCs w:val="22"/>
                <w:lang w:eastAsia="en-GB"/>
              </w:rPr>
              <w:t xml:space="preserve">ground works for draining etc.  Once completed this site will be made good. </w:t>
            </w:r>
          </w:p>
        </w:tc>
      </w:tr>
      <w:tr w:rsidR="002A02B0" w:rsidRPr="00FF1BB1" w14:paraId="47FB9E26"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D8E7" w14:textId="308843EC"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835" w:type="dxa"/>
              <w:tblLook w:val="04A0" w:firstRow="1" w:lastRow="0" w:firstColumn="1" w:lastColumn="0" w:noHBand="0" w:noVBand="1"/>
            </w:tblPr>
            <w:tblGrid>
              <w:gridCol w:w="716"/>
              <w:gridCol w:w="2172"/>
              <w:gridCol w:w="668"/>
              <w:gridCol w:w="832"/>
              <w:gridCol w:w="832"/>
              <w:gridCol w:w="832"/>
              <w:gridCol w:w="1073"/>
              <w:gridCol w:w="8"/>
              <w:gridCol w:w="969"/>
              <w:gridCol w:w="7"/>
              <w:gridCol w:w="888"/>
              <w:gridCol w:w="838"/>
            </w:tblGrid>
            <w:tr w:rsidR="000D55FE" w:rsidRPr="00CA66A6" w14:paraId="2BD8FABB" w14:textId="77777777" w:rsidTr="00D45499">
              <w:trPr>
                <w:trHeight w:val="939"/>
              </w:trPr>
              <w:tc>
                <w:tcPr>
                  <w:tcW w:w="7125" w:type="dxa"/>
                  <w:gridSpan w:val="7"/>
                  <w:tcBorders>
                    <w:top w:val="nil"/>
                    <w:left w:val="nil"/>
                    <w:bottom w:val="nil"/>
                    <w:right w:val="nil"/>
                  </w:tcBorders>
                  <w:shd w:val="clear" w:color="auto" w:fill="auto"/>
                  <w:noWrap/>
                  <w:vAlign w:val="bottom"/>
                  <w:hideMark/>
                </w:tcPr>
                <w:p w14:paraId="66D4090A" w14:textId="77777777" w:rsidR="00EA46AE" w:rsidRDefault="002A02B0" w:rsidP="00CA66A6">
                  <w:pPr>
                    <w:suppressAutoHyphens w:val="0"/>
                    <w:autoSpaceDN/>
                    <w:textAlignment w:val="auto"/>
                    <w:rPr>
                      <w:rFonts w:ascii="Arial Narrow" w:hAnsi="Arial Narrow"/>
                      <w:b/>
                      <w:bCs/>
                      <w:color w:val="000000"/>
                      <w:sz w:val="22"/>
                      <w:szCs w:val="22"/>
                    </w:rPr>
                  </w:pPr>
                  <w:r w:rsidRPr="009C5505">
                    <w:rPr>
                      <w:rFonts w:ascii="Arial Narrow" w:hAnsi="Arial Narrow"/>
                      <w:b/>
                      <w:bCs/>
                      <w:color w:val="000000"/>
                      <w:sz w:val="22"/>
                      <w:szCs w:val="22"/>
                    </w:rPr>
                    <w:t>Finance</w:t>
                  </w:r>
                  <w:bookmarkStart w:id="0" w:name="RANGE!A1:I49"/>
                </w:p>
                <w:p w14:paraId="12A7CBB9" w14:textId="77777777" w:rsidR="00EA46AE" w:rsidRDefault="00EA46AE" w:rsidP="00CA66A6">
                  <w:pPr>
                    <w:suppressAutoHyphens w:val="0"/>
                    <w:autoSpaceDN/>
                    <w:textAlignment w:val="auto"/>
                    <w:rPr>
                      <w:rFonts w:ascii="Arial Narrow" w:hAnsi="Arial Narrow"/>
                      <w:b/>
                      <w:bCs/>
                      <w:color w:val="000000"/>
                      <w:sz w:val="22"/>
                      <w:szCs w:val="22"/>
                    </w:rPr>
                  </w:pPr>
                </w:p>
                <w:p w14:paraId="57D01BF7" w14:textId="3A36E3F5" w:rsidR="00CA66A6" w:rsidRPr="00CA66A6" w:rsidRDefault="00CA66A6" w:rsidP="00CA66A6">
                  <w:pPr>
                    <w:suppressAutoHyphens w:val="0"/>
                    <w:autoSpaceDN/>
                    <w:textAlignment w:val="auto"/>
                    <w:rPr>
                      <w:rFonts w:ascii="Arial Narrow" w:hAnsi="Arial Narrow" w:cs="Calibri"/>
                      <w:b/>
                      <w:bCs/>
                      <w:color w:val="000000"/>
                      <w:lang w:eastAsia="en-GB"/>
                    </w:rPr>
                  </w:pPr>
                  <w:r w:rsidRPr="00CA66A6">
                    <w:rPr>
                      <w:rFonts w:ascii="Arial Narrow" w:hAnsi="Arial Narrow" w:cs="Calibri"/>
                      <w:b/>
                      <w:bCs/>
                      <w:color w:val="000000"/>
                      <w:lang w:eastAsia="en-GB"/>
                    </w:rPr>
                    <w:t>Great Horwood Parish Council Receipts and Payments 14th November 2023 (as at 14th November 2023)</w:t>
                  </w:r>
                  <w:bookmarkEnd w:id="0"/>
                </w:p>
              </w:tc>
              <w:tc>
                <w:tcPr>
                  <w:tcW w:w="977" w:type="dxa"/>
                  <w:gridSpan w:val="2"/>
                  <w:tcBorders>
                    <w:top w:val="nil"/>
                    <w:left w:val="nil"/>
                    <w:bottom w:val="nil"/>
                    <w:right w:val="nil"/>
                  </w:tcBorders>
                  <w:shd w:val="clear" w:color="auto" w:fill="auto"/>
                  <w:noWrap/>
                  <w:vAlign w:val="bottom"/>
                  <w:hideMark/>
                </w:tcPr>
                <w:p w14:paraId="65CDC452" w14:textId="77777777" w:rsidR="00CA66A6" w:rsidRPr="00CA66A6" w:rsidRDefault="00CA66A6" w:rsidP="00CA66A6">
                  <w:pPr>
                    <w:suppressAutoHyphens w:val="0"/>
                    <w:autoSpaceDN/>
                    <w:textAlignment w:val="auto"/>
                    <w:rPr>
                      <w:rFonts w:ascii="Arial Narrow" w:hAnsi="Arial Narrow" w:cs="Calibri"/>
                      <w:b/>
                      <w:bCs/>
                      <w:color w:val="000000"/>
                      <w:lang w:eastAsia="en-GB"/>
                    </w:rPr>
                  </w:pPr>
                </w:p>
              </w:tc>
              <w:tc>
                <w:tcPr>
                  <w:tcW w:w="895" w:type="dxa"/>
                  <w:gridSpan w:val="2"/>
                  <w:tcBorders>
                    <w:top w:val="nil"/>
                    <w:left w:val="nil"/>
                    <w:bottom w:val="nil"/>
                    <w:right w:val="nil"/>
                  </w:tcBorders>
                  <w:shd w:val="clear" w:color="auto" w:fill="auto"/>
                  <w:noWrap/>
                  <w:vAlign w:val="bottom"/>
                  <w:hideMark/>
                </w:tcPr>
                <w:p w14:paraId="21F165B7"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44D7F4D9" w14:textId="77777777" w:rsidR="00CA66A6" w:rsidRPr="00CA66A6" w:rsidRDefault="00CA66A6" w:rsidP="00CA66A6">
                  <w:pPr>
                    <w:suppressAutoHyphens w:val="0"/>
                    <w:autoSpaceDN/>
                    <w:textAlignment w:val="auto"/>
                    <w:rPr>
                      <w:lang w:eastAsia="en-GB"/>
                    </w:rPr>
                  </w:pPr>
                </w:p>
              </w:tc>
            </w:tr>
            <w:tr w:rsidR="000D55FE" w:rsidRPr="00CA66A6" w14:paraId="50BA0E95" w14:textId="77777777" w:rsidTr="00D45499">
              <w:trPr>
                <w:trHeight w:val="165"/>
              </w:trPr>
              <w:tc>
                <w:tcPr>
                  <w:tcW w:w="716" w:type="dxa"/>
                  <w:tcBorders>
                    <w:top w:val="single" w:sz="4" w:space="0" w:color="auto"/>
                    <w:left w:val="nil"/>
                    <w:bottom w:val="single" w:sz="4" w:space="0" w:color="auto"/>
                    <w:right w:val="nil"/>
                  </w:tcBorders>
                  <w:shd w:val="clear" w:color="auto" w:fill="auto"/>
                  <w:noWrap/>
                  <w:vAlign w:val="bottom"/>
                  <w:hideMark/>
                </w:tcPr>
                <w:p w14:paraId="3E179FDD" w14:textId="77777777" w:rsidR="00CA66A6" w:rsidRPr="00CA66A6" w:rsidRDefault="00CA66A6" w:rsidP="00CA66A6">
                  <w:pPr>
                    <w:suppressAutoHyphens w:val="0"/>
                    <w:autoSpaceDN/>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2172" w:type="dxa"/>
                  <w:tcBorders>
                    <w:top w:val="single" w:sz="4" w:space="0" w:color="auto"/>
                    <w:left w:val="nil"/>
                    <w:bottom w:val="single" w:sz="4" w:space="0" w:color="auto"/>
                    <w:right w:val="nil"/>
                  </w:tcBorders>
                  <w:shd w:val="clear" w:color="auto" w:fill="auto"/>
                  <w:noWrap/>
                  <w:vAlign w:val="bottom"/>
                  <w:hideMark/>
                </w:tcPr>
                <w:p w14:paraId="2B5CC983" w14:textId="77777777" w:rsidR="00CA66A6" w:rsidRPr="00CA66A6" w:rsidRDefault="00CA66A6" w:rsidP="00CA66A6">
                  <w:pPr>
                    <w:suppressAutoHyphens w:val="0"/>
                    <w:autoSpaceDN/>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668" w:type="dxa"/>
                  <w:tcBorders>
                    <w:top w:val="single" w:sz="4" w:space="0" w:color="auto"/>
                    <w:left w:val="nil"/>
                    <w:bottom w:val="single" w:sz="4" w:space="0" w:color="auto"/>
                    <w:right w:val="nil"/>
                  </w:tcBorders>
                  <w:shd w:val="clear" w:color="auto" w:fill="auto"/>
                  <w:noWrap/>
                  <w:vAlign w:val="bottom"/>
                  <w:hideMark/>
                </w:tcPr>
                <w:p w14:paraId="21AB7378" w14:textId="77777777" w:rsidR="00CA66A6" w:rsidRPr="00CA66A6" w:rsidRDefault="00CA66A6" w:rsidP="00CA66A6">
                  <w:pPr>
                    <w:suppressAutoHyphens w:val="0"/>
                    <w:autoSpaceDN/>
                    <w:textAlignment w:val="auto"/>
                    <w:rPr>
                      <w:rFonts w:ascii="Arial Narrow" w:hAnsi="Arial Narrow" w:cs="Calibri"/>
                      <w:color w:val="000000"/>
                      <w:lang w:eastAsia="en-GB"/>
                    </w:rPr>
                  </w:pPr>
                  <w:r w:rsidRPr="00CA66A6">
                    <w:rPr>
                      <w:rFonts w:ascii="Arial Narrow" w:hAnsi="Arial Narrow" w:cs="Calibri"/>
                      <w:color w:val="000000"/>
                      <w:lang w:eastAsia="en-GB"/>
                    </w:rPr>
                    <w:t xml:space="preserve">  </w:t>
                  </w:r>
                </w:p>
              </w:tc>
              <w:tc>
                <w:tcPr>
                  <w:tcW w:w="832" w:type="dxa"/>
                  <w:tcBorders>
                    <w:top w:val="single" w:sz="4" w:space="0" w:color="auto"/>
                    <w:left w:val="nil"/>
                    <w:bottom w:val="single" w:sz="4" w:space="0" w:color="auto"/>
                    <w:right w:val="nil"/>
                  </w:tcBorders>
                  <w:shd w:val="clear" w:color="auto" w:fill="auto"/>
                  <w:noWrap/>
                  <w:vAlign w:val="bottom"/>
                  <w:hideMark/>
                </w:tcPr>
                <w:p w14:paraId="49798402" w14:textId="77777777" w:rsidR="00CA66A6" w:rsidRPr="00CA66A6" w:rsidRDefault="00CA66A6" w:rsidP="00CA66A6">
                  <w:pPr>
                    <w:suppressAutoHyphens w:val="0"/>
                    <w:autoSpaceDN/>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832" w:type="dxa"/>
                  <w:tcBorders>
                    <w:top w:val="single" w:sz="4" w:space="0" w:color="auto"/>
                    <w:left w:val="nil"/>
                    <w:bottom w:val="single" w:sz="4" w:space="0" w:color="auto"/>
                    <w:right w:val="nil"/>
                  </w:tcBorders>
                  <w:shd w:val="clear" w:color="auto" w:fill="auto"/>
                  <w:noWrap/>
                  <w:vAlign w:val="bottom"/>
                  <w:hideMark/>
                </w:tcPr>
                <w:p w14:paraId="55CA0A28" w14:textId="77777777" w:rsidR="00CA66A6" w:rsidRPr="00CA66A6" w:rsidRDefault="00CA66A6" w:rsidP="00CA66A6">
                  <w:pPr>
                    <w:suppressAutoHyphens w:val="0"/>
                    <w:autoSpaceDN/>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832" w:type="dxa"/>
                  <w:tcBorders>
                    <w:top w:val="single" w:sz="4" w:space="0" w:color="auto"/>
                    <w:left w:val="nil"/>
                    <w:bottom w:val="single" w:sz="4" w:space="0" w:color="auto"/>
                    <w:right w:val="nil"/>
                  </w:tcBorders>
                  <w:shd w:val="clear" w:color="auto" w:fill="auto"/>
                  <w:noWrap/>
                  <w:vAlign w:val="bottom"/>
                  <w:hideMark/>
                </w:tcPr>
                <w:p w14:paraId="42F47AAC" w14:textId="77777777" w:rsidR="00CA66A6" w:rsidRPr="00CA66A6" w:rsidRDefault="00CA66A6" w:rsidP="00CA66A6">
                  <w:pPr>
                    <w:suppressAutoHyphens w:val="0"/>
                    <w:autoSpaceDN/>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1073" w:type="dxa"/>
                  <w:tcBorders>
                    <w:top w:val="single" w:sz="4" w:space="0" w:color="auto"/>
                    <w:left w:val="nil"/>
                    <w:bottom w:val="single" w:sz="4" w:space="0" w:color="auto"/>
                    <w:right w:val="nil"/>
                  </w:tcBorders>
                  <w:shd w:val="clear" w:color="auto" w:fill="auto"/>
                  <w:noWrap/>
                  <w:vAlign w:val="bottom"/>
                  <w:hideMark/>
                </w:tcPr>
                <w:p w14:paraId="3812DFAB" w14:textId="77777777" w:rsidR="00CA66A6" w:rsidRPr="00CA66A6" w:rsidRDefault="00CA66A6" w:rsidP="00CA66A6">
                  <w:pPr>
                    <w:suppressAutoHyphens w:val="0"/>
                    <w:autoSpaceDN/>
                    <w:jc w:val="center"/>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977" w:type="dxa"/>
                  <w:gridSpan w:val="2"/>
                  <w:tcBorders>
                    <w:top w:val="single" w:sz="4" w:space="0" w:color="auto"/>
                    <w:left w:val="nil"/>
                    <w:bottom w:val="single" w:sz="4" w:space="0" w:color="auto"/>
                    <w:right w:val="nil"/>
                  </w:tcBorders>
                  <w:shd w:val="clear" w:color="auto" w:fill="auto"/>
                  <w:noWrap/>
                  <w:vAlign w:val="bottom"/>
                  <w:hideMark/>
                </w:tcPr>
                <w:p w14:paraId="471B6C07" w14:textId="77777777" w:rsidR="00CA66A6" w:rsidRPr="00CA66A6" w:rsidRDefault="00CA66A6" w:rsidP="00CA66A6">
                  <w:pPr>
                    <w:suppressAutoHyphens w:val="0"/>
                    <w:autoSpaceDN/>
                    <w:jc w:val="center"/>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895" w:type="dxa"/>
                  <w:gridSpan w:val="2"/>
                  <w:tcBorders>
                    <w:top w:val="single" w:sz="4" w:space="0" w:color="auto"/>
                    <w:left w:val="nil"/>
                    <w:bottom w:val="single" w:sz="4" w:space="0" w:color="auto"/>
                    <w:right w:val="nil"/>
                  </w:tcBorders>
                  <w:shd w:val="clear" w:color="auto" w:fill="auto"/>
                  <w:noWrap/>
                  <w:vAlign w:val="bottom"/>
                  <w:hideMark/>
                </w:tcPr>
                <w:p w14:paraId="020C1845" w14:textId="77777777" w:rsidR="00CA66A6" w:rsidRPr="00CA66A6" w:rsidRDefault="00CA66A6" w:rsidP="00CA66A6">
                  <w:pPr>
                    <w:suppressAutoHyphens w:val="0"/>
                    <w:autoSpaceDN/>
                    <w:textAlignment w:val="auto"/>
                    <w:rPr>
                      <w:rFonts w:ascii="Arial Narrow" w:hAnsi="Arial Narrow" w:cs="Calibri"/>
                      <w:color w:val="000000"/>
                      <w:lang w:eastAsia="en-GB"/>
                    </w:rPr>
                  </w:pPr>
                  <w:r w:rsidRPr="00CA66A6">
                    <w:rPr>
                      <w:rFonts w:ascii="Arial Narrow" w:hAnsi="Arial Narrow" w:cs="Calibri"/>
                      <w:color w:val="000000"/>
                      <w:lang w:eastAsia="en-GB"/>
                    </w:rPr>
                    <w:t> </w:t>
                  </w:r>
                </w:p>
              </w:tc>
              <w:tc>
                <w:tcPr>
                  <w:tcW w:w="838" w:type="dxa"/>
                  <w:tcBorders>
                    <w:top w:val="single" w:sz="4" w:space="0" w:color="auto"/>
                    <w:left w:val="nil"/>
                    <w:bottom w:val="single" w:sz="4" w:space="0" w:color="auto"/>
                    <w:right w:val="nil"/>
                  </w:tcBorders>
                  <w:shd w:val="clear" w:color="auto" w:fill="auto"/>
                  <w:noWrap/>
                  <w:vAlign w:val="bottom"/>
                  <w:hideMark/>
                </w:tcPr>
                <w:p w14:paraId="250BCCBC" w14:textId="77777777" w:rsidR="00CA66A6" w:rsidRPr="00CA66A6" w:rsidRDefault="00CA66A6" w:rsidP="00CA66A6">
                  <w:pPr>
                    <w:suppressAutoHyphens w:val="0"/>
                    <w:autoSpaceDN/>
                    <w:textAlignment w:val="auto"/>
                    <w:rPr>
                      <w:rFonts w:ascii="Calibri" w:hAnsi="Calibri" w:cs="Calibri"/>
                      <w:color w:val="000000"/>
                      <w:sz w:val="22"/>
                      <w:szCs w:val="22"/>
                      <w:lang w:eastAsia="en-GB"/>
                    </w:rPr>
                  </w:pPr>
                  <w:r w:rsidRPr="00CA66A6">
                    <w:rPr>
                      <w:rFonts w:ascii="Calibri" w:hAnsi="Calibri" w:cs="Calibri"/>
                      <w:color w:val="000000"/>
                      <w:sz w:val="22"/>
                      <w:szCs w:val="22"/>
                      <w:lang w:eastAsia="en-GB"/>
                    </w:rPr>
                    <w:t> </w:t>
                  </w:r>
                </w:p>
              </w:tc>
            </w:tr>
            <w:tr w:rsidR="000D55FE" w:rsidRPr="00CA66A6" w14:paraId="56E180A4" w14:textId="77777777" w:rsidTr="00D45499">
              <w:trPr>
                <w:trHeight w:val="288"/>
              </w:trPr>
              <w:tc>
                <w:tcPr>
                  <w:tcW w:w="716" w:type="dxa"/>
                  <w:tcBorders>
                    <w:top w:val="nil"/>
                    <w:left w:val="nil"/>
                    <w:bottom w:val="nil"/>
                    <w:right w:val="nil"/>
                  </w:tcBorders>
                  <w:shd w:val="clear" w:color="auto" w:fill="auto"/>
                  <w:noWrap/>
                  <w:vAlign w:val="bottom"/>
                  <w:hideMark/>
                </w:tcPr>
                <w:p w14:paraId="0CCE4326"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Payments TA</w:t>
                  </w:r>
                </w:p>
              </w:tc>
              <w:tc>
                <w:tcPr>
                  <w:tcW w:w="2172" w:type="dxa"/>
                  <w:tcBorders>
                    <w:top w:val="nil"/>
                    <w:left w:val="nil"/>
                    <w:bottom w:val="nil"/>
                    <w:right w:val="nil"/>
                  </w:tcBorders>
                  <w:shd w:val="clear" w:color="auto" w:fill="auto"/>
                  <w:noWrap/>
                  <w:vAlign w:val="bottom"/>
                  <w:hideMark/>
                </w:tcPr>
                <w:p w14:paraId="5FF2B430"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Payee</w:t>
                  </w:r>
                </w:p>
              </w:tc>
              <w:tc>
                <w:tcPr>
                  <w:tcW w:w="668" w:type="dxa"/>
                  <w:tcBorders>
                    <w:top w:val="nil"/>
                    <w:left w:val="nil"/>
                    <w:bottom w:val="nil"/>
                    <w:right w:val="nil"/>
                  </w:tcBorders>
                  <w:shd w:val="clear" w:color="auto" w:fill="auto"/>
                  <w:noWrap/>
                  <w:vAlign w:val="bottom"/>
                  <w:hideMark/>
                </w:tcPr>
                <w:p w14:paraId="7CF775CB"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Type</w:t>
                  </w:r>
                </w:p>
              </w:tc>
              <w:tc>
                <w:tcPr>
                  <w:tcW w:w="832" w:type="dxa"/>
                  <w:tcBorders>
                    <w:top w:val="nil"/>
                    <w:left w:val="nil"/>
                    <w:bottom w:val="nil"/>
                    <w:right w:val="nil"/>
                  </w:tcBorders>
                  <w:shd w:val="clear" w:color="auto" w:fill="auto"/>
                  <w:noWrap/>
                  <w:vAlign w:val="bottom"/>
                  <w:hideMark/>
                </w:tcPr>
                <w:p w14:paraId="3C6EDD37"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Payment £</w:t>
                  </w:r>
                </w:p>
              </w:tc>
              <w:tc>
                <w:tcPr>
                  <w:tcW w:w="832" w:type="dxa"/>
                  <w:tcBorders>
                    <w:top w:val="nil"/>
                    <w:left w:val="nil"/>
                    <w:bottom w:val="nil"/>
                    <w:right w:val="nil"/>
                  </w:tcBorders>
                  <w:shd w:val="clear" w:color="auto" w:fill="auto"/>
                  <w:noWrap/>
                  <w:vAlign w:val="bottom"/>
                  <w:hideMark/>
                </w:tcPr>
                <w:p w14:paraId="04295330"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VAT</w:t>
                  </w:r>
                </w:p>
              </w:tc>
              <w:tc>
                <w:tcPr>
                  <w:tcW w:w="832" w:type="dxa"/>
                  <w:tcBorders>
                    <w:top w:val="nil"/>
                    <w:left w:val="nil"/>
                    <w:bottom w:val="nil"/>
                    <w:right w:val="nil"/>
                  </w:tcBorders>
                  <w:shd w:val="clear" w:color="auto" w:fill="auto"/>
                  <w:noWrap/>
                  <w:vAlign w:val="bottom"/>
                  <w:hideMark/>
                </w:tcPr>
                <w:p w14:paraId="40690180"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Ledger £</w:t>
                  </w:r>
                </w:p>
              </w:tc>
              <w:tc>
                <w:tcPr>
                  <w:tcW w:w="1073" w:type="dxa"/>
                  <w:tcBorders>
                    <w:top w:val="nil"/>
                    <w:left w:val="nil"/>
                    <w:bottom w:val="nil"/>
                    <w:right w:val="nil"/>
                  </w:tcBorders>
                  <w:shd w:val="clear" w:color="auto" w:fill="auto"/>
                  <w:noWrap/>
                  <w:vAlign w:val="bottom"/>
                  <w:hideMark/>
                </w:tcPr>
                <w:p w14:paraId="176B53A9"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Date of Invoice</w:t>
                  </w:r>
                </w:p>
              </w:tc>
              <w:tc>
                <w:tcPr>
                  <w:tcW w:w="977" w:type="dxa"/>
                  <w:gridSpan w:val="2"/>
                  <w:tcBorders>
                    <w:top w:val="nil"/>
                    <w:left w:val="nil"/>
                    <w:bottom w:val="nil"/>
                    <w:right w:val="nil"/>
                  </w:tcBorders>
                  <w:shd w:val="clear" w:color="auto" w:fill="auto"/>
                  <w:noWrap/>
                  <w:vAlign w:val="bottom"/>
                  <w:hideMark/>
                </w:tcPr>
                <w:p w14:paraId="0B752ACD"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Date Paid</w:t>
                  </w:r>
                </w:p>
              </w:tc>
              <w:tc>
                <w:tcPr>
                  <w:tcW w:w="895" w:type="dxa"/>
                  <w:gridSpan w:val="2"/>
                  <w:tcBorders>
                    <w:top w:val="nil"/>
                    <w:left w:val="nil"/>
                    <w:bottom w:val="nil"/>
                    <w:right w:val="nil"/>
                  </w:tcBorders>
                  <w:shd w:val="clear" w:color="auto" w:fill="auto"/>
                  <w:noWrap/>
                  <w:vAlign w:val="bottom"/>
                  <w:hideMark/>
                </w:tcPr>
                <w:p w14:paraId="28F7BAFD"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Notes</w:t>
                  </w:r>
                </w:p>
              </w:tc>
              <w:tc>
                <w:tcPr>
                  <w:tcW w:w="838" w:type="dxa"/>
                  <w:tcBorders>
                    <w:top w:val="nil"/>
                    <w:left w:val="nil"/>
                    <w:bottom w:val="nil"/>
                    <w:right w:val="nil"/>
                  </w:tcBorders>
                  <w:shd w:val="clear" w:color="auto" w:fill="auto"/>
                  <w:noWrap/>
                  <w:vAlign w:val="bottom"/>
                  <w:hideMark/>
                </w:tcPr>
                <w:p w14:paraId="42CD3E72"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r>
            <w:tr w:rsidR="000D55FE" w:rsidRPr="00CA66A6" w14:paraId="4330D0F8" w14:textId="77777777" w:rsidTr="00D45499">
              <w:trPr>
                <w:trHeight w:val="135"/>
              </w:trPr>
              <w:tc>
                <w:tcPr>
                  <w:tcW w:w="716" w:type="dxa"/>
                  <w:tcBorders>
                    <w:top w:val="nil"/>
                    <w:left w:val="nil"/>
                    <w:bottom w:val="nil"/>
                    <w:right w:val="nil"/>
                  </w:tcBorders>
                  <w:shd w:val="clear" w:color="auto" w:fill="auto"/>
                  <w:noWrap/>
                  <w:vAlign w:val="bottom"/>
                  <w:hideMark/>
                </w:tcPr>
                <w:p w14:paraId="2410FCA1"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3AB8794A"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5211ECB0"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14B20FDB"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0E16F7F6"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22336313"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286C870D"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6685CB92"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35DF95AD"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5D7DEE6E" w14:textId="77777777" w:rsidR="00CA66A6" w:rsidRPr="00CA66A6" w:rsidRDefault="00CA66A6" w:rsidP="00CA66A6">
                  <w:pPr>
                    <w:suppressAutoHyphens w:val="0"/>
                    <w:autoSpaceDN/>
                    <w:textAlignment w:val="auto"/>
                    <w:rPr>
                      <w:lang w:eastAsia="en-GB"/>
                    </w:rPr>
                  </w:pPr>
                </w:p>
              </w:tc>
            </w:tr>
            <w:tr w:rsidR="000D55FE" w:rsidRPr="00CA66A6" w14:paraId="0134F427" w14:textId="77777777" w:rsidTr="00D45499">
              <w:trPr>
                <w:trHeight w:val="279"/>
              </w:trPr>
              <w:tc>
                <w:tcPr>
                  <w:tcW w:w="716" w:type="dxa"/>
                  <w:tcBorders>
                    <w:top w:val="nil"/>
                    <w:left w:val="nil"/>
                    <w:bottom w:val="nil"/>
                    <w:right w:val="nil"/>
                  </w:tcBorders>
                  <w:shd w:val="clear" w:color="auto" w:fill="auto"/>
                  <w:noWrap/>
                  <w:vAlign w:val="bottom"/>
                  <w:hideMark/>
                </w:tcPr>
                <w:p w14:paraId="42CDA039"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65887449"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3EE1FC98"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EA43885"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D193655"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4B4649FF"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6291A3DC"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0848222A"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525366AB"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64969DEA" w14:textId="77777777" w:rsidR="00CA66A6" w:rsidRPr="00CA66A6" w:rsidRDefault="00CA66A6" w:rsidP="00CA66A6">
                  <w:pPr>
                    <w:suppressAutoHyphens w:val="0"/>
                    <w:autoSpaceDN/>
                    <w:textAlignment w:val="auto"/>
                    <w:rPr>
                      <w:lang w:eastAsia="en-GB"/>
                    </w:rPr>
                  </w:pPr>
                </w:p>
              </w:tc>
            </w:tr>
            <w:tr w:rsidR="000D55FE" w:rsidRPr="00CA66A6" w14:paraId="50DB390D" w14:textId="77777777" w:rsidTr="00D45499">
              <w:trPr>
                <w:trHeight w:val="279"/>
              </w:trPr>
              <w:tc>
                <w:tcPr>
                  <w:tcW w:w="716" w:type="dxa"/>
                  <w:tcBorders>
                    <w:top w:val="nil"/>
                    <w:left w:val="nil"/>
                    <w:bottom w:val="nil"/>
                    <w:right w:val="nil"/>
                  </w:tcBorders>
                  <w:shd w:val="clear" w:color="auto" w:fill="auto"/>
                  <w:noWrap/>
                  <w:vAlign w:val="bottom"/>
                  <w:hideMark/>
                </w:tcPr>
                <w:p w14:paraId="67871CFC"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Balance B/F</w:t>
                  </w:r>
                </w:p>
              </w:tc>
              <w:tc>
                <w:tcPr>
                  <w:tcW w:w="2172" w:type="dxa"/>
                  <w:tcBorders>
                    <w:top w:val="nil"/>
                    <w:left w:val="nil"/>
                    <w:bottom w:val="nil"/>
                    <w:right w:val="nil"/>
                  </w:tcBorders>
                  <w:shd w:val="clear" w:color="auto" w:fill="auto"/>
                  <w:noWrap/>
                  <w:vAlign w:val="bottom"/>
                  <w:hideMark/>
                </w:tcPr>
                <w:p w14:paraId="456FDED1"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10 October 2023</w:t>
                  </w:r>
                </w:p>
              </w:tc>
              <w:tc>
                <w:tcPr>
                  <w:tcW w:w="668" w:type="dxa"/>
                  <w:tcBorders>
                    <w:top w:val="nil"/>
                    <w:left w:val="nil"/>
                    <w:bottom w:val="nil"/>
                    <w:right w:val="nil"/>
                  </w:tcBorders>
                  <w:shd w:val="clear" w:color="auto" w:fill="auto"/>
                  <w:noWrap/>
                  <w:vAlign w:val="bottom"/>
                  <w:hideMark/>
                </w:tcPr>
                <w:p w14:paraId="6FC3D31C"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4686DB8C"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3EA165CC" w14:textId="77777777" w:rsidR="00CA66A6" w:rsidRPr="00CA66A6" w:rsidRDefault="00CA66A6" w:rsidP="00CA66A6">
                  <w:pPr>
                    <w:suppressAutoHyphens w:val="0"/>
                    <w:autoSpaceDN/>
                    <w:textAlignment w:val="auto"/>
                    <w:rPr>
                      <w:lang w:eastAsia="en-GB"/>
                    </w:rPr>
                  </w:pPr>
                </w:p>
              </w:tc>
              <w:tc>
                <w:tcPr>
                  <w:tcW w:w="832" w:type="dxa"/>
                  <w:tcBorders>
                    <w:top w:val="single" w:sz="4" w:space="0" w:color="auto"/>
                    <w:left w:val="nil"/>
                    <w:bottom w:val="nil"/>
                    <w:right w:val="nil"/>
                  </w:tcBorders>
                  <w:shd w:val="clear" w:color="auto" w:fill="auto"/>
                  <w:noWrap/>
                  <w:vAlign w:val="bottom"/>
                  <w:hideMark/>
                </w:tcPr>
                <w:p w14:paraId="50CB1814"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15993.93</w:t>
                  </w:r>
                </w:p>
              </w:tc>
              <w:tc>
                <w:tcPr>
                  <w:tcW w:w="1073" w:type="dxa"/>
                  <w:tcBorders>
                    <w:top w:val="nil"/>
                    <w:left w:val="nil"/>
                    <w:bottom w:val="nil"/>
                    <w:right w:val="nil"/>
                  </w:tcBorders>
                  <w:shd w:val="clear" w:color="auto" w:fill="auto"/>
                  <w:noWrap/>
                  <w:vAlign w:val="bottom"/>
                  <w:hideMark/>
                </w:tcPr>
                <w:p w14:paraId="1A67905C"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1219CBC7"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2AB472C"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7FD60719" w14:textId="77777777" w:rsidR="00CA66A6" w:rsidRPr="00CA66A6" w:rsidRDefault="00CA66A6" w:rsidP="00CA66A6">
                  <w:pPr>
                    <w:suppressAutoHyphens w:val="0"/>
                    <w:autoSpaceDN/>
                    <w:textAlignment w:val="auto"/>
                    <w:rPr>
                      <w:lang w:eastAsia="en-GB"/>
                    </w:rPr>
                  </w:pPr>
                </w:p>
              </w:tc>
            </w:tr>
            <w:tr w:rsidR="000D55FE" w:rsidRPr="00CA66A6" w14:paraId="1FE7F8C7" w14:textId="77777777" w:rsidTr="00D45499">
              <w:trPr>
                <w:trHeight w:val="279"/>
              </w:trPr>
              <w:tc>
                <w:tcPr>
                  <w:tcW w:w="716" w:type="dxa"/>
                  <w:tcBorders>
                    <w:top w:val="nil"/>
                    <w:left w:val="nil"/>
                    <w:bottom w:val="nil"/>
                    <w:right w:val="nil"/>
                  </w:tcBorders>
                  <w:shd w:val="clear" w:color="auto" w:fill="auto"/>
                  <w:noWrap/>
                  <w:vAlign w:val="bottom"/>
                  <w:hideMark/>
                </w:tcPr>
                <w:p w14:paraId="052898F1"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Payments TA</w:t>
                  </w:r>
                </w:p>
              </w:tc>
              <w:tc>
                <w:tcPr>
                  <w:tcW w:w="2172" w:type="dxa"/>
                  <w:tcBorders>
                    <w:top w:val="nil"/>
                    <w:left w:val="nil"/>
                    <w:bottom w:val="nil"/>
                    <w:right w:val="nil"/>
                  </w:tcBorders>
                  <w:shd w:val="clear" w:color="auto" w:fill="auto"/>
                  <w:noWrap/>
                  <w:vAlign w:val="bottom"/>
                  <w:hideMark/>
                </w:tcPr>
                <w:p w14:paraId="01801AA4"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668" w:type="dxa"/>
                  <w:tcBorders>
                    <w:top w:val="nil"/>
                    <w:left w:val="nil"/>
                    <w:bottom w:val="nil"/>
                    <w:right w:val="nil"/>
                  </w:tcBorders>
                  <w:shd w:val="clear" w:color="auto" w:fill="auto"/>
                  <w:noWrap/>
                  <w:vAlign w:val="bottom"/>
                  <w:hideMark/>
                </w:tcPr>
                <w:p w14:paraId="2A8AA4D3"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23E202AE"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308D8BE4"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413C6E46"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465F5DB7"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539B1563"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7F9063FB"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61589F66" w14:textId="77777777" w:rsidR="00CA66A6" w:rsidRPr="00CA66A6" w:rsidRDefault="00CA66A6" w:rsidP="00CA66A6">
                  <w:pPr>
                    <w:suppressAutoHyphens w:val="0"/>
                    <w:autoSpaceDN/>
                    <w:textAlignment w:val="auto"/>
                    <w:rPr>
                      <w:lang w:eastAsia="en-GB"/>
                    </w:rPr>
                  </w:pPr>
                </w:p>
              </w:tc>
            </w:tr>
            <w:tr w:rsidR="00D45499" w:rsidRPr="00CA66A6" w14:paraId="5B7C924F" w14:textId="77777777" w:rsidTr="00D45499">
              <w:trPr>
                <w:trHeight w:val="279"/>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FB346"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23.043</w:t>
                  </w:r>
                </w:p>
              </w:tc>
              <w:tc>
                <w:tcPr>
                  <w:tcW w:w="2172" w:type="dxa"/>
                  <w:tcBorders>
                    <w:top w:val="single" w:sz="4" w:space="0" w:color="auto"/>
                    <w:left w:val="nil"/>
                    <w:bottom w:val="single" w:sz="4" w:space="0" w:color="auto"/>
                    <w:right w:val="single" w:sz="4" w:space="0" w:color="auto"/>
                  </w:tcBorders>
                  <w:shd w:val="clear" w:color="auto" w:fill="auto"/>
                  <w:noWrap/>
                  <w:vAlign w:val="bottom"/>
                  <w:hideMark/>
                </w:tcPr>
                <w:p w14:paraId="23CD5B2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Eon Street lighting maintenance inv. 120307</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14:paraId="182D942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single" w:sz="4" w:space="0" w:color="auto"/>
                    <w:left w:val="nil"/>
                    <w:bottom w:val="single" w:sz="4" w:space="0" w:color="auto"/>
                    <w:right w:val="single" w:sz="4" w:space="0" w:color="auto"/>
                  </w:tcBorders>
                  <w:shd w:val="clear" w:color="000000" w:fill="D9D9D9"/>
                  <w:noWrap/>
                  <w:vAlign w:val="bottom"/>
                  <w:hideMark/>
                </w:tcPr>
                <w:p w14:paraId="279A22A5"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288.00</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14:paraId="5F2FD26E"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48.00</w:t>
                  </w:r>
                </w:p>
              </w:tc>
              <w:tc>
                <w:tcPr>
                  <w:tcW w:w="832" w:type="dxa"/>
                  <w:tcBorders>
                    <w:top w:val="nil"/>
                    <w:left w:val="single" w:sz="4" w:space="0" w:color="auto"/>
                    <w:bottom w:val="nil"/>
                    <w:right w:val="single" w:sz="4" w:space="0" w:color="auto"/>
                  </w:tcBorders>
                  <w:shd w:val="clear" w:color="auto" w:fill="auto"/>
                  <w:noWrap/>
                  <w:vAlign w:val="bottom"/>
                  <w:hideMark/>
                </w:tcPr>
                <w:p w14:paraId="48A8B28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5ECD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19/09/2023</w:t>
                  </w:r>
                </w:p>
              </w:tc>
              <w:tc>
                <w:tcPr>
                  <w:tcW w:w="9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EAC67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18/10/2023</w:t>
                  </w:r>
                </w:p>
              </w:tc>
              <w:tc>
                <w:tcPr>
                  <w:tcW w:w="1726" w:type="dxa"/>
                  <w:gridSpan w:val="2"/>
                  <w:tcBorders>
                    <w:top w:val="nil"/>
                    <w:left w:val="nil"/>
                    <w:bottom w:val="nil"/>
                    <w:right w:val="nil"/>
                  </w:tcBorders>
                  <w:shd w:val="clear" w:color="auto" w:fill="auto"/>
                  <w:noWrap/>
                  <w:vAlign w:val="bottom"/>
                  <w:hideMark/>
                </w:tcPr>
                <w:p w14:paraId="08CDD54D"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Streetlighting maintenance</w:t>
                  </w:r>
                </w:p>
              </w:tc>
            </w:tr>
            <w:tr w:rsidR="000D55FE" w:rsidRPr="00CA66A6" w14:paraId="5CF827DE"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5505C866"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23.044</w:t>
                  </w:r>
                </w:p>
              </w:tc>
              <w:tc>
                <w:tcPr>
                  <w:tcW w:w="2172" w:type="dxa"/>
                  <w:tcBorders>
                    <w:top w:val="nil"/>
                    <w:left w:val="nil"/>
                    <w:bottom w:val="single" w:sz="4" w:space="0" w:color="auto"/>
                    <w:right w:val="single" w:sz="4" w:space="0" w:color="auto"/>
                  </w:tcBorders>
                  <w:shd w:val="clear" w:color="auto" w:fill="auto"/>
                  <w:noWrap/>
                  <w:vAlign w:val="bottom"/>
                  <w:hideMark/>
                </w:tcPr>
                <w:p w14:paraId="59E5D9E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Omega Asbestos removal inv. 8897</w:t>
                  </w:r>
                </w:p>
              </w:tc>
              <w:tc>
                <w:tcPr>
                  <w:tcW w:w="668" w:type="dxa"/>
                  <w:tcBorders>
                    <w:top w:val="nil"/>
                    <w:left w:val="nil"/>
                    <w:bottom w:val="single" w:sz="4" w:space="0" w:color="auto"/>
                    <w:right w:val="single" w:sz="4" w:space="0" w:color="auto"/>
                  </w:tcBorders>
                  <w:shd w:val="clear" w:color="auto" w:fill="auto"/>
                  <w:noWrap/>
                  <w:vAlign w:val="bottom"/>
                  <w:hideMark/>
                </w:tcPr>
                <w:p w14:paraId="61E46AF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nil"/>
                    <w:bottom w:val="single" w:sz="4" w:space="0" w:color="auto"/>
                    <w:right w:val="single" w:sz="4" w:space="0" w:color="auto"/>
                  </w:tcBorders>
                  <w:shd w:val="clear" w:color="000000" w:fill="D9D9D9"/>
                  <w:noWrap/>
                  <w:vAlign w:val="bottom"/>
                  <w:hideMark/>
                </w:tcPr>
                <w:p w14:paraId="12E9A5CF"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18780.00</w:t>
                  </w:r>
                </w:p>
              </w:tc>
              <w:tc>
                <w:tcPr>
                  <w:tcW w:w="832" w:type="dxa"/>
                  <w:tcBorders>
                    <w:top w:val="nil"/>
                    <w:left w:val="nil"/>
                    <w:bottom w:val="single" w:sz="4" w:space="0" w:color="auto"/>
                    <w:right w:val="single" w:sz="4" w:space="0" w:color="auto"/>
                  </w:tcBorders>
                  <w:shd w:val="clear" w:color="auto" w:fill="auto"/>
                  <w:noWrap/>
                  <w:vAlign w:val="bottom"/>
                  <w:hideMark/>
                </w:tcPr>
                <w:p w14:paraId="288AC2A1"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3130.00</w:t>
                  </w:r>
                </w:p>
              </w:tc>
              <w:tc>
                <w:tcPr>
                  <w:tcW w:w="832" w:type="dxa"/>
                  <w:tcBorders>
                    <w:top w:val="nil"/>
                    <w:left w:val="single" w:sz="4" w:space="0" w:color="auto"/>
                    <w:bottom w:val="nil"/>
                    <w:right w:val="single" w:sz="4" w:space="0" w:color="auto"/>
                  </w:tcBorders>
                  <w:shd w:val="clear" w:color="auto" w:fill="auto"/>
                  <w:noWrap/>
                  <w:vAlign w:val="bottom"/>
                  <w:hideMark/>
                </w:tcPr>
                <w:p w14:paraId="6E59587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74A33C4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09/10/2023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354D07A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22/10/2023</w:t>
                  </w:r>
                </w:p>
              </w:tc>
              <w:tc>
                <w:tcPr>
                  <w:tcW w:w="895" w:type="dxa"/>
                  <w:gridSpan w:val="2"/>
                  <w:tcBorders>
                    <w:top w:val="nil"/>
                    <w:left w:val="nil"/>
                    <w:bottom w:val="nil"/>
                    <w:right w:val="nil"/>
                  </w:tcBorders>
                  <w:shd w:val="clear" w:color="auto" w:fill="auto"/>
                  <w:noWrap/>
                  <w:vAlign w:val="bottom"/>
                  <w:hideMark/>
                </w:tcPr>
                <w:p w14:paraId="672B55A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Other</w:t>
                  </w:r>
                </w:p>
              </w:tc>
              <w:tc>
                <w:tcPr>
                  <w:tcW w:w="838" w:type="dxa"/>
                  <w:tcBorders>
                    <w:top w:val="nil"/>
                    <w:left w:val="nil"/>
                    <w:bottom w:val="nil"/>
                    <w:right w:val="nil"/>
                  </w:tcBorders>
                  <w:shd w:val="clear" w:color="auto" w:fill="auto"/>
                  <w:noWrap/>
                  <w:vAlign w:val="bottom"/>
                  <w:hideMark/>
                </w:tcPr>
                <w:p w14:paraId="0480D1AA"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02E2A1C5"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371E69E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23.045</w:t>
                  </w:r>
                </w:p>
              </w:tc>
              <w:tc>
                <w:tcPr>
                  <w:tcW w:w="2172" w:type="dxa"/>
                  <w:tcBorders>
                    <w:top w:val="nil"/>
                    <w:left w:val="nil"/>
                    <w:bottom w:val="single" w:sz="4" w:space="0" w:color="auto"/>
                    <w:right w:val="single" w:sz="4" w:space="0" w:color="auto"/>
                  </w:tcBorders>
                  <w:shd w:val="clear" w:color="auto" w:fill="auto"/>
                  <w:noWrap/>
                  <w:vAlign w:val="bottom"/>
                  <w:hideMark/>
                </w:tcPr>
                <w:p w14:paraId="24D2BA16"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BMALKC inv. 5001</w:t>
                  </w:r>
                </w:p>
              </w:tc>
              <w:tc>
                <w:tcPr>
                  <w:tcW w:w="668" w:type="dxa"/>
                  <w:tcBorders>
                    <w:top w:val="nil"/>
                    <w:left w:val="nil"/>
                    <w:bottom w:val="single" w:sz="4" w:space="0" w:color="auto"/>
                    <w:right w:val="single" w:sz="4" w:space="0" w:color="auto"/>
                  </w:tcBorders>
                  <w:shd w:val="clear" w:color="auto" w:fill="auto"/>
                  <w:noWrap/>
                  <w:vAlign w:val="bottom"/>
                  <w:hideMark/>
                </w:tcPr>
                <w:p w14:paraId="4339A3AD"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nil"/>
                    <w:bottom w:val="single" w:sz="4" w:space="0" w:color="auto"/>
                    <w:right w:val="single" w:sz="4" w:space="0" w:color="auto"/>
                  </w:tcBorders>
                  <w:shd w:val="clear" w:color="000000" w:fill="D9D9D9"/>
                  <w:noWrap/>
                  <w:vAlign w:val="bottom"/>
                  <w:hideMark/>
                </w:tcPr>
                <w:p w14:paraId="1548FAD8"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65.00</w:t>
                  </w:r>
                </w:p>
              </w:tc>
              <w:tc>
                <w:tcPr>
                  <w:tcW w:w="832" w:type="dxa"/>
                  <w:tcBorders>
                    <w:top w:val="nil"/>
                    <w:left w:val="nil"/>
                    <w:bottom w:val="single" w:sz="4" w:space="0" w:color="auto"/>
                    <w:right w:val="single" w:sz="4" w:space="0" w:color="auto"/>
                  </w:tcBorders>
                  <w:shd w:val="clear" w:color="auto" w:fill="auto"/>
                  <w:noWrap/>
                  <w:vAlign w:val="bottom"/>
                  <w:hideMark/>
                </w:tcPr>
                <w:p w14:paraId="2BCBDF86"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0.00</w:t>
                  </w:r>
                </w:p>
              </w:tc>
              <w:tc>
                <w:tcPr>
                  <w:tcW w:w="832" w:type="dxa"/>
                  <w:tcBorders>
                    <w:top w:val="nil"/>
                    <w:left w:val="single" w:sz="4" w:space="0" w:color="auto"/>
                    <w:bottom w:val="nil"/>
                    <w:right w:val="single" w:sz="4" w:space="0" w:color="auto"/>
                  </w:tcBorders>
                  <w:shd w:val="clear" w:color="auto" w:fill="auto"/>
                  <w:noWrap/>
                  <w:vAlign w:val="bottom"/>
                  <w:hideMark/>
                </w:tcPr>
                <w:p w14:paraId="474AF43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2187C856"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10/10/2023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711D435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18/10/2023</w:t>
                  </w:r>
                </w:p>
              </w:tc>
              <w:tc>
                <w:tcPr>
                  <w:tcW w:w="895" w:type="dxa"/>
                  <w:gridSpan w:val="2"/>
                  <w:tcBorders>
                    <w:top w:val="nil"/>
                    <w:left w:val="nil"/>
                    <w:bottom w:val="nil"/>
                    <w:right w:val="nil"/>
                  </w:tcBorders>
                  <w:shd w:val="clear" w:color="auto" w:fill="auto"/>
                  <w:noWrap/>
                  <w:vAlign w:val="bottom"/>
                  <w:hideMark/>
                </w:tcPr>
                <w:p w14:paraId="0AAE228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Training</w:t>
                  </w:r>
                </w:p>
              </w:tc>
              <w:tc>
                <w:tcPr>
                  <w:tcW w:w="838" w:type="dxa"/>
                  <w:tcBorders>
                    <w:top w:val="nil"/>
                    <w:left w:val="nil"/>
                    <w:bottom w:val="nil"/>
                    <w:right w:val="nil"/>
                  </w:tcBorders>
                  <w:shd w:val="clear" w:color="auto" w:fill="auto"/>
                  <w:noWrap/>
                  <w:vAlign w:val="bottom"/>
                  <w:hideMark/>
                </w:tcPr>
                <w:p w14:paraId="556E489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167164C8"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4B64B3C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23.046</w:t>
                  </w:r>
                </w:p>
              </w:tc>
              <w:tc>
                <w:tcPr>
                  <w:tcW w:w="2172" w:type="dxa"/>
                  <w:tcBorders>
                    <w:top w:val="nil"/>
                    <w:left w:val="nil"/>
                    <w:bottom w:val="single" w:sz="4" w:space="0" w:color="auto"/>
                    <w:right w:val="single" w:sz="4" w:space="0" w:color="auto"/>
                  </w:tcBorders>
                  <w:shd w:val="clear" w:color="auto" w:fill="auto"/>
                  <w:noWrap/>
                  <w:vAlign w:val="bottom"/>
                  <w:hideMark/>
                </w:tcPr>
                <w:p w14:paraId="7152598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AA+D inv. 5596 Village Hall project manager fees</w:t>
                  </w:r>
                </w:p>
              </w:tc>
              <w:tc>
                <w:tcPr>
                  <w:tcW w:w="668" w:type="dxa"/>
                  <w:tcBorders>
                    <w:top w:val="nil"/>
                    <w:left w:val="nil"/>
                    <w:bottom w:val="single" w:sz="4" w:space="0" w:color="auto"/>
                    <w:right w:val="single" w:sz="4" w:space="0" w:color="auto"/>
                  </w:tcBorders>
                  <w:shd w:val="clear" w:color="auto" w:fill="auto"/>
                  <w:noWrap/>
                  <w:vAlign w:val="bottom"/>
                  <w:hideMark/>
                </w:tcPr>
                <w:p w14:paraId="7F4248CA"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nil"/>
                    <w:bottom w:val="single" w:sz="4" w:space="0" w:color="auto"/>
                    <w:right w:val="single" w:sz="4" w:space="0" w:color="auto"/>
                  </w:tcBorders>
                  <w:shd w:val="clear" w:color="000000" w:fill="D9D9D9"/>
                  <w:noWrap/>
                  <w:vAlign w:val="bottom"/>
                  <w:hideMark/>
                </w:tcPr>
                <w:p w14:paraId="2CEF742E"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2599.20</w:t>
                  </w:r>
                </w:p>
              </w:tc>
              <w:tc>
                <w:tcPr>
                  <w:tcW w:w="832" w:type="dxa"/>
                  <w:tcBorders>
                    <w:top w:val="nil"/>
                    <w:left w:val="nil"/>
                    <w:bottom w:val="single" w:sz="4" w:space="0" w:color="auto"/>
                    <w:right w:val="single" w:sz="4" w:space="0" w:color="auto"/>
                  </w:tcBorders>
                  <w:shd w:val="clear" w:color="auto" w:fill="auto"/>
                  <w:noWrap/>
                  <w:vAlign w:val="bottom"/>
                  <w:hideMark/>
                </w:tcPr>
                <w:p w14:paraId="7948D9DB"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433.20</w:t>
                  </w:r>
                </w:p>
              </w:tc>
              <w:tc>
                <w:tcPr>
                  <w:tcW w:w="832" w:type="dxa"/>
                  <w:tcBorders>
                    <w:top w:val="nil"/>
                    <w:left w:val="single" w:sz="4" w:space="0" w:color="auto"/>
                    <w:bottom w:val="nil"/>
                    <w:right w:val="single" w:sz="4" w:space="0" w:color="auto"/>
                  </w:tcBorders>
                  <w:shd w:val="clear" w:color="auto" w:fill="auto"/>
                  <w:noWrap/>
                  <w:vAlign w:val="bottom"/>
                  <w:hideMark/>
                </w:tcPr>
                <w:p w14:paraId="7ADA9BE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2F9B8B6A"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13/10/2023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7D4038A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22/10/2023</w:t>
                  </w:r>
                </w:p>
              </w:tc>
              <w:tc>
                <w:tcPr>
                  <w:tcW w:w="895" w:type="dxa"/>
                  <w:gridSpan w:val="2"/>
                  <w:tcBorders>
                    <w:top w:val="nil"/>
                    <w:left w:val="nil"/>
                    <w:bottom w:val="nil"/>
                    <w:right w:val="nil"/>
                  </w:tcBorders>
                  <w:shd w:val="clear" w:color="auto" w:fill="auto"/>
                  <w:noWrap/>
                  <w:vAlign w:val="bottom"/>
                  <w:hideMark/>
                </w:tcPr>
                <w:p w14:paraId="23CA1BA9"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Other</w:t>
                  </w:r>
                </w:p>
              </w:tc>
              <w:tc>
                <w:tcPr>
                  <w:tcW w:w="838" w:type="dxa"/>
                  <w:tcBorders>
                    <w:top w:val="nil"/>
                    <w:left w:val="nil"/>
                    <w:bottom w:val="nil"/>
                    <w:right w:val="nil"/>
                  </w:tcBorders>
                  <w:shd w:val="clear" w:color="auto" w:fill="auto"/>
                  <w:noWrap/>
                  <w:vAlign w:val="bottom"/>
                  <w:hideMark/>
                </w:tcPr>
                <w:p w14:paraId="1B93F6D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477E430E"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17341BD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23.047</w:t>
                  </w:r>
                </w:p>
              </w:tc>
              <w:tc>
                <w:tcPr>
                  <w:tcW w:w="2172" w:type="dxa"/>
                  <w:tcBorders>
                    <w:top w:val="nil"/>
                    <w:left w:val="nil"/>
                    <w:bottom w:val="single" w:sz="4" w:space="0" w:color="auto"/>
                    <w:right w:val="single" w:sz="4" w:space="0" w:color="auto"/>
                  </w:tcBorders>
                  <w:shd w:val="clear" w:color="auto" w:fill="auto"/>
                  <w:noWrap/>
                  <w:vAlign w:val="bottom"/>
                  <w:hideMark/>
                </w:tcPr>
                <w:p w14:paraId="451D7A2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NALC course inv. 8061038999</w:t>
                  </w:r>
                </w:p>
              </w:tc>
              <w:tc>
                <w:tcPr>
                  <w:tcW w:w="668" w:type="dxa"/>
                  <w:tcBorders>
                    <w:top w:val="nil"/>
                    <w:left w:val="nil"/>
                    <w:bottom w:val="single" w:sz="4" w:space="0" w:color="auto"/>
                    <w:right w:val="single" w:sz="4" w:space="0" w:color="auto"/>
                  </w:tcBorders>
                  <w:shd w:val="clear" w:color="auto" w:fill="auto"/>
                  <w:noWrap/>
                  <w:vAlign w:val="bottom"/>
                  <w:hideMark/>
                </w:tcPr>
                <w:p w14:paraId="16E4CD1E"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nil"/>
                    <w:bottom w:val="single" w:sz="4" w:space="0" w:color="auto"/>
                    <w:right w:val="single" w:sz="4" w:space="0" w:color="auto"/>
                  </w:tcBorders>
                  <w:shd w:val="clear" w:color="auto" w:fill="auto"/>
                  <w:noWrap/>
                  <w:vAlign w:val="bottom"/>
                  <w:hideMark/>
                </w:tcPr>
                <w:p w14:paraId="629DB749"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52.04</w:t>
                  </w:r>
                </w:p>
              </w:tc>
              <w:tc>
                <w:tcPr>
                  <w:tcW w:w="832" w:type="dxa"/>
                  <w:tcBorders>
                    <w:top w:val="nil"/>
                    <w:left w:val="nil"/>
                    <w:bottom w:val="single" w:sz="4" w:space="0" w:color="auto"/>
                    <w:right w:val="single" w:sz="4" w:space="0" w:color="auto"/>
                  </w:tcBorders>
                  <w:shd w:val="clear" w:color="auto" w:fill="auto"/>
                  <w:noWrap/>
                  <w:vAlign w:val="bottom"/>
                  <w:hideMark/>
                </w:tcPr>
                <w:p w14:paraId="578D5EFC"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8.67</w:t>
                  </w:r>
                </w:p>
              </w:tc>
              <w:tc>
                <w:tcPr>
                  <w:tcW w:w="832" w:type="dxa"/>
                  <w:tcBorders>
                    <w:top w:val="nil"/>
                    <w:left w:val="nil"/>
                    <w:bottom w:val="nil"/>
                    <w:right w:val="nil"/>
                  </w:tcBorders>
                  <w:shd w:val="clear" w:color="auto" w:fill="auto"/>
                  <w:noWrap/>
                  <w:vAlign w:val="bottom"/>
                  <w:hideMark/>
                </w:tcPr>
                <w:p w14:paraId="6581BFDD"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3DAA64B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17/10/2023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4CE69BBE"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45F1AB0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Streetlighting power</w:t>
                  </w:r>
                </w:p>
              </w:tc>
              <w:tc>
                <w:tcPr>
                  <w:tcW w:w="838" w:type="dxa"/>
                  <w:tcBorders>
                    <w:top w:val="nil"/>
                    <w:left w:val="nil"/>
                    <w:bottom w:val="nil"/>
                    <w:right w:val="nil"/>
                  </w:tcBorders>
                  <w:shd w:val="clear" w:color="auto" w:fill="auto"/>
                  <w:noWrap/>
                  <w:vAlign w:val="bottom"/>
                  <w:hideMark/>
                </w:tcPr>
                <w:p w14:paraId="633A1D2D"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67F42C95"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51DF45A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23.048</w:t>
                  </w:r>
                </w:p>
              </w:tc>
              <w:tc>
                <w:tcPr>
                  <w:tcW w:w="2172" w:type="dxa"/>
                  <w:tcBorders>
                    <w:top w:val="nil"/>
                    <w:left w:val="nil"/>
                    <w:bottom w:val="single" w:sz="4" w:space="0" w:color="auto"/>
                    <w:right w:val="single" w:sz="4" w:space="0" w:color="auto"/>
                  </w:tcBorders>
                  <w:shd w:val="clear" w:color="auto" w:fill="auto"/>
                  <w:noWrap/>
                  <w:vAlign w:val="bottom"/>
                  <w:hideMark/>
                </w:tcPr>
                <w:p w14:paraId="7D800223"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SLCC membership inv. MEM246157-1</w:t>
                  </w:r>
                </w:p>
              </w:tc>
              <w:tc>
                <w:tcPr>
                  <w:tcW w:w="668" w:type="dxa"/>
                  <w:tcBorders>
                    <w:top w:val="nil"/>
                    <w:left w:val="nil"/>
                    <w:bottom w:val="single" w:sz="4" w:space="0" w:color="auto"/>
                    <w:right w:val="single" w:sz="4" w:space="0" w:color="auto"/>
                  </w:tcBorders>
                  <w:shd w:val="clear" w:color="auto" w:fill="auto"/>
                  <w:noWrap/>
                  <w:vAlign w:val="bottom"/>
                  <w:hideMark/>
                </w:tcPr>
                <w:p w14:paraId="32DEFD3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nil"/>
                    <w:bottom w:val="single" w:sz="4" w:space="0" w:color="auto"/>
                    <w:right w:val="single" w:sz="4" w:space="0" w:color="auto"/>
                  </w:tcBorders>
                  <w:shd w:val="clear" w:color="000000" w:fill="FFFFFF"/>
                  <w:noWrap/>
                  <w:vAlign w:val="bottom"/>
                  <w:hideMark/>
                </w:tcPr>
                <w:p w14:paraId="2FA3F9AC"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156.00</w:t>
                  </w:r>
                </w:p>
              </w:tc>
              <w:tc>
                <w:tcPr>
                  <w:tcW w:w="832" w:type="dxa"/>
                  <w:tcBorders>
                    <w:top w:val="nil"/>
                    <w:left w:val="nil"/>
                    <w:bottom w:val="single" w:sz="4" w:space="0" w:color="auto"/>
                    <w:right w:val="single" w:sz="4" w:space="0" w:color="auto"/>
                  </w:tcBorders>
                  <w:shd w:val="clear" w:color="auto" w:fill="auto"/>
                  <w:noWrap/>
                  <w:vAlign w:val="bottom"/>
                  <w:hideMark/>
                </w:tcPr>
                <w:p w14:paraId="40AE1027"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0.00</w:t>
                  </w:r>
                </w:p>
              </w:tc>
              <w:tc>
                <w:tcPr>
                  <w:tcW w:w="832" w:type="dxa"/>
                  <w:tcBorders>
                    <w:top w:val="nil"/>
                    <w:left w:val="nil"/>
                    <w:bottom w:val="nil"/>
                    <w:right w:val="nil"/>
                  </w:tcBorders>
                  <w:shd w:val="clear" w:color="auto" w:fill="auto"/>
                  <w:noWrap/>
                  <w:vAlign w:val="bottom"/>
                  <w:hideMark/>
                </w:tcPr>
                <w:p w14:paraId="70AE8BBF"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7334079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17/10/2023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2E13E03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4B8E1013"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Subscription</w:t>
                  </w:r>
                </w:p>
              </w:tc>
              <w:tc>
                <w:tcPr>
                  <w:tcW w:w="838" w:type="dxa"/>
                  <w:tcBorders>
                    <w:top w:val="nil"/>
                    <w:left w:val="nil"/>
                    <w:bottom w:val="nil"/>
                    <w:right w:val="nil"/>
                  </w:tcBorders>
                  <w:shd w:val="clear" w:color="auto" w:fill="auto"/>
                  <w:noWrap/>
                  <w:vAlign w:val="bottom"/>
                  <w:hideMark/>
                </w:tcPr>
                <w:p w14:paraId="240B7E2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4997A226"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1D5F3EBA"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23.049</w:t>
                  </w:r>
                </w:p>
              </w:tc>
              <w:tc>
                <w:tcPr>
                  <w:tcW w:w="2172" w:type="dxa"/>
                  <w:tcBorders>
                    <w:top w:val="nil"/>
                    <w:left w:val="nil"/>
                    <w:bottom w:val="single" w:sz="4" w:space="0" w:color="auto"/>
                    <w:right w:val="single" w:sz="4" w:space="0" w:color="auto"/>
                  </w:tcBorders>
                  <w:shd w:val="clear" w:color="auto" w:fill="auto"/>
                  <w:noWrap/>
                  <w:vAlign w:val="bottom"/>
                  <w:hideMark/>
                </w:tcPr>
                <w:p w14:paraId="69F61CF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xml:space="preserve">Brook Farm Aggregates Pay Farokh </w:t>
                  </w:r>
                  <w:proofErr w:type="spellStart"/>
                  <w:r w:rsidRPr="00CA66A6">
                    <w:rPr>
                      <w:rFonts w:ascii="Arial Narrow" w:hAnsi="Arial Narrow" w:cs="Calibri"/>
                      <w:color w:val="000000"/>
                      <w:sz w:val="18"/>
                      <w:szCs w:val="18"/>
                      <w:lang w:eastAsia="en-GB"/>
                    </w:rPr>
                    <w:t>Khorooshi</w:t>
                  </w:r>
                  <w:proofErr w:type="spellEnd"/>
                  <w:r w:rsidRPr="00CA66A6">
                    <w:rPr>
                      <w:rFonts w:ascii="Arial Narrow" w:hAnsi="Arial Narrow" w:cs="Calibri"/>
                      <w:color w:val="000000"/>
                      <w:sz w:val="18"/>
                      <w:szCs w:val="18"/>
                      <w:lang w:eastAsia="en-GB"/>
                    </w:rPr>
                    <w:t xml:space="preserve"> </w:t>
                  </w:r>
                </w:p>
              </w:tc>
              <w:tc>
                <w:tcPr>
                  <w:tcW w:w="668" w:type="dxa"/>
                  <w:tcBorders>
                    <w:top w:val="nil"/>
                    <w:left w:val="nil"/>
                    <w:bottom w:val="single" w:sz="4" w:space="0" w:color="auto"/>
                    <w:right w:val="single" w:sz="4" w:space="0" w:color="auto"/>
                  </w:tcBorders>
                  <w:shd w:val="clear" w:color="auto" w:fill="auto"/>
                  <w:noWrap/>
                  <w:vAlign w:val="bottom"/>
                  <w:hideMark/>
                </w:tcPr>
                <w:p w14:paraId="21C12C4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nil"/>
                    <w:bottom w:val="single" w:sz="4" w:space="0" w:color="auto"/>
                    <w:right w:val="single" w:sz="4" w:space="0" w:color="auto"/>
                  </w:tcBorders>
                  <w:shd w:val="clear" w:color="000000" w:fill="FFFFFF"/>
                  <w:noWrap/>
                  <w:vAlign w:val="bottom"/>
                  <w:hideMark/>
                </w:tcPr>
                <w:p w14:paraId="0ACD959D"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249.00</w:t>
                  </w:r>
                </w:p>
              </w:tc>
              <w:tc>
                <w:tcPr>
                  <w:tcW w:w="832" w:type="dxa"/>
                  <w:tcBorders>
                    <w:top w:val="nil"/>
                    <w:left w:val="nil"/>
                    <w:bottom w:val="single" w:sz="4" w:space="0" w:color="auto"/>
                    <w:right w:val="single" w:sz="4" w:space="0" w:color="auto"/>
                  </w:tcBorders>
                  <w:shd w:val="clear" w:color="auto" w:fill="auto"/>
                  <w:noWrap/>
                  <w:vAlign w:val="bottom"/>
                  <w:hideMark/>
                </w:tcPr>
                <w:p w14:paraId="0BF16362"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41.54</w:t>
                  </w:r>
                </w:p>
              </w:tc>
              <w:tc>
                <w:tcPr>
                  <w:tcW w:w="832" w:type="dxa"/>
                  <w:tcBorders>
                    <w:top w:val="nil"/>
                    <w:left w:val="nil"/>
                    <w:bottom w:val="nil"/>
                    <w:right w:val="nil"/>
                  </w:tcBorders>
                  <w:shd w:val="clear" w:color="auto" w:fill="auto"/>
                  <w:noWrap/>
                  <w:vAlign w:val="bottom"/>
                  <w:hideMark/>
                </w:tcPr>
                <w:p w14:paraId="467E54AF"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77838C3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23/10/2023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0CA8427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2E0A0F7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Other</w:t>
                  </w:r>
                </w:p>
              </w:tc>
              <w:tc>
                <w:tcPr>
                  <w:tcW w:w="838" w:type="dxa"/>
                  <w:tcBorders>
                    <w:top w:val="nil"/>
                    <w:left w:val="nil"/>
                    <w:bottom w:val="nil"/>
                    <w:right w:val="nil"/>
                  </w:tcBorders>
                  <w:shd w:val="clear" w:color="auto" w:fill="auto"/>
                  <w:noWrap/>
                  <w:vAlign w:val="bottom"/>
                  <w:hideMark/>
                </w:tcPr>
                <w:p w14:paraId="5300325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26C2A664"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5934594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23.050</w:t>
                  </w:r>
                </w:p>
              </w:tc>
              <w:tc>
                <w:tcPr>
                  <w:tcW w:w="2172" w:type="dxa"/>
                  <w:tcBorders>
                    <w:top w:val="nil"/>
                    <w:left w:val="nil"/>
                    <w:bottom w:val="single" w:sz="4" w:space="0" w:color="auto"/>
                    <w:right w:val="single" w:sz="4" w:space="0" w:color="auto"/>
                  </w:tcBorders>
                  <w:shd w:val="clear" w:color="auto" w:fill="auto"/>
                  <w:noWrap/>
                  <w:vAlign w:val="bottom"/>
                  <w:hideMark/>
                </w:tcPr>
                <w:p w14:paraId="4851F1F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Walker Grounds Care inv. 743</w:t>
                  </w:r>
                </w:p>
              </w:tc>
              <w:tc>
                <w:tcPr>
                  <w:tcW w:w="668" w:type="dxa"/>
                  <w:tcBorders>
                    <w:top w:val="nil"/>
                    <w:left w:val="nil"/>
                    <w:bottom w:val="single" w:sz="4" w:space="0" w:color="auto"/>
                    <w:right w:val="single" w:sz="4" w:space="0" w:color="auto"/>
                  </w:tcBorders>
                  <w:shd w:val="clear" w:color="auto" w:fill="auto"/>
                  <w:noWrap/>
                  <w:vAlign w:val="bottom"/>
                  <w:hideMark/>
                </w:tcPr>
                <w:p w14:paraId="0ABBEC7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nil"/>
                    <w:bottom w:val="single" w:sz="4" w:space="0" w:color="auto"/>
                    <w:right w:val="single" w:sz="4" w:space="0" w:color="auto"/>
                  </w:tcBorders>
                  <w:shd w:val="clear" w:color="000000" w:fill="FFFFFF"/>
                  <w:noWrap/>
                  <w:vAlign w:val="bottom"/>
                  <w:hideMark/>
                </w:tcPr>
                <w:p w14:paraId="666B6E5D"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585.50</w:t>
                  </w:r>
                </w:p>
              </w:tc>
              <w:tc>
                <w:tcPr>
                  <w:tcW w:w="832" w:type="dxa"/>
                  <w:tcBorders>
                    <w:top w:val="nil"/>
                    <w:left w:val="nil"/>
                    <w:bottom w:val="single" w:sz="4" w:space="0" w:color="auto"/>
                    <w:right w:val="single" w:sz="4" w:space="0" w:color="auto"/>
                  </w:tcBorders>
                  <w:shd w:val="clear" w:color="auto" w:fill="auto"/>
                  <w:noWrap/>
                  <w:vAlign w:val="bottom"/>
                  <w:hideMark/>
                </w:tcPr>
                <w:p w14:paraId="4275DD85" w14:textId="77777777" w:rsidR="00CA66A6" w:rsidRPr="00CA66A6" w:rsidRDefault="00CA66A6" w:rsidP="00CA66A6">
                  <w:pPr>
                    <w:suppressAutoHyphens w:val="0"/>
                    <w:autoSpaceDN/>
                    <w:jc w:val="right"/>
                    <w:textAlignment w:val="auto"/>
                    <w:rPr>
                      <w:rFonts w:ascii="Arial Narrow" w:hAnsi="Arial Narrow" w:cs="Calibri"/>
                      <w:sz w:val="18"/>
                      <w:szCs w:val="18"/>
                      <w:lang w:eastAsia="en-GB"/>
                    </w:rPr>
                  </w:pPr>
                  <w:r w:rsidRPr="00CA66A6">
                    <w:rPr>
                      <w:rFonts w:ascii="Arial Narrow" w:hAnsi="Arial Narrow" w:cs="Calibri"/>
                      <w:sz w:val="18"/>
                      <w:szCs w:val="18"/>
                      <w:lang w:eastAsia="en-GB"/>
                    </w:rPr>
                    <w:t>0.00</w:t>
                  </w:r>
                </w:p>
              </w:tc>
              <w:tc>
                <w:tcPr>
                  <w:tcW w:w="832" w:type="dxa"/>
                  <w:tcBorders>
                    <w:top w:val="nil"/>
                    <w:left w:val="nil"/>
                    <w:bottom w:val="nil"/>
                    <w:right w:val="nil"/>
                  </w:tcBorders>
                  <w:shd w:val="clear" w:color="auto" w:fill="auto"/>
                  <w:noWrap/>
                  <w:vAlign w:val="bottom"/>
                  <w:hideMark/>
                </w:tcPr>
                <w:p w14:paraId="3EC01B32" w14:textId="77777777" w:rsidR="00CA66A6" w:rsidRPr="00CA66A6" w:rsidRDefault="00CA66A6" w:rsidP="00CA66A6">
                  <w:pPr>
                    <w:suppressAutoHyphens w:val="0"/>
                    <w:autoSpaceDN/>
                    <w:jc w:val="right"/>
                    <w:textAlignment w:val="auto"/>
                    <w:rPr>
                      <w:rFonts w:ascii="Arial Narrow" w:hAnsi="Arial Narrow" w:cs="Calibri"/>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6AE02BD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01/11/2023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34FFFAA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5B3ECCA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Devolution grass cutting</w:t>
                  </w:r>
                </w:p>
              </w:tc>
              <w:tc>
                <w:tcPr>
                  <w:tcW w:w="838" w:type="dxa"/>
                  <w:tcBorders>
                    <w:top w:val="nil"/>
                    <w:left w:val="nil"/>
                    <w:bottom w:val="nil"/>
                    <w:right w:val="nil"/>
                  </w:tcBorders>
                  <w:shd w:val="clear" w:color="auto" w:fill="auto"/>
                  <w:noWrap/>
                  <w:vAlign w:val="bottom"/>
                  <w:hideMark/>
                </w:tcPr>
                <w:p w14:paraId="133D03A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687CF0AA"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14761A0E"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23.051</w:t>
                  </w:r>
                </w:p>
              </w:tc>
              <w:tc>
                <w:tcPr>
                  <w:tcW w:w="2172" w:type="dxa"/>
                  <w:tcBorders>
                    <w:top w:val="nil"/>
                    <w:left w:val="nil"/>
                    <w:bottom w:val="single" w:sz="4" w:space="0" w:color="auto"/>
                    <w:right w:val="single" w:sz="4" w:space="0" w:color="auto"/>
                  </w:tcBorders>
                  <w:shd w:val="clear" w:color="auto" w:fill="auto"/>
                  <w:noWrap/>
                  <w:vAlign w:val="bottom"/>
                  <w:hideMark/>
                </w:tcPr>
                <w:p w14:paraId="11D248C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roofErr w:type="spellStart"/>
                  <w:r w:rsidRPr="00CA66A6">
                    <w:rPr>
                      <w:rFonts w:ascii="Arial Narrow" w:hAnsi="Arial Narrow" w:cs="Calibri"/>
                      <w:color w:val="000000"/>
                      <w:sz w:val="18"/>
                      <w:szCs w:val="18"/>
                      <w:lang w:eastAsia="en-GB"/>
                    </w:rPr>
                    <w:t>nPower</w:t>
                  </w:r>
                  <w:proofErr w:type="spellEnd"/>
                  <w:r w:rsidRPr="00CA66A6">
                    <w:rPr>
                      <w:rFonts w:ascii="Arial Narrow" w:hAnsi="Arial Narrow" w:cs="Calibri"/>
                      <w:color w:val="000000"/>
                      <w:sz w:val="18"/>
                      <w:szCs w:val="18"/>
                      <w:lang w:eastAsia="en-GB"/>
                    </w:rPr>
                    <w:t xml:space="preserve"> </w:t>
                  </w:r>
                  <w:proofErr w:type="spellStart"/>
                  <w:r w:rsidRPr="00CA66A6">
                    <w:rPr>
                      <w:rFonts w:ascii="Arial Narrow" w:hAnsi="Arial Narrow" w:cs="Calibri"/>
                      <w:color w:val="000000"/>
                      <w:sz w:val="18"/>
                      <w:szCs w:val="18"/>
                      <w:lang w:eastAsia="en-GB"/>
                    </w:rPr>
                    <w:t>Rererence</w:t>
                  </w:r>
                  <w:proofErr w:type="spellEnd"/>
                  <w:r w:rsidRPr="00CA66A6">
                    <w:rPr>
                      <w:rFonts w:ascii="Arial Narrow" w:hAnsi="Arial Narrow" w:cs="Calibri"/>
                      <w:color w:val="000000"/>
                      <w:sz w:val="18"/>
                      <w:szCs w:val="18"/>
                      <w:lang w:eastAsia="en-GB"/>
                    </w:rPr>
                    <w:t>: IN08873669</w:t>
                  </w:r>
                </w:p>
              </w:tc>
              <w:tc>
                <w:tcPr>
                  <w:tcW w:w="668" w:type="dxa"/>
                  <w:tcBorders>
                    <w:top w:val="nil"/>
                    <w:left w:val="nil"/>
                    <w:bottom w:val="nil"/>
                    <w:right w:val="single" w:sz="4" w:space="0" w:color="auto"/>
                  </w:tcBorders>
                  <w:shd w:val="clear" w:color="auto" w:fill="auto"/>
                  <w:noWrap/>
                  <w:vAlign w:val="bottom"/>
                  <w:hideMark/>
                </w:tcPr>
                <w:p w14:paraId="4B3DDA6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DD</w:t>
                  </w:r>
                </w:p>
              </w:tc>
              <w:tc>
                <w:tcPr>
                  <w:tcW w:w="832" w:type="dxa"/>
                  <w:tcBorders>
                    <w:top w:val="nil"/>
                    <w:left w:val="nil"/>
                    <w:bottom w:val="nil"/>
                    <w:right w:val="single" w:sz="4" w:space="0" w:color="auto"/>
                  </w:tcBorders>
                  <w:shd w:val="clear" w:color="000000" w:fill="FFFFFF"/>
                  <w:noWrap/>
                  <w:vAlign w:val="bottom"/>
                  <w:hideMark/>
                </w:tcPr>
                <w:p w14:paraId="1EF03D12"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76.09</w:t>
                  </w:r>
                </w:p>
              </w:tc>
              <w:tc>
                <w:tcPr>
                  <w:tcW w:w="832" w:type="dxa"/>
                  <w:tcBorders>
                    <w:top w:val="nil"/>
                    <w:left w:val="nil"/>
                    <w:bottom w:val="nil"/>
                    <w:right w:val="single" w:sz="4" w:space="0" w:color="auto"/>
                  </w:tcBorders>
                  <w:shd w:val="clear" w:color="auto" w:fill="auto"/>
                  <w:noWrap/>
                  <w:vAlign w:val="bottom"/>
                  <w:hideMark/>
                </w:tcPr>
                <w:p w14:paraId="01638FFE"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3.62</w:t>
                  </w:r>
                </w:p>
              </w:tc>
              <w:tc>
                <w:tcPr>
                  <w:tcW w:w="832" w:type="dxa"/>
                  <w:tcBorders>
                    <w:top w:val="nil"/>
                    <w:left w:val="nil"/>
                    <w:bottom w:val="nil"/>
                    <w:right w:val="nil"/>
                  </w:tcBorders>
                  <w:shd w:val="clear" w:color="auto" w:fill="auto"/>
                  <w:noWrap/>
                  <w:vAlign w:val="bottom"/>
                  <w:hideMark/>
                </w:tcPr>
                <w:p w14:paraId="6397BC71"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4F252B9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04/11/2023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600644C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6B8968F9"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Streetlighting power</w:t>
                  </w:r>
                </w:p>
              </w:tc>
              <w:tc>
                <w:tcPr>
                  <w:tcW w:w="838" w:type="dxa"/>
                  <w:tcBorders>
                    <w:top w:val="nil"/>
                    <w:left w:val="nil"/>
                    <w:bottom w:val="nil"/>
                    <w:right w:val="nil"/>
                  </w:tcBorders>
                  <w:shd w:val="clear" w:color="auto" w:fill="auto"/>
                  <w:noWrap/>
                  <w:vAlign w:val="bottom"/>
                  <w:hideMark/>
                </w:tcPr>
                <w:p w14:paraId="118CFAC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6FACBD42"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1C29A43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lastRenderedPageBreak/>
                    <w:t>GH 23.052</w:t>
                  </w:r>
                </w:p>
              </w:tc>
              <w:tc>
                <w:tcPr>
                  <w:tcW w:w="2172" w:type="dxa"/>
                  <w:tcBorders>
                    <w:top w:val="nil"/>
                    <w:left w:val="single" w:sz="4" w:space="0" w:color="auto"/>
                    <w:bottom w:val="nil"/>
                    <w:right w:val="nil"/>
                  </w:tcBorders>
                  <w:shd w:val="clear" w:color="auto" w:fill="auto"/>
                  <w:noWrap/>
                  <w:vAlign w:val="bottom"/>
                  <w:hideMark/>
                </w:tcPr>
                <w:p w14:paraId="048CBE0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Salix streetlighting loan</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1C37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single" w:sz="4" w:space="0" w:color="auto"/>
                    <w:left w:val="nil"/>
                    <w:bottom w:val="single" w:sz="4" w:space="0" w:color="auto"/>
                    <w:right w:val="single" w:sz="4" w:space="0" w:color="auto"/>
                  </w:tcBorders>
                  <w:shd w:val="clear" w:color="000000" w:fill="D9D9D9"/>
                  <w:noWrap/>
                  <w:vAlign w:val="bottom"/>
                  <w:hideMark/>
                </w:tcPr>
                <w:p w14:paraId="0F939DCC"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405.71</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14:paraId="2D19431F"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0.00</w:t>
                  </w:r>
                </w:p>
              </w:tc>
              <w:tc>
                <w:tcPr>
                  <w:tcW w:w="832" w:type="dxa"/>
                  <w:tcBorders>
                    <w:top w:val="nil"/>
                    <w:left w:val="nil"/>
                    <w:bottom w:val="nil"/>
                    <w:right w:val="nil"/>
                  </w:tcBorders>
                  <w:shd w:val="clear" w:color="auto" w:fill="auto"/>
                  <w:noWrap/>
                  <w:vAlign w:val="bottom"/>
                  <w:hideMark/>
                </w:tcPr>
                <w:p w14:paraId="3D30D5F4"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158CB56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19/10/2023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5217058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01/11/2023</w:t>
                  </w:r>
                </w:p>
              </w:tc>
              <w:tc>
                <w:tcPr>
                  <w:tcW w:w="895" w:type="dxa"/>
                  <w:gridSpan w:val="2"/>
                  <w:tcBorders>
                    <w:top w:val="nil"/>
                    <w:left w:val="nil"/>
                    <w:bottom w:val="nil"/>
                    <w:right w:val="nil"/>
                  </w:tcBorders>
                  <w:shd w:val="clear" w:color="auto" w:fill="auto"/>
                  <w:noWrap/>
                  <w:vAlign w:val="bottom"/>
                  <w:hideMark/>
                </w:tcPr>
                <w:p w14:paraId="583B19B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Streetlighting loan</w:t>
                  </w:r>
                </w:p>
              </w:tc>
              <w:tc>
                <w:tcPr>
                  <w:tcW w:w="838" w:type="dxa"/>
                  <w:tcBorders>
                    <w:top w:val="nil"/>
                    <w:left w:val="nil"/>
                    <w:bottom w:val="nil"/>
                    <w:right w:val="nil"/>
                  </w:tcBorders>
                  <w:shd w:val="clear" w:color="auto" w:fill="auto"/>
                  <w:noWrap/>
                  <w:vAlign w:val="bottom"/>
                  <w:hideMark/>
                </w:tcPr>
                <w:p w14:paraId="6E55E12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5BBA81EE"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50E5907A"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Transfer</w:t>
                  </w:r>
                </w:p>
              </w:tc>
              <w:tc>
                <w:tcPr>
                  <w:tcW w:w="2172" w:type="dxa"/>
                  <w:tcBorders>
                    <w:top w:val="single" w:sz="4" w:space="0" w:color="auto"/>
                    <w:left w:val="nil"/>
                    <w:bottom w:val="nil"/>
                    <w:right w:val="nil"/>
                  </w:tcBorders>
                  <w:shd w:val="clear" w:color="auto" w:fill="auto"/>
                  <w:noWrap/>
                  <w:vAlign w:val="bottom"/>
                  <w:hideMark/>
                </w:tcPr>
                <w:p w14:paraId="11E469C5"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 xml:space="preserve">Transfer to </w:t>
                  </w:r>
                  <w:proofErr w:type="spellStart"/>
                  <w:r w:rsidRPr="00CA66A6">
                    <w:rPr>
                      <w:rFonts w:ascii="Arial Narrow" w:hAnsi="Arial Narrow" w:cs="Calibri"/>
                      <w:b/>
                      <w:bCs/>
                      <w:color w:val="7030A0"/>
                      <w:sz w:val="18"/>
                      <w:szCs w:val="18"/>
                      <w:lang w:eastAsia="en-GB"/>
                    </w:rPr>
                    <w:t>Horwode</w:t>
                  </w:r>
                  <w:proofErr w:type="spellEnd"/>
                  <w:r w:rsidRPr="00CA66A6">
                    <w:rPr>
                      <w:rFonts w:ascii="Arial Narrow" w:hAnsi="Arial Narrow" w:cs="Calibri"/>
                      <w:b/>
                      <w:bCs/>
                      <w:color w:val="7030A0"/>
                      <w:sz w:val="18"/>
                      <w:szCs w:val="18"/>
                      <w:lang w:eastAsia="en-GB"/>
                    </w:rPr>
                    <w:t xml:space="preserve"> Pece</w:t>
                  </w:r>
                </w:p>
              </w:tc>
              <w:tc>
                <w:tcPr>
                  <w:tcW w:w="668" w:type="dxa"/>
                  <w:tcBorders>
                    <w:top w:val="nil"/>
                    <w:left w:val="single" w:sz="4" w:space="0" w:color="auto"/>
                    <w:bottom w:val="single" w:sz="4" w:space="0" w:color="auto"/>
                    <w:right w:val="single" w:sz="4" w:space="0" w:color="auto"/>
                  </w:tcBorders>
                  <w:shd w:val="clear" w:color="auto" w:fill="auto"/>
                  <w:noWrap/>
                  <w:vAlign w:val="bottom"/>
                  <w:hideMark/>
                </w:tcPr>
                <w:p w14:paraId="02BA6F0E"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Transfer</w:t>
                  </w:r>
                </w:p>
              </w:tc>
              <w:tc>
                <w:tcPr>
                  <w:tcW w:w="832" w:type="dxa"/>
                  <w:tcBorders>
                    <w:top w:val="nil"/>
                    <w:left w:val="nil"/>
                    <w:bottom w:val="single" w:sz="4" w:space="0" w:color="auto"/>
                    <w:right w:val="single" w:sz="4" w:space="0" w:color="auto"/>
                  </w:tcBorders>
                  <w:shd w:val="clear" w:color="000000" w:fill="D9D9D9"/>
                  <w:noWrap/>
                  <w:vAlign w:val="bottom"/>
                  <w:hideMark/>
                </w:tcPr>
                <w:p w14:paraId="45432050" w14:textId="77777777" w:rsidR="00CA66A6" w:rsidRPr="00CA66A6" w:rsidRDefault="00CA66A6" w:rsidP="00CA66A6">
                  <w:pPr>
                    <w:suppressAutoHyphens w:val="0"/>
                    <w:autoSpaceDN/>
                    <w:jc w:val="right"/>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438.59</w:t>
                  </w:r>
                </w:p>
              </w:tc>
              <w:tc>
                <w:tcPr>
                  <w:tcW w:w="832" w:type="dxa"/>
                  <w:tcBorders>
                    <w:top w:val="nil"/>
                    <w:left w:val="nil"/>
                    <w:bottom w:val="single" w:sz="4" w:space="0" w:color="auto"/>
                    <w:right w:val="single" w:sz="4" w:space="0" w:color="auto"/>
                  </w:tcBorders>
                  <w:shd w:val="clear" w:color="000000" w:fill="FFFFFF"/>
                  <w:noWrap/>
                  <w:vAlign w:val="bottom"/>
                  <w:hideMark/>
                </w:tcPr>
                <w:p w14:paraId="3B3B67B2" w14:textId="77777777" w:rsidR="00CA66A6" w:rsidRPr="00CA66A6" w:rsidRDefault="00CA66A6" w:rsidP="00CA66A6">
                  <w:pPr>
                    <w:suppressAutoHyphens w:val="0"/>
                    <w:autoSpaceDN/>
                    <w:jc w:val="right"/>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0.00</w:t>
                  </w:r>
                </w:p>
              </w:tc>
              <w:tc>
                <w:tcPr>
                  <w:tcW w:w="832" w:type="dxa"/>
                  <w:tcBorders>
                    <w:top w:val="nil"/>
                    <w:left w:val="nil"/>
                    <w:bottom w:val="nil"/>
                    <w:right w:val="nil"/>
                  </w:tcBorders>
                  <w:shd w:val="clear" w:color="auto" w:fill="auto"/>
                  <w:noWrap/>
                  <w:vAlign w:val="bottom"/>
                  <w:hideMark/>
                </w:tcPr>
                <w:p w14:paraId="7105DED8" w14:textId="77777777" w:rsidR="00CA66A6" w:rsidRPr="00CA66A6" w:rsidRDefault="00CA66A6" w:rsidP="00CA66A6">
                  <w:pPr>
                    <w:suppressAutoHyphens w:val="0"/>
                    <w:autoSpaceDN/>
                    <w:jc w:val="right"/>
                    <w:textAlignment w:val="auto"/>
                    <w:rPr>
                      <w:rFonts w:ascii="Arial Narrow" w:hAnsi="Arial Narrow" w:cs="Calibri"/>
                      <w:b/>
                      <w:bCs/>
                      <w:color w:val="7030A0"/>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0942F3BE"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Transfer</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688D697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03/11/2023</w:t>
                  </w:r>
                </w:p>
              </w:tc>
              <w:tc>
                <w:tcPr>
                  <w:tcW w:w="895" w:type="dxa"/>
                  <w:gridSpan w:val="2"/>
                  <w:tcBorders>
                    <w:top w:val="nil"/>
                    <w:left w:val="nil"/>
                    <w:bottom w:val="nil"/>
                    <w:right w:val="nil"/>
                  </w:tcBorders>
                  <w:shd w:val="clear" w:color="auto" w:fill="auto"/>
                  <w:noWrap/>
                  <w:vAlign w:val="bottom"/>
                  <w:hideMark/>
                </w:tcPr>
                <w:p w14:paraId="14139881"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Transfer</w:t>
                  </w:r>
                </w:p>
              </w:tc>
              <w:tc>
                <w:tcPr>
                  <w:tcW w:w="838" w:type="dxa"/>
                  <w:tcBorders>
                    <w:top w:val="nil"/>
                    <w:left w:val="nil"/>
                    <w:bottom w:val="nil"/>
                    <w:right w:val="nil"/>
                  </w:tcBorders>
                  <w:shd w:val="clear" w:color="auto" w:fill="auto"/>
                  <w:noWrap/>
                  <w:vAlign w:val="bottom"/>
                  <w:hideMark/>
                </w:tcPr>
                <w:p w14:paraId="4ECE4F06"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p>
              </w:tc>
            </w:tr>
            <w:tr w:rsidR="000D55FE" w:rsidRPr="00CA66A6" w14:paraId="187F5815"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1D175EC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23.053</w:t>
                  </w:r>
                </w:p>
              </w:tc>
              <w:tc>
                <w:tcPr>
                  <w:tcW w:w="2172" w:type="dxa"/>
                  <w:tcBorders>
                    <w:top w:val="single" w:sz="4" w:space="0" w:color="auto"/>
                    <w:left w:val="nil"/>
                    <w:bottom w:val="nil"/>
                    <w:right w:val="nil"/>
                  </w:tcBorders>
                  <w:shd w:val="clear" w:color="auto" w:fill="auto"/>
                  <w:noWrap/>
                  <w:vAlign w:val="bottom"/>
                  <w:hideMark/>
                </w:tcPr>
                <w:p w14:paraId="249ADD0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Clerk's salary</w:t>
                  </w:r>
                </w:p>
              </w:tc>
              <w:tc>
                <w:tcPr>
                  <w:tcW w:w="668" w:type="dxa"/>
                  <w:tcBorders>
                    <w:top w:val="nil"/>
                    <w:left w:val="single" w:sz="4" w:space="0" w:color="auto"/>
                    <w:bottom w:val="single" w:sz="4" w:space="0" w:color="auto"/>
                    <w:right w:val="single" w:sz="4" w:space="0" w:color="auto"/>
                  </w:tcBorders>
                  <w:shd w:val="clear" w:color="auto" w:fill="auto"/>
                  <w:noWrap/>
                  <w:vAlign w:val="bottom"/>
                  <w:hideMark/>
                </w:tcPr>
                <w:p w14:paraId="641EBB0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SO</w:t>
                  </w:r>
                </w:p>
              </w:tc>
              <w:tc>
                <w:tcPr>
                  <w:tcW w:w="832" w:type="dxa"/>
                  <w:tcBorders>
                    <w:top w:val="nil"/>
                    <w:left w:val="nil"/>
                    <w:bottom w:val="single" w:sz="4" w:space="0" w:color="auto"/>
                    <w:right w:val="single" w:sz="4" w:space="0" w:color="auto"/>
                  </w:tcBorders>
                  <w:shd w:val="clear" w:color="000000" w:fill="D9D9D9"/>
                  <w:noWrap/>
                  <w:vAlign w:val="bottom"/>
                  <w:hideMark/>
                </w:tcPr>
                <w:p w14:paraId="09FAA337"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767.00</w:t>
                  </w:r>
                </w:p>
              </w:tc>
              <w:tc>
                <w:tcPr>
                  <w:tcW w:w="832" w:type="dxa"/>
                  <w:tcBorders>
                    <w:top w:val="nil"/>
                    <w:left w:val="nil"/>
                    <w:bottom w:val="single" w:sz="4" w:space="0" w:color="auto"/>
                    <w:right w:val="single" w:sz="4" w:space="0" w:color="auto"/>
                  </w:tcBorders>
                  <w:shd w:val="clear" w:color="000000" w:fill="FFFFFF"/>
                  <w:noWrap/>
                  <w:vAlign w:val="bottom"/>
                  <w:hideMark/>
                </w:tcPr>
                <w:p w14:paraId="6F541F03"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0.00</w:t>
                  </w:r>
                </w:p>
              </w:tc>
              <w:tc>
                <w:tcPr>
                  <w:tcW w:w="832" w:type="dxa"/>
                  <w:tcBorders>
                    <w:top w:val="nil"/>
                    <w:left w:val="nil"/>
                    <w:bottom w:val="nil"/>
                    <w:right w:val="nil"/>
                  </w:tcBorders>
                  <w:shd w:val="clear" w:color="auto" w:fill="auto"/>
                  <w:noWrap/>
                  <w:vAlign w:val="bottom"/>
                  <w:hideMark/>
                </w:tcPr>
                <w:p w14:paraId="0936B279"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1269938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30/10/2023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774CF45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30/10/2023</w:t>
                  </w:r>
                </w:p>
              </w:tc>
              <w:tc>
                <w:tcPr>
                  <w:tcW w:w="895" w:type="dxa"/>
                  <w:gridSpan w:val="2"/>
                  <w:tcBorders>
                    <w:top w:val="nil"/>
                    <w:left w:val="nil"/>
                    <w:bottom w:val="nil"/>
                    <w:right w:val="nil"/>
                  </w:tcBorders>
                  <w:shd w:val="clear" w:color="auto" w:fill="auto"/>
                  <w:noWrap/>
                  <w:vAlign w:val="bottom"/>
                  <w:hideMark/>
                </w:tcPr>
                <w:p w14:paraId="5E4668B9"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Clerk's salary</w:t>
                  </w:r>
                </w:p>
              </w:tc>
              <w:tc>
                <w:tcPr>
                  <w:tcW w:w="838" w:type="dxa"/>
                  <w:tcBorders>
                    <w:top w:val="nil"/>
                    <w:left w:val="nil"/>
                    <w:bottom w:val="nil"/>
                    <w:right w:val="nil"/>
                  </w:tcBorders>
                  <w:shd w:val="clear" w:color="auto" w:fill="auto"/>
                  <w:noWrap/>
                  <w:vAlign w:val="bottom"/>
                  <w:hideMark/>
                </w:tcPr>
                <w:p w14:paraId="4E2C672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0D55FE" w:rsidRPr="00CA66A6" w14:paraId="5EDBFDE7"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6862E79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23.054</w:t>
                  </w:r>
                </w:p>
              </w:tc>
              <w:tc>
                <w:tcPr>
                  <w:tcW w:w="2172" w:type="dxa"/>
                  <w:tcBorders>
                    <w:top w:val="single" w:sz="4" w:space="0" w:color="auto"/>
                    <w:left w:val="nil"/>
                    <w:bottom w:val="single" w:sz="4" w:space="0" w:color="auto"/>
                    <w:right w:val="single" w:sz="4" w:space="0" w:color="auto"/>
                  </w:tcBorders>
                  <w:shd w:val="clear" w:color="auto" w:fill="auto"/>
                  <w:noWrap/>
                  <w:vAlign w:val="bottom"/>
                  <w:hideMark/>
                </w:tcPr>
                <w:p w14:paraId="355B23A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AA+D inv. 5601 Village Hall project manager fees</w:t>
                  </w:r>
                </w:p>
              </w:tc>
              <w:tc>
                <w:tcPr>
                  <w:tcW w:w="668" w:type="dxa"/>
                  <w:tcBorders>
                    <w:top w:val="single" w:sz="4" w:space="0" w:color="auto"/>
                    <w:left w:val="nil"/>
                    <w:bottom w:val="nil"/>
                    <w:right w:val="nil"/>
                  </w:tcBorders>
                  <w:shd w:val="clear" w:color="auto" w:fill="auto"/>
                  <w:noWrap/>
                  <w:vAlign w:val="bottom"/>
                  <w:hideMark/>
                </w:tcPr>
                <w:p w14:paraId="0474C14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0E2765F6"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2750.00</w:t>
                  </w:r>
                </w:p>
              </w:tc>
              <w:tc>
                <w:tcPr>
                  <w:tcW w:w="832" w:type="dxa"/>
                  <w:tcBorders>
                    <w:top w:val="nil"/>
                    <w:left w:val="nil"/>
                    <w:bottom w:val="single" w:sz="4" w:space="0" w:color="auto"/>
                    <w:right w:val="single" w:sz="4" w:space="0" w:color="auto"/>
                  </w:tcBorders>
                  <w:shd w:val="clear" w:color="000000" w:fill="FFFFFF"/>
                  <w:noWrap/>
                  <w:vAlign w:val="bottom"/>
                  <w:hideMark/>
                </w:tcPr>
                <w:p w14:paraId="187F4571"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460.00</w:t>
                  </w:r>
                </w:p>
              </w:tc>
              <w:tc>
                <w:tcPr>
                  <w:tcW w:w="832" w:type="dxa"/>
                  <w:tcBorders>
                    <w:top w:val="nil"/>
                    <w:left w:val="nil"/>
                    <w:bottom w:val="nil"/>
                    <w:right w:val="nil"/>
                  </w:tcBorders>
                  <w:shd w:val="clear" w:color="auto" w:fill="auto"/>
                  <w:noWrap/>
                  <w:vAlign w:val="bottom"/>
                  <w:hideMark/>
                </w:tcPr>
                <w:p w14:paraId="6597C6EE"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0AB79239"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11/11/2023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3F714E8D"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78DF59C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Other</w:t>
                  </w:r>
                </w:p>
              </w:tc>
              <w:tc>
                <w:tcPr>
                  <w:tcW w:w="838" w:type="dxa"/>
                  <w:tcBorders>
                    <w:top w:val="nil"/>
                    <w:left w:val="nil"/>
                    <w:bottom w:val="nil"/>
                    <w:right w:val="nil"/>
                  </w:tcBorders>
                  <w:shd w:val="clear" w:color="auto" w:fill="auto"/>
                  <w:noWrap/>
                  <w:vAlign w:val="bottom"/>
                  <w:hideMark/>
                </w:tcPr>
                <w:p w14:paraId="2B83157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r>
            <w:tr w:rsidR="00D45499" w:rsidRPr="00CA66A6" w14:paraId="1BA1B66B"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38A8682D"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 23.055</w:t>
                  </w:r>
                </w:p>
              </w:tc>
              <w:tc>
                <w:tcPr>
                  <w:tcW w:w="2172" w:type="dxa"/>
                  <w:tcBorders>
                    <w:top w:val="nil"/>
                    <w:left w:val="nil"/>
                    <w:bottom w:val="single" w:sz="4" w:space="0" w:color="auto"/>
                    <w:right w:val="single" w:sz="4" w:space="0" w:color="auto"/>
                  </w:tcBorders>
                  <w:shd w:val="clear" w:color="auto" w:fill="auto"/>
                  <w:noWrap/>
                  <w:vAlign w:val="bottom"/>
                  <w:hideMark/>
                </w:tcPr>
                <w:p w14:paraId="2FB15759"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roofErr w:type="spellStart"/>
                  <w:r w:rsidRPr="00CA66A6">
                    <w:rPr>
                      <w:rFonts w:ascii="Arial Narrow" w:hAnsi="Arial Narrow" w:cs="Calibri"/>
                      <w:color w:val="000000"/>
                      <w:sz w:val="18"/>
                      <w:szCs w:val="18"/>
                      <w:lang w:eastAsia="en-GB"/>
                    </w:rPr>
                    <w:t>CardiAid</w:t>
                  </w:r>
                  <w:proofErr w:type="spellEnd"/>
                  <w:r w:rsidRPr="00CA66A6">
                    <w:rPr>
                      <w:rFonts w:ascii="Arial Narrow" w:hAnsi="Arial Narrow" w:cs="Calibri"/>
                      <w:color w:val="000000"/>
                      <w:sz w:val="18"/>
                      <w:szCs w:val="18"/>
                      <w:lang w:eastAsia="en-GB"/>
                    </w:rPr>
                    <w:t xml:space="preserve"> AED Maintenance Plan</w:t>
                  </w:r>
                </w:p>
              </w:tc>
              <w:tc>
                <w:tcPr>
                  <w:tcW w:w="668" w:type="dxa"/>
                  <w:tcBorders>
                    <w:top w:val="single" w:sz="4" w:space="0" w:color="auto"/>
                    <w:left w:val="nil"/>
                    <w:bottom w:val="nil"/>
                    <w:right w:val="nil"/>
                  </w:tcBorders>
                  <w:shd w:val="clear" w:color="auto" w:fill="auto"/>
                  <w:noWrap/>
                  <w:vAlign w:val="bottom"/>
                  <w:hideMark/>
                </w:tcPr>
                <w:p w14:paraId="4170B25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FPO</w:t>
                  </w:r>
                </w:p>
              </w:tc>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1B77B377"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267.60</w:t>
                  </w:r>
                </w:p>
              </w:tc>
              <w:tc>
                <w:tcPr>
                  <w:tcW w:w="832" w:type="dxa"/>
                  <w:tcBorders>
                    <w:top w:val="nil"/>
                    <w:left w:val="nil"/>
                    <w:bottom w:val="single" w:sz="4" w:space="0" w:color="auto"/>
                    <w:right w:val="single" w:sz="4" w:space="0" w:color="auto"/>
                  </w:tcBorders>
                  <w:shd w:val="clear" w:color="000000" w:fill="FFFFFF"/>
                  <w:noWrap/>
                  <w:vAlign w:val="bottom"/>
                  <w:hideMark/>
                </w:tcPr>
                <w:p w14:paraId="5A2CA49C"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r w:rsidRPr="00CA66A6">
                    <w:rPr>
                      <w:rFonts w:ascii="Arial Narrow" w:hAnsi="Arial Narrow" w:cs="Calibri"/>
                      <w:b/>
                      <w:bCs/>
                      <w:color w:val="0000FF"/>
                      <w:sz w:val="18"/>
                      <w:szCs w:val="18"/>
                      <w:lang w:eastAsia="en-GB"/>
                    </w:rPr>
                    <w:t>44.60</w:t>
                  </w:r>
                </w:p>
              </w:tc>
              <w:tc>
                <w:tcPr>
                  <w:tcW w:w="832" w:type="dxa"/>
                  <w:tcBorders>
                    <w:top w:val="nil"/>
                    <w:left w:val="nil"/>
                    <w:bottom w:val="nil"/>
                    <w:right w:val="nil"/>
                  </w:tcBorders>
                  <w:shd w:val="clear" w:color="auto" w:fill="auto"/>
                  <w:noWrap/>
                  <w:vAlign w:val="bottom"/>
                  <w:hideMark/>
                </w:tcPr>
                <w:p w14:paraId="7DB3E057" w14:textId="77777777" w:rsidR="00CA66A6" w:rsidRPr="00CA66A6" w:rsidRDefault="00CA66A6" w:rsidP="00CA66A6">
                  <w:pPr>
                    <w:suppressAutoHyphens w:val="0"/>
                    <w:autoSpaceDN/>
                    <w:jc w:val="right"/>
                    <w:textAlignment w:val="auto"/>
                    <w:rPr>
                      <w:rFonts w:ascii="Arial Narrow" w:hAnsi="Arial Narrow" w:cs="Calibri"/>
                      <w:b/>
                      <w:bCs/>
                      <w:color w:val="0000FF"/>
                      <w:sz w:val="18"/>
                      <w:szCs w:val="18"/>
                      <w:lang w:eastAsia="en-GB"/>
                    </w:rPr>
                  </w:pPr>
                </w:p>
              </w:tc>
              <w:tc>
                <w:tcPr>
                  <w:tcW w:w="1073" w:type="dxa"/>
                  <w:tcBorders>
                    <w:top w:val="nil"/>
                    <w:left w:val="single" w:sz="4" w:space="0" w:color="auto"/>
                    <w:bottom w:val="single" w:sz="4" w:space="0" w:color="auto"/>
                    <w:right w:val="single" w:sz="4" w:space="0" w:color="auto"/>
                  </w:tcBorders>
                  <w:shd w:val="clear" w:color="auto" w:fill="auto"/>
                  <w:noWrap/>
                  <w:vAlign w:val="bottom"/>
                  <w:hideMark/>
                </w:tcPr>
                <w:p w14:paraId="78B26A7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23/10/2023</w:t>
                  </w:r>
                </w:p>
              </w:tc>
              <w:tc>
                <w:tcPr>
                  <w:tcW w:w="977" w:type="dxa"/>
                  <w:gridSpan w:val="2"/>
                  <w:tcBorders>
                    <w:top w:val="nil"/>
                    <w:left w:val="nil"/>
                    <w:bottom w:val="single" w:sz="4" w:space="0" w:color="auto"/>
                    <w:right w:val="single" w:sz="4" w:space="0" w:color="auto"/>
                  </w:tcBorders>
                  <w:shd w:val="clear" w:color="auto" w:fill="auto"/>
                  <w:noWrap/>
                  <w:vAlign w:val="bottom"/>
                  <w:hideMark/>
                </w:tcPr>
                <w:p w14:paraId="6FABDAB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1733" w:type="dxa"/>
                  <w:gridSpan w:val="3"/>
                  <w:tcBorders>
                    <w:top w:val="nil"/>
                    <w:left w:val="nil"/>
                    <w:bottom w:val="nil"/>
                    <w:right w:val="nil"/>
                  </w:tcBorders>
                  <w:shd w:val="clear" w:color="auto" w:fill="auto"/>
                  <w:noWrap/>
                  <w:vAlign w:val="bottom"/>
                  <w:hideMark/>
                </w:tcPr>
                <w:p w14:paraId="2EF22C7E" w14:textId="24BA73A8" w:rsidR="00CA66A6" w:rsidRPr="00CA66A6" w:rsidRDefault="00CA66A6" w:rsidP="00CA66A6">
                  <w:pPr>
                    <w:suppressAutoHyphens w:val="0"/>
                    <w:autoSpaceDN/>
                    <w:textAlignment w:val="auto"/>
                    <w:rPr>
                      <w:rFonts w:ascii="Arial Narrow" w:hAnsi="Arial Narrow" w:cs="Calibri"/>
                      <w:color w:val="000000"/>
                      <w:sz w:val="18"/>
                      <w:szCs w:val="18"/>
                      <w:lang w:eastAsia="en-GB"/>
                    </w:rPr>
                  </w:pPr>
                  <w:proofErr w:type="spellStart"/>
                  <w:r w:rsidRPr="00CA66A6">
                    <w:rPr>
                      <w:rFonts w:ascii="Arial Narrow" w:hAnsi="Arial Narrow" w:cs="Calibri"/>
                      <w:color w:val="000000"/>
                      <w:sz w:val="18"/>
                      <w:szCs w:val="18"/>
                      <w:lang w:eastAsia="en-GB"/>
                    </w:rPr>
                    <w:t>Defibrilator</w:t>
                  </w:r>
                  <w:proofErr w:type="spellEnd"/>
                  <w:r w:rsidRPr="00CA66A6">
                    <w:rPr>
                      <w:rFonts w:ascii="Arial Narrow" w:hAnsi="Arial Narrow" w:cs="Calibri"/>
                      <w:color w:val="000000"/>
                      <w:sz w:val="18"/>
                      <w:szCs w:val="18"/>
                      <w:lang w:eastAsia="en-GB"/>
                    </w:rPr>
                    <w:t xml:space="preserve"> maintenance </w:t>
                  </w:r>
                  <w:r w:rsidR="00D80902" w:rsidRPr="00CA66A6">
                    <w:rPr>
                      <w:rFonts w:ascii="Arial Narrow" w:hAnsi="Arial Narrow" w:cs="Calibri"/>
                      <w:color w:val="000000"/>
                      <w:sz w:val="18"/>
                      <w:szCs w:val="18"/>
                      <w:lang w:eastAsia="en-GB"/>
                    </w:rPr>
                    <w:t>2-year</w:t>
                  </w:r>
                  <w:r w:rsidRPr="00CA66A6">
                    <w:rPr>
                      <w:rFonts w:ascii="Arial Narrow" w:hAnsi="Arial Narrow" w:cs="Calibri"/>
                      <w:color w:val="000000"/>
                      <w:sz w:val="18"/>
                      <w:szCs w:val="18"/>
                      <w:lang w:eastAsia="en-GB"/>
                    </w:rPr>
                    <w:t xml:space="preserve"> contract</w:t>
                  </w:r>
                </w:p>
              </w:tc>
            </w:tr>
            <w:tr w:rsidR="000D55FE" w:rsidRPr="00CA66A6" w14:paraId="4E521EF8" w14:textId="77777777" w:rsidTr="00D45499">
              <w:trPr>
                <w:trHeight w:val="279"/>
              </w:trPr>
              <w:tc>
                <w:tcPr>
                  <w:tcW w:w="716" w:type="dxa"/>
                  <w:tcBorders>
                    <w:top w:val="nil"/>
                    <w:left w:val="nil"/>
                    <w:bottom w:val="nil"/>
                    <w:right w:val="nil"/>
                  </w:tcBorders>
                  <w:shd w:val="clear" w:color="auto" w:fill="auto"/>
                  <w:noWrap/>
                  <w:vAlign w:val="bottom"/>
                  <w:hideMark/>
                </w:tcPr>
                <w:p w14:paraId="25DFD5C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2172" w:type="dxa"/>
                  <w:tcBorders>
                    <w:top w:val="single" w:sz="4" w:space="0" w:color="auto"/>
                    <w:left w:val="nil"/>
                    <w:bottom w:val="nil"/>
                    <w:right w:val="nil"/>
                  </w:tcBorders>
                  <w:shd w:val="clear" w:color="auto" w:fill="auto"/>
                  <w:noWrap/>
                  <w:vAlign w:val="bottom"/>
                  <w:hideMark/>
                </w:tcPr>
                <w:p w14:paraId="171901E5"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Subtotal / Ledger balance Treasurer's account</w:t>
                  </w:r>
                </w:p>
              </w:tc>
              <w:tc>
                <w:tcPr>
                  <w:tcW w:w="668" w:type="dxa"/>
                  <w:tcBorders>
                    <w:top w:val="single" w:sz="4" w:space="0" w:color="auto"/>
                    <w:left w:val="nil"/>
                    <w:bottom w:val="nil"/>
                    <w:right w:val="nil"/>
                  </w:tcBorders>
                  <w:shd w:val="clear" w:color="auto" w:fill="auto"/>
                  <w:noWrap/>
                  <w:vAlign w:val="bottom"/>
                  <w:hideMark/>
                </w:tcPr>
                <w:p w14:paraId="356A766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single" w:sz="4" w:space="0" w:color="auto"/>
                    <w:left w:val="nil"/>
                    <w:bottom w:val="nil"/>
                    <w:right w:val="nil"/>
                  </w:tcBorders>
                  <w:shd w:val="clear" w:color="auto" w:fill="auto"/>
                  <w:noWrap/>
                  <w:vAlign w:val="bottom"/>
                  <w:hideMark/>
                </w:tcPr>
                <w:p w14:paraId="504DEAF8" w14:textId="77777777" w:rsidR="00CA66A6" w:rsidRPr="00CA66A6" w:rsidRDefault="00CA66A6" w:rsidP="00CA66A6">
                  <w:pPr>
                    <w:suppressAutoHyphens w:val="0"/>
                    <w:autoSpaceDN/>
                    <w:jc w:val="right"/>
                    <w:textAlignment w:val="auto"/>
                    <w:rPr>
                      <w:rFonts w:ascii="Arial Narrow" w:hAnsi="Arial Narrow" w:cs="Calibri"/>
                      <w:b/>
                      <w:bCs/>
                      <w:color w:val="FF0000"/>
                      <w:sz w:val="18"/>
                      <w:szCs w:val="18"/>
                      <w:lang w:eastAsia="en-GB"/>
                    </w:rPr>
                  </w:pPr>
                  <w:r w:rsidRPr="00CA66A6">
                    <w:rPr>
                      <w:rFonts w:ascii="Arial Narrow" w:hAnsi="Arial Narrow" w:cs="Calibri"/>
                      <w:b/>
                      <w:bCs/>
                      <w:color w:val="FF0000"/>
                      <w:sz w:val="18"/>
                      <w:szCs w:val="18"/>
                      <w:lang w:eastAsia="en-GB"/>
                    </w:rPr>
                    <w:t>27479.73</w:t>
                  </w:r>
                </w:p>
              </w:tc>
              <w:tc>
                <w:tcPr>
                  <w:tcW w:w="832" w:type="dxa"/>
                  <w:tcBorders>
                    <w:top w:val="single" w:sz="4" w:space="0" w:color="auto"/>
                    <w:left w:val="nil"/>
                    <w:bottom w:val="nil"/>
                    <w:right w:val="nil"/>
                  </w:tcBorders>
                  <w:shd w:val="clear" w:color="auto" w:fill="auto"/>
                  <w:noWrap/>
                  <w:vAlign w:val="bottom"/>
                  <w:hideMark/>
                </w:tcPr>
                <w:p w14:paraId="583C0ED9"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nil"/>
                    <w:right w:val="nil"/>
                  </w:tcBorders>
                  <w:shd w:val="clear" w:color="auto" w:fill="auto"/>
                  <w:noWrap/>
                  <w:vAlign w:val="bottom"/>
                  <w:hideMark/>
                </w:tcPr>
                <w:p w14:paraId="1312841C"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-11485.80</w:t>
                  </w:r>
                </w:p>
              </w:tc>
              <w:tc>
                <w:tcPr>
                  <w:tcW w:w="1073" w:type="dxa"/>
                  <w:tcBorders>
                    <w:top w:val="nil"/>
                    <w:left w:val="nil"/>
                    <w:bottom w:val="nil"/>
                    <w:right w:val="nil"/>
                  </w:tcBorders>
                  <w:shd w:val="clear" w:color="auto" w:fill="auto"/>
                  <w:noWrap/>
                  <w:vAlign w:val="bottom"/>
                  <w:hideMark/>
                </w:tcPr>
                <w:p w14:paraId="4862E184"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14725966" w14:textId="77777777" w:rsidR="00CA66A6" w:rsidRPr="00CA66A6" w:rsidRDefault="00CA66A6" w:rsidP="00CA66A6">
                  <w:pPr>
                    <w:suppressAutoHyphens w:val="0"/>
                    <w:autoSpaceDN/>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1DC6CBC" w14:textId="77777777" w:rsidR="00CA66A6" w:rsidRPr="00CA66A6" w:rsidRDefault="00CA66A6" w:rsidP="00CA66A6">
                  <w:pPr>
                    <w:suppressAutoHyphens w:val="0"/>
                    <w:autoSpaceDN/>
                    <w:textAlignment w:val="auto"/>
                    <w:rPr>
                      <w:lang w:eastAsia="en-GB"/>
                    </w:rPr>
                  </w:pPr>
                </w:p>
              </w:tc>
              <w:tc>
                <w:tcPr>
                  <w:tcW w:w="838" w:type="dxa"/>
                  <w:tcBorders>
                    <w:top w:val="nil"/>
                    <w:left w:val="nil"/>
                    <w:bottom w:val="nil"/>
                    <w:right w:val="nil"/>
                  </w:tcBorders>
                  <w:shd w:val="clear" w:color="auto" w:fill="auto"/>
                  <w:noWrap/>
                  <w:vAlign w:val="bottom"/>
                  <w:hideMark/>
                </w:tcPr>
                <w:p w14:paraId="00441123" w14:textId="77777777" w:rsidR="00CA66A6" w:rsidRPr="00CA66A6" w:rsidRDefault="00CA66A6" w:rsidP="00CA66A6">
                  <w:pPr>
                    <w:suppressAutoHyphens w:val="0"/>
                    <w:autoSpaceDN/>
                    <w:textAlignment w:val="auto"/>
                    <w:rPr>
                      <w:lang w:eastAsia="en-GB"/>
                    </w:rPr>
                  </w:pPr>
                </w:p>
              </w:tc>
            </w:tr>
            <w:tr w:rsidR="000D55FE" w:rsidRPr="00CA66A6" w14:paraId="4CDD8AAA" w14:textId="77777777" w:rsidTr="00D45499">
              <w:trPr>
                <w:trHeight w:val="279"/>
              </w:trPr>
              <w:tc>
                <w:tcPr>
                  <w:tcW w:w="716" w:type="dxa"/>
                  <w:tcBorders>
                    <w:top w:val="nil"/>
                    <w:left w:val="nil"/>
                    <w:bottom w:val="nil"/>
                    <w:right w:val="nil"/>
                  </w:tcBorders>
                  <w:shd w:val="clear" w:color="auto" w:fill="auto"/>
                  <w:noWrap/>
                  <w:vAlign w:val="bottom"/>
                  <w:hideMark/>
                </w:tcPr>
                <w:p w14:paraId="3F7AE3DC"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68843B59"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Actual expenditure minus transfers</w:t>
                  </w:r>
                </w:p>
              </w:tc>
              <w:tc>
                <w:tcPr>
                  <w:tcW w:w="668" w:type="dxa"/>
                  <w:tcBorders>
                    <w:top w:val="nil"/>
                    <w:left w:val="nil"/>
                    <w:bottom w:val="nil"/>
                    <w:right w:val="nil"/>
                  </w:tcBorders>
                  <w:shd w:val="clear" w:color="auto" w:fill="auto"/>
                  <w:noWrap/>
                  <w:vAlign w:val="bottom"/>
                  <w:hideMark/>
                </w:tcPr>
                <w:p w14:paraId="33E5A9A9"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0CAA9A8E" w14:textId="77777777" w:rsidR="00CA66A6" w:rsidRPr="00CA66A6" w:rsidRDefault="00CA66A6" w:rsidP="00CA66A6">
                  <w:pPr>
                    <w:suppressAutoHyphens w:val="0"/>
                    <w:autoSpaceDN/>
                    <w:jc w:val="right"/>
                    <w:textAlignment w:val="auto"/>
                    <w:rPr>
                      <w:rFonts w:ascii="Arial Narrow" w:hAnsi="Arial Narrow" w:cs="Calibri"/>
                      <w:b/>
                      <w:bCs/>
                      <w:color w:val="FF0000"/>
                      <w:sz w:val="18"/>
                      <w:szCs w:val="18"/>
                      <w:lang w:eastAsia="en-GB"/>
                    </w:rPr>
                  </w:pPr>
                  <w:r w:rsidRPr="00CA66A6">
                    <w:rPr>
                      <w:rFonts w:ascii="Arial Narrow" w:hAnsi="Arial Narrow" w:cs="Calibri"/>
                      <w:b/>
                      <w:bCs/>
                      <w:color w:val="FF0000"/>
                      <w:sz w:val="18"/>
                      <w:szCs w:val="18"/>
                      <w:lang w:eastAsia="en-GB"/>
                    </w:rPr>
                    <w:t>27041.14</w:t>
                  </w:r>
                </w:p>
              </w:tc>
              <w:tc>
                <w:tcPr>
                  <w:tcW w:w="832" w:type="dxa"/>
                  <w:tcBorders>
                    <w:top w:val="nil"/>
                    <w:left w:val="nil"/>
                    <w:bottom w:val="nil"/>
                    <w:right w:val="nil"/>
                  </w:tcBorders>
                  <w:shd w:val="clear" w:color="auto" w:fill="auto"/>
                  <w:noWrap/>
                  <w:vAlign w:val="bottom"/>
                  <w:hideMark/>
                </w:tcPr>
                <w:p w14:paraId="07F7EB1E" w14:textId="77777777" w:rsidR="00CA66A6" w:rsidRPr="00CA66A6" w:rsidRDefault="00CA66A6" w:rsidP="00CA66A6">
                  <w:pPr>
                    <w:suppressAutoHyphens w:val="0"/>
                    <w:autoSpaceDN/>
                    <w:jc w:val="right"/>
                    <w:textAlignment w:val="auto"/>
                    <w:rPr>
                      <w:rFonts w:ascii="Arial Narrow" w:hAnsi="Arial Narrow" w:cs="Calibri"/>
                      <w:b/>
                      <w:bCs/>
                      <w:color w:val="FF0000"/>
                      <w:sz w:val="18"/>
                      <w:szCs w:val="18"/>
                      <w:lang w:eastAsia="en-GB"/>
                    </w:rPr>
                  </w:pPr>
                </w:p>
              </w:tc>
              <w:tc>
                <w:tcPr>
                  <w:tcW w:w="832" w:type="dxa"/>
                  <w:tcBorders>
                    <w:top w:val="nil"/>
                    <w:left w:val="nil"/>
                    <w:bottom w:val="nil"/>
                    <w:right w:val="nil"/>
                  </w:tcBorders>
                  <w:shd w:val="clear" w:color="auto" w:fill="auto"/>
                  <w:noWrap/>
                  <w:vAlign w:val="bottom"/>
                  <w:hideMark/>
                </w:tcPr>
                <w:p w14:paraId="4D0393D9"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1D4BBD48"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7DA937A3"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5FC8692A"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26776154" w14:textId="77777777" w:rsidR="00CA66A6" w:rsidRPr="00CA66A6" w:rsidRDefault="00CA66A6" w:rsidP="00CA66A6">
                  <w:pPr>
                    <w:suppressAutoHyphens w:val="0"/>
                    <w:autoSpaceDN/>
                    <w:textAlignment w:val="auto"/>
                    <w:rPr>
                      <w:lang w:eastAsia="en-GB"/>
                    </w:rPr>
                  </w:pPr>
                </w:p>
              </w:tc>
            </w:tr>
            <w:tr w:rsidR="000D55FE" w:rsidRPr="00CA66A6" w14:paraId="537F6383" w14:textId="77777777" w:rsidTr="00D45499">
              <w:trPr>
                <w:trHeight w:val="279"/>
              </w:trPr>
              <w:tc>
                <w:tcPr>
                  <w:tcW w:w="716" w:type="dxa"/>
                  <w:tcBorders>
                    <w:top w:val="nil"/>
                    <w:left w:val="nil"/>
                    <w:bottom w:val="nil"/>
                    <w:right w:val="nil"/>
                  </w:tcBorders>
                  <w:shd w:val="clear" w:color="auto" w:fill="auto"/>
                  <w:noWrap/>
                  <w:vAlign w:val="bottom"/>
                  <w:hideMark/>
                </w:tcPr>
                <w:p w14:paraId="6A1D699B"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056954F3"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34ECA87F"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608EF25"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4FCB4491"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44125EB2"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0FC79B59"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779F6026"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38388233"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6AE7A3AF" w14:textId="77777777" w:rsidR="00CA66A6" w:rsidRPr="00CA66A6" w:rsidRDefault="00CA66A6" w:rsidP="00CA66A6">
                  <w:pPr>
                    <w:suppressAutoHyphens w:val="0"/>
                    <w:autoSpaceDN/>
                    <w:textAlignment w:val="auto"/>
                    <w:rPr>
                      <w:lang w:eastAsia="en-GB"/>
                    </w:rPr>
                  </w:pPr>
                </w:p>
              </w:tc>
            </w:tr>
            <w:tr w:rsidR="000D55FE" w:rsidRPr="00CA66A6" w14:paraId="287E5924" w14:textId="77777777" w:rsidTr="00D45499">
              <w:trPr>
                <w:trHeight w:val="279"/>
              </w:trPr>
              <w:tc>
                <w:tcPr>
                  <w:tcW w:w="716" w:type="dxa"/>
                  <w:tcBorders>
                    <w:top w:val="nil"/>
                    <w:left w:val="nil"/>
                    <w:bottom w:val="nil"/>
                    <w:right w:val="nil"/>
                  </w:tcBorders>
                  <w:shd w:val="clear" w:color="auto" w:fill="auto"/>
                  <w:noWrap/>
                  <w:vAlign w:val="bottom"/>
                  <w:hideMark/>
                </w:tcPr>
                <w:p w14:paraId="59198B01"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Receipts TA</w:t>
                  </w:r>
                </w:p>
              </w:tc>
              <w:tc>
                <w:tcPr>
                  <w:tcW w:w="2172" w:type="dxa"/>
                  <w:tcBorders>
                    <w:top w:val="nil"/>
                    <w:left w:val="nil"/>
                    <w:bottom w:val="nil"/>
                    <w:right w:val="nil"/>
                  </w:tcBorders>
                  <w:shd w:val="clear" w:color="auto" w:fill="auto"/>
                  <w:noWrap/>
                  <w:vAlign w:val="bottom"/>
                  <w:hideMark/>
                </w:tcPr>
                <w:p w14:paraId="43F68D37"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668" w:type="dxa"/>
                  <w:tcBorders>
                    <w:top w:val="nil"/>
                    <w:left w:val="nil"/>
                    <w:bottom w:val="nil"/>
                    <w:right w:val="nil"/>
                  </w:tcBorders>
                  <w:shd w:val="clear" w:color="auto" w:fill="auto"/>
                  <w:noWrap/>
                  <w:vAlign w:val="bottom"/>
                  <w:hideMark/>
                </w:tcPr>
                <w:p w14:paraId="64944760"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27832A42"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6DF8ED88"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01BD6628"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5A04C7CC"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0471D0F4"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1D69E414"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025F9907" w14:textId="77777777" w:rsidR="00CA66A6" w:rsidRPr="00CA66A6" w:rsidRDefault="00CA66A6" w:rsidP="00CA66A6">
                  <w:pPr>
                    <w:suppressAutoHyphens w:val="0"/>
                    <w:autoSpaceDN/>
                    <w:textAlignment w:val="auto"/>
                    <w:rPr>
                      <w:lang w:eastAsia="en-GB"/>
                    </w:rPr>
                  </w:pPr>
                </w:p>
              </w:tc>
            </w:tr>
            <w:tr w:rsidR="000D55FE" w:rsidRPr="00CA66A6" w14:paraId="52AFE43C" w14:textId="77777777" w:rsidTr="00D45499">
              <w:trPr>
                <w:trHeight w:val="279"/>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E8B6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GHR 23.08</w:t>
                  </w:r>
                </w:p>
              </w:tc>
              <w:tc>
                <w:tcPr>
                  <w:tcW w:w="2172" w:type="dxa"/>
                  <w:tcBorders>
                    <w:top w:val="single" w:sz="4" w:space="0" w:color="auto"/>
                    <w:left w:val="nil"/>
                    <w:bottom w:val="single" w:sz="4" w:space="0" w:color="auto"/>
                    <w:right w:val="single" w:sz="4" w:space="0" w:color="auto"/>
                  </w:tcBorders>
                  <w:shd w:val="clear" w:color="auto" w:fill="auto"/>
                  <w:noWrap/>
                  <w:vAlign w:val="bottom"/>
                  <w:hideMark/>
                </w:tcPr>
                <w:p w14:paraId="1EA5D5C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Bucks Council remittance (Village Hall S106)</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14:paraId="5B07802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FPI</w:t>
                  </w:r>
                </w:p>
              </w:tc>
              <w:tc>
                <w:tcPr>
                  <w:tcW w:w="832" w:type="dxa"/>
                  <w:tcBorders>
                    <w:top w:val="single" w:sz="4" w:space="0" w:color="auto"/>
                    <w:left w:val="nil"/>
                    <w:bottom w:val="single" w:sz="4" w:space="0" w:color="auto"/>
                    <w:right w:val="single" w:sz="4" w:space="0" w:color="auto"/>
                  </w:tcBorders>
                  <w:shd w:val="clear" w:color="000000" w:fill="FFFFFF"/>
                  <w:noWrap/>
                  <w:vAlign w:val="bottom"/>
                  <w:hideMark/>
                </w:tcPr>
                <w:p w14:paraId="49CBFC82"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17816.00</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14:paraId="31A2E4BD"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0.00</w:t>
                  </w:r>
                </w:p>
              </w:tc>
              <w:tc>
                <w:tcPr>
                  <w:tcW w:w="832" w:type="dxa"/>
                  <w:tcBorders>
                    <w:top w:val="nil"/>
                    <w:left w:val="nil"/>
                    <w:bottom w:val="nil"/>
                    <w:right w:val="nil"/>
                  </w:tcBorders>
                  <w:shd w:val="clear" w:color="auto" w:fill="auto"/>
                  <w:noWrap/>
                  <w:vAlign w:val="bottom"/>
                  <w:hideMark/>
                </w:tcPr>
                <w:p w14:paraId="512DF483"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1073" w:type="dxa"/>
                  <w:tcBorders>
                    <w:top w:val="nil"/>
                    <w:left w:val="nil"/>
                    <w:bottom w:val="nil"/>
                    <w:right w:val="nil"/>
                  </w:tcBorders>
                  <w:shd w:val="clear" w:color="auto" w:fill="auto"/>
                  <w:noWrap/>
                  <w:vAlign w:val="bottom"/>
                  <w:hideMark/>
                </w:tcPr>
                <w:p w14:paraId="6B0A14DD" w14:textId="77777777" w:rsidR="00CA66A6" w:rsidRPr="00CA66A6" w:rsidRDefault="00CA66A6" w:rsidP="00CA66A6">
                  <w:pPr>
                    <w:suppressAutoHyphens w:val="0"/>
                    <w:autoSpaceDN/>
                    <w:textAlignment w:val="auto"/>
                    <w:rPr>
                      <w:lang w:eastAsia="en-GB"/>
                    </w:rPr>
                  </w:pPr>
                </w:p>
              </w:tc>
              <w:tc>
                <w:tcPr>
                  <w:tcW w:w="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42DD"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20/10/2023</w:t>
                  </w:r>
                </w:p>
              </w:tc>
              <w:tc>
                <w:tcPr>
                  <w:tcW w:w="895" w:type="dxa"/>
                  <w:gridSpan w:val="2"/>
                  <w:tcBorders>
                    <w:top w:val="nil"/>
                    <w:left w:val="nil"/>
                    <w:bottom w:val="nil"/>
                    <w:right w:val="nil"/>
                  </w:tcBorders>
                  <w:shd w:val="clear" w:color="auto" w:fill="auto"/>
                  <w:noWrap/>
                  <w:vAlign w:val="bottom"/>
                  <w:hideMark/>
                </w:tcPr>
                <w:p w14:paraId="36451DBC"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838" w:type="dxa"/>
                  <w:tcBorders>
                    <w:top w:val="nil"/>
                    <w:left w:val="nil"/>
                    <w:bottom w:val="nil"/>
                    <w:right w:val="nil"/>
                  </w:tcBorders>
                  <w:shd w:val="clear" w:color="auto" w:fill="auto"/>
                  <w:noWrap/>
                  <w:vAlign w:val="bottom"/>
                  <w:hideMark/>
                </w:tcPr>
                <w:p w14:paraId="14927C1B" w14:textId="77777777" w:rsidR="00CA66A6" w:rsidRPr="00CA66A6" w:rsidRDefault="00CA66A6" w:rsidP="00CA66A6">
                  <w:pPr>
                    <w:suppressAutoHyphens w:val="0"/>
                    <w:autoSpaceDN/>
                    <w:textAlignment w:val="auto"/>
                    <w:rPr>
                      <w:lang w:eastAsia="en-GB"/>
                    </w:rPr>
                  </w:pPr>
                </w:p>
              </w:tc>
            </w:tr>
            <w:tr w:rsidR="000D55FE" w:rsidRPr="00CA66A6" w14:paraId="408966C1" w14:textId="77777777" w:rsidTr="00D45499">
              <w:trPr>
                <w:trHeight w:val="279"/>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40D3B62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GHR 23.09</w:t>
                  </w:r>
                </w:p>
              </w:tc>
              <w:tc>
                <w:tcPr>
                  <w:tcW w:w="2172" w:type="dxa"/>
                  <w:tcBorders>
                    <w:top w:val="nil"/>
                    <w:left w:val="nil"/>
                    <w:bottom w:val="single" w:sz="4" w:space="0" w:color="auto"/>
                    <w:right w:val="single" w:sz="4" w:space="0" w:color="auto"/>
                  </w:tcBorders>
                  <w:shd w:val="clear" w:color="auto" w:fill="auto"/>
                  <w:noWrap/>
                  <w:vAlign w:val="bottom"/>
                  <w:hideMark/>
                </w:tcPr>
                <w:p w14:paraId="14FECBC9"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VAT refund</w:t>
                  </w:r>
                </w:p>
              </w:tc>
              <w:tc>
                <w:tcPr>
                  <w:tcW w:w="668" w:type="dxa"/>
                  <w:tcBorders>
                    <w:top w:val="nil"/>
                    <w:left w:val="nil"/>
                    <w:bottom w:val="single" w:sz="4" w:space="0" w:color="auto"/>
                    <w:right w:val="single" w:sz="4" w:space="0" w:color="auto"/>
                  </w:tcBorders>
                  <w:shd w:val="clear" w:color="auto" w:fill="auto"/>
                  <w:noWrap/>
                  <w:vAlign w:val="bottom"/>
                  <w:hideMark/>
                </w:tcPr>
                <w:p w14:paraId="0DDC8F8D"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FPI</w:t>
                  </w:r>
                </w:p>
              </w:tc>
              <w:tc>
                <w:tcPr>
                  <w:tcW w:w="832" w:type="dxa"/>
                  <w:tcBorders>
                    <w:top w:val="nil"/>
                    <w:left w:val="nil"/>
                    <w:bottom w:val="single" w:sz="4" w:space="0" w:color="auto"/>
                    <w:right w:val="single" w:sz="4" w:space="0" w:color="auto"/>
                  </w:tcBorders>
                  <w:shd w:val="clear" w:color="000000" w:fill="FFFFFF"/>
                  <w:noWrap/>
                  <w:vAlign w:val="bottom"/>
                  <w:hideMark/>
                </w:tcPr>
                <w:p w14:paraId="617BCA2B"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752.09</w:t>
                  </w:r>
                </w:p>
              </w:tc>
              <w:tc>
                <w:tcPr>
                  <w:tcW w:w="832" w:type="dxa"/>
                  <w:tcBorders>
                    <w:top w:val="nil"/>
                    <w:left w:val="nil"/>
                    <w:bottom w:val="single" w:sz="4" w:space="0" w:color="auto"/>
                    <w:right w:val="single" w:sz="4" w:space="0" w:color="auto"/>
                  </w:tcBorders>
                  <w:shd w:val="clear" w:color="auto" w:fill="auto"/>
                  <w:noWrap/>
                  <w:vAlign w:val="bottom"/>
                  <w:hideMark/>
                </w:tcPr>
                <w:p w14:paraId="6507CB6E"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0.00</w:t>
                  </w:r>
                </w:p>
              </w:tc>
              <w:tc>
                <w:tcPr>
                  <w:tcW w:w="832" w:type="dxa"/>
                  <w:tcBorders>
                    <w:top w:val="nil"/>
                    <w:left w:val="nil"/>
                    <w:bottom w:val="nil"/>
                    <w:right w:val="nil"/>
                  </w:tcBorders>
                  <w:shd w:val="clear" w:color="auto" w:fill="auto"/>
                  <w:noWrap/>
                  <w:vAlign w:val="bottom"/>
                  <w:hideMark/>
                </w:tcPr>
                <w:p w14:paraId="771425CE"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1073" w:type="dxa"/>
                  <w:tcBorders>
                    <w:top w:val="nil"/>
                    <w:left w:val="nil"/>
                    <w:bottom w:val="nil"/>
                    <w:right w:val="nil"/>
                  </w:tcBorders>
                  <w:shd w:val="clear" w:color="auto" w:fill="auto"/>
                  <w:noWrap/>
                  <w:vAlign w:val="bottom"/>
                  <w:hideMark/>
                </w:tcPr>
                <w:p w14:paraId="5AFB50C9" w14:textId="77777777" w:rsidR="00CA66A6" w:rsidRPr="00CA66A6" w:rsidRDefault="00CA66A6" w:rsidP="00CA66A6">
                  <w:pPr>
                    <w:suppressAutoHyphens w:val="0"/>
                    <w:autoSpaceDN/>
                    <w:textAlignment w:val="auto"/>
                    <w:rPr>
                      <w:lang w:eastAsia="en-GB"/>
                    </w:rPr>
                  </w:pPr>
                </w:p>
              </w:tc>
              <w:tc>
                <w:tcPr>
                  <w:tcW w:w="97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57201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23/10/2023</w:t>
                  </w:r>
                </w:p>
              </w:tc>
              <w:tc>
                <w:tcPr>
                  <w:tcW w:w="895" w:type="dxa"/>
                  <w:gridSpan w:val="2"/>
                  <w:tcBorders>
                    <w:top w:val="nil"/>
                    <w:left w:val="nil"/>
                    <w:bottom w:val="nil"/>
                    <w:right w:val="nil"/>
                  </w:tcBorders>
                  <w:shd w:val="clear" w:color="auto" w:fill="auto"/>
                  <w:noWrap/>
                  <w:vAlign w:val="bottom"/>
                  <w:hideMark/>
                </w:tcPr>
                <w:p w14:paraId="0776C982"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838" w:type="dxa"/>
                  <w:tcBorders>
                    <w:top w:val="nil"/>
                    <w:left w:val="nil"/>
                    <w:bottom w:val="nil"/>
                    <w:right w:val="nil"/>
                  </w:tcBorders>
                  <w:shd w:val="clear" w:color="auto" w:fill="auto"/>
                  <w:noWrap/>
                  <w:vAlign w:val="bottom"/>
                  <w:hideMark/>
                </w:tcPr>
                <w:p w14:paraId="731D27B6" w14:textId="77777777" w:rsidR="00CA66A6" w:rsidRPr="00CA66A6" w:rsidRDefault="00CA66A6" w:rsidP="00CA66A6">
                  <w:pPr>
                    <w:suppressAutoHyphens w:val="0"/>
                    <w:autoSpaceDN/>
                    <w:textAlignment w:val="auto"/>
                    <w:rPr>
                      <w:lang w:eastAsia="en-GB"/>
                    </w:rPr>
                  </w:pPr>
                </w:p>
              </w:tc>
            </w:tr>
            <w:tr w:rsidR="000D55FE" w:rsidRPr="00CA66A6" w14:paraId="386924EC" w14:textId="77777777" w:rsidTr="00D45499">
              <w:trPr>
                <w:trHeight w:val="279"/>
              </w:trPr>
              <w:tc>
                <w:tcPr>
                  <w:tcW w:w="716" w:type="dxa"/>
                  <w:tcBorders>
                    <w:top w:val="nil"/>
                    <w:left w:val="nil"/>
                    <w:bottom w:val="nil"/>
                    <w:right w:val="nil"/>
                  </w:tcBorders>
                  <w:shd w:val="clear" w:color="auto" w:fill="auto"/>
                  <w:noWrap/>
                  <w:vAlign w:val="bottom"/>
                  <w:hideMark/>
                </w:tcPr>
                <w:p w14:paraId="7237DAD8" w14:textId="77777777" w:rsidR="00CA66A6" w:rsidRPr="00CA66A6" w:rsidRDefault="00CA66A6" w:rsidP="00CA66A6">
                  <w:pPr>
                    <w:suppressAutoHyphens w:val="0"/>
                    <w:autoSpaceDN/>
                    <w:textAlignment w:val="auto"/>
                    <w:rPr>
                      <w:lang w:eastAsia="en-GB"/>
                    </w:rPr>
                  </w:pPr>
                </w:p>
              </w:tc>
              <w:tc>
                <w:tcPr>
                  <w:tcW w:w="2172" w:type="dxa"/>
                  <w:tcBorders>
                    <w:top w:val="single" w:sz="4" w:space="0" w:color="auto"/>
                    <w:left w:val="nil"/>
                    <w:bottom w:val="nil"/>
                    <w:right w:val="nil"/>
                  </w:tcBorders>
                  <w:shd w:val="clear" w:color="auto" w:fill="auto"/>
                  <w:noWrap/>
                  <w:vAlign w:val="bottom"/>
                  <w:hideMark/>
                </w:tcPr>
                <w:p w14:paraId="63D37D6A"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Subtotal / Ledger balance Treasurer's account</w:t>
                  </w:r>
                </w:p>
              </w:tc>
              <w:tc>
                <w:tcPr>
                  <w:tcW w:w="668" w:type="dxa"/>
                  <w:tcBorders>
                    <w:top w:val="nil"/>
                    <w:left w:val="nil"/>
                    <w:bottom w:val="nil"/>
                    <w:right w:val="nil"/>
                  </w:tcBorders>
                  <w:shd w:val="clear" w:color="auto" w:fill="auto"/>
                  <w:noWrap/>
                  <w:vAlign w:val="bottom"/>
                  <w:hideMark/>
                </w:tcPr>
                <w:p w14:paraId="437F298B"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006991C4"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18568.09</w:t>
                  </w:r>
                </w:p>
              </w:tc>
              <w:tc>
                <w:tcPr>
                  <w:tcW w:w="832" w:type="dxa"/>
                  <w:tcBorders>
                    <w:top w:val="nil"/>
                    <w:left w:val="nil"/>
                    <w:bottom w:val="nil"/>
                    <w:right w:val="nil"/>
                  </w:tcBorders>
                  <w:shd w:val="clear" w:color="auto" w:fill="auto"/>
                  <w:noWrap/>
                  <w:vAlign w:val="bottom"/>
                  <w:hideMark/>
                </w:tcPr>
                <w:p w14:paraId="6D09BEA1"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29E309B2"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05F7C669"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0D836E55" w14:textId="77777777" w:rsidR="00CA66A6" w:rsidRPr="00CA66A6" w:rsidRDefault="00CA66A6" w:rsidP="00CA66A6">
                  <w:pPr>
                    <w:suppressAutoHyphens w:val="0"/>
                    <w:autoSpaceDN/>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62C7199" w14:textId="77777777" w:rsidR="00CA66A6" w:rsidRPr="00CA66A6" w:rsidRDefault="00CA66A6" w:rsidP="00CA66A6">
                  <w:pPr>
                    <w:suppressAutoHyphens w:val="0"/>
                    <w:autoSpaceDN/>
                    <w:textAlignment w:val="auto"/>
                    <w:rPr>
                      <w:lang w:eastAsia="en-GB"/>
                    </w:rPr>
                  </w:pPr>
                </w:p>
              </w:tc>
              <w:tc>
                <w:tcPr>
                  <w:tcW w:w="838" w:type="dxa"/>
                  <w:tcBorders>
                    <w:top w:val="nil"/>
                    <w:left w:val="nil"/>
                    <w:bottom w:val="nil"/>
                    <w:right w:val="nil"/>
                  </w:tcBorders>
                  <w:shd w:val="clear" w:color="auto" w:fill="auto"/>
                  <w:noWrap/>
                  <w:vAlign w:val="bottom"/>
                  <w:hideMark/>
                </w:tcPr>
                <w:p w14:paraId="720EAF54" w14:textId="77777777" w:rsidR="00CA66A6" w:rsidRPr="00CA66A6" w:rsidRDefault="00CA66A6" w:rsidP="00CA66A6">
                  <w:pPr>
                    <w:suppressAutoHyphens w:val="0"/>
                    <w:autoSpaceDN/>
                    <w:textAlignment w:val="auto"/>
                    <w:rPr>
                      <w:lang w:eastAsia="en-GB"/>
                    </w:rPr>
                  </w:pPr>
                </w:p>
              </w:tc>
            </w:tr>
            <w:tr w:rsidR="000D55FE" w:rsidRPr="00CA66A6" w14:paraId="5D401E75" w14:textId="77777777" w:rsidTr="00D45499">
              <w:trPr>
                <w:trHeight w:val="279"/>
              </w:trPr>
              <w:tc>
                <w:tcPr>
                  <w:tcW w:w="716" w:type="dxa"/>
                  <w:tcBorders>
                    <w:top w:val="nil"/>
                    <w:left w:val="nil"/>
                    <w:bottom w:val="nil"/>
                    <w:right w:val="nil"/>
                  </w:tcBorders>
                  <w:shd w:val="clear" w:color="auto" w:fill="auto"/>
                  <w:noWrap/>
                  <w:vAlign w:val="bottom"/>
                  <w:hideMark/>
                </w:tcPr>
                <w:p w14:paraId="34BA51DE"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6AE38D35"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Ledger balance Treasurer's account</w:t>
                  </w:r>
                </w:p>
              </w:tc>
              <w:tc>
                <w:tcPr>
                  <w:tcW w:w="668" w:type="dxa"/>
                  <w:tcBorders>
                    <w:top w:val="nil"/>
                    <w:left w:val="nil"/>
                    <w:bottom w:val="nil"/>
                    <w:right w:val="nil"/>
                  </w:tcBorders>
                  <w:shd w:val="clear" w:color="auto" w:fill="auto"/>
                  <w:noWrap/>
                  <w:vAlign w:val="bottom"/>
                  <w:hideMark/>
                </w:tcPr>
                <w:p w14:paraId="36AD291C"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2C0EDE95"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517DB193"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1929C4E0" w14:textId="77777777" w:rsid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7082.29</w:t>
                  </w:r>
                </w:p>
                <w:p w14:paraId="2FA9914E" w14:textId="77777777" w:rsidR="00D45499" w:rsidRDefault="00D45499" w:rsidP="00CA66A6">
                  <w:pPr>
                    <w:suppressAutoHyphens w:val="0"/>
                    <w:autoSpaceDN/>
                    <w:jc w:val="right"/>
                    <w:textAlignment w:val="auto"/>
                    <w:rPr>
                      <w:rFonts w:ascii="Arial Narrow" w:hAnsi="Arial Narrow" w:cs="Calibri"/>
                      <w:b/>
                      <w:bCs/>
                      <w:color w:val="000000"/>
                      <w:sz w:val="18"/>
                      <w:szCs w:val="18"/>
                      <w:lang w:eastAsia="en-GB"/>
                    </w:rPr>
                  </w:pPr>
                </w:p>
                <w:p w14:paraId="5F7EEF7D" w14:textId="77777777" w:rsidR="00D45499" w:rsidRDefault="00D45499" w:rsidP="00CA66A6">
                  <w:pPr>
                    <w:suppressAutoHyphens w:val="0"/>
                    <w:autoSpaceDN/>
                    <w:jc w:val="right"/>
                    <w:textAlignment w:val="auto"/>
                    <w:rPr>
                      <w:rFonts w:ascii="Arial Narrow" w:hAnsi="Arial Narrow" w:cs="Calibri"/>
                      <w:b/>
                      <w:bCs/>
                      <w:color w:val="000000"/>
                      <w:sz w:val="18"/>
                      <w:szCs w:val="18"/>
                      <w:lang w:eastAsia="en-GB"/>
                    </w:rPr>
                  </w:pPr>
                </w:p>
                <w:p w14:paraId="5E123E20" w14:textId="77777777" w:rsidR="00D45499" w:rsidRPr="00CA66A6" w:rsidRDefault="00D45499" w:rsidP="00CA66A6">
                  <w:pPr>
                    <w:suppressAutoHyphens w:val="0"/>
                    <w:autoSpaceDN/>
                    <w:jc w:val="right"/>
                    <w:textAlignment w:val="auto"/>
                    <w:rPr>
                      <w:rFonts w:ascii="Arial Narrow" w:hAnsi="Arial Narrow" w:cs="Calibri"/>
                      <w:b/>
                      <w:bCs/>
                      <w:color w:val="000000"/>
                      <w:sz w:val="18"/>
                      <w:szCs w:val="18"/>
                      <w:lang w:eastAsia="en-GB"/>
                    </w:rPr>
                  </w:pPr>
                </w:p>
              </w:tc>
              <w:tc>
                <w:tcPr>
                  <w:tcW w:w="1073" w:type="dxa"/>
                  <w:tcBorders>
                    <w:top w:val="nil"/>
                    <w:left w:val="nil"/>
                    <w:bottom w:val="nil"/>
                    <w:right w:val="nil"/>
                  </w:tcBorders>
                  <w:shd w:val="clear" w:color="auto" w:fill="auto"/>
                  <w:noWrap/>
                  <w:vAlign w:val="bottom"/>
                  <w:hideMark/>
                </w:tcPr>
                <w:p w14:paraId="7CE636C6"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26D05260"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20F4FDE0"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71BC3B69" w14:textId="77777777" w:rsidR="00CA66A6" w:rsidRPr="00CA66A6" w:rsidRDefault="00CA66A6" w:rsidP="00CA66A6">
                  <w:pPr>
                    <w:suppressAutoHyphens w:val="0"/>
                    <w:autoSpaceDN/>
                    <w:textAlignment w:val="auto"/>
                    <w:rPr>
                      <w:lang w:eastAsia="en-GB"/>
                    </w:rPr>
                  </w:pPr>
                </w:p>
              </w:tc>
            </w:tr>
            <w:tr w:rsidR="000D55FE" w:rsidRPr="00CA66A6" w14:paraId="4A80F486" w14:textId="77777777" w:rsidTr="00D45499">
              <w:trPr>
                <w:trHeight w:val="279"/>
              </w:trPr>
              <w:tc>
                <w:tcPr>
                  <w:tcW w:w="716" w:type="dxa"/>
                  <w:tcBorders>
                    <w:top w:val="nil"/>
                    <w:left w:val="nil"/>
                    <w:bottom w:val="nil"/>
                    <w:right w:val="nil"/>
                  </w:tcBorders>
                  <w:shd w:val="clear" w:color="auto" w:fill="auto"/>
                  <w:noWrap/>
                  <w:vAlign w:val="bottom"/>
                  <w:hideMark/>
                </w:tcPr>
                <w:p w14:paraId="7FDD5D52"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6A52056D"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67A72380"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1209DDD7"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1F9029A5"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89A5CAE"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54E272D3"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0E5BECFC"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779F3B56"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32B4507F" w14:textId="77777777" w:rsidR="00CA66A6" w:rsidRPr="00CA66A6" w:rsidRDefault="00CA66A6" w:rsidP="00CA66A6">
                  <w:pPr>
                    <w:suppressAutoHyphens w:val="0"/>
                    <w:autoSpaceDN/>
                    <w:textAlignment w:val="auto"/>
                    <w:rPr>
                      <w:lang w:eastAsia="en-GB"/>
                    </w:rPr>
                  </w:pPr>
                </w:p>
              </w:tc>
            </w:tr>
            <w:tr w:rsidR="00383271" w:rsidRPr="00CA66A6" w14:paraId="6D35D3A6" w14:textId="77777777" w:rsidTr="00D45499">
              <w:trPr>
                <w:trHeight w:val="279"/>
              </w:trPr>
              <w:tc>
                <w:tcPr>
                  <w:tcW w:w="3556" w:type="dxa"/>
                  <w:gridSpan w:val="3"/>
                  <w:tcBorders>
                    <w:top w:val="single" w:sz="8" w:space="0" w:color="auto"/>
                    <w:left w:val="single" w:sz="8" w:space="0" w:color="auto"/>
                    <w:bottom w:val="nil"/>
                    <w:right w:val="nil"/>
                  </w:tcBorders>
                  <w:shd w:val="clear" w:color="auto" w:fill="auto"/>
                  <w:noWrap/>
                  <w:vAlign w:val="bottom"/>
                  <w:hideMark/>
                </w:tcPr>
                <w:p w14:paraId="50319118"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Reconciliation Bank to Ledger 12th November 2023 Treasurer's Acct</w:t>
                  </w:r>
                </w:p>
              </w:tc>
              <w:tc>
                <w:tcPr>
                  <w:tcW w:w="832" w:type="dxa"/>
                  <w:tcBorders>
                    <w:top w:val="single" w:sz="8" w:space="0" w:color="auto"/>
                    <w:left w:val="nil"/>
                    <w:bottom w:val="nil"/>
                    <w:right w:val="nil"/>
                  </w:tcBorders>
                  <w:shd w:val="clear" w:color="auto" w:fill="auto"/>
                  <w:noWrap/>
                  <w:vAlign w:val="bottom"/>
                  <w:hideMark/>
                </w:tcPr>
                <w:p w14:paraId="18982C73"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single" w:sz="8" w:space="0" w:color="auto"/>
                    <w:left w:val="nil"/>
                    <w:bottom w:val="nil"/>
                    <w:right w:val="single" w:sz="8" w:space="0" w:color="auto"/>
                  </w:tcBorders>
                  <w:shd w:val="clear" w:color="auto" w:fill="auto"/>
                  <w:noWrap/>
                  <w:vAlign w:val="bottom"/>
                  <w:hideMark/>
                </w:tcPr>
                <w:p w14:paraId="20EDEC61"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11218.52</w:t>
                  </w:r>
                </w:p>
              </w:tc>
              <w:tc>
                <w:tcPr>
                  <w:tcW w:w="832" w:type="dxa"/>
                  <w:tcBorders>
                    <w:top w:val="nil"/>
                    <w:left w:val="nil"/>
                    <w:bottom w:val="nil"/>
                    <w:right w:val="nil"/>
                  </w:tcBorders>
                  <w:shd w:val="clear" w:color="auto" w:fill="auto"/>
                  <w:noWrap/>
                  <w:vAlign w:val="bottom"/>
                  <w:hideMark/>
                </w:tcPr>
                <w:p w14:paraId="62920C58"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1073" w:type="dxa"/>
                  <w:tcBorders>
                    <w:top w:val="nil"/>
                    <w:left w:val="nil"/>
                    <w:bottom w:val="nil"/>
                    <w:right w:val="nil"/>
                  </w:tcBorders>
                  <w:shd w:val="clear" w:color="auto" w:fill="auto"/>
                  <w:noWrap/>
                  <w:vAlign w:val="bottom"/>
                  <w:hideMark/>
                </w:tcPr>
                <w:p w14:paraId="17F07446"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7EA94EE8"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4045244D"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378E67ED" w14:textId="77777777" w:rsidR="00CA66A6" w:rsidRPr="00CA66A6" w:rsidRDefault="00CA66A6" w:rsidP="00CA66A6">
                  <w:pPr>
                    <w:suppressAutoHyphens w:val="0"/>
                    <w:autoSpaceDN/>
                    <w:textAlignment w:val="auto"/>
                    <w:rPr>
                      <w:lang w:eastAsia="en-GB"/>
                    </w:rPr>
                  </w:pPr>
                </w:p>
              </w:tc>
            </w:tr>
            <w:tr w:rsidR="00D45499" w:rsidRPr="00CA66A6" w14:paraId="038CDD0C" w14:textId="77777777" w:rsidTr="00D45499">
              <w:trPr>
                <w:trHeight w:val="279"/>
              </w:trPr>
              <w:tc>
                <w:tcPr>
                  <w:tcW w:w="2888" w:type="dxa"/>
                  <w:gridSpan w:val="2"/>
                  <w:tcBorders>
                    <w:top w:val="nil"/>
                    <w:left w:val="single" w:sz="8" w:space="0" w:color="auto"/>
                    <w:bottom w:val="nil"/>
                    <w:right w:val="nil"/>
                  </w:tcBorders>
                  <w:shd w:val="clear" w:color="auto" w:fill="auto"/>
                  <w:noWrap/>
                  <w:vAlign w:val="bottom"/>
                  <w:hideMark/>
                </w:tcPr>
                <w:p w14:paraId="45057E5E"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Add outstanding receipts</w:t>
                  </w:r>
                </w:p>
              </w:tc>
              <w:tc>
                <w:tcPr>
                  <w:tcW w:w="668" w:type="dxa"/>
                  <w:tcBorders>
                    <w:top w:val="nil"/>
                    <w:left w:val="nil"/>
                    <w:bottom w:val="nil"/>
                    <w:right w:val="nil"/>
                  </w:tcBorders>
                  <w:shd w:val="clear" w:color="auto" w:fill="auto"/>
                  <w:noWrap/>
                  <w:vAlign w:val="bottom"/>
                  <w:hideMark/>
                </w:tcPr>
                <w:p w14:paraId="7ECDA7B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32A95528"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single" w:sz="8" w:space="0" w:color="auto"/>
                  </w:tcBorders>
                  <w:shd w:val="clear" w:color="auto" w:fill="auto"/>
                  <w:noWrap/>
                  <w:vAlign w:val="bottom"/>
                  <w:hideMark/>
                </w:tcPr>
                <w:p w14:paraId="2534A24B"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0.00</w:t>
                  </w:r>
                </w:p>
              </w:tc>
              <w:tc>
                <w:tcPr>
                  <w:tcW w:w="832" w:type="dxa"/>
                  <w:tcBorders>
                    <w:top w:val="nil"/>
                    <w:left w:val="nil"/>
                    <w:bottom w:val="nil"/>
                    <w:right w:val="nil"/>
                  </w:tcBorders>
                  <w:shd w:val="clear" w:color="auto" w:fill="auto"/>
                  <w:noWrap/>
                  <w:vAlign w:val="bottom"/>
                  <w:hideMark/>
                </w:tcPr>
                <w:p w14:paraId="6F42EB03"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1073" w:type="dxa"/>
                  <w:tcBorders>
                    <w:top w:val="nil"/>
                    <w:left w:val="nil"/>
                    <w:bottom w:val="nil"/>
                    <w:right w:val="nil"/>
                  </w:tcBorders>
                  <w:shd w:val="clear" w:color="auto" w:fill="auto"/>
                  <w:noWrap/>
                  <w:vAlign w:val="bottom"/>
                  <w:hideMark/>
                </w:tcPr>
                <w:p w14:paraId="753ED523"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06839415"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0D4A08E"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78202087" w14:textId="77777777" w:rsidR="00CA66A6" w:rsidRPr="00CA66A6" w:rsidRDefault="00CA66A6" w:rsidP="00CA66A6">
                  <w:pPr>
                    <w:suppressAutoHyphens w:val="0"/>
                    <w:autoSpaceDN/>
                    <w:textAlignment w:val="auto"/>
                    <w:rPr>
                      <w:lang w:eastAsia="en-GB"/>
                    </w:rPr>
                  </w:pPr>
                </w:p>
              </w:tc>
            </w:tr>
            <w:tr w:rsidR="00D45499" w:rsidRPr="00CA66A6" w14:paraId="0D199468" w14:textId="77777777" w:rsidTr="00D45499">
              <w:trPr>
                <w:trHeight w:val="279"/>
              </w:trPr>
              <w:tc>
                <w:tcPr>
                  <w:tcW w:w="2888" w:type="dxa"/>
                  <w:gridSpan w:val="2"/>
                  <w:tcBorders>
                    <w:top w:val="nil"/>
                    <w:left w:val="single" w:sz="8" w:space="0" w:color="auto"/>
                    <w:bottom w:val="nil"/>
                    <w:right w:val="nil"/>
                  </w:tcBorders>
                  <w:shd w:val="clear" w:color="auto" w:fill="auto"/>
                  <w:noWrap/>
                  <w:vAlign w:val="bottom"/>
                  <w:hideMark/>
                </w:tcPr>
                <w:p w14:paraId="4E08DA11"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Minus October 2023 unpaid invoices</w:t>
                  </w:r>
                </w:p>
              </w:tc>
              <w:tc>
                <w:tcPr>
                  <w:tcW w:w="668" w:type="dxa"/>
                  <w:tcBorders>
                    <w:top w:val="nil"/>
                    <w:left w:val="nil"/>
                    <w:bottom w:val="nil"/>
                    <w:right w:val="nil"/>
                  </w:tcBorders>
                  <w:shd w:val="clear" w:color="auto" w:fill="auto"/>
                  <w:noWrap/>
                  <w:vAlign w:val="bottom"/>
                  <w:hideMark/>
                </w:tcPr>
                <w:p w14:paraId="44A2ADA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2FED5DC0"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single" w:sz="8" w:space="0" w:color="auto"/>
                  </w:tcBorders>
                  <w:shd w:val="clear" w:color="auto" w:fill="auto"/>
                  <w:noWrap/>
                  <w:vAlign w:val="bottom"/>
                  <w:hideMark/>
                </w:tcPr>
                <w:p w14:paraId="4032666B"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-3868.63</w:t>
                  </w:r>
                </w:p>
              </w:tc>
              <w:tc>
                <w:tcPr>
                  <w:tcW w:w="832" w:type="dxa"/>
                  <w:tcBorders>
                    <w:top w:val="nil"/>
                    <w:left w:val="nil"/>
                    <w:bottom w:val="nil"/>
                    <w:right w:val="nil"/>
                  </w:tcBorders>
                  <w:shd w:val="clear" w:color="auto" w:fill="auto"/>
                  <w:noWrap/>
                  <w:vAlign w:val="bottom"/>
                  <w:hideMark/>
                </w:tcPr>
                <w:p w14:paraId="688FDE47"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p>
              </w:tc>
              <w:tc>
                <w:tcPr>
                  <w:tcW w:w="1073" w:type="dxa"/>
                  <w:tcBorders>
                    <w:top w:val="nil"/>
                    <w:left w:val="nil"/>
                    <w:bottom w:val="nil"/>
                    <w:right w:val="nil"/>
                  </w:tcBorders>
                  <w:shd w:val="clear" w:color="auto" w:fill="auto"/>
                  <w:noWrap/>
                  <w:vAlign w:val="bottom"/>
                  <w:hideMark/>
                </w:tcPr>
                <w:p w14:paraId="724F279A"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61AF28AB"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17B80D5A"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0AE4F863" w14:textId="77777777" w:rsidR="00CA66A6" w:rsidRPr="00CA66A6" w:rsidRDefault="00CA66A6" w:rsidP="00CA66A6">
                  <w:pPr>
                    <w:suppressAutoHyphens w:val="0"/>
                    <w:autoSpaceDN/>
                    <w:textAlignment w:val="auto"/>
                    <w:rPr>
                      <w:lang w:eastAsia="en-GB"/>
                    </w:rPr>
                  </w:pPr>
                </w:p>
              </w:tc>
            </w:tr>
            <w:tr w:rsidR="000D55FE" w:rsidRPr="00CA66A6" w14:paraId="590CB67A" w14:textId="77777777" w:rsidTr="00D45499">
              <w:trPr>
                <w:trHeight w:val="279"/>
              </w:trPr>
              <w:tc>
                <w:tcPr>
                  <w:tcW w:w="716" w:type="dxa"/>
                  <w:tcBorders>
                    <w:top w:val="nil"/>
                    <w:left w:val="single" w:sz="8" w:space="0" w:color="auto"/>
                    <w:bottom w:val="single" w:sz="8" w:space="0" w:color="auto"/>
                    <w:right w:val="nil"/>
                  </w:tcBorders>
                  <w:shd w:val="clear" w:color="auto" w:fill="auto"/>
                  <w:noWrap/>
                  <w:vAlign w:val="bottom"/>
                  <w:hideMark/>
                </w:tcPr>
                <w:p w14:paraId="295F143A"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Ledger Total</w:t>
                  </w:r>
                </w:p>
              </w:tc>
              <w:tc>
                <w:tcPr>
                  <w:tcW w:w="2172" w:type="dxa"/>
                  <w:tcBorders>
                    <w:top w:val="nil"/>
                    <w:left w:val="nil"/>
                    <w:bottom w:val="single" w:sz="8" w:space="0" w:color="auto"/>
                    <w:right w:val="nil"/>
                  </w:tcBorders>
                  <w:shd w:val="clear" w:color="auto" w:fill="auto"/>
                  <w:noWrap/>
                  <w:vAlign w:val="bottom"/>
                  <w:hideMark/>
                </w:tcPr>
                <w:p w14:paraId="3F97C29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668" w:type="dxa"/>
                  <w:tcBorders>
                    <w:top w:val="nil"/>
                    <w:left w:val="nil"/>
                    <w:bottom w:val="single" w:sz="8" w:space="0" w:color="auto"/>
                    <w:right w:val="nil"/>
                  </w:tcBorders>
                  <w:shd w:val="clear" w:color="auto" w:fill="auto"/>
                  <w:noWrap/>
                  <w:vAlign w:val="bottom"/>
                  <w:hideMark/>
                </w:tcPr>
                <w:p w14:paraId="3C122787"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single" w:sz="8" w:space="0" w:color="auto"/>
                    <w:right w:val="nil"/>
                  </w:tcBorders>
                  <w:shd w:val="clear" w:color="auto" w:fill="auto"/>
                  <w:noWrap/>
                  <w:vAlign w:val="bottom"/>
                  <w:hideMark/>
                </w:tcPr>
                <w:p w14:paraId="1F8330C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single" w:sz="8" w:space="0" w:color="auto"/>
                    <w:right w:val="single" w:sz="8" w:space="0" w:color="auto"/>
                  </w:tcBorders>
                  <w:shd w:val="clear" w:color="auto" w:fill="auto"/>
                  <w:noWrap/>
                  <w:vAlign w:val="bottom"/>
                  <w:hideMark/>
                </w:tcPr>
                <w:p w14:paraId="06F1ECE7"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7349.89</w:t>
                  </w:r>
                </w:p>
              </w:tc>
              <w:tc>
                <w:tcPr>
                  <w:tcW w:w="832" w:type="dxa"/>
                  <w:tcBorders>
                    <w:top w:val="nil"/>
                    <w:left w:val="nil"/>
                    <w:bottom w:val="nil"/>
                    <w:right w:val="nil"/>
                  </w:tcBorders>
                  <w:shd w:val="clear" w:color="auto" w:fill="auto"/>
                  <w:noWrap/>
                  <w:vAlign w:val="bottom"/>
                  <w:hideMark/>
                </w:tcPr>
                <w:p w14:paraId="0A1A0169"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1073" w:type="dxa"/>
                  <w:tcBorders>
                    <w:top w:val="nil"/>
                    <w:left w:val="nil"/>
                    <w:bottom w:val="nil"/>
                    <w:right w:val="nil"/>
                  </w:tcBorders>
                  <w:shd w:val="clear" w:color="auto" w:fill="auto"/>
                  <w:noWrap/>
                  <w:vAlign w:val="bottom"/>
                  <w:hideMark/>
                </w:tcPr>
                <w:p w14:paraId="22B4C20F"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0B8573AC"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19B34622"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0D96461E" w14:textId="77777777" w:rsidR="00CA66A6" w:rsidRPr="00CA66A6" w:rsidRDefault="00CA66A6" w:rsidP="00CA66A6">
                  <w:pPr>
                    <w:suppressAutoHyphens w:val="0"/>
                    <w:autoSpaceDN/>
                    <w:textAlignment w:val="auto"/>
                    <w:rPr>
                      <w:lang w:eastAsia="en-GB"/>
                    </w:rPr>
                  </w:pPr>
                </w:p>
              </w:tc>
            </w:tr>
            <w:tr w:rsidR="000D55FE" w:rsidRPr="00CA66A6" w14:paraId="406B1621" w14:textId="77777777" w:rsidTr="00D45499">
              <w:trPr>
                <w:trHeight w:val="264"/>
              </w:trPr>
              <w:tc>
                <w:tcPr>
                  <w:tcW w:w="716" w:type="dxa"/>
                  <w:tcBorders>
                    <w:top w:val="nil"/>
                    <w:left w:val="nil"/>
                    <w:bottom w:val="nil"/>
                    <w:right w:val="nil"/>
                  </w:tcBorders>
                  <w:shd w:val="clear" w:color="auto" w:fill="auto"/>
                  <w:noWrap/>
                  <w:vAlign w:val="bottom"/>
                  <w:hideMark/>
                </w:tcPr>
                <w:p w14:paraId="57C14E65"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2DE95DFF"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6CC7C94A"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47820AED"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62EA076D"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472BDEED"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79140D60"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11520F91"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142BF28A"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750448D5" w14:textId="77777777" w:rsidR="00CA66A6" w:rsidRPr="00CA66A6" w:rsidRDefault="00CA66A6" w:rsidP="00CA66A6">
                  <w:pPr>
                    <w:suppressAutoHyphens w:val="0"/>
                    <w:autoSpaceDN/>
                    <w:textAlignment w:val="auto"/>
                    <w:rPr>
                      <w:lang w:eastAsia="en-GB"/>
                    </w:rPr>
                  </w:pPr>
                </w:p>
              </w:tc>
            </w:tr>
            <w:tr w:rsidR="000D55FE" w:rsidRPr="00CA66A6" w14:paraId="0BB65CE3" w14:textId="77777777" w:rsidTr="00D45499">
              <w:trPr>
                <w:trHeight w:val="279"/>
              </w:trPr>
              <w:tc>
                <w:tcPr>
                  <w:tcW w:w="716" w:type="dxa"/>
                  <w:tcBorders>
                    <w:top w:val="nil"/>
                    <w:left w:val="nil"/>
                    <w:bottom w:val="nil"/>
                    <w:right w:val="nil"/>
                  </w:tcBorders>
                  <w:shd w:val="clear" w:color="auto" w:fill="auto"/>
                  <w:noWrap/>
                  <w:vAlign w:val="bottom"/>
                  <w:hideMark/>
                </w:tcPr>
                <w:p w14:paraId="673CC87A"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21E3DE04"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3DC9164C"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66692917"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6B5A3C22"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FC1C9F3"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486D7B2B"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2B1AFF42"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45BF4A43"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5690CA86" w14:textId="77777777" w:rsidR="00CA66A6" w:rsidRPr="00CA66A6" w:rsidRDefault="00CA66A6" w:rsidP="00CA66A6">
                  <w:pPr>
                    <w:suppressAutoHyphens w:val="0"/>
                    <w:autoSpaceDN/>
                    <w:textAlignment w:val="auto"/>
                    <w:rPr>
                      <w:lang w:eastAsia="en-GB"/>
                    </w:rPr>
                  </w:pPr>
                </w:p>
              </w:tc>
            </w:tr>
            <w:tr w:rsidR="00D45499" w:rsidRPr="00CA66A6" w14:paraId="75084852" w14:textId="77777777" w:rsidTr="00D45499">
              <w:trPr>
                <w:trHeight w:val="279"/>
              </w:trPr>
              <w:tc>
                <w:tcPr>
                  <w:tcW w:w="2888" w:type="dxa"/>
                  <w:gridSpan w:val="2"/>
                  <w:tcBorders>
                    <w:top w:val="nil"/>
                    <w:left w:val="nil"/>
                    <w:bottom w:val="nil"/>
                    <w:right w:val="nil"/>
                  </w:tcBorders>
                  <w:shd w:val="clear" w:color="000000" w:fill="DDEBF7"/>
                  <w:noWrap/>
                  <w:vAlign w:val="bottom"/>
                  <w:hideMark/>
                </w:tcPr>
                <w:p w14:paraId="6E161AA6"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roofErr w:type="spellStart"/>
                  <w:r w:rsidRPr="00CA66A6">
                    <w:rPr>
                      <w:rFonts w:ascii="Arial Narrow" w:hAnsi="Arial Narrow" w:cs="Calibri"/>
                      <w:b/>
                      <w:bCs/>
                      <w:color w:val="000000"/>
                      <w:sz w:val="18"/>
                      <w:szCs w:val="18"/>
                      <w:lang w:eastAsia="en-GB"/>
                    </w:rPr>
                    <w:t>Horwode</w:t>
                  </w:r>
                  <w:proofErr w:type="spellEnd"/>
                  <w:r w:rsidRPr="00CA66A6">
                    <w:rPr>
                      <w:rFonts w:ascii="Arial Narrow" w:hAnsi="Arial Narrow" w:cs="Calibri"/>
                      <w:b/>
                      <w:bCs/>
                      <w:color w:val="000000"/>
                      <w:sz w:val="18"/>
                      <w:szCs w:val="18"/>
                      <w:lang w:eastAsia="en-GB"/>
                    </w:rPr>
                    <w:t xml:space="preserve"> Pece B/F</w:t>
                  </w:r>
                </w:p>
              </w:tc>
              <w:tc>
                <w:tcPr>
                  <w:tcW w:w="668" w:type="dxa"/>
                  <w:tcBorders>
                    <w:top w:val="nil"/>
                    <w:left w:val="nil"/>
                    <w:bottom w:val="nil"/>
                    <w:right w:val="nil"/>
                  </w:tcBorders>
                  <w:shd w:val="clear" w:color="000000" w:fill="DDEBF7"/>
                  <w:noWrap/>
                  <w:vAlign w:val="bottom"/>
                  <w:hideMark/>
                </w:tcPr>
                <w:p w14:paraId="61093642"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nil"/>
                    <w:right w:val="nil"/>
                  </w:tcBorders>
                  <w:shd w:val="clear" w:color="000000" w:fill="D9E1F2"/>
                  <w:noWrap/>
                  <w:vAlign w:val="bottom"/>
                  <w:hideMark/>
                </w:tcPr>
                <w:p w14:paraId="397367CE"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nil"/>
                    <w:right w:val="nil"/>
                  </w:tcBorders>
                  <w:shd w:val="clear" w:color="000000" w:fill="DDEBF7"/>
                  <w:noWrap/>
                  <w:vAlign w:val="bottom"/>
                  <w:hideMark/>
                </w:tcPr>
                <w:p w14:paraId="1B621DE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nil"/>
                    <w:right w:val="nil"/>
                  </w:tcBorders>
                  <w:shd w:val="clear" w:color="000000" w:fill="DDEBF7"/>
                  <w:noWrap/>
                  <w:vAlign w:val="bottom"/>
                  <w:hideMark/>
                </w:tcPr>
                <w:p w14:paraId="3A5CD083" w14:textId="29681E4D" w:rsidR="00CA66A6" w:rsidRDefault="00CA66A6" w:rsidP="00D45499">
                  <w:pPr>
                    <w:suppressAutoHyphens w:val="0"/>
                    <w:autoSpaceDN/>
                    <w:textAlignment w:val="auto"/>
                    <w:rPr>
                      <w:rFonts w:ascii="Arial Narrow" w:hAnsi="Arial Narrow" w:cs="Calibri"/>
                      <w:b/>
                      <w:bCs/>
                      <w:color w:val="00012E"/>
                      <w:sz w:val="18"/>
                      <w:szCs w:val="18"/>
                      <w:lang w:eastAsia="en-GB"/>
                    </w:rPr>
                  </w:pPr>
                  <w:r w:rsidRPr="00CA66A6">
                    <w:rPr>
                      <w:rFonts w:ascii="Arial Narrow" w:hAnsi="Arial Narrow" w:cs="Calibri"/>
                      <w:b/>
                      <w:bCs/>
                      <w:color w:val="00012E"/>
                      <w:sz w:val="18"/>
                      <w:szCs w:val="18"/>
                      <w:lang w:eastAsia="en-GB"/>
                    </w:rPr>
                    <w:t>7,525.</w:t>
                  </w:r>
                  <w:r w:rsidR="00D45499">
                    <w:rPr>
                      <w:rFonts w:ascii="Arial Narrow" w:hAnsi="Arial Narrow" w:cs="Calibri"/>
                      <w:b/>
                      <w:bCs/>
                      <w:color w:val="00012E"/>
                      <w:sz w:val="18"/>
                      <w:szCs w:val="18"/>
                      <w:lang w:eastAsia="en-GB"/>
                    </w:rPr>
                    <w:t>43</w:t>
                  </w:r>
                </w:p>
                <w:p w14:paraId="1E221F7B" w14:textId="51DC620C" w:rsidR="00CA66A6" w:rsidRPr="00CA66A6" w:rsidRDefault="00CA66A6" w:rsidP="00CA66A6">
                  <w:pPr>
                    <w:suppressAutoHyphens w:val="0"/>
                    <w:autoSpaceDN/>
                    <w:jc w:val="right"/>
                    <w:textAlignment w:val="auto"/>
                    <w:rPr>
                      <w:rFonts w:ascii="Arial Narrow" w:hAnsi="Arial Narrow" w:cs="Calibri"/>
                      <w:b/>
                      <w:bCs/>
                      <w:color w:val="00012E"/>
                      <w:sz w:val="18"/>
                      <w:szCs w:val="18"/>
                      <w:lang w:eastAsia="en-GB"/>
                    </w:rPr>
                  </w:pPr>
                </w:p>
              </w:tc>
              <w:tc>
                <w:tcPr>
                  <w:tcW w:w="1073" w:type="dxa"/>
                  <w:tcBorders>
                    <w:top w:val="nil"/>
                    <w:left w:val="nil"/>
                    <w:bottom w:val="nil"/>
                    <w:right w:val="nil"/>
                  </w:tcBorders>
                  <w:shd w:val="clear" w:color="000000" w:fill="DDEBF7"/>
                  <w:noWrap/>
                  <w:vAlign w:val="bottom"/>
                  <w:hideMark/>
                </w:tcPr>
                <w:p w14:paraId="1E1E6F21"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w:t>
                  </w:r>
                </w:p>
              </w:tc>
              <w:tc>
                <w:tcPr>
                  <w:tcW w:w="977" w:type="dxa"/>
                  <w:gridSpan w:val="2"/>
                  <w:tcBorders>
                    <w:top w:val="nil"/>
                    <w:left w:val="nil"/>
                    <w:bottom w:val="nil"/>
                    <w:right w:val="nil"/>
                  </w:tcBorders>
                  <w:shd w:val="clear" w:color="000000" w:fill="DDEBF7"/>
                  <w:noWrap/>
                  <w:vAlign w:val="bottom"/>
                  <w:hideMark/>
                </w:tcPr>
                <w:p w14:paraId="1099F65F"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7D8D4285"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p>
              </w:tc>
              <w:tc>
                <w:tcPr>
                  <w:tcW w:w="838" w:type="dxa"/>
                  <w:tcBorders>
                    <w:top w:val="nil"/>
                    <w:left w:val="nil"/>
                    <w:bottom w:val="nil"/>
                    <w:right w:val="nil"/>
                  </w:tcBorders>
                  <w:shd w:val="clear" w:color="auto" w:fill="auto"/>
                  <w:noWrap/>
                  <w:vAlign w:val="bottom"/>
                  <w:hideMark/>
                </w:tcPr>
                <w:p w14:paraId="2F3DE85F" w14:textId="77777777" w:rsidR="00CA66A6" w:rsidRPr="00CA66A6" w:rsidRDefault="00CA66A6" w:rsidP="00CA66A6">
                  <w:pPr>
                    <w:suppressAutoHyphens w:val="0"/>
                    <w:autoSpaceDN/>
                    <w:textAlignment w:val="auto"/>
                    <w:rPr>
                      <w:lang w:eastAsia="en-GB"/>
                    </w:rPr>
                  </w:pPr>
                </w:p>
              </w:tc>
            </w:tr>
            <w:tr w:rsidR="000D55FE" w:rsidRPr="00CA66A6" w14:paraId="41310AF9" w14:textId="77777777" w:rsidTr="00D45499">
              <w:trPr>
                <w:trHeight w:val="279"/>
              </w:trPr>
              <w:tc>
                <w:tcPr>
                  <w:tcW w:w="716" w:type="dxa"/>
                  <w:tcBorders>
                    <w:top w:val="nil"/>
                    <w:left w:val="nil"/>
                    <w:bottom w:val="nil"/>
                    <w:right w:val="nil"/>
                  </w:tcBorders>
                  <w:shd w:val="clear" w:color="auto" w:fill="auto"/>
                  <w:noWrap/>
                  <w:vAlign w:val="bottom"/>
                  <w:hideMark/>
                </w:tcPr>
                <w:p w14:paraId="59CB5A63"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Payments HP</w:t>
                  </w:r>
                </w:p>
              </w:tc>
              <w:tc>
                <w:tcPr>
                  <w:tcW w:w="2172" w:type="dxa"/>
                  <w:tcBorders>
                    <w:top w:val="nil"/>
                    <w:left w:val="nil"/>
                    <w:bottom w:val="nil"/>
                    <w:right w:val="nil"/>
                  </w:tcBorders>
                  <w:shd w:val="clear" w:color="auto" w:fill="auto"/>
                  <w:noWrap/>
                  <w:vAlign w:val="bottom"/>
                  <w:hideMark/>
                </w:tcPr>
                <w:p w14:paraId="695777AE"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668" w:type="dxa"/>
                  <w:tcBorders>
                    <w:top w:val="nil"/>
                    <w:left w:val="nil"/>
                    <w:bottom w:val="nil"/>
                    <w:right w:val="nil"/>
                  </w:tcBorders>
                  <w:shd w:val="clear" w:color="auto" w:fill="auto"/>
                  <w:noWrap/>
                  <w:vAlign w:val="bottom"/>
                  <w:hideMark/>
                </w:tcPr>
                <w:p w14:paraId="5B9747BE"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55A835B0"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31208FD5"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493AB1A0"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6BBD1965"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50842277" w14:textId="77777777" w:rsidR="00CA66A6" w:rsidRPr="00CA66A6" w:rsidRDefault="00CA66A6" w:rsidP="00CA66A6">
                  <w:pPr>
                    <w:suppressAutoHyphens w:val="0"/>
                    <w:autoSpaceDN/>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782B02EC" w14:textId="77777777" w:rsidR="00CA66A6" w:rsidRPr="00CA66A6" w:rsidRDefault="00CA66A6" w:rsidP="00CA66A6">
                  <w:pPr>
                    <w:suppressAutoHyphens w:val="0"/>
                    <w:autoSpaceDN/>
                    <w:textAlignment w:val="auto"/>
                    <w:rPr>
                      <w:lang w:eastAsia="en-GB"/>
                    </w:rPr>
                  </w:pPr>
                </w:p>
              </w:tc>
              <w:tc>
                <w:tcPr>
                  <w:tcW w:w="838" w:type="dxa"/>
                  <w:tcBorders>
                    <w:top w:val="nil"/>
                    <w:left w:val="nil"/>
                    <w:bottom w:val="nil"/>
                    <w:right w:val="nil"/>
                  </w:tcBorders>
                  <w:shd w:val="clear" w:color="auto" w:fill="auto"/>
                  <w:noWrap/>
                  <w:vAlign w:val="bottom"/>
                  <w:hideMark/>
                </w:tcPr>
                <w:p w14:paraId="251C13D1" w14:textId="77777777" w:rsidR="00CA66A6" w:rsidRPr="00CA66A6" w:rsidRDefault="00CA66A6" w:rsidP="00CA66A6">
                  <w:pPr>
                    <w:suppressAutoHyphens w:val="0"/>
                    <w:autoSpaceDN/>
                    <w:textAlignment w:val="auto"/>
                    <w:rPr>
                      <w:lang w:eastAsia="en-GB"/>
                    </w:rPr>
                  </w:pPr>
                </w:p>
              </w:tc>
            </w:tr>
            <w:tr w:rsidR="000D55FE" w:rsidRPr="00CA66A6" w14:paraId="5F308424" w14:textId="77777777" w:rsidTr="00D45499">
              <w:trPr>
                <w:trHeight w:val="279"/>
              </w:trPr>
              <w:tc>
                <w:tcPr>
                  <w:tcW w:w="716" w:type="dxa"/>
                  <w:tcBorders>
                    <w:top w:val="nil"/>
                    <w:left w:val="nil"/>
                    <w:bottom w:val="nil"/>
                    <w:right w:val="nil"/>
                  </w:tcBorders>
                  <w:shd w:val="clear" w:color="auto" w:fill="auto"/>
                  <w:noWrap/>
                  <w:vAlign w:val="bottom"/>
                  <w:hideMark/>
                </w:tcPr>
                <w:p w14:paraId="117EC854"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HP 23.09</w:t>
                  </w:r>
                </w:p>
              </w:tc>
              <w:tc>
                <w:tcPr>
                  <w:tcW w:w="2172" w:type="dxa"/>
                  <w:tcBorders>
                    <w:top w:val="nil"/>
                    <w:left w:val="nil"/>
                    <w:bottom w:val="nil"/>
                    <w:right w:val="nil"/>
                  </w:tcBorders>
                  <w:shd w:val="clear" w:color="auto" w:fill="auto"/>
                  <w:noWrap/>
                  <w:vAlign w:val="bottom"/>
                  <w:hideMark/>
                </w:tcPr>
                <w:p w14:paraId="47D7F823"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Walker Grounds Care inv. 744</w:t>
                  </w:r>
                </w:p>
              </w:tc>
              <w:tc>
                <w:tcPr>
                  <w:tcW w:w="668" w:type="dxa"/>
                  <w:tcBorders>
                    <w:top w:val="nil"/>
                    <w:left w:val="nil"/>
                    <w:bottom w:val="nil"/>
                    <w:right w:val="nil"/>
                  </w:tcBorders>
                  <w:shd w:val="clear" w:color="auto" w:fill="auto"/>
                  <w:noWrap/>
                  <w:vAlign w:val="bottom"/>
                  <w:hideMark/>
                </w:tcPr>
                <w:p w14:paraId="43572457" w14:textId="77777777" w:rsidR="00CA66A6" w:rsidRPr="00CA66A6" w:rsidRDefault="00CA66A6" w:rsidP="00CA66A6">
                  <w:pPr>
                    <w:suppressAutoHyphens w:val="0"/>
                    <w:autoSpaceDN/>
                    <w:textAlignment w:val="auto"/>
                    <w:rPr>
                      <w:rFonts w:ascii="Arial Narrow" w:hAnsi="Arial Narrow" w:cs="Calibri"/>
                      <w:sz w:val="18"/>
                      <w:szCs w:val="18"/>
                      <w:lang w:eastAsia="en-GB"/>
                    </w:rPr>
                  </w:pPr>
                  <w:r w:rsidRPr="00CA66A6">
                    <w:rPr>
                      <w:rFonts w:ascii="Arial Narrow" w:hAnsi="Arial Narrow" w:cs="Calibri"/>
                      <w:sz w:val="18"/>
                      <w:szCs w:val="18"/>
                      <w:lang w:eastAsia="en-GB"/>
                    </w:rPr>
                    <w:t>FPO</w:t>
                  </w:r>
                </w:p>
              </w:tc>
              <w:tc>
                <w:tcPr>
                  <w:tcW w:w="832" w:type="dxa"/>
                  <w:tcBorders>
                    <w:top w:val="nil"/>
                    <w:left w:val="nil"/>
                    <w:bottom w:val="nil"/>
                    <w:right w:val="nil"/>
                  </w:tcBorders>
                  <w:shd w:val="clear" w:color="auto" w:fill="auto"/>
                  <w:noWrap/>
                  <w:vAlign w:val="bottom"/>
                  <w:hideMark/>
                </w:tcPr>
                <w:p w14:paraId="0119FE58"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150.00</w:t>
                  </w:r>
                </w:p>
              </w:tc>
              <w:tc>
                <w:tcPr>
                  <w:tcW w:w="832" w:type="dxa"/>
                  <w:tcBorders>
                    <w:top w:val="nil"/>
                    <w:left w:val="nil"/>
                    <w:bottom w:val="nil"/>
                    <w:right w:val="nil"/>
                  </w:tcBorders>
                  <w:shd w:val="clear" w:color="auto" w:fill="auto"/>
                  <w:noWrap/>
                  <w:vAlign w:val="bottom"/>
                  <w:hideMark/>
                </w:tcPr>
                <w:p w14:paraId="5D3F1630" w14:textId="77777777" w:rsidR="00CA66A6" w:rsidRPr="00CA66A6" w:rsidRDefault="00CA66A6" w:rsidP="00CA66A6">
                  <w:pPr>
                    <w:suppressAutoHyphens w:val="0"/>
                    <w:autoSpaceDN/>
                    <w:jc w:val="right"/>
                    <w:textAlignment w:val="auto"/>
                    <w:rPr>
                      <w:rFonts w:ascii="Arial Narrow" w:hAnsi="Arial Narrow" w:cs="Calibri"/>
                      <w:color w:val="FF0000"/>
                      <w:sz w:val="18"/>
                      <w:szCs w:val="18"/>
                      <w:lang w:eastAsia="en-GB"/>
                    </w:rPr>
                  </w:pPr>
                </w:p>
              </w:tc>
              <w:tc>
                <w:tcPr>
                  <w:tcW w:w="832" w:type="dxa"/>
                  <w:tcBorders>
                    <w:top w:val="nil"/>
                    <w:left w:val="nil"/>
                    <w:bottom w:val="nil"/>
                    <w:right w:val="nil"/>
                  </w:tcBorders>
                  <w:shd w:val="clear" w:color="auto" w:fill="auto"/>
                  <w:noWrap/>
                  <w:vAlign w:val="bottom"/>
                  <w:hideMark/>
                </w:tcPr>
                <w:p w14:paraId="58430D53"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xml:space="preserve">7,375.43 </w:t>
                  </w:r>
                </w:p>
              </w:tc>
              <w:tc>
                <w:tcPr>
                  <w:tcW w:w="1073" w:type="dxa"/>
                  <w:tcBorders>
                    <w:top w:val="nil"/>
                    <w:left w:val="nil"/>
                    <w:bottom w:val="nil"/>
                    <w:right w:val="nil"/>
                  </w:tcBorders>
                  <w:shd w:val="clear" w:color="auto" w:fill="auto"/>
                  <w:noWrap/>
                  <w:vAlign w:val="bottom"/>
                  <w:hideMark/>
                </w:tcPr>
                <w:p w14:paraId="1F62FEF3"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33DB62EE" w14:textId="77777777" w:rsidR="00CA66A6" w:rsidRPr="00CA66A6" w:rsidRDefault="00CA66A6" w:rsidP="00CA66A6">
                  <w:pPr>
                    <w:suppressAutoHyphens w:val="0"/>
                    <w:autoSpaceDN/>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26F1636" w14:textId="77777777" w:rsidR="00CA66A6" w:rsidRPr="00CA66A6" w:rsidRDefault="00CA66A6" w:rsidP="00CA66A6">
                  <w:pPr>
                    <w:suppressAutoHyphens w:val="0"/>
                    <w:autoSpaceDN/>
                    <w:textAlignment w:val="auto"/>
                    <w:rPr>
                      <w:lang w:eastAsia="en-GB"/>
                    </w:rPr>
                  </w:pPr>
                </w:p>
              </w:tc>
              <w:tc>
                <w:tcPr>
                  <w:tcW w:w="838" w:type="dxa"/>
                  <w:tcBorders>
                    <w:top w:val="nil"/>
                    <w:left w:val="nil"/>
                    <w:bottom w:val="nil"/>
                    <w:right w:val="nil"/>
                  </w:tcBorders>
                  <w:shd w:val="clear" w:color="auto" w:fill="auto"/>
                  <w:noWrap/>
                  <w:vAlign w:val="bottom"/>
                  <w:hideMark/>
                </w:tcPr>
                <w:p w14:paraId="7AB3CF9C" w14:textId="77777777" w:rsidR="00CA66A6" w:rsidRPr="00CA66A6" w:rsidRDefault="00CA66A6" w:rsidP="00CA66A6">
                  <w:pPr>
                    <w:suppressAutoHyphens w:val="0"/>
                    <w:autoSpaceDN/>
                    <w:textAlignment w:val="auto"/>
                    <w:rPr>
                      <w:lang w:eastAsia="en-GB"/>
                    </w:rPr>
                  </w:pPr>
                </w:p>
              </w:tc>
            </w:tr>
            <w:tr w:rsidR="000D55FE" w:rsidRPr="00CA66A6" w14:paraId="39CE5B23" w14:textId="77777777" w:rsidTr="00D45499">
              <w:trPr>
                <w:trHeight w:val="279"/>
              </w:trPr>
              <w:tc>
                <w:tcPr>
                  <w:tcW w:w="716" w:type="dxa"/>
                  <w:tcBorders>
                    <w:top w:val="nil"/>
                    <w:left w:val="nil"/>
                    <w:bottom w:val="nil"/>
                    <w:right w:val="nil"/>
                  </w:tcBorders>
                  <w:shd w:val="clear" w:color="auto" w:fill="auto"/>
                  <w:noWrap/>
                  <w:vAlign w:val="bottom"/>
                  <w:hideMark/>
                </w:tcPr>
                <w:p w14:paraId="634A3C35"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Sub Total</w:t>
                  </w:r>
                </w:p>
              </w:tc>
              <w:tc>
                <w:tcPr>
                  <w:tcW w:w="2172" w:type="dxa"/>
                  <w:tcBorders>
                    <w:top w:val="single" w:sz="4" w:space="0" w:color="auto"/>
                    <w:left w:val="nil"/>
                    <w:bottom w:val="nil"/>
                    <w:right w:val="nil"/>
                  </w:tcBorders>
                  <w:shd w:val="clear" w:color="auto" w:fill="auto"/>
                  <w:noWrap/>
                  <w:vAlign w:val="bottom"/>
                  <w:hideMark/>
                </w:tcPr>
                <w:p w14:paraId="31F4A302" w14:textId="77777777" w:rsidR="00CA66A6" w:rsidRPr="00CA66A6" w:rsidRDefault="00CA66A6" w:rsidP="00CA66A6">
                  <w:pPr>
                    <w:suppressAutoHyphens w:val="0"/>
                    <w:autoSpaceDN/>
                    <w:textAlignment w:val="auto"/>
                    <w:rPr>
                      <w:rFonts w:ascii="Arial Narrow" w:hAnsi="Arial Narrow" w:cs="Calibri"/>
                      <w:color w:val="FF0000"/>
                      <w:sz w:val="18"/>
                      <w:szCs w:val="18"/>
                      <w:lang w:eastAsia="en-GB"/>
                    </w:rPr>
                  </w:pPr>
                  <w:r w:rsidRPr="00CA66A6">
                    <w:rPr>
                      <w:rFonts w:ascii="Arial Narrow" w:hAnsi="Arial Narrow" w:cs="Calibri"/>
                      <w:color w:val="FF0000"/>
                      <w:sz w:val="18"/>
                      <w:szCs w:val="18"/>
                      <w:lang w:eastAsia="en-GB"/>
                    </w:rPr>
                    <w:t> </w:t>
                  </w:r>
                </w:p>
              </w:tc>
              <w:tc>
                <w:tcPr>
                  <w:tcW w:w="668" w:type="dxa"/>
                  <w:tcBorders>
                    <w:top w:val="single" w:sz="4" w:space="0" w:color="auto"/>
                    <w:left w:val="nil"/>
                    <w:bottom w:val="nil"/>
                    <w:right w:val="nil"/>
                  </w:tcBorders>
                  <w:shd w:val="clear" w:color="auto" w:fill="auto"/>
                  <w:noWrap/>
                  <w:vAlign w:val="bottom"/>
                  <w:hideMark/>
                </w:tcPr>
                <w:p w14:paraId="111E50D5"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single" w:sz="4" w:space="0" w:color="auto"/>
                    <w:left w:val="nil"/>
                    <w:bottom w:val="nil"/>
                    <w:right w:val="nil"/>
                  </w:tcBorders>
                  <w:shd w:val="clear" w:color="auto" w:fill="auto"/>
                  <w:noWrap/>
                  <w:vAlign w:val="bottom"/>
                  <w:hideMark/>
                </w:tcPr>
                <w:p w14:paraId="530FAB55" w14:textId="77777777" w:rsidR="00CA66A6" w:rsidRPr="00CA66A6" w:rsidRDefault="00CA66A6" w:rsidP="00CA66A6">
                  <w:pPr>
                    <w:suppressAutoHyphens w:val="0"/>
                    <w:autoSpaceDN/>
                    <w:jc w:val="right"/>
                    <w:textAlignment w:val="auto"/>
                    <w:rPr>
                      <w:rFonts w:ascii="Arial Narrow" w:hAnsi="Arial Narrow" w:cs="Calibri"/>
                      <w:b/>
                      <w:bCs/>
                      <w:color w:val="FF0000"/>
                      <w:sz w:val="18"/>
                      <w:szCs w:val="18"/>
                      <w:lang w:eastAsia="en-GB"/>
                    </w:rPr>
                  </w:pPr>
                  <w:r w:rsidRPr="00CA66A6">
                    <w:rPr>
                      <w:rFonts w:ascii="Arial Narrow" w:hAnsi="Arial Narrow" w:cs="Calibri"/>
                      <w:b/>
                      <w:bCs/>
                      <w:color w:val="FF0000"/>
                      <w:sz w:val="18"/>
                      <w:szCs w:val="18"/>
                      <w:lang w:eastAsia="en-GB"/>
                    </w:rPr>
                    <w:t xml:space="preserve">150.00 </w:t>
                  </w:r>
                </w:p>
              </w:tc>
              <w:tc>
                <w:tcPr>
                  <w:tcW w:w="832" w:type="dxa"/>
                  <w:tcBorders>
                    <w:top w:val="single" w:sz="4" w:space="0" w:color="auto"/>
                    <w:left w:val="nil"/>
                    <w:bottom w:val="nil"/>
                    <w:right w:val="nil"/>
                  </w:tcBorders>
                  <w:shd w:val="clear" w:color="auto" w:fill="auto"/>
                  <w:noWrap/>
                  <w:vAlign w:val="bottom"/>
                  <w:hideMark/>
                </w:tcPr>
                <w:p w14:paraId="1B2CBF50"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single" w:sz="4" w:space="0" w:color="auto"/>
                    <w:left w:val="nil"/>
                    <w:bottom w:val="nil"/>
                    <w:right w:val="nil"/>
                  </w:tcBorders>
                  <w:shd w:val="clear" w:color="auto" w:fill="auto"/>
                  <w:noWrap/>
                  <w:vAlign w:val="bottom"/>
                  <w:hideMark/>
                </w:tcPr>
                <w:p w14:paraId="1EB414F7"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xml:space="preserve">7,375.43 </w:t>
                  </w:r>
                </w:p>
              </w:tc>
              <w:tc>
                <w:tcPr>
                  <w:tcW w:w="1073" w:type="dxa"/>
                  <w:tcBorders>
                    <w:top w:val="nil"/>
                    <w:left w:val="nil"/>
                    <w:bottom w:val="nil"/>
                    <w:right w:val="nil"/>
                  </w:tcBorders>
                  <w:shd w:val="clear" w:color="auto" w:fill="auto"/>
                  <w:noWrap/>
                  <w:vAlign w:val="bottom"/>
                  <w:hideMark/>
                </w:tcPr>
                <w:p w14:paraId="7D950458"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58D4A226" w14:textId="77777777" w:rsidR="00CA66A6" w:rsidRPr="00CA66A6" w:rsidRDefault="00CA66A6" w:rsidP="00CA66A6">
                  <w:pPr>
                    <w:suppressAutoHyphens w:val="0"/>
                    <w:autoSpaceDN/>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705D6125" w14:textId="77777777" w:rsidR="00CA66A6" w:rsidRPr="00CA66A6" w:rsidRDefault="00CA66A6" w:rsidP="00CA66A6">
                  <w:pPr>
                    <w:suppressAutoHyphens w:val="0"/>
                    <w:autoSpaceDN/>
                    <w:textAlignment w:val="auto"/>
                    <w:rPr>
                      <w:lang w:eastAsia="en-GB"/>
                    </w:rPr>
                  </w:pPr>
                </w:p>
              </w:tc>
              <w:tc>
                <w:tcPr>
                  <w:tcW w:w="838" w:type="dxa"/>
                  <w:tcBorders>
                    <w:top w:val="nil"/>
                    <w:left w:val="nil"/>
                    <w:bottom w:val="nil"/>
                    <w:right w:val="nil"/>
                  </w:tcBorders>
                  <w:shd w:val="clear" w:color="auto" w:fill="auto"/>
                  <w:noWrap/>
                  <w:vAlign w:val="bottom"/>
                  <w:hideMark/>
                </w:tcPr>
                <w:p w14:paraId="4964C45F" w14:textId="77777777" w:rsidR="00CA66A6" w:rsidRPr="00CA66A6" w:rsidRDefault="00CA66A6" w:rsidP="00CA66A6">
                  <w:pPr>
                    <w:suppressAutoHyphens w:val="0"/>
                    <w:autoSpaceDN/>
                    <w:textAlignment w:val="auto"/>
                    <w:rPr>
                      <w:lang w:eastAsia="en-GB"/>
                    </w:rPr>
                  </w:pPr>
                </w:p>
              </w:tc>
            </w:tr>
            <w:tr w:rsidR="000D55FE" w:rsidRPr="00CA66A6" w14:paraId="159DC76E" w14:textId="77777777" w:rsidTr="00D45499">
              <w:trPr>
                <w:trHeight w:val="279"/>
              </w:trPr>
              <w:tc>
                <w:tcPr>
                  <w:tcW w:w="716" w:type="dxa"/>
                  <w:tcBorders>
                    <w:top w:val="nil"/>
                    <w:left w:val="nil"/>
                    <w:bottom w:val="nil"/>
                    <w:right w:val="nil"/>
                  </w:tcBorders>
                  <w:shd w:val="clear" w:color="auto" w:fill="auto"/>
                  <w:noWrap/>
                  <w:vAlign w:val="bottom"/>
                  <w:hideMark/>
                </w:tcPr>
                <w:p w14:paraId="3C8B1366"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3E74070C"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043F2CC8"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06A5AAD5"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1C976D5F"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84B8DA1"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05855B91"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681689BD" w14:textId="77777777" w:rsidR="00CA66A6" w:rsidRPr="00CA66A6" w:rsidRDefault="00CA66A6" w:rsidP="00CA66A6">
                  <w:pPr>
                    <w:suppressAutoHyphens w:val="0"/>
                    <w:autoSpaceDN/>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43AEFD1D" w14:textId="77777777" w:rsidR="00CA66A6" w:rsidRPr="00CA66A6" w:rsidRDefault="00CA66A6" w:rsidP="00CA66A6">
                  <w:pPr>
                    <w:suppressAutoHyphens w:val="0"/>
                    <w:autoSpaceDN/>
                    <w:textAlignment w:val="auto"/>
                    <w:rPr>
                      <w:lang w:eastAsia="en-GB"/>
                    </w:rPr>
                  </w:pPr>
                </w:p>
              </w:tc>
              <w:tc>
                <w:tcPr>
                  <w:tcW w:w="838" w:type="dxa"/>
                  <w:tcBorders>
                    <w:top w:val="nil"/>
                    <w:left w:val="nil"/>
                    <w:bottom w:val="nil"/>
                    <w:right w:val="nil"/>
                  </w:tcBorders>
                  <w:shd w:val="clear" w:color="auto" w:fill="auto"/>
                  <w:noWrap/>
                  <w:vAlign w:val="bottom"/>
                  <w:hideMark/>
                </w:tcPr>
                <w:p w14:paraId="2B311921" w14:textId="77777777" w:rsidR="00CA66A6" w:rsidRPr="00CA66A6" w:rsidRDefault="00CA66A6" w:rsidP="00CA66A6">
                  <w:pPr>
                    <w:suppressAutoHyphens w:val="0"/>
                    <w:autoSpaceDN/>
                    <w:textAlignment w:val="auto"/>
                    <w:rPr>
                      <w:lang w:eastAsia="en-GB"/>
                    </w:rPr>
                  </w:pPr>
                </w:p>
              </w:tc>
            </w:tr>
            <w:tr w:rsidR="000D55FE" w:rsidRPr="00CA66A6" w14:paraId="4AEF5F96" w14:textId="77777777" w:rsidTr="00D45499">
              <w:trPr>
                <w:trHeight w:val="279"/>
              </w:trPr>
              <w:tc>
                <w:tcPr>
                  <w:tcW w:w="716" w:type="dxa"/>
                  <w:tcBorders>
                    <w:top w:val="nil"/>
                    <w:left w:val="nil"/>
                    <w:bottom w:val="nil"/>
                    <w:right w:val="nil"/>
                  </w:tcBorders>
                  <w:shd w:val="clear" w:color="auto" w:fill="auto"/>
                  <w:noWrap/>
                  <w:vAlign w:val="bottom"/>
                  <w:hideMark/>
                </w:tcPr>
                <w:p w14:paraId="60F88287"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Receipts HP</w:t>
                  </w:r>
                </w:p>
              </w:tc>
              <w:tc>
                <w:tcPr>
                  <w:tcW w:w="2172" w:type="dxa"/>
                  <w:tcBorders>
                    <w:top w:val="nil"/>
                    <w:left w:val="nil"/>
                    <w:bottom w:val="nil"/>
                    <w:right w:val="nil"/>
                  </w:tcBorders>
                  <w:shd w:val="clear" w:color="auto" w:fill="auto"/>
                  <w:noWrap/>
                  <w:vAlign w:val="bottom"/>
                  <w:hideMark/>
                </w:tcPr>
                <w:p w14:paraId="38B45E65"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Transfer from GHPC treasurer's account</w:t>
                  </w:r>
                </w:p>
              </w:tc>
              <w:tc>
                <w:tcPr>
                  <w:tcW w:w="668" w:type="dxa"/>
                  <w:tcBorders>
                    <w:top w:val="nil"/>
                    <w:left w:val="nil"/>
                    <w:bottom w:val="nil"/>
                    <w:right w:val="nil"/>
                  </w:tcBorders>
                  <w:shd w:val="clear" w:color="auto" w:fill="auto"/>
                  <w:noWrap/>
                  <w:vAlign w:val="bottom"/>
                  <w:hideMark/>
                </w:tcPr>
                <w:p w14:paraId="7A960B00" w14:textId="77777777" w:rsidR="00CA66A6" w:rsidRPr="00CA66A6" w:rsidRDefault="00CA66A6" w:rsidP="00CA66A6">
                  <w:pPr>
                    <w:suppressAutoHyphens w:val="0"/>
                    <w:autoSpaceDN/>
                    <w:textAlignment w:val="auto"/>
                    <w:rPr>
                      <w:rFonts w:ascii="Arial Narrow" w:hAnsi="Arial Narrow" w:cs="Calibri"/>
                      <w:b/>
                      <w:bCs/>
                      <w:color w:val="7030A0"/>
                      <w:sz w:val="18"/>
                      <w:szCs w:val="18"/>
                      <w:lang w:eastAsia="en-GB"/>
                    </w:rPr>
                  </w:pPr>
                </w:p>
              </w:tc>
              <w:tc>
                <w:tcPr>
                  <w:tcW w:w="832" w:type="dxa"/>
                  <w:tcBorders>
                    <w:top w:val="nil"/>
                    <w:left w:val="nil"/>
                    <w:bottom w:val="nil"/>
                    <w:right w:val="nil"/>
                  </w:tcBorders>
                  <w:shd w:val="clear" w:color="auto" w:fill="auto"/>
                  <w:noWrap/>
                  <w:vAlign w:val="bottom"/>
                  <w:hideMark/>
                </w:tcPr>
                <w:p w14:paraId="6930F5AF" w14:textId="77777777" w:rsidR="00CA66A6" w:rsidRPr="00CA66A6" w:rsidRDefault="00CA66A6" w:rsidP="00CA66A6">
                  <w:pPr>
                    <w:suppressAutoHyphens w:val="0"/>
                    <w:autoSpaceDN/>
                    <w:jc w:val="right"/>
                    <w:textAlignment w:val="auto"/>
                    <w:rPr>
                      <w:rFonts w:ascii="Arial Narrow" w:hAnsi="Arial Narrow" w:cs="Calibri"/>
                      <w:b/>
                      <w:bCs/>
                      <w:color w:val="7030A0"/>
                      <w:sz w:val="18"/>
                      <w:szCs w:val="18"/>
                      <w:lang w:eastAsia="en-GB"/>
                    </w:rPr>
                  </w:pPr>
                  <w:r w:rsidRPr="00CA66A6">
                    <w:rPr>
                      <w:rFonts w:ascii="Arial Narrow" w:hAnsi="Arial Narrow" w:cs="Calibri"/>
                      <w:b/>
                      <w:bCs/>
                      <w:color w:val="7030A0"/>
                      <w:sz w:val="18"/>
                      <w:szCs w:val="18"/>
                      <w:lang w:eastAsia="en-GB"/>
                    </w:rPr>
                    <w:t>438.59</w:t>
                  </w:r>
                </w:p>
              </w:tc>
              <w:tc>
                <w:tcPr>
                  <w:tcW w:w="832" w:type="dxa"/>
                  <w:tcBorders>
                    <w:top w:val="nil"/>
                    <w:left w:val="nil"/>
                    <w:bottom w:val="nil"/>
                    <w:right w:val="nil"/>
                  </w:tcBorders>
                  <w:shd w:val="clear" w:color="auto" w:fill="auto"/>
                  <w:noWrap/>
                  <w:vAlign w:val="bottom"/>
                  <w:hideMark/>
                </w:tcPr>
                <w:p w14:paraId="164E2FFD" w14:textId="77777777" w:rsidR="00CA66A6" w:rsidRPr="00CA66A6" w:rsidRDefault="00CA66A6" w:rsidP="00CA66A6">
                  <w:pPr>
                    <w:suppressAutoHyphens w:val="0"/>
                    <w:autoSpaceDN/>
                    <w:jc w:val="right"/>
                    <w:textAlignment w:val="auto"/>
                    <w:rPr>
                      <w:rFonts w:ascii="Arial Narrow" w:hAnsi="Arial Narrow" w:cs="Calibri"/>
                      <w:b/>
                      <w:bCs/>
                      <w:color w:val="7030A0"/>
                      <w:sz w:val="18"/>
                      <w:szCs w:val="18"/>
                      <w:lang w:eastAsia="en-GB"/>
                    </w:rPr>
                  </w:pPr>
                </w:p>
              </w:tc>
              <w:tc>
                <w:tcPr>
                  <w:tcW w:w="832" w:type="dxa"/>
                  <w:tcBorders>
                    <w:top w:val="nil"/>
                    <w:left w:val="nil"/>
                    <w:bottom w:val="nil"/>
                    <w:right w:val="nil"/>
                  </w:tcBorders>
                  <w:shd w:val="clear" w:color="auto" w:fill="auto"/>
                  <w:noWrap/>
                  <w:vAlign w:val="bottom"/>
                  <w:hideMark/>
                </w:tcPr>
                <w:p w14:paraId="5093C896"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50830DDD"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4EB7BC4A"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79BF3706"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37AEE0B5" w14:textId="77777777" w:rsidR="00CA66A6" w:rsidRPr="00CA66A6" w:rsidRDefault="00CA66A6" w:rsidP="00CA66A6">
                  <w:pPr>
                    <w:suppressAutoHyphens w:val="0"/>
                    <w:autoSpaceDN/>
                    <w:textAlignment w:val="auto"/>
                    <w:rPr>
                      <w:lang w:eastAsia="en-GB"/>
                    </w:rPr>
                  </w:pPr>
                </w:p>
              </w:tc>
            </w:tr>
            <w:tr w:rsidR="000D55FE" w:rsidRPr="00CA66A6" w14:paraId="021FE769" w14:textId="77777777" w:rsidTr="00D45499">
              <w:trPr>
                <w:trHeight w:val="279"/>
              </w:trPr>
              <w:tc>
                <w:tcPr>
                  <w:tcW w:w="716" w:type="dxa"/>
                  <w:tcBorders>
                    <w:top w:val="nil"/>
                    <w:left w:val="nil"/>
                    <w:bottom w:val="nil"/>
                    <w:right w:val="nil"/>
                  </w:tcBorders>
                  <w:shd w:val="clear" w:color="auto" w:fill="auto"/>
                  <w:noWrap/>
                  <w:vAlign w:val="bottom"/>
                  <w:hideMark/>
                </w:tcPr>
                <w:p w14:paraId="5C32E38B" w14:textId="77777777" w:rsidR="00CA66A6" w:rsidRPr="00CA66A6" w:rsidRDefault="00CA66A6" w:rsidP="00CA66A6">
                  <w:pPr>
                    <w:suppressAutoHyphens w:val="0"/>
                    <w:autoSpaceDN/>
                    <w:textAlignment w:val="auto"/>
                    <w:rPr>
                      <w:lang w:eastAsia="en-GB"/>
                    </w:rPr>
                  </w:pPr>
                </w:p>
              </w:tc>
              <w:tc>
                <w:tcPr>
                  <w:tcW w:w="2172" w:type="dxa"/>
                  <w:tcBorders>
                    <w:top w:val="single" w:sz="4" w:space="0" w:color="auto"/>
                    <w:left w:val="nil"/>
                    <w:bottom w:val="nil"/>
                    <w:right w:val="nil"/>
                  </w:tcBorders>
                  <w:shd w:val="clear" w:color="auto" w:fill="auto"/>
                  <w:noWrap/>
                  <w:vAlign w:val="bottom"/>
                  <w:hideMark/>
                </w:tcPr>
                <w:p w14:paraId="27503479"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xml:space="preserve">Total / Ledger balance </w:t>
                  </w:r>
                  <w:proofErr w:type="spellStart"/>
                  <w:r w:rsidRPr="00CA66A6">
                    <w:rPr>
                      <w:rFonts w:ascii="Arial Narrow" w:hAnsi="Arial Narrow" w:cs="Calibri"/>
                      <w:b/>
                      <w:bCs/>
                      <w:color w:val="000000"/>
                      <w:sz w:val="18"/>
                      <w:szCs w:val="18"/>
                      <w:lang w:eastAsia="en-GB"/>
                    </w:rPr>
                    <w:t>Horwode</w:t>
                  </w:r>
                  <w:proofErr w:type="spellEnd"/>
                  <w:r w:rsidRPr="00CA66A6">
                    <w:rPr>
                      <w:rFonts w:ascii="Arial Narrow" w:hAnsi="Arial Narrow" w:cs="Calibri"/>
                      <w:b/>
                      <w:bCs/>
                      <w:color w:val="000000"/>
                      <w:sz w:val="18"/>
                      <w:szCs w:val="18"/>
                      <w:lang w:eastAsia="en-GB"/>
                    </w:rPr>
                    <w:t xml:space="preserve"> Pece Acct</w:t>
                  </w:r>
                </w:p>
              </w:tc>
              <w:tc>
                <w:tcPr>
                  <w:tcW w:w="668" w:type="dxa"/>
                  <w:tcBorders>
                    <w:top w:val="single" w:sz="4" w:space="0" w:color="auto"/>
                    <w:left w:val="nil"/>
                    <w:bottom w:val="nil"/>
                    <w:right w:val="nil"/>
                  </w:tcBorders>
                  <w:shd w:val="clear" w:color="auto" w:fill="auto"/>
                  <w:noWrap/>
                  <w:vAlign w:val="bottom"/>
                  <w:hideMark/>
                </w:tcPr>
                <w:p w14:paraId="4AF9CBCA"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single" w:sz="4" w:space="0" w:color="auto"/>
                    <w:left w:val="nil"/>
                    <w:bottom w:val="nil"/>
                    <w:right w:val="nil"/>
                  </w:tcBorders>
                  <w:shd w:val="clear" w:color="auto" w:fill="auto"/>
                  <w:noWrap/>
                  <w:vAlign w:val="bottom"/>
                  <w:hideMark/>
                </w:tcPr>
                <w:p w14:paraId="6C0BE94F"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438.59</w:t>
                  </w:r>
                </w:p>
              </w:tc>
              <w:tc>
                <w:tcPr>
                  <w:tcW w:w="832" w:type="dxa"/>
                  <w:tcBorders>
                    <w:top w:val="nil"/>
                    <w:left w:val="nil"/>
                    <w:bottom w:val="nil"/>
                    <w:right w:val="nil"/>
                  </w:tcBorders>
                  <w:shd w:val="clear" w:color="auto" w:fill="auto"/>
                  <w:noWrap/>
                  <w:vAlign w:val="bottom"/>
                  <w:hideMark/>
                </w:tcPr>
                <w:p w14:paraId="20026F3E"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832" w:type="dxa"/>
                  <w:tcBorders>
                    <w:top w:val="single" w:sz="4" w:space="0" w:color="auto"/>
                    <w:left w:val="nil"/>
                    <w:bottom w:val="nil"/>
                    <w:right w:val="nil"/>
                  </w:tcBorders>
                  <w:shd w:val="clear" w:color="auto" w:fill="auto"/>
                  <w:noWrap/>
                  <w:vAlign w:val="bottom"/>
                  <w:hideMark/>
                </w:tcPr>
                <w:p w14:paraId="18725499"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7814.02</w:t>
                  </w:r>
                </w:p>
              </w:tc>
              <w:tc>
                <w:tcPr>
                  <w:tcW w:w="1073" w:type="dxa"/>
                  <w:tcBorders>
                    <w:top w:val="nil"/>
                    <w:left w:val="nil"/>
                    <w:bottom w:val="nil"/>
                    <w:right w:val="nil"/>
                  </w:tcBorders>
                  <w:shd w:val="clear" w:color="auto" w:fill="auto"/>
                  <w:noWrap/>
                  <w:vAlign w:val="bottom"/>
                  <w:hideMark/>
                </w:tcPr>
                <w:p w14:paraId="75243876"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099700A1"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0FFDA69"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726AB147" w14:textId="77777777" w:rsidR="00CA66A6" w:rsidRPr="00CA66A6" w:rsidRDefault="00CA66A6" w:rsidP="00CA66A6">
                  <w:pPr>
                    <w:suppressAutoHyphens w:val="0"/>
                    <w:autoSpaceDN/>
                    <w:textAlignment w:val="auto"/>
                    <w:rPr>
                      <w:lang w:eastAsia="en-GB"/>
                    </w:rPr>
                  </w:pPr>
                </w:p>
              </w:tc>
            </w:tr>
            <w:tr w:rsidR="000D55FE" w:rsidRPr="00CA66A6" w14:paraId="648DD4B3" w14:textId="77777777" w:rsidTr="00D45499">
              <w:trPr>
                <w:trHeight w:val="279"/>
              </w:trPr>
              <w:tc>
                <w:tcPr>
                  <w:tcW w:w="716" w:type="dxa"/>
                  <w:tcBorders>
                    <w:top w:val="nil"/>
                    <w:left w:val="nil"/>
                    <w:bottom w:val="nil"/>
                    <w:right w:val="nil"/>
                  </w:tcBorders>
                  <w:shd w:val="clear" w:color="auto" w:fill="auto"/>
                  <w:noWrap/>
                  <w:vAlign w:val="bottom"/>
                  <w:hideMark/>
                </w:tcPr>
                <w:p w14:paraId="1CFD547B"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3D9EA20B"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Nil</w:t>
                  </w:r>
                </w:p>
              </w:tc>
              <w:tc>
                <w:tcPr>
                  <w:tcW w:w="668" w:type="dxa"/>
                  <w:tcBorders>
                    <w:top w:val="nil"/>
                    <w:left w:val="nil"/>
                    <w:bottom w:val="nil"/>
                    <w:right w:val="nil"/>
                  </w:tcBorders>
                  <w:shd w:val="clear" w:color="auto" w:fill="auto"/>
                  <w:noWrap/>
                  <w:vAlign w:val="bottom"/>
                  <w:hideMark/>
                </w:tcPr>
                <w:p w14:paraId="09BB42B0"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6FFA0060" w14:textId="77777777" w:rsidR="00CA66A6" w:rsidRPr="00CA66A6" w:rsidRDefault="00CA66A6" w:rsidP="00CA66A6">
                  <w:pPr>
                    <w:suppressAutoHyphens w:val="0"/>
                    <w:autoSpaceDN/>
                    <w:jc w:val="right"/>
                    <w:textAlignment w:val="auto"/>
                    <w:rPr>
                      <w:rFonts w:ascii="Arial Narrow" w:hAnsi="Arial Narrow" w:cs="Calibri"/>
                      <w:b/>
                      <w:bCs/>
                      <w:color w:val="FF0000"/>
                      <w:sz w:val="18"/>
                      <w:szCs w:val="18"/>
                      <w:lang w:eastAsia="en-GB"/>
                    </w:rPr>
                  </w:pPr>
                  <w:r w:rsidRPr="00CA66A6">
                    <w:rPr>
                      <w:rFonts w:ascii="Arial Narrow" w:hAnsi="Arial Narrow" w:cs="Calibri"/>
                      <w:b/>
                      <w:bCs/>
                      <w:color w:val="FF0000"/>
                      <w:sz w:val="18"/>
                      <w:szCs w:val="18"/>
                      <w:lang w:eastAsia="en-GB"/>
                    </w:rPr>
                    <w:t>0.00</w:t>
                  </w:r>
                </w:p>
              </w:tc>
              <w:tc>
                <w:tcPr>
                  <w:tcW w:w="832" w:type="dxa"/>
                  <w:tcBorders>
                    <w:top w:val="nil"/>
                    <w:left w:val="nil"/>
                    <w:bottom w:val="nil"/>
                    <w:right w:val="nil"/>
                  </w:tcBorders>
                  <w:shd w:val="clear" w:color="auto" w:fill="auto"/>
                  <w:noWrap/>
                  <w:vAlign w:val="bottom"/>
                  <w:hideMark/>
                </w:tcPr>
                <w:p w14:paraId="64ED43AE" w14:textId="77777777" w:rsidR="00CA66A6" w:rsidRPr="00CA66A6" w:rsidRDefault="00CA66A6" w:rsidP="00CA66A6">
                  <w:pPr>
                    <w:suppressAutoHyphens w:val="0"/>
                    <w:autoSpaceDN/>
                    <w:jc w:val="right"/>
                    <w:textAlignment w:val="auto"/>
                    <w:rPr>
                      <w:rFonts w:ascii="Arial Narrow" w:hAnsi="Arial Narrow" w:cs="Calibri"/>
                      <w:b/>
                      <w:bCs/>
                      <w:color w:val="FF0000"/>
                      <w:sz w:val="18"/>
                      <w:szCs w:val="18"/>
                      <w:lang w:eastAsia="en-GB"/>
                    </w:rPr>
                  </w:pPr>
                </w:p>
              </w:tc>
              <w:tc>
                <w:tcPr>
                  <w:tcW w:w="832" w:type="dxa"/>
                  <w:tcBorders>
                    <w:top w:val="nil"/>
                    <w:left w:val="nil"/>
                    <w:bottom w:val="nil"/>
                    <w:right w:val="nil"/>
                  </w:tcBorders>
                  <w:shd w:val="clear" w:color="auto" w:fill="auto"/>
                  <w:noWrap/>
                  <w:vAlign w:val="bottom"/>
                  <w:hideMark/>
                </w:tcPr>
                <w:p w14:paraId="7D4A5E1F"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2909CB64"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77CC862E"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7C447E28"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6AA8B0A7" w14:textId="77777777" w:rsidR="00CA66A6" w:rsidRPr="00CA66A6" w:rsidRDefault="00CA66A6" w:rsidP="00CA66A6">
                  <w:pPr>
                    <w:suppressAutoHyphens w:val="0"/>
                    <w:autoSpaceDN/>
                    <w:textAlignment w:val="auto"/>
                    <w:rPr>
                      <w:lang w:eastAsia="en-GB"/>
                    </w:rPr>
                  </w:pPr>
                </w:p>
              </w:tc>
            </w:tr>
            <w:tr w:rsidR="00D45499" w:rsidRPr="00CA66A6" w14:paraId="0624AE81" w14:textId="77777777" w:rsidTr="00D45499">
              <w:trPr>
                <w:trHeight w:val="279"/>
              </w:trPr>
              <w:tc>
                <w:tcPr>
                  <w:tcW w:w="2888" w:type="dxa"/>
                  <w:gridSpan w:val="2"/>
                  <w:tcBorders>
                    <w:top w:val="nil"/>
                    <w:left w:val="nil"/>
                    <w:bottom w:val="nil"/>
                    <w:right w:val="nil"/>
                  </w:tcBorders>
                  <w:shd w:val="clear" w:color="000000" w:fill="E2EFDA"/>
                  <w:noWrap/>
                  <w:vAlign w:val="bottom"/>
                  <w:hideMark/>
                </w:tcPr>
                <w:p w14:paraId="3025D5A8"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Business Instant Access B/F</w:t>
                  </w:r>
                </w:p>
              </w:tc>
              <w:tc>
                <w:tcPr>
                  <w:tcW w:w="668" w:type="dxa"/>
                  <w:tcBorders>
                    <w:top w:val="nil"/>
                    <w:left w:val="nil"/>
                    <w:bottom w:val="nil"/>
                    <w:right w:val="nil"/>
                  </w:tcBorders>
                  <w:shd w:val="clear" w:color="000000" w:fill="E2EFDA"/>
                  <w:noWrap/>
                  <w:vAlign w:val="bottom"/>
                  <w:hideMark/>
                </w:tcPr>
                <w:p w14:paraId="368266D2"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nil"/>
                    <w:right w:val="nil"/>
                  </w:tcBorders>
                  <w:shd w:val="clear" w:color="000000" w:fill="E2EFDA"/>
                  <w:noWrap/>
                  <w:vAlign w:val="bottom"/>
                  <w:hideMark/>
                </w:tcPr>
                <w:p w14:paraId="43AF697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nil"/>
                    <w:right w:val="nil"/>
                  </w:tcBorders>
                  <w:shd w:val="clear" w:color="000000" w:fill="E2EFDA"/>
                  <w:noWrap/>
                  <w:vAlign w:val="bottom"/>
                  <w:hideMark/>
                </w:tcPr>
                <w:p w14:paraId="3B6EF37F"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 </w:t>
                  </w:r>
                </w:p>
              </w:tc>
              <w:tc>
                <w:tcPr>
                  <w:tcW w:w="832" w:type="dxa"/>
                  <w:tcBorders>
                    <w:top w:val="nil"/>
                    <w:left w:val="nil"/>
                    <w:bottom w:val="nil"/>
                    <w:right w:val="nil"/>
                  </w:tcBorders>
                  <w:shd w:val="clear" w:color="000000" w:fill="E2EFDA"/>
                  <w:noWrap/>
                  <w:vAlign w:val="bottom"/>
                  <w:hideMark/>
                </w:tcPr>
                <w:p w14:paraId="2A80181E"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54944.24</w:t>
                  </w:r>
                </w:p>
              </w:tc>
              <w:tc>
                <w:tcPr>
                  <w:tcW w:w="1073" w:type="dxa"/>
                  <w:tcBorders>
                    <w:top w:val="nil"/>
                    <w:left w:val="nil"/>
                    <w:bottom w:val="nil"/>
                    <w:right w:val="nil"/>
                  </w:tcBorders>
                  <w:shd w:val="clear" w:color="000000" w:fill="E2EFDA"/>
                  <w:noWrap/>
                  <w:vAlign w:val="bottom"/>
                  <w:hideMark/>
                </w:tcPr>
                <w:p w14:paraId="0F2A0D98"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w:t>
                  </w:r>
                </w:p>
              </w:tc>
              <w:tc>
                <w:tcPr>
                  <w:tcW w:w="977" w:type="dxa"/>
                  <w:gridSpan w:val="2"/>
                  <w:tcBorders>
                    <w:top w:val="nil"/>
                    <w:left w:val="nil"/>
                    <w:bottom w:val="nil"/>
                    <w:right w:val="nil"/>
                  </w:tcBorders>
                  <w:shd w:val="clear" w:color="000000" w:fill="E2EFDA"/>
                  <w:noWrap/>
                  <w:vAlign w:val="bottom"/>
                  <w:hideMark/>
                </w:tcPr>
                <w:p w14:paraId="5B5839C3"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w:t>
                  </w:r>
                </w:p>
              </w:tc>
              <w:tc>
                <w:tcPr>
                  <w:tcW w:w="895" w:type="dxa"/>
                  <w:gridSpan w:val="2"/>
                  <w:tcBorders>
                    <w:top w:val="nil"/>
                    <w:left w:val="nil"/>
                    <w:bottom w:val="nil"/>
                    <w:right w:val="nil"/>
                  </w:tcBorders>
                  <w:shd w:val="clear" w:color="auto" w:fill="auto"/>
                  <w:noWrap/>
                  <w:vAlign w:val="bottom"/>
                  <w:hideMark/>
                </w:tcPr>
                <w:p w14:paraId="62ACDADC" w14:textId="77777777" w:rsidR="00CA66A6" w:rsidRPr="00CA66A6" w:rsidRDefault="00CA66A6" w:rsidP="00CA66A6">
                  <w:pPr>
                    <w:suppressAutoHyphens w:val="0"/>
                    <w:autoSpaceDN/>
                    <w:jc w:val="center"/>
                    <w:textAlignment w:val="auto"/>
                    <w:rPr>
                      <w:rFonts w:ascii="Arial Narrow" w:hAnsi="Arial Narrow" w:cs="Calibri"/>
                      <w:b/>
                      <w:bCs/>
                      <w:color w:val="000000"/>
                      <w:sz w:val="18"/>
                      <w:szCs w:val="18"/>
                      <w:lang w:eastAsia="en-GB"/>
                    </w:rPr>
                  </w:pPr>
                </w:p>
              </w:tc>
              <w:tc>
                <w:tcPr>
                  <w:tcW w:w="838" w:type="dxa"/>
                  <w:tcBorders>
                    <w:top w:val="nil"/>
                    <w:left w:val="nil"/>
                    <w:bottom w:val="nil"/>
                    <w:right w:val="nil"/>
                  </w:tcBorders>
                  <w:shd w:val="clear" w:color="auto" w:fill="auto"/>
                  <w:noWrap/>
                  <w:vAlign w:val="bottom"/>
                  <w:hideMark/>
                </w:tcPr>
                <w:p w14:paraId="1C550EC7" w14:textId="77777777" w:rsidR="00CA66A6" w:rsidRPr="00CA66A6" w:rsidRDefault="00CA66A6" w:rsidP="00CA66A6">
                  <w:pPr>
                    <w:suppressAutoHyphens w:val="0"/>
                    <w:autoSpaceDN/>
                    <w:textAlignment w:val="auto"/>
                    <w:rPr>
                      <w:lang w:eastAsia="en-GB"/>
                    </w:rPr>
                  </w:pPr>
                </w:p>
              </w:tc>
            </w:tr>
            <w:tr w:rsidR="000D55FE" w:rsidRPr="00CA66A6" w14:paraId="6411E8FC" w14:textId="77777777" w:rsidTr="00D45499">
              <w:trPr>
                <w:trHeight w:val="279"/>
              </w:trPr>
              <w:tc>
                <w:tcPr>
                  <w:tcW w:w="716" w:type="dxa"/>
                  <w:tcBorders>
                    <w:top w:val="nil"/>
                    <w:left w:val="nil"/>
                    <w:bottom w:val="nil"/>
                    <w:right w:val="nil"/>
                  </w:tcBorders>
                  <w:shd w:val="clear" w:color="auto" w:fill="auto"/>
                  <w:noWrap/>
                  <w:vAlign w:val="bottom"/>
                  <w:hideMark/>
                </w:tcPr>
                <w:p w14:paraId="484745E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Receipts BIA</w:t>
                  </w:r>
                </w:p>
              </w:tc>
              <w:tc>
                <w:tcPr>
                  <w:tcW w:w="2172" w:type="dxa"/>
                  <w:tcBorders>
                    <w:top w:val="nil"/>
                    <w:left w:val="nil"/>
                    <w:bottom w:val="nil"/>
                    <w:right w:val="nil"/>
                  </w:tcBorders>
                  <w:shd w:val="clear" w:color="auto" w:fill="auto"/>
                  <w:noWrap/>
                  <w:vAlign w:val="bottom"/>
                  <w:hideMark/>
                </w:tcPr>
                <w:p w14:paraId="7151B436"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668" w:type="dxa"/>
                  <w:tcBorders>
                    <w:top w:val="nil"/>
                    <w:left w:val="nil"/>
                    <w:bottom w:val="nil"/>
                    <w:right w:val="nil"/>
                  </w:tcBorders>
                  <w:shd w:val="clear" w:color="auto" w:fill="auto"/>
                  <w:noWrap/>
                  <w:vAlign w:val="bottom"/>
                  <w:hideMark/>
                </w:tcPr>
                <w:p w14:paraId="667B8123"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2B160FEE"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086DECBD"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C1FC8E0"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6A6A3EBF"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08F60B85"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62249088"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2FC9997C" w14:textId="77777777" w:rsidR="00CA66A6" w:rsidRPr="00CA66A6" w:rsidRDefault="00CA66A6" w:rsidP="00CA66A6">
                  <w:pPr>
                    <w:suppressAutoHyphens w:val="0"/>
                    <w:autoSpaceDN/>
                    <w:textAlignment w:val="auto"/>
                    <w:rPr>
                      <w:lang w:eastAsia="en-GB"/>
                    </w:rPr>
                  </w:pPr>
                </w:p>
              </w:tc>
            </w:tr>
            <w:tr w:rsidR="000D55FE" w:rsidRPr="00CA66A6" w14:paraId="66475D89" w14:textId="77777777" w:rsidTr="00D45499">
              <w:trPr>
                <w:trHeight w:val="279"/>
              </w:trPr>
              <w:tc>
                <w:tcPr>
                  <w:tcW w:w="716" w:type="dxa"/>
                  <w:tcBorders>
                    <w:top w:val="nil"/>
                    <w:left w:val="nil"/>
                    <w:bottom w:val="nil"/>
                    <w:right w:val="nil"/>
                  </w:tcBorders>
                  <w:shd w:val="clear" w:color="auto" w:fill="auto"/>
                  <w:noWrap/>
                  <w:vAlign w:val="bottom"/>
                  <w:hideMark/>
                </w:tcPr>
                <w:p w14:paraId="1E23FB91"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6576B25B"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Oct interest</w:t>
                  </w:r>
                </w:p>
              </w:tc>
              <w:tc>
                <w:tcPr>
                  <w:tcW w:w="668" w:type="dxa"/>
                  <w:tcBorders>
                    <w:top w:val="nil"/>
                    <w:left w:val="nil"/>
                    <w:bottom w:val="nil"/>
                    <w:right w:val="nil"/>
                  </w:tcBorders>
                  <w:shd w:val="clear" w:color="auto" w:fill="auto"/>
                  <w:noWrap/>
                  <w:vAlign w:val="bottom"/>
                  <w:hideMark/>
                </w:tcPr>
                <w:p w14:paraId="15A52E3E"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7CEBCA8D"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47.20</w:t>
                  </w:r>
                </w:p>
              </w:tc>
              <w:tc>
                <w:tcPr>
                  <w:tcW w:w="832" w:type="dxa"/>
                  <w:tcBorders>
                    <w:top w:val="nil"/>
                    <w:left w:val="nil"/>
                    <w:bottom w:val="nil"/>
                    <w:right w:val="nil"/>
                  </w:tcBorders>
                  <w:shd w:val="clear" w:color="auto" w:fill="auto"/>
                  <w:noWrap/>
                  <w:vAlign w:val="bottom"/>
                  <w:hideMark/>
                </w:tcPr>
                <w:p w14:paraId="7CC66EBE"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63936209"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54991.44</w:t>
                  </w:r>
                </w:p>
              </w:tc>
              <w:tc>
                <w:tcPr>
                  <w:tcW w:w="1073" w:type="dxa"/>
                  <w:tcBorders>
                    <w:top w:val="nil"/>
                    <w:left w:val="nil"/>
                    <w:bottom w:val="nil"/>
                    <w:right w:val="nil"/>
                  </w:tcBorders>
                  <w:shd w:val="clear" w:color="auto" w:fill="auto"/>
                  <w:noWrap/>
                  <w:vAlign w:val="bottom"/>
                  <w:hideMark/>
                </w:tcPr>
                <w:p w14:paraId="2824EC95"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2B94C687"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590FDF1"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266AB250" w14:textId="77777777" w:rsidR="00CA66A6" w:rsidRPr="00CA66A6" w:rsidRDefault="00CA66A6" w:rsidP="00CA66A6">
                  <w:pPr>
                    <w:suppressAutoHyphens w:val="0"/>
                    <w:autoSpaceDN/>
                    <w:textAlignment w:val="auto"/>
                    <w:rPr>
                      <w:lang w:eastAsia="en-GB"/>
                    </w:rPr>
                  </w:pPr>
                </w:p>
              </w:tc>
            </w:tr>
            <w:tr w:rsidR="000D55FE" w:rsidRPr="00CA66A6" w14:paraId="1072FBBB" w14:textId="77777777" w:rsidTr="00D45499">
              <w:trPr>
                <w:trHeight w:val="279"/>
              </w:trPr>
              <w:tc>
                <w:tcPr>
                  <w:tcW w:w="716" w:type="dxa"/>
                  <w:tcBorders>
                    <w:top w:val="nil"/>
                    <w:left w:val="nil"/>
                    <w:bottom w:val="nil"/>
                    <w:right w:val="nil"/>
                  </w:tcBorders>
                  <w:shd w:val="clear" w:color="auto" w:fill="auto"/>
                  <w:noWrap/>
                  <w:vAlign w:val="bottom"/>
                  <w:hideMark/>
                </w:tcPr>
                <w:p w14:paraId="5ADC2CA1"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4BA910DA"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Nov interest</w:t>
                  </w:r>
                </w:p>
              </w:tc>
              <w:tc>
                <w:tcPr>
                  <w:tcW w:w="668" w:type="dxa"/>
                  <w:tcBorders>
                    <w:top w:val="nil"/>
                    <w:left w:val="nil"/>
                    <w:bottom w:val="nil"/>
                    <w:right w:val="nil"/>
                  </w:tcBorders>
                  <w:shd w:val="clear" w:color="auto" w:fill="auto"/>
                  <w:noWrap/>
                  <w:vAlign w:val="bottom"/>
                  <w:hideMark/>
                </w:tcPr>
                <w:p w14:paraId="2FF85868" w14:textId="77777777" w:rsidR="00CA66A6" w:rsidRPr="00CA66A6" w:rsidRDefault="00CA66A6" w:rsidP="00CA66A6">
                  <w:pPr>
                    <w:suppressAutoHyphens w:val="0"/>
                    <w:autoSpaceDN/>
                    <w:textAlignment w:val="auto"/>
                    <w:rPr>
                      <w:rFonts w:ascii="Arial Narrow" w:hAnsi="Arial Narrow" w:cs="Calibri"/>
                      <w:color w:val="000000"/>
                      <w:sz w:val="18"/>
                      <w:szCs w:val="18"/>
                      <w:lang w:eastAsia="en-GB"/>
                    </w:rPr>
                  </w:pPr>
                </w:p>
              </w:tc>
              <w:tc>
                <w:tcPr>
                  <w:tcW w:w="832" w:type="dxa"/>
                  <w:tcBorders>
                    <w:top w:val="nil"/>
                    <w:left w:val="nil"/>
                    <w:bottom w:val="nil"/>
                    <w:right w:val="nil"/>
                  </w:tcBorders>
                  <w:shd w:val="clear" w:color="auto" w:fill="auto"/>
                  <w:noWrap/>
                  <w:vAlign w:val="bottom"/>
                  <w:hideMark/>
                </w:tcPr>
                <w:p w14:paraId="6564661F" w14:textId="77777777" w:rsidR="00CA66A6" w:rsidRPr="00CA66A6" w:rsidRDefault="00CA66A6" w:rsidP="00CA66A6">
                  <w:pPr>
                    <w:suppressAutoHyphens w:val="0"/>
                    <w:autoSpaceDN/>
                    <w:jc w:val="right"/>
                    <w:textAlignment w:val="auto"/>
                    <w:rPr>
                      <w:rFonts w:ascii="Arial Narrow" w:hAnsi="Arial Narrow" w:cs="Calibri"/>
                      <w:sz w:val="18"/>
                      <w:szCs w:val="18"/>
                      <w:lang w:eastAsia="en-GB"/>
                    </w:rPr>
                  </w:pPr>
                  <w:r w:rsidRPr="00CA66A6">
                    <w:rPr>
                      <w:rFonts w:ascii="Arial Narrow" w:hAnsi="Arial Narrow" w:cs="Calibri"/>
                      <w:sz w:val="18"/>
                      <w:szCs w:val="18"/>
                      <w:lang w:eastAsia="en-GB"/>
                    </w:rPr>
                    <w:t>54.84</w:t>
                  </w:r>
                </w:p>
              </w:tc>
              <w:tc>
                <w:tcPr>
                  <w:tcW w:w="832" w:type="dxa"/>
                  <w:tcBorders>
                    <w:top w:val="nil"/>
                    <w:left w:val="nil"/>
                    <w:bottom w:val="nil"/>
                    <w:right w:val="nil"/>
                  </w:tcBorders>
                  <w:shd w:val="clear" w:color="auto" w:fill="auto"/>
                  <w:noWrap/>
                  <w:vAlign w:val="bottom"/>
                  <w:hideMark/>
                </w:tcPr>
                <w:p w14:paraId="57AE9305" w14:textId="77777777" w:rsidR="00CA66A6" w:rsidRPr="00CA66A6" w:rsidRDefault="00CA66A6" w:rsidP="00CA66A6">
                  <w:pPr>
                    <w:suppressAutoHyphens w:val="0"/>
                    <w:autoSpaceDN/>
                    <w:jc w:val="right"/>
                    <w:textAlignment w:val="auto"/>
                    <w:rPr>
                      <w:rFonts w:ascii="Arial Narrow" w:hAnsi="Arial Narrow" w:cs="Calibri"/>
                      <w:sz w:val="18"/>
                      <w:szCs w:val="18"/>
                      <w:lang w:eastAsia="en-GB"/>
                    </w:rPr>
                  </w:pPr>
                </w:p>
              </w:tc>
              <w:tc>
                <w:tcPr>
                  <w:tcW w:w="832" w:type="dxa"/>
                  <w:tcBorders>
                    <w:top w:val="nil"/>
                    <w:left w:val="nil"/>
                    <w:bottom w:val="nil"/>
                    <w:right w:val="nil"/>
                  </w:tcBorders>
                  <w:shd w:val="clear" w:color="auto" w:fill="auto"/>
                  <w:noWrap/>
                  <w:vAlign w:val="bottom"/>
                  <w:hideMark/>
                </w:tcPr>
                <w:p w14:paraId="5F4B05E6"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r w:rsidRPr="00CA66A6">
                    <w:rPr>
                      <w:rFonts w:ascii="Arial Narrow" w:hAnsi="Arial Narrow" w:cs="Calibri"/>
                      <w:color w:val="000000"/>
                      <w:sz w:val="18"/>
                      <w:szCs w:val="18"/>
                      <w:lang w:eastAsia="en-GB"/>
                    </w:rPr>
                    <w:t>55046.28</w:t>
                  </w:r>
                </w:p>
              </w:tc>
              <w:tc>
                <w:tcPr>
                  <w:tcW w:w="1073" w:type="dxa"/>
                  <w:tcBorders>
                    <w:top w:val="nil"/>
                    <w:left w:val="nil"/>
                    <w:bottom w:val="nil"/>
                    <w:right w:val="nil"/>
                  </w:tcBorders>
                  <w:shd w:val="clear" w:color="auto" w:fill="auto"/>
                  <w:noWrap/>
                  <w:vAlign w:val="bottom"/>
                  <w:hideMark/>
                </w:tcPr>
                <w:p w14:paraId="5C2E35A6" w14:textId="77777777" w:rsidR="00CA66A6" w:rsidRPr="00CA66A6" w:rsidRDefault="00CA66A6" w:rsidP="00CA66A6">
                  <w:pPr>
                    <w:suppressAutoHyphens w:val="0"/>
                    <w:autoSpaceDN/>
                    <w:jc w:val="right"/>
                    <w:textAlignment w:val="auto"/>
                    <w:rPr>
                      <w:rFonts w:ascii="Arial Narrow" w:hAnsi="Arial Narrow" w:cs="Calibri"/>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73CD0D20"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1C7D6D14"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12CE53D6" w14:textId="77777777" w:rsidR="00CA66A6" w:rsidRPr="00CA66A6" w:rsidRDefault="00CA66A6" w:rsidP="00CA66A6">
                  <w:pPr>
                    <w:suppressAutoHyphens w:val="0"/>
                    <w:autoSpaceDN/>
                    <w:textAlignment w:val="auto"/>
                    <w:rPr>
                      <w:lang w:eastAsia="en-GB"/>
                    </w:rPr>
                  </w:pPr>
                </w:p>
              </w:tc>
            </w:tr>
            <w:tr w:rsidR="000D55FE" w:rsidRPr="00CA66A6" w14:paraId="551DA06D" w14:textId="77777777" w:rsidTr="00D45499">
              <w:trPr>
                <w:trHeight w:val="279"/>
              </w:trPr>
              <w:tc>
                <w:tcPr>
                  <w:tcW w:w="716" w:type="dxa"/>
                  <w:tcBorders>
                    <w:top w:val="nil"/>
                    <w:left w:val="nil"/>
                    <w:bottom w:val="nil"/>
                    <w:right w:val="nil"/>
                  </w:tcBorders>
                  <w:shd w:val="clear" w:color="auto" w:fill="auto"/>
                  <w:noWrap/>
                  <w:vAlign w:val="bottom"/>
                  <w:hideMark/>
                </w:tcPr>
                <w:p w14:paraId="262FF73F" w14:textId="77777777" w:rsidR="00CA66A6" w:rsidRPr="00CA66A6" w:rsidRDefault="00CA66A6" w:rsidP="00CA66A6">
                  <w:pPr>
                    <w:suppressAutoHyphens w:val="0"/>
                    <w:autoSpaceDN/>
                    <w:textAlignment w:val="auto"/>
                    <w:rPr>
                      <w:lang w:eastAsia="en-GB"/>
                    </w:rPr>
                  </w:pPr>
                </w:p>
              </w:tc>
              <w:tc>
                <w:tcPr>
                  <w:tcW w:w="2172" w:type="dxa"/>
                  <w:tcBorders>
                    <w:top w:val="single" w:sz="4" w:space="0" w:color="auto"/>
                    <w:left w:val="nil"/>
                    <w:bottom w:val="nil"/>
                    <w:right w:val="nil"/>
                  </w:tcBorders>
                  <w:shd w:val="clear" w:color="auto" w:fill="auto"/>
                  <w:noWrap/>
                  <w:vAlign w:val="bottom"/>
                  <w:hideMark/>
                </w:tcPr>
                <w:p w14:paraId="192CFC36"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xml:space="preserve">Total in BIA account </w:t>
                  </w:r>
                </w:p>
              </w:tc>
              <w:tc>
                <w:tcPr>
                  <w:tcW w:w="668" w:type="dxa"/>
                  <w:tcBorders>
                    <w:top w:val="single" w:sz="4" w:space="0" w:color="auto"/>
                    <w:left w:val="nil"/>
                    <w:bottom w:val="nil"/>
                    <w:right w:val="nil"/>
                  </w:tcBorders>
                  <w:shd w:val="clear" w:color="auto" w:fill="auto"/>
                  <w:noWrap/>
                  <w:vAlign w:val="bottom"/>
                  <w:hideMark/>
                </w:tcPr>
                <w:p w14:paraId="6DD472AA"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w:t>
                  </w:r>
                </w:p>
              </w:tc>
              <w:tc>
                <w:tcPr>
                  <w:tcW w:w="832" w:type="dxa"/>
                  <w:tcBorders>
                    <w:top w:val="single" w:sz="4" w:space="0" w:color="auto"/>
                    <w:left w:val="nil"/>
                    <w:bottom w:val="nil"/>
                    <w:right w:val="nil"/>
                  </w:tcBorders>
                  <w:shd w:val="clear" w:color="auto" w:fill="auto"/>
                  <w:noWrap/>
                  <w:vAlign w:val="bottom"/>
                  <w:hideMark/>
                </w:tcPr>
                <w:p w14:paraId="0A3FD5CD"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102.04</w:t>
                  </w:r>
                </w:p>
              </w:tc>
              <w:tc>
                <w:tcPr>
                  <w:tcW w:w="832" w:type="dxa"/>
                  <w:tcBorders>
                    <w:top w:val="single" w:sz="4" w:space="0" w:color="auto"/>
                    <w:left w:val="nil"/>
                    <w:bottom w:val="nil"/>
                    <w:right w:val="nil"/>
                  </w:tcBorders>
                  <w:shd w:val="clear" w:color="auto" w:fill="auto"/>
                  <w:noWrap/>
                  <w:vAlign w:val="bottom"/>
                  <w:hideMark/>
                </w:tcPr>
                <w:p w14:paraId="4DF9DEA2" w14:textId="77777777" w:rsidR="00CA66A6" w:rsidRPr="00CA66A6" w:rsidRDefault="00CA66A6" w:rsidP="00CA66A6">
                  <w:pPr>
                    <w:suppressAutoHyphens w:val="0"/>
                    <w:autoSpaceDN/>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 </w:t>
                  </w:r>
                </w:p>
              </w:tc>
              <w:tc>
                <w:tcPr>
                  <w:tcW w:w="832" w:type="dxa"/>
                  <w:tcBorders>
                    <w:top w:val="single" w:sz="4" w:space="0" w:color="auto"/>
                    <w:left w:val="nil"/>
                    <w:bottom w:val="nil"/>
                    <w:right w:val="nil"/>
                  </w:tcBorders>
                  <w:shd w:val="clear" w:color="auto" w:fill="auto"/>
                  <w:noWrap/>
                  <w:vAlign w:val="bottom"/>
                  <w:hideMark/>
                </w:tcPr>
                <w:p w14:paraId="05DEB96F" w14:textId="77777777" w:rsidR="00CA66A6" w:rsidRPr="00CA66A6" w:rsidRDefault="00CA66A6" w:rsidP="00CA66A6">
                  <w:pPr>
                    <w:suppressAutoHyphens w:val="0"/>
                    <w:autoSpaceDN/>
                    <w:jc w:val="right"/>
                    <w:textAlignment w:val="auto"/>
                    <w:rPr>
                      <w:rFonts w:ascii="Arial Narrow" w:hAnsi="Arial Narrow" w:cs="Calibri"/>
                      <w:b/>
                      <w:bCs/>
                      <w:color w:val="000000"/>
                      <w:sz w:val="18"/>
                      <w:szCs w:val="18"/>
                      <w:lang w:eastAsia="en-GB"/>
                    </w:rPr>
                  </w:pPr>
                  <w:r w:rsidRPr="00CA66A6">
                    <w:rPr>
                      <w:rFonts w:ascii="Arial Narrow" w:hAnsi="Arial Narrow" w:cs="Calibri"/>
                      <w:b/>
                      <w:bCs/>
                      <w:color w:val="000000"/>
                      <w:sz w:val="18"/>
                      <w:szCs w:val="18"/>
                      <w:lang w:eastAsia="en-GB"/>
                    </w:rPr>
                    <w:t>55046.28</w:t>
                  </w:r>
                </w:p>
              </w:tc>
              <w:tc>
                <w:tcPr>
                  <w:tcW w:w="1073" w:type="dxa"/>
                  <w:tcBorders>
                    <w:top w:val="nil"/>
                    <w:left w:val="nil"/>
                    <w:bottom w:val="nil"/>
                    <w:right w:val="nil"/>
                  </w:tcBorders>
                  <w:shd w:val="clear" w:color="auto" w:fill="auto"/>
                  <w:noWrap/>
                  <w:vAlign w:val="bottom"/>
                  <w:hideMark/>
                </w:tcPr>
                <w:p w14:paraId="205034FF" w14:textId="77777777" w:rsidR="005D2043" w:rsidRDefault="005D2043" w:rsidP="000F1D66">
                  <w:pPr>
                    <w:suppressAutoHyphens w:val="0"/>
                    <w:autoSpaceDN/>
                    <w:textAlignment w:val="auto"/>
                    <w:rPr>
                      <w:rFonts w:ascii="Arial Narrow" w:hAnsi="Arial Narrow" w:cs="Calibri"/>
                      <w:b/>
                      <w:bCs/>
                      <w:color w:val="000000"/>
                      <w:sz w:val="18"/>
                      <w:szCs w:val="18"/>
                      <w:lang w:eastAsia="en-GB"/>
                    </w:rPr>
                  </w:pPr>
                </w:p>
                <w:p w14:paraId="4C7C7CDD" w14:textId="77777777" w:rsidR="005D2043" w:rsidRPr="00CA66A6" w:rsidRDefault="005D2043" w:rsidP="000F1D66">
                  <w:pPr>
                    <w:suppressAutoHyphens w:val="0"/>
                    <w:autoSpaceDN/>
                    <w:textAlignment w:val="auto"/>
                    <w:rPr>
                      <w:rFonts w:ascii="Arial Narrow" w:hAnsi="Arial Narrow" w:cs="Calibri"/>
                      <w:b/>
                      <w:bCs/>
                      <w:color w:val="000000"/>
                      <w:sz w:val="18"/>
                      <w:szCs w:val="18"/>
                      <w:lang w:eastAsia="en-GB"/>
                    </w:rPr>
                  </w:pPr>
                </w:p>
              </w:tc>
              <w:tc>
                <w:tcPr>
                  <w:tcW w:w="977" w:type="dxa"/>
                  <w:gridSpan w:val="2"/>
                  <w:tcBorders>
                    <w:top w:val="nil"/>
                    <w:left w:val="nil"/>
                    <w:bottom w:val="nil"/>
                    <w:right w:val="nil"/>
                  </w:tcBorders>
                  <w:shd w:val="clear" w:color="auto" w:fill="auto"/>
                  <w:noWrap/>
                  <w:vAlign w:val="bottom"/>
                  <w:hideMark/>
                </w:tcPr>
                <w:p w14:paraId="5ECF0433"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46E0F12B"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3E90D3E4" w14:textId="77777777" w:rsidR="00CA66A6" w:rsidRPr="00CA66A6" w:rsidRDefault="00CA66A6" w:rsidP="00CA66A6">
                  <w:pPr>
                    <w:suppressAutoHyphens w:val="0"/>
                    <w:autoSpaceDN/>
                    <w:textAlignment w:val="auto"/>
                    <w:rPr>
                      <w:lang w:eastAsia="en-GB"/>
                    </w:rPr>
                  </w:pPr>
                </w:p>
              </w:tc>
            </w:tr>
            <w:tr w:rsidR="0027671D" w:rsidRPr="00CA66A6" w14:paraId="622ECC7E" w14:textId="77777777" w:rsidTr="00D45499">
              <w:trPr>
                <w:trHeight w:val="279"/>
              </w:trPr>
              <w:tc>
                <w:tcPr>
                  <w:tcW w:w="716" w:type="dxa"/>
                  <w:tcBorders>
                    <w:top w:val="nil"/>
                    <w:left w:val="nil"/>
                    <w:bottom w:val="nil"/>
                    <w:right w:val="nil"/>
                  </w:tcBorders>
                  <w:shd w:val="clear" w:color="auto" w:fill="auto"/>
                  <w:noWrap/>
                  <w:vAlign w:val="bottom"/>
                </w:tcPr>
                <w:p w14:paraId="1E0F4A66" w14:textId="33672D73" w:rsidR="0027671D" w:rsidRPr="00CA66A6" w:rsidRDefault="0027671D" w:rsidP="00CA66A6">
                  <w:pPr>
                    <w:suppressAutoHyphens w:val="0"/>
                    <w:autoSpaceDN/>
                    <w:textAlignment w:val="auto"/>
                    <w:rPr>
                      <w:lang w:eastAsia="en-GB"/>
                    </w:rPr>
                  </w:pPr>
                </w:p>
              </w:tc>
              <w:tc>
                <w:tcPr>
                  <w:tcW w:w="2172" w:type="dxa"/>
                  <w:tcBorders>
                    <w:top w:val="single" w:sz="4" w:space="0" w:color="auto"/>
                    <w:left w:val="nil"/>
                    <w:bottom w:val="nil"/>
                    <w:right w:val="nil"/>
                  </w:tcBorders>
                  <w:shd w:val="clear" w:color="auto" w:fill="auto"/>
                  <w:noWrap/>
                  <w:vAlign w:val="bottom"/>
                </w:tcPr>
                <w:p w14:paraId="6D837660" w14:textId="77777777" w:rsidR="0027671D" w:rsidRDefault="0027671D" w:rsidP="00CA66A6">
                  <w:pPr>
                    <w:suppressAutoHyphens w:val="0"/>
                    <w:autoSpaceDN/>
                    <w:textAlignment w:val="auto"/>
                    <w:rPr>
                      <w:rFonts w:ascii="Arial Narrow" w:hAnsi="Arial Narrow" w:cs="Calibri"/>
                      <w:b/>
                      <w:bCs/>
                      <w:color w:val="000000"/>
                      <w:sz w:val="18"/>
                      <w:szCs w:val="18"/>
                      <w:lang w:eastAsia="en-GB"/>
                    </w:rPr>
                  </w:pPr>
                </w:p>
                <w:p w14:paraId="1807B9A8" w14:textId="77777777" w:rsidR="005D2043" w:rsidRDefault="005D2043" w:rsidP="00CA66A6">
                  <w:pPr>
                    <w:suppressAutoHyphens w:val="0"/>
                    <w:autoSpaceDN/>
                    <w:textAlignment w:val="auto"/>
                    <w:rPr>
                      <w:rFonts w:ascii="Arial Narrow" w:hAnsi="Arial Narrow" w:cs="Calibri"/>
                      <w:b/>
                      <w:bCs/>
                      <w:color w:val="000000"/>
                      <w:sz w:val="18"/>
                      <w:szCs w:val="18"/>
                      <w:lang w:eastAsia="en-GB"/>
                    </w:rPr>
                  </w:pPr>
                </w:p>
                <w:p w14:paraId="2ED958A2" w14:textId="77777777" w:rsidR="005D2043" w:rsidRDefault="005D2043" w:rsidP="00CA66A6">
                  <w:pPr>
                    <w:suppressAutoHyphens w:val="0"/>
                    <w:autoSpaceDN/>
                    <w:textAlignment w:val="auto"/>
                    <w:rPr>
                      <w:rFonts w:ascii="Arial Narrow" w:hAnsi="Arial Narrow" w:cs="Calibri"/>
                      <w:b/>
                      <w:bCs/>
                      <w:color w:val="000000"/>
                      <w:sz w:val="18"/>
                      <w:szCs w:val="18"/>
                      <w:lang w:eastAsia="en-GB"/>
                    </w:rPr>
                  </w:pPr>
                </w:p>
                <w:p w14:paraId="4BA5F29C" w14:textId="77777777" w:rsidR="005D2043" w:rsidRPr="00CA66A6" w:rsidRDefault="005D2043" w:rsidP="00CA66A6">
                  <w:pPr>
                    <w:suppressAutoHyphens w:val="0"/>
                    <w:autoSpaceDN/>
                    <w:textAlignment w:val="auto"/>
                    <w:rPr>
                      <w:rFonts w:ascii="Arial Narrow" w:hAnsi="Arial Narrow" w:cs="Calibri"/>
                      <w:b/>
                      <w:bCs/>
                      <w:color w:val="000000"/>
                      <w:sz w:val="18"/>
                      <w:szCs w:val="18"/>
                      <w:lang w:eastAsia="en-GB"/>
                    </w:rPr>
                  </w:pPr>
                </w:p>
              </w:tc>
              <w:tc>
                <w:tcPr>
                  <w:tcW w:w="668" w:type="dxa"/>
                  <w:tcBorders>
                    <w:top w:val="single" w:sz="4" w:space="0" w:color="auto"/>
                    <w:left w:val="nil"/>
                    <w:bottom w:val="nil"/>
                    <w:right w:val="nil"/>
                  </w:tcBorders>
                  <w:shd w:val="clear" w:color="auto" w:fill="auto"/>
                  <w:noWrap/>
                  <w:vAlign w:val="bottom"/>
                </w:tcPr>
                <w:p w14:paraId="3859366B" w14:textId="77777777" w:rsidR="0027671D" w:rsidRPr="00CA66A6" w:rsidRDefault="0027671D" w:rsidP="00CA66A6">
                  <w:pPr>
                    <w:suppressAutoHyphens w:val="0"/>
                    <w:autoSpaceDN/>
                    <w:textAlignment w:val="auto"/>
                    <w:rPr>
                      <w:rFonts w:ascii="Arial Narrow" w:hAnsi="Arial Narrow" w:cs="Calibri"/>
                      <w:b/>
                      <w:bCs/>
                      <w:color w:val="000000"/>
                      <w:sz w:val="18"/>
                      <w:szCs w:val="18"/>
                      <w:lang w:eastAsia="en-GB"/>
                    </w:rPr>
                  </w:pPr>
                </w:p>
              </w:tc>
              <w:tc>
                <w:tcPr>
                  <w:tcW w:w="832" w:type="dxa"/>
                  <w:tcBorders>
                    <w:top w:val="single" w:sz="4" w:space="0" w:color="auto"/>
                    <w:left w:val="nil"/>
                    <w:bottom w:val="nil"/>
                    <w:right w:val="nil"/>
                  </w:tcBorders>
                  <w:shd w:val="clear" w:color="auto" w:fill="auto"/>
                  <w:noWrap/>
                  <w:vAlign w:val="bottom"/>
                </w:tcPr>
                <w:p w14:paraId="5189885A" w14:textId="77777777" w:rsidR="0027671D" w:rsidRPr="00CA66A6" w:rsidRDefault="0027671D" w:rsidP="00CA66A6">
                  <w:pPr>
                    <w:suppressAutoHyphens w:val="0"/>
                    <w:autoSpaceDN/>
                    <w:jc w:val="right"/>
                    <w:textAlignment w:val="auto"/>
                    <w:rPr>
                      <w:rFonts w:ascii="Arial Narrow" w:hAnsi="Arial Narrow" w:cs="Calibri"/>
                      <w:b/>
                      <w:bCs/>
                      <w:color w:val="000000"/>
                      <w:sz w:val="18"/>
                      <w:szCs w:val="18"/>
                      <w:lang w:eastAsia="en-GB"/>
                    </w:rPr>
                  </w:pPr>
                </w:p>
              </w:tc>
              <w:tc>
                <w:tcPr>
                  <w:tcW w:w="832" w:type="dxa"/>
                  <w:tcBorders>
                    <w:top w:val="single" w:sz="4" w:space="0" w:color="auto"/>
                    <w:left w:val="nil"/>
                    <w:bottom w:val="nil"/>
                    <w:right w:val="nil"/>
                  </w:tcBorders>
                  <w:shd w:val="clear" w:color="auto" w:fill="auto"/>
                  <w:noWrap/>
                  <w:vAlign w:val="bottom"/>
                </w:tcPr>
                <w:p w14:paraId="2440CA9A" w14:textId="77777777" w:rsidR="0027671D" w:rsidRPr="00CA66A6" w:rsidRDefault="0027671D" w:rsidP="00CA66A6">
                  <w:pPr>
                    <w:suppressAutoHyphens w:val="0"/>
                    <w:autoSpaceDN/>
                    <w:textAlignment w:val="auto"/>
                    <w:rPr>
                      <w:rFonts w:ascii="Arial Narrow" w:hAnsi="Arial Narrow" w:cs="Calibri"/>
                      <w:b/>
                      <w:bCs/>
                      <w:color w:val="000000"/>
                      <w:sz w:val="18"/>
                      <w:szCs w:val="18"/>
                      <w:lang w:eastAsia="en-GB"/>
                    </w:rPr>
                  </w:pPr>
                </w:p>
              </w:tc>
              <w:tc>
                <w:tcPr>
                  <w:tcW w:w="832" w:type="dxa"/>
                  <w:tcBorders>
                    <w:top w:val="single" w:sz="4" w:space="0" w:color="auto"/>
                    <w:left w:val="nil"/>
                    <w:bottom w:val="nil"/>
                    <w:right w:val="nil"/>
                  </w:tcBorders>
                  <w:shd w:val="clear" w:color="auto" w:fill="auto"/>
                  <w:noWrap/>
                  <w:vAlign w:val="bottom"/>
                </w:tcPr>
                <w:p w14:paraId="64A92A9E" w14:textId="77777777" w:rsidR="0027671D" w:rsidRPr="00CA66A6" w:rsidRDefault="0027671D" w:rsidP="00CA66A6">
                  <w:pPr>
                    <w:suppressAutoHyphens w:val="0"/>
                    <w:autoSpaceDN/>
                    <w:jc w:val="right"/>
                    <w:textAlignment w:val="auto"/>
                    <w:rPr>
                      <w:rFonts w:ascii="Arial Narrow" w:hAnsi="Arial Narrow" w:cs="Calibri"/>
                      <w:b/>
                      <w:bCs/>
                      <w:color w:val="000000"/>
                      <w:sz w:val="18"/>
                      <w:szCs w:val="18"/>
                      <w:lang w:eastAsia="en-GB"/>
                    </w:rPr>
                  </w:pPr>
                </w:p>
              </w:tc>
              <w:tc>
                <w:tcPr>
                  <w:tcW w:w="1073" w:type="dxa"/>
                  <w:tcBorders>
                    <w:top w:val="nil"/>
                    <w:left w:val="nil"/>
                    <w:bottom w:val="nil"/>
                    <w:right w:val="nil"/>
                  </w:tcBorders>
                  <w:shd w:val="clear" w:color="auto" w:fill="auto"/>
                  <w:noWrap/>
                  <w:vAlign w:val="bottom"/>
                </w:tcPr>
                <w:p w14:paraId="48D4E3D6" w14:textId="77777777" w:rsidR="0027671D" w:rsidRPr="00CA66A6" w:rsidRDefault="0027671D" w:rsidP="00CA66A6">
                  <w:pPr>
                    <w:suppressAutoHyphens w:val="0"/>
                    <w:autoSpaceDN/>
                    <w:jc w:val="right"/>
                    <w:textAlignment w:val="auto"/>
                    <w:rPr>
                      <w:rFonts w:ascii="Arial Narrow" w:hAnsi="Arial Narrow" w:cs="Calibri"/>
                      <w:b/>
                      <w:bCs/>
                      <w:color w:val="000000"/>
                      <w:sz w:val="18"/>
                      <w:szCs w:val="18"/>
                      <w:lang w:eastAsia="en-GB"/>
                    </w:rPr>
                  </w:pPr>
                </w:p>
              </w:tc>
              <w:tc>
                <w:tcPr>
                  <w:tcW w:w="977" w:type="dxa"/>
                  <w:gridSpan w:val="2"/>
                  <w:tcBorders>
                    <w:top w:val="nil"/>
                    <w:left w:val="nil"/>
                    <w:bottom w:val="nil"/>
                    <w:right w:val="nil"/>
                  </w:tcBorders>
                  <w:shd w:val="clear" w:color="auto" w:fill="auto"/>
                  <w:noWrap/>
                  <w:vAlign w:val="bottom"/>
                </w:tcPr>
                <w:p w14:paraId="2A356CEC" w14:textId="77777777" w:rsidR="0027671D" w:rsidRPr="00CA66A6" w:rsidRDefault="0027671D"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tcPr>
                <w:p w14:paraId="5EA06DF4" w14:textId="77777777" w:rsidR="0027671D" w:rsidRPr="00CA66A6" w:rsidRDefault="0027671D"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tcPr>
                <w:p w14:paraId="4BA709C6" w14:textId="77777777" w:rsidR="0027671D" w:rsidRPr="00CA66A6" w:rsidRDefault="0027671D" w:rsidP="00CA66A6">
                  <w:pPr>
                    <w:suppressAutoHyphens w:val="0"/>
                    <w:autoSpaceDN/>
                    <w:textAlignment w:val="auto"/>
                    <w:rPr>
                      <w:lang w:eastAsia="en-GB"/>
                    </w:rPr>
                  </w:pPr>
                </w:p>
              </w:tc>
            </w:tr>
            <w:tr w:rsidR="000D55FE" w:rsidRPr="00CA66A6" w14:paraId="1B9DA72F" w14:textId="77777777" w:rsidTr="00D45499">
              <w:trPr>
                <w:trHeight w:val="279"/>
              </w:trPr>
              <w:tc>
                <w:tcPr>
                  <w:tcW w:w="716" w:type="dxa"/>
                  <w:tcBorders>
                    <w:top w:val="nil"/>
                    <w:left w:val="nil"/>
                    <w:bottom w:val="nil"/>
                    <w:right w:val="nil"/>
                  </w:tcBorders>
                  <w:shd w:val="clear" w:color="auto" w:fill="auto"/>
                  <w:noWrap/>
                  <w:vAlign w:val="bottom"/>
                  <w:hideMark/>
                </w:tcPr>
                <w:p w14:paraId="6CA06430" w14:textId="77777777" w:rsidR="00CA66A6" w:rsidRPr="00CA66A6" w:rsidRDefault="00CA66A6" w:rsidP="00CA66A6">
                  <w:pPr>
                    <w:suppressAutoHyphens w:val="0"/>
                    <w:autoSpaceDN/>
                    <w:textAlignment w:val="auto"/>
                    <w:rPr>
                      <w:lang w:eastAsia="en-GB"/>
                    </w:rPr>
                  </w:pPr>
                </w:p>
              </w:tc>
              <w:tc>
                <w:tcPr>
                  <w:tcW w:w="2172" w:type="dxa"/>
                  <w:tcBorders>
                    <w:top w:val="nil"/>
                    <w:left w:val="nil"/>
                    <w:bottom w:val="nil"/>
                    <w:right w:val="nil"/>
                  </w:tcBorders>
                  <w:shd w:val="clear" w:color="auto" w:fill="auto"/>
                  <w:noWrap/>
                  <w:vAlign w:val="bottom"/>
                  <w:hideMark/>
                </w:tcPr>
                <w:p w14:paraId="60308989" w14:textId="77777777" w:rsidR="00CA66A6" w:rsidRPr="00CA66A6" w:rsidRDefault="00CA66A6" w:rsidP="00CA66A6">
                  <w:pPr>
                    <w:suppressAutoHyphens w:val="0"/>
                    <w:autoSpaceDN/>
                    <w:textAlignment w:val="auto"/>
                    <w:rPr>
                      <w:lang w:eastAsia="en-GB"/>
                    </w:rPr>
                  </w:pPr>
                </w:p>
              </w:tc>
              <w:tc>
                <w:tcPr>
                  <w:tcW w:w="668" w:type="dxa"/>
                  <w:tcBorders>
                    <w:top w:val="nil"/>
                    <w:left w:val="nil"/>
                    <w:bottom w:val="nil"/>
                    <w:right w:val="nil"/>
                  </w:tcBorders>
                  <w:shd w:val="clear" w:color="auto" w:fill="auto"/>
                  <w:noWrap/>
                  <w:vAlign w:val="bottom"/>
                  <w:hideMark/>
                </w:tcPr>
                <w:p w14:paraId="41192F9A"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E43F0D2"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0F7AAC3E" w14:textId="77777777" w:rsidR="00CA66A6" w:rsidRPr="00CA66A6" w:rsidRDefault="00CA66A6" w:rsidP="00CA66A6">
                  <w:pPr>
                    <w:suppressAutoHyphens w:val="0"/>
                    <w:autoSpaceDN/>
                    <w:textAlignment w:val="auto"/>
                    <w:rPr>
                      <w:lang w:eastAsia="en-GB"/>
                    </w:rPr>
                  </w:pPr>
                </w:p>
              </w:tc>
              <w:tc>
                <w:tcPr>
                  <w:tcW w:w="832" w:type="dxa"/>
                  <w:tcBorders>
                    <w:top w:val="nil"/>
                    <w:left w:val="nil"/>
                    <w:bottom w:val="nil"/>
                    <w:right w:val="nil"/>
                  </w:tcBorders>
                  <w:shd w:val="clear" w:color="auto" w:fill="auto"/>
                  <w:noWrap/>
                  <w:vAlign w:val="bottom"/>
                  <w:hideMark/>
                </w:tcPr>
                <w:p w14:paraId="702E750D" w14:textId="77777777" w:rsidR="00CA66A6" w:rsidRPr="00CA66A6" w:rsidRDefault="00CA66A6" w:rsidP="00CA66A6">
                  <w:pPr>
                    <w:suppressAutoHyphens w:val="0"/>
                    <w:autoSpaceDN/>
                    <w:textAlignment w:val="auto"/>
                    <w:rPr>
                      <w:lang w:eastAsia="en-GB"/>
                    </w:rPr>
                  </w:pPr>
                </w:p>
              </w:tc>
              <w:tc>
                <w:tcPr>
                  <w:tcW w:w="1073" w:type="dxa"/>
                  <w:tcBorders>
                    <w:top w:val="nil"/>
                    <w:left w:val="nil"/>
                    <w:bottom w:val="nil"/>
                    <w:right w:val="nil"/>
                  </w:tcBorders>
                  <w:shd w:val="clear" w:color="auto" w:fill="auto"/>
                  <w:noWrap/>
                  <w:vAlign w:val="bottom"/>
                  <w:hideMark/>
                </w:tcPr>
                <w:p w14:paraId="414D6C35" w14:textId="77777777" w:rsidR="00CA66A6" w:rsidRPr="00CA66A6" w:rsidRDefault="00CA66A6" w:rsidP="00CA66A6">
                  <w:pPr>
                    <w:suppressAutoHyphens w:val="0"/>
                    <w:autoSpaceDN/>
                    <w:textAlignment w:val="auto"/>
                    <w:rPr>
                      <w:lang w:eastAsia="en-GB"/>
                    </w:rPr>
                  </w:pPr>
                </w:p>
              </w:tc>
              <w:tc>
                <w:tcPr>
                  <w:tcW w:w="977" w:type="dxa"/>
                  <w:gridSpan w:val="2"/>
                  <w:tcBorders>
                    <w:top w:val="nil"/>
                    <w:left w:val="nil"/>
                    <w:bottom w:val="nil"/>
                    <w:right w:val="nil"/>
                  </w:tcBorders>
                  <w:shd w:val="clear" w:color="auto" w:fill="auto"/>
                  <w:noWrap/>
                  <w:vAlign w:val="bottom"/>
                  <w:hideMark/>
                </w:tcPr>
                <w:p w14:paraId="523D0A17" w14:textId="77777777" w:rsidR="00CA66A6" w:rsidRPr="00CA66A6" w:rsidRDefault="00CA66A6" w:rsidP="00CA66A6">
                  <w:pPr>
                    <w:suppressAutoHyphens w:val="0"/>
                    <w:autoSpaceDN/>
                    <w:jc w:val="center"/>
                    <w:textAlignment w:val="auto"/>
                    <w:rPr>
                      <w:lang w:eastAsia="en-GB"/>
                    </w:rPr>
                  </w:pPr>
                </w:p>
              </w:tc>
              <w:tc>
                <w:tcPr>
                  <w:tcW w:w="895" w:type="dxa"/>
                  <w:gridSpan w:val="2"/>
                  <w:tcBorders>
                    <w:top w:val="nil"/>
                    <w:left w:val="nil"/>
                    <w:bottom w:val="nil"/>
                    <w:right w:val="nil"/>
                  </w:tcBorders>
                  <w:shd w:val="clear" w:color="auto" w:fill="auto"/>
                  <w:noWrap/>
                  <w:vAlign w:val="bottom"/>
                  <w:hideMark/>
                </w:tcPr>
                <w:p w14:paraId="0AB8F039" w14:textId="77777777" w:rsidR="00CA66A6" w:rsidRPr="00CA66A6" w:rsidRDefault="00CA66A6" w:rsidP="00CA66A6">
                  <w:pPr>
                    <w:suppressAutoHyphens w:val="0"/>
                    <w:autoSpaceDN/>
                    <w:jc w:val="center"/>
                    <w:textAlignment w:val="auto"/>
                    <w:rPr>
                      <w:lang w:eastAsia="en-GB"/>
                    </w:rPr>
                  </w:pPr>
                </w:p>
              </w:tc>
              <w:tc>
                <w:tcPr>
                  <w:tcW w:w="838" w:type="dxa"/>
                  <w:tcBorders>
                    <w:top w:val="nil"/>
                    <w:left w:val="nil"/>
                    <w:bottom w:val="nil"/>
                    <w:right w:val="nil"/>
                  </w:tcBorders>
                  <w:shd w:val="clear" w:color="auto" w:fill="auto"/>
                  <w:noWrap/>
                  <w:vAlign w:val="bottom"/>
                  <w:hideMark/>
                </w:tcPr>
                <w:p w14:paraId="73E46257" w14:textId="77777777" w:rsidR="00CA66A6" w:rsidRPr="00CA66A6" w:rsidRDefault="00CA66A6" w:rsidP="00CA66A6">
                  <w:pPr>
                    <w:suppressAutoHyphens w:val="0"/>
                    <w:autoSpaceDN/>
                    <w:textAlignment w:val="auto"/>
                    <w:rPr>
                      <w:lang w:eastAsia="en-GB"/>
                    </w:rPr>
                  </w:pPr>
                </w:p>
              </w:tc>
            </w:tr>
          </w:tbl>
          <w:p w14:paraId="2327C6A0" w14:textId="08EE0928" w:rsidR="00CA66A6" w:rsidRPr="009C5505" w:rsidRDefault="00CA66A6" w:rsidP="002A02B0">
            <w:pPr>
              <w:spacing w:after="60"/>
              <w:rPr>
                <w:rFonts w:ascii="Arial Narrow" w:hAnsi="Arial Narrow"/>
                <w:color w:val="000000"/>
                <w:sz w:val="22"/>
                <w:szCs w:val="22"/>
              </w:rPr>
            </w:pPr>
          </w:p>
        </w:tc>
      </w:tr>
      <w:tr w:rsidR="00FB6953" w:rsidRPr="00FF1BB1" w14:paraId="30415466"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A490" w14:textId="77777777" w:rsidR="00FB6953" w:rsidRDefault="00FB6953" w:rsidP="002A02B0">
            <w:pPr>
              <w:pStyle w:val="ListParagraph"/>
              <w:spacing w:after="60"/>
              <w:ind w:left="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13A2E" w14:textId="4582E409" w:rsidR="00FB6953" w:rsidRDefault="00FB6953" w:rsidP="002A02B0">
            <w:pPr>
              <w:spacing w:after="60"/>
              <w:rPr>
                <w:rFonts w:ascii="Arial Narrow" w:hAnsi="Arial Narrow"/>
                <w:b/>
                <w:bCs/>
                <w:color w:val="000000"/>
                <w:sz w:val="22"/>
                <w:szCs w:val="22"/>
              </w:rPr>
            </w:pPr>
            <w:r>
              <w:rPr>
                <w:rFonts w:ascii="Arial Narrow" w:hAnsi="Arial Narrow"/>
                <w:b/>
                <w:bCs/>
                <w:color w:val="000000"/>
                <w:sz w:val="22"/>
                <w:szCs w:val="22"/>
              </w:rPr>
              <w:t xml:space="preserve">Finance – continued </w:t>
            </w:r>
          </w:p>
          <w:p w14:paraId="2EE16078" w14:textId="3207D7C4" w:rsidR="00FB6953" w:rsidRDefault="00FB6953" w:rsidP="00AF44A9">
            <w:pPr>
              <w:tabs>
                <w:tab w:val="left" w:pos="6900"/>
              </w:tabs>
              <w:spacing w:after="60"/>
              <w:rPr>
                <w:rFonts w:ascii="Arial Narrow" w:hAnsi="Arial Narrow"/>
                <w:color w:val="000000"/>
                <w:sz w:val="22"/>
                <w:szCs w:val="22"/>
              </w:rPr>
            </w:pPr>
            <w:r>
              <w:rPr>
                <w:rFonts w:ascii="Arial Narrow" w:hAnsi="Arial Narrow"/>
                <w:color w:val="000000"/>
                <w:sz w:val="22"/>
                <w:szCs w:val="22"/>
              </w:rPr>
              <w:t>Cllr CC has now submitted the amended Mandate to Metro</w:t>
            </w:r>
            <w:r w:rsidR="003A3E87">
              <w:rPr>
                <w:rFonts w:ascii="Arial Narrow" w:hAnsi="Arial Narrow"/>
                <w:color w:val="000000"/>
                <w:sz w:val="22"/>
                <w:szCs w:val="22"/>
              </w:rPr>
              <w:t xml:space="preserve"> </w:t>
            </w:r>
            <w:r>
              <w:rPr>
                <w:rFonts w:ascii="Arial Narrow" w:hAnsi="Arial Narrow"/>
                <w:color w:val="000000"/>
                <w:sz w:val="22"/>
                <w:szCs w:val="22"/>
              </w:rPr>
              <w:t>Bank and will await to hear back from them, although the cont</w:t>
            </w:r>
            <w:r w:rsidR="00BD078A">
              <w:rPr>
                <w:rFonts w:ascii="Arial Narrow" w:hAnsi="Arial Narrow"/>
                <w:color w:val="000000"/>
                <w:sz w:val="22"/>
                <w:szCs w:val="22"/>
              </w:rPr>
              <w:t>a</w:t>
            </w:r>
            <w:r>
              <w:rPr>
                <w:rFonts w:ascii="Arial Narrow" w:hAnsi="Arial Narrow"/>
                <w:color w:val="000000"/>
                <w:sz w:val="22"/>
                <w:szCs w:val="22"/>
              </w:rPr>
              <w:t>ct details of the MK Business Manager have now been given as a point of contac</w:t>
            </w:r>
            <w:r w:rsidR="00AD129F">
              <w:rPr>
                <w:rFonts w:ascii="Arial Narrow" w:hAnsi="Arial Narrow"/>
                <w:color w:val="000000"/>
                <w:sz w:val="22"/>
                <w:szCs w:val="22"/>
              </w:rPr>
              <w:t>t.</w:t>
            </w:r>
          </w:p>
          <w:p w14:paraId="34B60A19" w14:textId="23D032F7" w:rsidR="00AF44A9" w:rsidRDefault="00AF44A9" w:rsidP="00AF44A9">
            <w:pPr>
              <w:tabs>
                <w:tab w:val="left" w:pos="6900"/>
              </w:tabs>
              <w:spacing w:after="60"/>
              <w:rPr>
                <w:rFonts w:ascii="Arial Narrow" w:hAnsi="Arial Narrow"/>
                <w:color w:val="000000"/>
                <w:sz w:val="22"/>
                <w:szCs w:val="22"/>
              </w:rPr>
            </w:pPr>
            <w:r>
              <w:rPr>
                <w:rFonts w:ascii="Arial Narrow" w:hAnsi="Arial Narrow"/>
                <w:color w:val="000000"/>
                <w:sz w:val="22"/>
                <w:szCs w:val="22"/>
              </w:rPr>
              <w:t>Schedule of payments listed above.</w:t>
            </w:r>
          </w:p>
          <w:p w14:paraId="0269D4FE" w14:textId="3318EAA5" w:rsidR="00AF44A9" w:rsidRDefault="00AF44A9" w:rsidP="00AF44A9">
            <w:pPr>
              <w:tabs>
                <w:tab w:val="left" w:pos="6900"/>
              </w:tabs>
              <w:spacing w:after="60"/>
              <w:rPr>
                <w:rFonts w:ascii="Arial Narrow" w:hAnsi="Arial Narrow"/>
                <w:color w:val="000000"/>
                <w:sz w:val="22"/>
                <w:szCs w:val="22"/>
              </w:rPr>
            </w:pPr>
            <w:r>
              <w:rPr>
                <w:rFonts w:ascii="Arial Narrow" w:hAnsi="Arial Narrow"/>
                <w:color w:val="000000"/>
                <w:sz w:val="22"/>
                <w:szCs w:val="22"/>
              </w:rPr>
              <w:t xml:space="preserve">Draft Budget 24/25 was presented and discussed in detail and will be an Agenda item next month when the Budget will be finalised. </w:t>
            </w:r>
          </w:p>
          <w:p w14:paraId="261FDDE1" w14:textId="2EEB00A7" w:rsidR="00AF44A9" w:rsidRDefault="00AF44A9" w:rsidP="00AF44A9">
            <w:pPr>
              <w:tabs>
                <w:tab w:val="left" w:pos="6900"/>
              </w:tabs>
              <w:spacing w:after="60"/>
              <w:rPr>
                <w:rFonts w:ascii="Arial Narrow" w:hAnsi="Arial Narrow"/>
                <w:color w:val="000000"/>
                <w:sz w:val="22"/>
                <w:szCs w:val="22"/>
              </w:rPr>
            </w:pPr>
            <w:r>
              <w:rPr>
                <w:rFonts w:ascii="Arial Narrow" w:hAnsi="Arial Narrow"/>
                <w:color w:val="000000"/>
                <w:sz w:val="22"/>
                <w:szCs w:val="22"/>
              </w:rPr>
              <w:t>Worthy Causes – see Item 22.</w:t>
            </w:r>
          </w:p>
          <w:p w14:paraId="1DDC848B" w14:textId="77777777" w:rsidR="00015C9C" w:rsidRDefault="00AF44A9" w:rsidP="00AF44A9">
            <w:pPr>
              <w:tabs>
                <w:tab w:val="left" w:pos="6900"/>
              </w:tabs>
              <w:spacing w:after="60"/>
              <w:rPr>
                <w:rFonts w:ascii="Arial Narrow" w:hAnsi="Arial Narrow"/>
                <w:b/>
                <w:bCs/>
                <w:color w:val="000000"/>
                <w:sz w:val="22"/>
                <w:szCs w:val="22"/>
              </w:rPr>
            </w:pPr>
            <w:r>
              <w:rPr>
                <w:rFonts w:ascii="Arial Narrow" w:hAnsi="Arial Narrow"/>
                <w:color w:val="000000"/>
                <w:sz w:val="22"/>
                <w:szCs w:val="22"/>
              </w:rPr>
              <w:t xml:space="preserve">Clerk’s confirmed salary increase on Scale 20 equates to an additional £1.00 per hour from September 2023. It was resolved to implement the pay increase from the November salary payment but to include the backpay from September 2023 when rates were changed. </w:t>
            </w:r>
            <w:r w:rsidRPr="000E2B4E">
              <w:rPr>
                <w:rFonts w:ascii="Arial Narrow" w:hAnsi="Arial Narrow"/>
                <w:b/>
                <w:bCs/>
                <w:color w:val="000000"/>
                <w:sz w:val="22"/>
                <w:szCs w:val="22"/>
              </w:rPr>
              <w:t>(Action</w:t>
            </w:r>
            <w:r>
              <w:rPr>
                <w:rFonts w:ascii="Arial Narrow" w:hAnsi="Arial Narrow"/>
                <w:b/>
                <w:bCs/>
                <w:color w:val="000000"/>
                <w:sz w:val="22"/>
                <w:szCs w:val="22"/>
              </w:rPr>
              <w:t>:</w:t>
            </w:r>
            <w:r w:rsidRPr="000E2B4E">
              <w:rPr>
                <w:rFonts w:ascii="Arial Narrow" w:hAnsi="Arial Narrow"/>
                <w:b/>
                <w:bCs/>
                <w:color w:val="000000"/>
                <w:sz w:val="22"/>
                <w:szCs w:val="22"/>
              </w:rPr>
              <w:t xml:space="preserve"> Cllr JWG)</w:t>
            </w:r>
          </w:p>
          <w:p w14:paraId="5803A324" w14:textId="767D1171" w:rsidR="00AF44A9" w:rsidRDefault="00015C9C" w:rsidP="00015C9C">
            <w:pPr>
              <w:tabs>
                <w:tab w:val="left" w:pos="6900"/>
              </w:tabs>
              <w:spacing w:after="60"/>
              <w:rPr>
                <w:rFonts w:ascii="Arial Narrow" w:hAnsi="Arial Narrow"/>
                <w:color w:val="000000"/>
                <w:sz w:val="22"/>
                <w:szCs w:val="22"/>
              </w:rPr>
            </w:pPr>
            <w:r>
              <w:rPr>
                <w:rFonts w:ascii="Arial Narrow" w:hAnsi="Arial Narrow"/>
                <w:color w:val="000000"/>
                <w:sz w:val="22"/>
                <w:szCs w:val="22"/>
              </w:rPr>
              <w:t>Verification of the Bank Reconciliations was</w:t>
            </w:r>
            <w:r w:rsidR="00AF44A9">
              <w:rPr>
                <w:rFonts w:ascii="Arial Narrow" w:hAnsi="Arial Narrow"/>
                <w:color w:val="000000"/>
                <w:sz w:val="22"/>
                <w:szCs w:val="22"/>
              </w:rPr>
              <w:t xml:space="preserve"> unable to be completed for this meeting </w:t>
            </w:r>
            <w:r>
              <w:rPr>
                <w:rFonts w:ascii="Arial Narrow" w:hAnsi="Arial Narrow"/>
                <w:color w:val="000000"/>
                <w:sz w:val="22"/>
                <w:szCs w:val="22"/>
              </w:rPr>
              <w:t xml:space="preserve">as the Reconciliations had not been done. </w:t>
            </w:r>
          </w:p>
          <w:p w14:paraId="358C8C86" w14:textId="77777777" w:rsidR="00A326B7" w:rsidRDefault="00FB6953" w:rsidP="00A326B7">
            <w:pPr>
              <w:tabs>
                <w:tab w:val="left" w:pos="2940"/>
              </w:tabs>
              <w:spacing w:after="60"/>
              <w:rPr>
                <w:rFonts w:ascii="Arial Narrow" w:hAnsi="Arial Narrow"/>
                <w:b/>
                <w:bCs/>
                <w:color w:val="000000"/>
                <w:sz w:val="22"/>
                <w:szCs w:val="22"/>
              </w:rPr>
            </w:pPr>
            <w:r>
              <w:rPr>
                <w:rFonts w:ascii="Arial Narrow" w:hAnsi="Arial Narrow"/>
                <w:color w:val="000000"/>
                <w:sz w:val="22"/>
                <w:szCs w:val="22"/>
              </w:rPr>
              <w:t>Cllr JE</w:t>
            </w:r>
            <w:r w:rsidR="006D403A">
              <w:rPr>
                <w:rFonts w:ascii="Arial Narrow" w:hAnsi="Arial Narrow"/>
                <w:color w:val="000000"/>
                <w:sz w:val="22"/>
                <w:szCs w:val="22"/>
              </w:rPr>
              <w:t xml:space="preserve"> raised the issue of interest on the PC’s bank accounts and whether or not a better rate could be obtained</w:t>
            </w:r>
            <w:r w:rsidR="00BD078A">
              <w:rPr>
                <w:rFonts w:ascii="Arial Narrow" w:hAnsi="Arial Narrow"/>
                <w:color w:val="000000"/>
                <w:sz w:val="22"/>
                <w:szCs w:val="22"/>
              </w:rPr>
              <w:t xml:space="preserve"> elsewhere</w:t>
            </w:r>
            <w:r w:rsidR="006D403A">
              <w:rPr>
                <w:rFonts w:ascii="Arial Narrow" w:hAnsi="Arial Narrow"/>
                <w:color w:val="000000"/>
                <w:sz w:val="22"/>
                <w:szCs w:val="22"/>
              </w:rPr>
              <w:t xml:space="preserve">. Unity Trust Bank were </w:t>
            </w:r>
            <w:r w:rsidR="009B5B5F">
              <w:rPr>
                <w:rFonts w:ascii="Arial Narrow" w:hAnsi="Arial Narrow"/>
                <w:color w:val="000000"/>
                <w:sz w:val="22"/>
                <w:szCs w:val="22"/>
              </w:rPr>
              <w:t xml:space="preserve">mentioned </w:t>
            </w:r>
            <w:r w:rsidR="006D403A">
              <w:rPr>
                <w:rFonts w:ascii="Arial Narrow" w:hAnsi="Arial Narrow"/>
                <w:color w:val="000000"/>
                <w:sz w:val="22"/>
                <w:szCs w:val="22"/>
              </w:rPr>
              <w:t>and it was resolved to investigate the possibilities of using this bank in future and to present information at the next meeting.</w:t>
            </w:r>
            <w:r w:rsidR="009B5B5F">
              <w:rPr>
                <w:rFonts w:ascii="Arial Narrow" w:hAnsi="Arial Narrow"/>
                <w:color w:val="000000"/>
                <w:sz w:val="22"/>
                <w:szCs w:val="22"/>
              </w:rPr>
              <w:t xml:space="preserve"> </w:t>
            </w:r>
            <w:r w:rsidR="00A326B7" w:rsidRPr="006D403A">
              <w:rPr>
                <w:rFonts w:ascii="Arial Narrow" w:hAnsi="Arial Narrow"/>
                <w:b/>
                <w:bCs/>
                <w:color w:val="000000"/>
                <w:sz w:val="22"/>
                <w:szCs w:val="22"/>
              </w:rPr>
              <w:t>(Action: Clerk)</w:t>
            </w:r>
          </w:p>
          <w:p w14:paraId="31EB5D2D" w14:textId="349F4C22" w:rsidR="00BD078A" w:rsidRDefault="009B5B5F" w:rsidP="00BD078A">
            <w:pPr>
              <w:tabs>
                <w:tab w:val="left" w:pos="2940"/>
              </w:tabs>
              <w:spacing w:after="60"/>
              <w:rPr>
                <w:rFonts w:ascii="Arial Narrow" w:hAnsi="Arial Narrow"/>
                <w:b/>
                <w:bCs/>
                <w:color w:val="000000"/>
                <w:sz w:val="22"/>
                <w:szCs w:val="22"/>
              </w:rPr>
            </w:pPr>
            <w:r>
              <w:rPr>
                <w:rFonts w:ascii="Arial Narrow" w:hAnsi="Arial Narrow"/>
                <w:color w:val="000000"/>
                <w:sz w:val="22"/>
                <w:szCs w:val="22"/>
              </w:rPr>
              <w:t xml:space="preserve">Cllr JE sent a weblink to the Clerk in the meeting by email </w:t>
            </w:r>
            <w:hyperlink r:id="rId9" w:history="1">
              <w:r w:rsidRPr="00CA32A3">
                <w:rPr>
                  <w:rStyle w:val="Hyperlink"/>
                  <w:rFonts w:ascii="Arial Narrow" w:hAnsi="Arial Narrow"/>
                  <w:sz w:val="22"/>
                  <w:szCs w:val="22"/>
                </w:rPr>
                <w:t>https://www.scribeaccounts.com/blog/the-best-online-banking-services-for-parish-and-town-councils</w:t>
              </w:r>
            </w:hyperlink>
            <w:r>
              <w:rPr>
                <w:rFonts w:ascii="Arial Narrow" w:hAnsi="Arial Narrow"/>
                <w:color w:val="000000"/>
                <w:sz w:val="22"/>
                <w:szCs w:val="22"/>
              </w:rPr>
              <w:t xml:space="preserve"> </w:t>
            </w:r>
            <w:r w:rsidR="00A326B7">
              <w:rPr>
                <w:rFonts w:ascii="Arial Narrow" w:hAnsi="Arial Narrow"/>
                <w:b/>
                <w:bCs/>
                <w:color w:val="000000"/>
                <w:sz w:val="22"/>
                <w:szCs w:val="22"/>
              </w:rPr>
              <w:t xml:space="preserve"> </w:t>
            </w:r>
          </w:p>
          <w:p w14:paraId="767A616C" w14:textId="46EC1C5E" w:rsidR="00BD078A" w:rsidRDefault="00BD078A" w:rsidP="00BD078A">
            <w:pPr>
              <w:tabs>
                <w:tab w:val="left" w:pos="2940"/>
              </w:tabs>
              <w:spacing w:after="60"/>
              <w:rPr>
                <w:rFonts w:ascii="Arial Narrow" w:hAnsi="Arial Narrow"/>
                <w:b/>
                <w:bCs/>
                <w:color w:val="000000"/>
                <w:sz w:val="22"/>
                <w:szCs w:val="22"/>
              </w:rPr>
            </w:pPr>
            <w:r w:rsidRPr="00BD078A">
              <w:rPr>
                <w:rFonts w:ascii="Arial Narrow" w:hAnsi="Arial Narrow"/>
                <w:color w:val="000000"/>
                <w:sz w:val="22"/>
                <w:szCs w:val="22"/>
              </w:rPr>
              <w:t xml:space="preserve">Request to be made for the </w:t>
            </w:r>
            <w:r>
              <w:rPr>
                <w:rFonts w:ascii="Arial Narrow" w:hAnsi="Arial Narrow"/>
                <w:color w:val="000000"/>
                <w:sz w:val="22"/>
                <w:szCs w:val="22"/>
              </w:rPr>
              <w:t xml:space="preserve">invoice for </w:t>
            </w:r>
            <w:r w:rsidRPr="00BD078A">
              <w:rPr>
                <w:rFonts w:ascii="Arial Narrow" w:hAnsi="Arial Narrow"/>
                <w:color w:val="000000"/>
                <w:sz w:val="22"/>
                <w:szCs w:val="22"/>
              </w:rPr>
              <w:t>renting of the Scout hut for the Parish Council use whilst the Village Hall is being refurbished.</w:t>
            </w:r>
            <w:r w:rsidRPr="00BD078A">
              <w:rPr>
                <w:rFonts w:ascii="Arial Narrow" w:hAnsi="Arial Narrow"/>
                <w:b/>
                <w:bCs/>
                <w:color w:val="000000"/>
                <w:sz w:val="22"/>
                <w:szCs w:val="22"/>
              </w:rPr>
              <w:t xml:space="preserve"> (Action: Clerk)</w:t>
            </w:r>
          </w:p>
          <w:p w14:paraId="771D0B24" w14:textId="2E5C3C1F" w:rsidR="000E2B4E" w:rsidRPr="00BD078A" w:rsidRDefault="00BC7A71" w:rsidP="004D0807">
            <w:pPr>
              <w:tabs>
                <w:tab w:val="left" w:pos="2940"/>
              </w:tabs>
              <w:spacing w:after="60"/>
              <w:rPr>
                <w:rFonts w:ascii="Arial Narrow" w:hAnsi="Arial Narrow"/>
                <w:color w:val="000000"/>
                <w:sz w:val="22"/>
                <w:szCs w:val="22"/>
              </w:rPr>
            </w:pPr>
            <w:r>
              <w:rPr>
                <w:rFonts w:ascii="Arial Narrow" w:hAnsi="Arial Narrow"/>
                <w:color w:val="000000"/>
                <w:sz w:val="22"/>
                <w:szCs w:val="22"/>
              </w:rPr>
              <w:t xml:space="preserve">Invoice to be requested from Mandy Cliffe for work undertaken as the interim RFO. </w:t>
            </w:r>
            <w:r w:rsidRPr="00BC7A71">
              <w:rPr>
                <w:rFonts w:ascii="Arial Narrow" w:hAnsi="Arial Narrow"/>
                <w:b/>
                <w:bCs/>
                <w:color w:val="000000"/>
                <w:sz w:val="22"/>
                <w:szCs w:val="22"/>
              </w:rPr>
              <w:t>(Action: Clerk)</w:t>
            </w:r>
          </w:p>
        </w:tc>
      </w:tr>
      <w:tr w:rsidR="002A02B0" w:rsidRPr="00FF1BB1" w14:paraId="59269B66"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1B4255F3"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28.</w:t>
            </w:r>
          </w:p>
          <w:p w14:paraId="41461D25" w14:textId="77777777" w:rsidR="002A02B0" w:rsidRDefault="002A02B0" w:rsidP="002A02B0">
            <w:pPr>
              <w:pStyle w:val="ListParagraph"/>
              <w:spacing w:after="60"/>
              <w:ind w:left="0"/>
              <w:rPr>
                <w:rFonts w:ascii="Arial Narrow" w:hAnsi="Arial Narrow"/>
                <w:sz w:val="22"/>
                <w:szCs w:val="22"/>
              </w:rPr>
            </w:pPr>
          </w:p>
          <w:p w14:paraId="1D99A736" w14:textId="6F324F59" w:rsidR="002A02B0" w:rsidRPr="00FF1BB1" w:rsidRDefault="002A02B0" w:rsidP="002A02B0">
            <w:pPr>
              <w:pStyle w:val="ListParagraph"/>
              <w:spacing w:after="60"/>
              <w:ind w:left="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8A399FE" w:rsidR="002A02B0" w:rsidRDefault="002A02B0" w:rsidP="002A02B0">
            <w:pPr>
              <w:spacing w:after="6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14:paraId="5CD501FE" w14:textId="537CAB2F" w:rsidR="002A02B0" w:rsidRPr="00C22AAC" w:rsidRDefault="002A02B0" w:rsidP="002A02B0">
            <w:pPr>
              <w:spacing w:before="20"/>
              <w:rPr>
                <w:rFonts w:ascii="Arial Narrow" w:hAnsi="Arial Narrow"/>
                <w:bCs/>
                <w:sz w:val="22"/>
                <w:szCs w:val="22"/>
                <w:lang w:eastAsia="en-GB"/>
              </w:rPr>
            </w:pPr>
            <w:r w:rsidRPr="00C22AAC">
              <w:rPr>
                <w:rFonts w:ascii="Arial Narrow" w:hAnsi="Arial Narrow"/>
                <w:bCs/>
                <w:sz w:val="22"/>
                <w:szCs w:val="22"/>
                <w:lang w:eastAsia="en-GB"/>
              </w:rPr>
              <w:t>To approve schedule of payments requiring authorisation</w:t>
            </w:r>
          </w:p>
          <w:p w14:paraId="72BA641B" w14:textId="48E02D58" w:rsidR="002A02B0" w:rsidRPr="00C22AAC" w:rsidRDefault="002A02B0" w:rsidP="002A02B0">
            <w:pPr>
              <w:spacing w:before="20"/>
              <w:rPr>
                <w:rFonts w:ascii="Arial Narrow" w:hAnsi="Arial Narrow"/>
                <w:bCs/>
                <w:sz w:val="22"/>
                <w:szCs w:val="22"/>
                <w:lang w:eastAsia="en-GB"/>
              </w:rPr>
            </w:pPr>
            <w:r w:rsidRPr="00C22AAC">
              <w:rPr>
                <w:rFonts w:ascii="Arial Narrow" w:hAnsi="Arial Narrow"/>
                <w:bCs/>
                <w:sz w:val="22"/>
                <w:szCs w:val="22"/>
                <w:lang w:eastAsia="en-GB"/>
              </w:rPr>
              <w:t>RFO to present statement of receipts and payments to date under each head of budget</w:t>
            </w:r>
          </w:p>
          <w:p w14:paraId="739F6328" w14:textId="11AF0B9B" w:rsidR="002A02B0" w:rsidRPr="00C22AAC" w:rsidRDefault="002A02B0" w:rsidP="002A02B0">
            <w:pPr>
              <w:spacing w:before="20"/>
              <w:rPr>
                <w:rFonts w:ascii="Arial Narrow" w:hAnsi="Arial Narrow"/>
                <w:bCs/>
                <w:sz w:val="22"/>
                <w:szCs w:val="22"/>
                <w:lang w:eastAsia="en-GB"/>
              </w:rPr>
            </w:pPr>
            <w:r w:rsidRPr="00C22AAC">
              <w:rPr>
                <w:rFonts w:ascii="Arial Narrow" w:hAnsi="Arial Narrow"/>
                <w:bCs/>
                <w:sz w:val="22"/>
                <w:szCs w:val="22"/>
                <w:lang w:eastAsia="en-GB"/>
              </w:rPr>
              <w:t xml:space="preserve">Clerk to present estimates of </w:t>
            </w:r>
            <w:r w:rsidR="000E2B4E">
              <w:rPr>
                <w:rFonts w:ascii="Arial Narrow" w:hAnsi="Arial Narrow"/>
                <w:bCs/>
                <w:sz w:val="22"/>
                <w:szCs w:val="22"/>
                <w:lang w:eastAsia="en-GB"/>
              </w:rPr>
              <w:t>r</w:t>
            </w:r>
            <w:r w:rsidRPr="00C22AAC">
              <w:rPr>
                <w:rFonts w:ascii="Arial Narrow" w:hAnsi="Arial Narrow"/>
                <w:bCs/>
                <w:sz w:val="22"/>
                <w:szCs w:val="22"/>
                <w:lang w:eastAsia="en-GB"/>
              </w:rPr>
              <w:t>eceipts and payments for the following year and Budget to be agreed</w:t>
            </w:r>
          </w:p>
          <w:p w14:paraId="44ABDF68" w14:textId="77777777" w:rsidR="002A02B0" w:rsidRPr="00C22AAC" w:rsidRDefault="002A02B0" w:rsidP="002A02B0">
            <w:pPr>
              <w:spacing w:before="20"/>
              <w:rPr>
                <w:rFonts w:ascii="Arial Narrow" w:hAnsi="Arial Narrow"/>
                <w:bCs/>
                <w:sz w:val="22"/>
                <w:szCs w:val="22"/>
                <w:lang w:eastAsia="en-GB"/>
              </w:rPr>
            </w:pPr>
            <w:r w:rsidRPr="00C22AAC">
              <w:rPr>
                <w:rFonts w:ascii="Arial Narrow" w:hAnsi="Arial Narrow"/>
                <w:bCs/>
                <w:sz w:val="22"/>
                <w:szCs w:val="22"/>
                <w:lang w:eastAsia="en-GB"/>
              </w:rPr>
              <w:t>Review the Reserves</w:t>
            </w:r>
          </w:p>
          <w:p w14:paraId="21B934AD" w14:textId="210C3927" w:rsidR="002A02B0" w:rsidRPr="00FF1BB1" w:rsidRDefault="002A02B0" w:rsidP="00C02098">
            <w:pPr>
              <w:spacing w:after="60"/>
              <w:rPr>
                <w:rFonts w:ascii="Arial Narrow" w:hAnsi="Arial Narrow"/>
                <w:color w:val="000000"/>
                <w:sz w:val="22"/>
                <w:szCs w:val="22"/>
              </w:rPr>
            </w:pPr>
            <w:r w:rsidRPr="00C22AAC">
              <w:rPr>
                <w:rFonts w:ascii="Arial Narrow" w:hAnsi="Arial Narrow"/>
                <w:bCs/>
                <w:sz w:val="22"/>
                <w:szCs w:val="22"/>
                <w:lang w:eastAsia="en-GB"/>
              </w:rPr>
              <w:t>Agree the Precept</w:t>
            </w:r>
          </w:p>
        </w:tc>
      </w:tr>
      <w:tr w:rsidR="002A02B0" w:rsidRPr="00FF1BB1" w14:paraId="5D66D91C" w14:textId="77777777" w:rsidTr="0021019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4C947820"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2A02B0" w:rsidRDefault="002A02B0" w:rsidP="002A02B0">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178827AD" w14:textId="365FA9B2" w:rsidR="002A02B0" w:rsidRPr="00D442F6" w:rsidRDefault="002A02B0" w:rsidP="002A02B0">
            <w:pPr>
              <w:spacing w:after="60"/>
              <w:rPr>
                <w:rFonts w:ascii="Arial Narrow" w:hAnsi="Arial Narrow"/>
                <w:color w:val="000000"/>
                <w:sz w:val="22"/>
                <w:szCs w:val="22"/>
              </w:rPr>
            </w:pPr>
            <w:r>
              <w:rPr>
                <w:rFonts w:ascii="Arial Narrow" w:hAnsi="Arial Narrow"/>
                <w:color w:val="000000"/>
                <w:sz w:val="22"/>
                <w:szCs w:val="22"/>
              </w:rPr>
              <w:t>Tuesday 12</w:t>
            </w:r>
            <w:r w:rsidRPr="00C22AAC">
              <w:rPr>
                <w:rFonts w:ascii="Arial Narrow" w:hAnsi="Arial Narrow"/>
                <w:color w:val="000000"/>
                <w:sz w:val="22"/>
                <w:szCs w:val="22"/>
                <w:vertAlign w:val="superscript"/>
              </w:rPr>
              <w:t>th</w:t>
            </w:r>
            <w:r>
              <w:rPr>
                <w:rFonts w:ascii="Arial Narrow" w:hAnsi="Arial Narrow"/>
                <w:color w:val="000000"/>
                <w:sz w:val="22"/>
                <w:szCs w:val="22"/>
              </w:rPr>
              <w:t xml:space="preserve"> December 2023 at 7.30pm in the Scout Hut, School End</w:t>
            </w:r>
            <w:r w:rsidR="008567CA">
              <w:rPr>
                <w:rFonts w:ascii="Arial Narrow" w:hAnsi="Arial Narrow"/>
                <w:color w:val="000000"/>
                <w:sz w:val="22"/>
                <w:szCs w:val="22"/>
              </w:rPr>
              <w:t xml:space="preserve">, Great Horwood. </w:t>
            </w:r>
          </w:p>
        </w:tc>
      </w:tr>
    </w:tbl>
    <w:p w14:paraId="4DA3E907" w14:textId="047D391D" w:rsidR="003D73B5" w:rsidRDefault="003D73B5">
      <w:pPr>
        <w:tabs>
          <w:tab w:val="left" w:pos="1134"/>
        </w:tabs>
        <w:rPr>
          <w:rFonts w:ascii="Arial Narrow" w:hAnsi="Arial Narrow" w:cs="Arial"/>
          <w:sz w:val="22"/>
          <w:szCs w:val="22"/>
        </w:rPr>
      </w:pPr>
    </w:p>
    <w:p w14:paraId="0290B0B0" w14:textId="2BFC9094" w:rsidR="00E2566E" w:rsidRDefault="00E2566E" w:rsidP="00E2566E">
      <w:pPr>
        <w:tabs>
          <w:tab w:val="left" w:pos="1134"/>
        </w:tabs>
        <w:rPr>
          <w:rFonts w:ascii="Arial Narrow" w:hAnsi="Arial Narrow" w:cs="Arial"/>
          <w:sz w:val="22"/>
          <w:szCs w:val="22"/>
        </w:rPr>
      </w:pPr>
      <w:r w:rsidRPr="00AE2F75">
        <w:rPr>
          <w:rFonts w:ascii="Arial Narrow" w:hAnsi="Arial Narrow" w:cs="Arial"/>
          <w:sz w:val="22"/>
          <w:szCs w:val="22"/>
        </w:rPr>
        <w:t xml:space="preserve">The meeting closed at </w:t>
      </w:r>
      <w:r w:rsidR="00C22AAC">
        <w:rPr>
          <w:rFonts w:ascii="Arial Narrow" w:hAnsi="Arial Narrow" w:cs="Arial"/>
          <w:sz w:val="22"/>
          <w:szCs w:val="22"/>
        </w:rPr>
        <w:t>8.53</w:t>
      </w:r>
      <w:r w:rsidR="00D7351B">
        <w:rPr>
          <w:rFonts w:ascii="Arial Narrow" w:hAnsi="Arial Narrow" w:cs="Arial"/>
          <w:sz w:val="22"/>
          <w:szCs w:val="22"/>
        </w:rPr>
        <w:t xml:space="preserve"> pm</w:t>
      </w:r>
      <w:r>
        <w:rPr>
          <w:rFonts w:ascii="Arial Narrow" w:hAnsi="Arial Narrow" w:cs="Arial"/>
          <w:sz w:val="22"/>
          <w:szCs w:val="22"/>
        </w:rPr>
        <w:t xml:space="preserve">.  </w:t>
      </w:r>
    </w:p>
    <w:p w14:paraId="04FD4019" w14:textId="77777777" w:rsidR="00E2566E" w:rsidRDefault="00E2566E">
      <w:pPr>
        <w:tabs>
          <w:tab w:val="left" w:pos="1134"/>
        </w:tabs>
        <w:rPr>
          <w:rFonts w:ascii="Arial Narrow" w:hAnsi="Arial Narrow" w:cs="Arial"/>
          <w:sz w:val="22"/>
          <w:szCs w:val="22"/>
          <w:highlight w:val="yellow"/>
        </w:rPr>
      </w:pPr>
    </w:p>
    <w:p w14:paraId="5C897E5A" w14:textId="66E83EFE"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D7351B">
        <w:rPr>
          <w:rFonts w:ascii="Arial Narrow" w:hAnsi="Arial Narrow" w:cs="Arial"/>
          <w:sz w:val="22"/>
          <w:szCs w:val="22"/>
        </w:rPr>
        <w:t xml:space="preserve"> </w:t>
      </w:r>
    </w:p>
    <w:p w14:paraId="21C13BA2" w14:textId="77777777"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3E1C211" w14:textId="77777777" w:rsidR="00EA2CB8" w:rsidRDefault="00EA2CB8">
      <w:pPr>
        <w:suppressAutoHyphens w:val="0"/>
        <w:rPr>
          <w:rFonts w:ascii="Arial Narrow" w:hAnsi="Arial Narrow" w:cs="Arial"/>
          <w:b/>
          <w:sz w:val="22"/>
          <w:szCs w:val="22"/>
        </w:rPr>
      </w:pPr>
    </w:p>
    <w:p w14:paraId="26DED66D" w14:textId="77777777"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14:paraId="4DD4DBAE" w14:textId="77777777" w:rsidR="00890839" w:rsidRDefault="00890839" w:rsidP="00C17F86">
      <w:pPr>
        <w:suppressAutoHyphens w:val="0"/>
        <w:autoSpaceDN/>
        <w:ind w:firstLine="720"/>
        <w:textAlignment w:val="auto"/>
        <w:rPr>
          <w:rFonts w:asciiTheme="minorHAnsi" w:eastAsiaTheme="minorHAnsi" w:hAnsiTheme="minorHAnsi" w:cstheme="minorBidi"/>
          <w:b/>
          <w:sz w:val="24"/>
          <w:szCs w:val="24"/>
        </w:rPr>
      </w:pPr>
    </w:p>
    <w:p w14:paraId="61F3716B" w14:textId="77777777" w:rsidR="00CA66A6" w:rsidRDefault="00CA66A6" w:rsidP="00CA66A6">
      <w:pPr>
        <w:pStyle w:val="NoSpacing"/>
        <w:ind w:firstLine="720"/>
        <w:rPr>
          <w:b/>
        </w:rPr>
      </w:pPr>
    </w:p>
    <w:p w14:paraId="53531207" w14:textId="77777777" w:rsidR="00CA66A6" w:rsidRDefault="00CA66A6" w:rsidP="00CA66A6">
      <w:pPr>
        <w:pStyle w:val="NoSpacing"/>
        <w:rPr>
          <w:b/>
        </w:rPr>
      </w:pPr>
      <w:proofErr w:type="spellStart"/>
      <w:r>
        <w:rPr>
          <w:b/>
        </w:rPr>
        <w:t>Horwode</w:t>
      </w:r>
      <w:proofErr w:type="spellEnd"/>
      <w:r>
        <w:rPr>
          <w:b/>
        </w:rPr>
        <w:t xml:space="preserve"> Pece Management Committee - Report to Parish Council</w:t>
      </w:r>
    </w:p>
    <w:p w14:paraId="34E78690" w14:textId="30E75C96" w:rsidR="00CA66A6" w:rsidRDefault="006C203F" w:rsidP="00CA66A6">
      <w:pPr>
        <w:pStyle w:val="NoSpacing"/>
        <w:rPr>
          <w:b/>
        </w:rPr>
      </w:pPr>
      <w:r>
        <w:rPr>
          <w:b/>
        </w:rPr>
        <w:t>November 2023</w:t>
      </w:r>
    </w:p>
    <w:p w14:paraId="31220AFF" w14:textId="77777777" w:rsidR="00CA66A6" w:rsidRDefault="00CA66A6" w:rsidP="00CA66A6">
      <w:pPr>
        <w:rPr>
          <w:rFonts w:asciiTheme="minorHAnsi" w:hAnsiTheme="minorHAnsi"/>
          <w:sz w:val="22"/>
          <w:szCs w:val="22"/>
        </w:rPr>
      </w:pPr>
    </w:p>
    <w:p w14:paraId="020C9376" w14:textId="77777777" w:rsidR="00CA66A6" w:rsidRDefault="00CA66A6" w:rsidP="00CA66A6">
      <w:pPr>
        <w:rPr>
          <w:rFonts w:asciiTheme="minorHAnsi" w:hAnsiTheme="minorHAnsi" w:cstheme="minorHAnsi"/>
          <w:sz w:val="22"/>
          <w:szCs w:val="22"/>
        </w:rPr>
      </w:pPr>
    </w:p>
    <w:p w14:paraId="3781B989" w14:textId="77777777" w:rsidR="00CA66A6" w:rsidRDefault="00CA66A6" w:rsidP="00CA66A6">
      <w:pPr>
        <w:rPr>
          <w:rFonts w:asciiTheme="minorHAnsi" w:hAnsiTheme="minorHAnsi" w:cstheme="minorHAnsi"/>
          <w:sz w:val="22"/>
          <w:szCs w:val="22"/>
        </w:rPr>
      </w:pPr>
      <w:r>
        <w:rPr>
          <w:rFonts w:asciiTheme="minorHAnsi" w:hAnsiTheme="minorHAnsi" w:cstheme="minorHAnsi"/>
          <w:sz w:val="22"/>
          <w:szCs w:val="22"/>
        </w:rPr>
        <w:t>This month, there is little to report over that reported in September and October. Minor works have been cutting back the brambles in the hedge rows, where they overrun the paths, trimming back the hedgerows and removing low hanging branches that similarly overhang the paths, as well as removing the sloe self-set seedlings from the rubber chippings. These are maintenance items to be expected this time of the year and thanks must go the ‘Rec. checker team’ for their weekly efforts keeping the Rec. in a safe, serviceable state.</w:t>
      </w:r>
    </w:p>
    <w:p w14:paraId="06B781EF" w14:textId="77777777" w:rsidR="00CA66A6" w:rsidRDefault="00CA66A6" w:rsidP="00CA66A6">
      <w:pPr>
        <w:rPr>
          <w:rFonts w:asciiTheme="minorHAnsi" w:hAnsiTheme="minorHAnsi" w:cstheme="minorHAnsi"/>
          <w:sz w:val="22"/>
          <w:szCs w:val="22"/>
        </w:rPr>
      </w:pPr>
    </w:p>
    <w:p w14:paraId="49006B0A" w14:textId="77777777" w:rsidR="00CA66A6" w:rsidRDefault="00CA66A6" w:rsidP="00CA66A6">
      <w:pPr>
        <w:rPr>
          <w:rFonts w:asciiTheme="minorHAnsi" w:hAnsiTheme="minorHAnsi" w:cstheme="minorHAnsi"/>
          <w:sz w:val="22"/>
          <w:szCs w:val="22"/>
        </w:rPr>
      </w:pPr>
      <w:r>
        <w:rPr>
          <w:rFonts w:asciiTheme="minorHAnsi" w:hAnsiTheme="minorHAnsi" w:cstheme="minorHAnsi"/>
          <w:sz w:val="22"/>
          <w:szCs w:val="22"/>
        </w:rPr>
        <w:t xml:space="preserve">Over this month, minor works reported include missing caps from the Pollux climbing frame and the Navigator (as we no longer have spares for these – all used up – replacements will have to be ordered from </w:t>
      </w:r>
      <w:proofErr w:type="spellStart"/>
      <w:r>
        <w:rPr>
          <w:rFonts w:asciiTheme="minorHAnsi" w:hAnsiTheme="minorHAnsi" w:cstheme="minorHAnsi"/>
          <w:sz w:val="22"/>
          <w:szCs w:val="22"/>
        </w:rPr>
        <w:t>Kompan</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rebonding</w:t>
      </w:r>
      <w:proofErr w:type="spellEnd"/>
      <w:r>
        <w:rPr>
          <w:rFonts w:asciiTheme="minorHAnsi" w:hAnsiTheme="minorHAnsi" w:cstheme="minorHAnsi"/>
          <w:sz w:val="22"/>
          <w:szCs w:val="22"/>
        </w:rPr>
        <w:t xml:space="preserve"> the underlay below the rubber chippings for the </w:t>
      </w:r>
      <w:proofErr w:type="spellStart"/>
      <w:r>
        <w:rPr>
          <w:rFonts w:asciiTheme="minorHAnsi" w:hAnsiTheme="minorHAnsi" w:cstheme="minorHAnsi"/>
          <w:sz w:val="22"/>
          <w:szCs w:val="22"/>
        </w:rPr>
        <w:t>SuperNova</w:t>
      </w:r>
      <w:proofErr w:type="spellEnd"/>
      <w:r>
        <w:rPr>
          <w:rFonts w:asciiTheme="minorHAnsi" w:hAnsiTheme="minorHAnsi" w:cstheme="minorHAnsi"/>
          <w:sz w:val="22"/>
          <w:szCs w:val="22"/>
        </w:rPr>
        <w:t xml:space="preserve"> (this is not possible in wet weather and can wait for a dry period as it is not perceived as a safety issue).  In recent reports, comments have been made as to the height of the Zip-wire seat (it is reported that it seems to be low) and this will be </w:t>
      </w:r>
      <w:proofErr w:type="gramStart"/>
      <w:r>
        <w:rPr>
          <w:rFonts w:asciiTheme="minorHAnsi" w:hAnsiTheme="minorHAnsi" w:cstheme="minorHAnsi"/>
          <w:sz w:val="22"/>
          <w:szCs w:val="22"/>
        </w:rPr>
        <w:t>check</w:t>
      </w:r>
      <w:proofErr w:type="gramEnd"/>
      <w:r>
        <w:rPr>
          <w:rFonts w:asciiTheme="minorHAnsi" w:hAnsiTheme="minorHAnsi" w:cstheme="minorHAnsi"/>
          <w:sz w:val="22"/>
          <w:szCs w:val="22"/>
        </w:rPr>
        <w:t xml:space="preserve"> the next time Liz and I do our Rec. check.</w:t>
      </w:r>
    </w:p>
    <w:p w14:paraId="301747D5" w14:textId="77777777" w:rsidR="00CA66A6" w:rsidRDefault="00CA66A6" w:rsidP="00CA66A6">
      <w:pPr>
        <w:rPr>
          <w:rFonts w:asciiTheme="minorHAnsi" w:hAnsiTheme="minorHAnsi" w:cstheme="minorHAnsi"/>
          <w:sz w:val="22"/>
          <w:szCs w:val="22"/>
        </w:rPr>
      </w:pPr>
    </w:p>
    <w:p w14:paraId="082B911F" w14:textId="77777777" w:rsidR="00CA66A6" w:rsidRDefault="00CA66A6" w:rsidP="00CA66A6">
      <w:pPr>
        <w:rPr>
          <w:rFonts w:cstheme="minorHAnsi"/>
          <w:sz w:val="24"/>
          <w:szCs w:val="24"/>
        </w:rPr>
      </w:pPr>
      <w:r>
        <w:rPr>
          <w:rFonts w:asciiTheme="minorHAnsi" w:hAnsiTheme="minorHAnsi" w:cstheme="minorHAnsi"/>
          <w:sz w:val="22"/>
          <w:szCs w:val="22"/>
        </w:rPr>
        <w:lastRenderedPageBreak/>
        <w:t>We keep a list of minor jobs to complete this autumn, weather permitting, these include:</w:t>
      </w:r>
    </w:p>
    <w:p w14:paraId="0A6B0478" w14:textId="77777777" w:rsidR="00CA66A6" w:rsidRDefault="00CA66A6" w:rsidP="00CA66A6">
      <w:pPr>
        <w:pStyle w:val="NoSpacing"/>
        <w:ind w:left="1080"/>
        <w:rPr>
          <w:rFonts w:cstheme="minorHAnsi"/>
        </w:rPr>
      </w:pPr>
    </w:p>
    <w:p w14:paraId="46971788" w14:textId="77777777" w:rsidR="00CA66A6" w:rsidRDefault="00CA66A6" w:rsidP="00CA66A6">
      <w:pPr>
        <w:pStyle w:val="NoSpacing"/>
        <w:numPr>
          <w:ilvl w:val="0"/>
          <w:numId w:val="7"/>
        </w:numPr>
        <w:suppressAutoHyphens w:val="0"/>
        <w:autoSpaceDN/>
        <w:textAlignment w:val="auto"/>
        <w:rPr>
          <w:rFonts w:cstheme="minorHAnsi"/>
        </w:rPr>
      </w:pPr>
      <w:r>
        <w:rPr>
          <w:rFonts w:cstheme="minorHAnsi"/>
        </w:rPr>
        <w:t xml:space="preserve">The underlay inside the </w:t>
      </w:r>
      <w:proofErr w:type="spellStart"/>
      <w:r>
        <w:rPr>
          <w:rFonts w:cstheme="minorHAnsi"/>
        </w:rPr>
        <w:t>SuperNova</w:t>
      </w:r>
      <w:proofErr w:type="spellEnd"/>
      <w:r>
        <w:rPr>
          <w:rFonts w:cstheme="minorHAnsi"/>
        </w:rPr>
        <w:t xml:space="preserve"> roundabout needs </w:t>
      </w:r>
      <w:proofErr w:type="spellStart"/>
      <w:r>
        <w:rPr>
          <w:rFonts w:cstheme="minorHAnsi"/>
        </w:rPr>
        <w:t>rebonding</w:t>
      </w:r>
      <w:proofErr w:type="spellEnd"/>
      <w:r>
        <w:rPr>
          <w:rFonts w:cstheme="minorHAnsi"/>
        </w:rPr>
        <w:t>.</w:t>
      </w:r>
    </w:p>
    <w:p w14:paraId="2D6E8F21" w14:textId="77777777" w:rsidR="00CA66A6" w:rsidRDefault="00CA66A6" w:rsidP="00CA66A6">
      <w:pPr>
        <w:pStyle w:val="NoSpacing"/>
        <w:numPr>
          <w:ilvl w:val="0"/>
          <w:numId w:val="7"/>
        </w:numPr>
        <w:suppressAutoHyphens w:val="0"/>
        <w:autoSpaceDN/>
        <w:textAlignment w:val="auto"/>
        <w:rPr>
          <w:rFonts w:cstheme="minorHAnsi"/>
        </w:rPr>
      </w:pPr>
      <w:r>
        <w:rPr>
          <w:rFonts w:cstheme="minorHAnsi"/>
        </w:rPr>
        <w:t>Two of the timbers on the far goal are rotting and will need replacing; all the timbers for both goals should be treated against rot. Some screws need replacing on the near goal.</w:t>
      </w:r>
    </w:p>
    <w:p w14:paraId="0575ACD9" w14:textId="77777777" w:rsidR="00CA66A6" w:rsidRDefault="00CA66A6" w:rsidP="00CA66A6">
      <w:pPr>
        <w:pStyle w:val="NoSpacing"/>
        <w:numPr>
          <w:ilvl w:val="0"/>
          <w:numId w:val="7"/>
        </w:numPr>
        <w:suppressAutoHyphens w:val="0"/>
        <w:autoSpaceDN/>
        <w:textAlignment w:val="auto"/>
        <w:rPr>
          <w:rFonts w:cstheme="minorHAnsi"/>
        </w:rPr>
      </w:pPr>
      <w:r>
        <w:rPr>
          <w:rFonts w:cstheme="minorHAnsi"/>
        </w:rPr>
        <w:t xml:space="preserve">The wood surrounds of both toddler and teenage need to be replaced. Replacing the Toddler area surround is the major project planned for this year and is being costed with the aim of using ‘recycled plastic’ timber. Replacing the wood surround for the </w:t>
      </w:r>
      <w:proofErr w:type="gramStart"/>
      <w:r>
        <w:rPr>
          <w:rFonts w:cstheme="minorHAnsi"/>
        </w:rPr>
        <w:t>Teenage</w:t>
      </w:r>
      <w:proofErr w:type="gramEnd"/>
      <w:r>
        <w:rPr>
          <w:rFonts w:cstheme="minorHAnsi"/>
        </w:rPr>
        <w:t xml:space="preserve"> area has been included in the 2024/25 budget and will be the project for next year.</w:t>
      </w:r>
    </w:p>
    <w:p w14:paraId="0E74BBBB" w14:textId="77777777" w:rsidR="00CA66A6" w:rsidRDefault="00CA66A6" w:rsidP="00CA66A6">
      <w:pPr>
        <w:pStyle w:val="NoSpacing"/>
        <w:numPr>
          <w:ilvl w:val="0"/>
          <w:numId w:val="7"/>
        </w:numPr>
        <w:suppressAutoHyphens w:val="0"/>
        <w:autoSpaceDN/>
        <w:textAlignment w:val="auto"/>
        <w:rPr>
          <w:rFonts w:cstheme="minorHAnsi"/>
        </w:rPr>
      </w:pPr>
      <w:r>
        <w:rPr>
          <w:rFonts w:cstheme="minorHAnsi"/>
        </w:rPr>
        <w:t>The seat and table to the far S.E. corner is in poor condition and will be removed at the end of the season, replaced by the VW/Audi bench which now provides good seating at the top of the Rec.</w:t>
      </w:r>
    </w:p>
    <w:p w14:paraId="2F529F92" w14:textId="77777777" w:rsidR="00CA66A6" w:rsidRDefault="00CA66A6" w:rsidP="00CA66A6">
      <w:pPr>
        <w:pStyle w:val="NoSpacing"/>
        <w:rPr>
          <w:rFonts w:cstheme="minorHAnsi"/>
        </w:rPr>
      </w:pPr>
    </w:p>
    <w:p w14:paraId="0FC06515" w14:textId="77777777" w:rsidR="00CA66A6" w:rsidRDefault="00CA66A6" w:rsidP="00CA66A6">
      <w:pPr>
        <w:pStyle w:val="NoSpacing"/>
        <w:rPr>
          <w:rFonts w:cstheme="minorHAnsi"/>
        </w:rPr>
      </w:pPr>
      <w:r>
        <w:rPr>
          <w:rFonts w:cstheme="minorHAnsi"/>
        </w:rPr>
        <w:t xml:space="preserve">   </w:t>
      </w:r>
      <w:r>
        <w:rPr>
          <w:rFonts w:cstheme="minorHAnsi"/>
        </w:rPr>
        <w:tab/>
      </w:r>
    </w:p>
    <w:p w14:paraId="62F27D37" w14:textId="77777777" w:rsidR="00CA66A6" w:rsidRDefault="00CA66A6" w:rsidP="00CA66A6">
      <w:pPr>
        <w:pStyle w:val="NoSpacing"/>
        <w:ind w:firstLine="720"/>
        <w:rPr>
          <w:rFonts w:cstheme="minorHAnsi"/>
        </w:rPr>
      </w:pPr>
      <w:r>
        <w:rPr>
          <w:rFonts w:cstheme="minorHAnsi"/>
        </w:rPr>
        <w:t>John Nicholls - Chairman</w:t>
      </w:r>
    </w:p>
    <w:p w14:paraId="0BBA95BA" w14:textId="5D8E57C7" w:rsidR="00CA66A6" w:rsidRDefault="00CA66A6" w:rsidP="00CA66A6">
      <w:pPr>
        <w:pStyle w:val="NoSpacing"/>
        <w:ind w:firstLine="720"/>
        <w:rPr>
          <w:rFonts w:cstheme="minorHAnsi"/>
        </w:rPr>
      </w:pPr>
      <w:r>
        <w:rPr>
          <w:rFonts w:cstheme="minorHAnsi"/>
        </w:rPr>
        <w:t xml:space="preserve">12/11/2023     </w:t>
      </w:r>
    </w:p>
    <w:p w14:paraId="3508DF63" w14:textId="77777777" w:rsidR="00C02098" w:rsidRDefault="00C02098" w:rsidP="00CA66A6">
      <w:pPr>
        <w:pStyle w:val="NoSpacing"/>
        <w:ind w:firstLine="720"/>
        <w:rPr>
          <w:rFonts w:cstheme="minorHAnsi"/>
        </w:rPr>
      </w:pPr>
    </w:p>
    <w:p w14:paraId="1D7E8C2C" w14:textId="77777777" w:rsidR="00C02098" w:rsidRDefault="00C02098" w:rsidP="00CA66A6">
      <w:pPr>
        <w:pStyle w:val="NoSpacing"/>
        <w:ind w:firstLine="720"/>
        <w:rPr>
          <w:rFonts w:cstheme="minorHAnsi"/>
        </w:rPr>
      </w:pPr>
    </w:p>
    <w:p w14:paraId="47451061" w14:textId="77777777" w:rsidR="00CA66A6" w:rsidRDefault="00CA66A6" w:rsidP="00CA66A6">
      <w:pPr>
        <w:pStyle w:val="NoSpacing"/>
        <w:ind w:firstLine="720"/>
        <w:rPr>
          <w:rFonts w:cstheme="minorHAnsi"/>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CA66A6" w14:paraId="64721D48" w14:textId="77777777" w:rsidTr="000B48EC">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4152B7D0" w14:textId="77777777" w:rsidR="00CA66A6" w:rsidRPr="009D228E" w:rsidRDefault="00CA66A6" w:rsidP="000B48EC">
            <w:pPr>
              <w:pStyle w:val="NoSpacing"/>
              <w:rPr>
                <w:rFonts w:ascii="Arial Narrow" w:hAnsi="Arial Narrow"/>
                <w:lang w:eastAsia="en-GB"/>
              </w:rPr>
            </w:pPr>
            <w:bookmarkStart w:id="1" w:name="_Hlk53319462"/>
            <w:r w:rsidRPr="009D228E">
              <w:rPr>
                <w:rFonts w:ascii="Arial Narrow" w:hAnsi="Arial Narrow"/>
                <w:b/>
                <w:bCs/>
                <w:lang w:eastAsia="en-GB"/>
              </w:rPr>
              <w:t xml:space="preserve">Planning Committee Report - </w:t>
            </w:r>
            <w:r>
              <w:rPr>
                <w:rFonts w:ascii="Arial Narrow" w:hAnsi="Arial Narrow"/>
                <w:lang w:eastAsia="en-GB"/>
              </w:rPr>
              <w:t>for meeting on 14 November 2023 (as at 13 October)</w:t>
            </w:r>
          </w:p>
        </w:tc>
        <w:tc>
          <w:tcPr>
            <w:tcW w:w="1483" w:type="dxa"/>
            <w:gridSpan w:val="4"/>
            <w:shd w:val="clear" w:color="auto" w:fill="auto"/>
            <w:noWrap/>
            <w:tcMar>
              <w:top w:w="0" w:type="dxa"/>
              <w:left w:w="108" w:type="dxa"/>
              <w:bottom w:w="0" w:type="dxa"/>
              <w:right w:w="108" w:type="dxa"/>
            </w:tcMar>
            <w:vAlign w:val="bottom"/>
          </w:tcPr>
          <w:p w14:paraId="1D627012" w14:textId="77777777" w:rsidR="00CA66A6" w:rsidRDefault="00CA66A6" w:rsidP="000B48EC">
            <w:pPr>
              <w:rPr>
                <w:rFonts w:ascii="Arial Narrow" w:hAnsi="Arial Narrow" w:cs="Arial"/>
                <w:lang w:eastAsia="en-GB"/>
              </w:rPr>
            </w:pPr>
          </w:p>
        </w:tc>
      </w:tr>
      <w:tr w:rsidR="00CA66A6" w14:paraId="667A3592" w14:textId="77777777" w:rsidTr="000B48EC">
        <w:trPr>
          <w:trHeight w:val="57"/>
        </w:trPr>
        <w:tc>
          <w:tcPr>
            <w:tcW w:w="1322" w:type="dxa"/>
            <w:gridSpan w:val="3"/>
            <w:shd w:val="clear" w:color="auto" w:fill="auto"/>
            <w:noWrap/>
            <w:tcMar>
              <w:top w:w="0" w:type="dxa"/>
              <w:left w:w="108" w:type="dxa"/>
              <w:bottom w:w="0" w:type="dxa"/>
              <w:right w:w="108" w:type="dxa"/>
            </w:tcMar>
            <w:vAlign w:val="center"/>
          </w:tcPr>
          <w:p w14:paraId="08DA3C96" w14:textId="77777777" w:rsidR="00CA66A6" w:rsidRPr="00AF6F80" w:rsidRDefault="00CA66A6" w:rsidP="000B48EC">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3752E969" w14:textId="77777777" w:rsidR="00CA66A6" w:rsidRPr="00AF6F80" w:rsidRDefault="00CA66A6" w:rsidP="000B48EC">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02D12D5A" w14:textId="77777777" w:rsidR="00CA66A6" w:rsidRPr="00AF6F80" w:rsidRDefault="00CA66A6" w:rsidP="000B48EC">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2DC57EC2" w14:textId="77777777" w:rsidR="00CA66A6" w:rsidRPr="00AF6F80" w:rsidRDefault="00CA66A6" w:rsidP="000B48EC">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0C9CA0A3" w14:textId="77777777" w:rsidR="00CA66A6" w:rsidRPr="00AF6F80" w:rsidRDefault="00CA66A6" w:rsidP="000B48EC">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6FCB549E" w14:textId="77777777" w:rsidR="00CA66A6" w:rsidRPr="00AF6F80" w:rsidRDefault="00CA66A6" w:rsidP="000B48EC">
            <w:pPr>
              <w:rPr>
                <w:rFonts w:ascii="Arial Narrow" w:hAnsi="Arial Narrow" w:cs="Arial"/>
                <w:sz w:val="8"/>
                <w:szCs w:val="8"/>
                <w:lang w:eastAsia="en-GB"/>
              </w:rPr>
            </w:pPr>
          </w:p>
        </w:tc>
      </w:tr>
      <w:tr w:rsidR="00CA66A6" w14:paraId="160B1E82" w14:textId="77777777" w:rsidTr="000B48EC">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79660BC2" w14:textId="77777777" w:rsidR="00CA66A6" w:rsidRDefault="00CA66A6" w:rsidP="000B48EC">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5ADE1CFE" w14:textId="77777777" w:rsidR="00CA66A6" w:rsidRDefault="00CA66A6" w:rsidP="000B48EC">
            <w:pPr>
              <w:rPr>
                <w:rFonts w:ascii="Arial Narrow" w:hAnsi="Arial Narrow" w:cs="Arial"/>
                <w:lang w:eastAsia="en-GB"/>
              </w:rPr>
            </w:pPr>
          </w:p>
        </w:tc>
      </w:tr>
      <w:tr w:rsidR="00CA66A6" w:rsidRPr="00AF6F80" w14:paraId="17FF793C" w14:textId="77777777" w:rsidTr="000B48EC">
        <w:trPr>
          <w:trHeight w:val="57"/>
        </w:trPr>
        <w:tc>
          <w:tcPr>
            <w:tcW w:w="1322" w:type="dxa"/>
            <w:gridSpan w:val="3"/>
            <w:shd w:val="clear" w:color="auto" w:fill="auto"/>
            <w:noWrap/>
            <w:tcMar>
              <w:top w:w="0" w:type="dxa"/>
              <w:left w:w="108" w:type="dxa"/>
              <w:bottom w:w="0" w:type="dxa"/>
              <w:right w:w="108" w:type="dxa"/>
            </w:tcMar>
            <w:vAlign w:val="center"/>
          </w:tcPr>
          <w:p w14:paraId="439E19B9" w14:textId="77777777" w:rsidR="00CA66A6" w:rsidRPr="00AF6F80" w:rsidRDefault="00CA66A6" w:rsidP="000B48EC">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234DA666" w14:textId="77777777" w:rsidR="00CA66A6" w:rsidRPr="00AF6F80" w:rsidRDefault="00CA66A6" w:rsidP="000B48EC">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74F568E0" w14:textId="77777777" w:rsidR="00CA66A6" w:rsidRPr="00AF6F80" w:rsidRDefault="00CA66A6" w:rsidP="000B48EC">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05C540B4" w14:textId="77777777" w:rsidR="00CA66A6" w:rsidRPr="00AF6F80" w:rsidRDefault="00CA66A6" w:rsidP="000B48EC">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7B4FFF72" w14:textId="77777777" w:rsidR="00CA66A6" w:rsidRPr="00AF6F80" w:rsidRDefault="00CA66A6" w:rsidP="000B48EC">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4707B23F" w14:textId="77777777" w:rsidR="00CA66A6" w:rsidRPr="00AF6F80" w:rsidRDefault="00CA66A6" w:rsidP="000B48EC">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0D4E0237" w14:textId="77777777" w:rsidR="00CA66A6" w:rsidRPr="00AF6F80" w:rsidRDefault="00CA66A6" w:rsidP="000B48EC">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04B7BDF8" w14:textId="77777777" w:rsidR="00CA66A6" w:rsidRPr="00AF6F80" w:rsidRDefault="00CA66A6" w:rsidP="000B48EC">
            <w:pPr>
              <w:rPr>
                <w:rFonts w:ascii="Arial Narrow" w:hAnsi="Arial Narrow" w:cs="Arial"/>
                <w:sz w:val="8"/>
                <w:szCs w:val="8"/>
                <w:lang w:eastAsia="en-GB"/>
              </w:rPr>
            </w:pPr>
          </w:p>
        </w:tc>
      </w:tr>
      <w:tr w:rsidR="00CA66A6" w14:paraId="4E8A3102" w14:textId="77777777" w:rsidTr="000B48EC">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3EDAB7BB" w14:textId="77777777" w:rsidR="00CA66A6" w:rsidRDefault="00CA66A6" w:rsidP="000B48EC">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67C75EF7"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6693285B"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36802A36"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6DE03CD2" w14:textId="77777777" w:rsidR="00CA66A6" w:rsidRDefault="00CA66A6" w:rsidP="000B48EC">
            <w:pPr>
              <w:rPr>
                <w:rFonts w:ascii="Arial Narrow" w:hAnsi="Arial Narrow" w:cs="Arial"/>
                <w:b/>
                <w:bCs/>
                <w:lang w:eastAsia="en-GB"/>
              </w:rPr>
            </w:pPr>
          </w:p>
        </w:tc>
      </w:tr>
      <w:tr w:rsidR="00CA66A6" w14:paraId="2B5AB043" w14:textId="77777777" w:rsidTr="000B48EC">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870926" w14:textId="77777777" w:rsidR="00CA66A6" w:rsidRDefault="00CA66A6" w:rsidP="000B48EC">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576AE1B" w14:textId="77777777" w:rsidR="00CA66A6" w:rsidRDefault="00CA66A6" w:rsidP="000B48EC">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01F73B" w14:textId="77777777" w:rsidR="00CA66A6" w:rsidRDefault="00CA66A6" w:rsidP="000B48EC">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47767FD4" w14:textId="77777777" w:rsidR="00CA66A6" w:rsidRDefault="00CA66A6" w:rsidP="000B48EC">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2812C959" w14:textId="77777777" w:rsidR="00CA66A6" w:rsidRDefault="00CA66A6" w:rsidP="000B48EC">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73C3334C" w14:textId="77777777" w:rsidR="00CA66A6" w:rsidRPr="00E827ED" w:rsidRDefault="00CA66A6" w:rsidP="000B48EC">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93CDE4" w14:textId="77777777" w:rsidR="00CA66A6" w:rsidRDefault="00CA66A6" w:rsidP="000B48EC">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1B4E713B" w14:textId="77777777" w:rsidR="00CA66A6" w:rsidRDefault="00CA66A6" w:rsidP="000B48EC">
            <w:pPr>
              <w:jc w:val="center"/>
              <w:rPr>
                <w:rFonts w:ascii="Arial Narrow" w:hAnsi="Arial Narrow" w:cs="Arial"/>
                <w:b/>
                <w:bCs/>
                <w:lang w:eastAsia="en-GB"/>
              </w:rPr>
            </w:pPr>
          </w:p>
        </w:tc>
      </w:tr>
      <w:tr w:rsidR="00CA66A6" w14:paraId="6DA61286" w14:textId="77777777" w:rsidTr="000B48EC">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5128CD49" w14:textId="77777777" w:rsidR="00CA66A6" w:rsidRDefault="00CA66A6" w:rsidP="000B48EC">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25584648"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468D0D0D"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2C3A7DD8"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5AFAA44E"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5C7E2032" w14:textId="77777777" w:rsidR="00CA66A6" w:rsidRDefault="00CA66A6" w:rsidP="000B48EC">
            <w:pPr>
              <w:rPr>
                <w:rFonts w:ascii="Arial Narrow" w:hAnsi="Arial Narrow" w:cs="Arial"/>
                <w:b/>
                <w:bCs/>
                <w:lang w:eastAsia="en-GB"/>
              </w:rPr>
            </w:pPr>
          </w:p>
        </w:tc>
      </w:tr>
      <w:tr w:rsidR="00CA66A6" w14:paraId="3A125E46" w14:textId="77777777" w:rsidTr="000B48EC">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1721A242" w14:textId="77777777" w:rsidR="00CA66A6" w:rsidRDefault="00CA66A6" w:rsidP="000B48EC">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005A6FF5"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p w14:paraId="2885C367" w14:textId="77777777" w:rsidR="00CA66A6" w:rsidRDefault="00CA66A6" w:rsidP="000B48EC">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2EA5FF24"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3139DD33"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13E7AE32" w14:textId="77777777" w:rsidR="00CA66A6" w:rsidRDefault="00CA66A6" w:rsidP="000B48EC">
            <w:pPr>
              <w:rPr>
                <w:rFonts w:ascii="Arial Narrow" w:hAnsi="Arial Narrow" w:cs="Arial"/>
                <w:b/>
                <w:bCs/>
                <w:lang w:eastAsia="en-GB"/>
              </w:rPr>
            </w:pPr>
            <w:r>
              <w:rPr>
                <w:rFonts w:ascii="Arial Narrow" w:hAnsi="Arial Narrow" w:cs="Arial"/>
                <w:b/>
                <w:bCs/>
                <w:lang w:eastAsia="en-GB"/>
              </w:rPr>
              <w:t> </w:t>
            </w:r>
          </w:p>
        </w:tc>
      </w:tr>
      <w:tr w:rsidR="00CA66A6" w:rsidRPr="0094027D" w14:paraId="2B35A544"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DB7806A" w14:textId="77777777" w:rsidR="00CA66A6" w:rsidRPr="0094027D" w:rsidRDefault="00CA66A6" w:rsidP="000B48EC">
            <w:pPr>
              <w:rPr>
                <w:rFonts w:ascii="Arial Narrow" w:hAnsi="Arial Narrow" w:cs="Arial"/>
                <w:b/>
                <w:bCs/>
                <w:sz w:val="18"/>
                <w:szCs w:val="18"/>
                <w:lang w:eastAsia="en-GB"/>
              </w:rPr>
            </w:pPr>
            <w:r>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3C64C4F"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20/02755/APP</w:t>
            </w:r>
          </w:p>
          <w:p w14:paraId="596A3875" w14:textId="77777777" w:rsidR="00CA66A6"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Philippa Jarvis</w:t>
            </w:r>
          </w:p>
          <w:p w14:paraId="5B04BE76" w14:textId="77777777" w:rsidR="00CA66A6" w:rsidRPr="0094027D" w:rsidRDefault="00CA66A6" w:rsidP="000B48EC">
            <w:pPr>
              <w:suppressAutoHyphens w:val="0"/>
              <w:spacing w:before="60"/>
              <w:rPr>
                <w:rFonts w:ascii="Arial Narrow" w:hAnsi="Arial Narrow" w:cs="Arial"/>
                <w:b/>
                <w:bCs/>
                <w:sz w:val="18"/>
                <w:szCs w:val="18"/>
              </w:rPr>
            </w:pPr>
            <w:r>
              <w:rPr>
                <w:rFonts w:ascii="Arial Narrow" w:hAnsi="Arial Narrow" w:cs="Arial"/>
                <w:bCs/>
                <w:sz w:val="18"/>
                <w:szCs w:val="18"/>
              </w:rPr>
              <w:t>08/02/2023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BAC87" w14:textId="77777777" w:rsidR="00CA66A6" w:rsidRPr="0094027D" w:rsidRDefault="00CA66A6" w:rsidP="000B48EC">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93F4" w14:textId="77777777" w:rsidR="00CA66A6" w:rsidRPr="0094027D" w:rsidRDefault="00CA66A6" w:rsidP="000B48EC">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6DA79" w14:textId="77777777" w:rsidR="00CA66A6" w:rsidRPr="0094027D" w:rsidRDefault="00CA66A6" w:rsidP="000B48EC">
            <w:pPr>
              <w:shd w:val="clear" w:color="auto" w:fill="FFFFFF"/>
              <w:suppressAutoHyphens w:val="0"/>
              <w:autoSpaceDN/>
              <w:textAlignment w:val="auto"/>
              <w:rPr>
                <w:rFonts w:ascii="Arial Narrow" w:hAnsi="Arial Narrow"/>
                <w:color w:val="333333"/>
                <w:sz w:val="18"/>
                <w:szCs w:val="18"/>
                <w:shd w:val="clear" w:color="auto" w:fill="FFFFFF"/>
              </w:rPr>
            </w:pPr>
            <w:r>
              <w:rPr>
                <w:rFonts w:ascii="Arial Narrow" w:hAnsi="Arial Narrow" w:cs="Arial"/>
                <w:sz w:val="18"/>
                <w:szCs w:val="18"/>
                <w:lang w:eastAsia="en-GB"/>
              </w:rPr>
              <w:t>Change of use of land to 6 Gypsy/traveller pitches with associated works including 6 no. mobiles homes, 6 no. touring caravans, 6 no. day rooms and 6 no. cesspits incorporating detailed landscape scheme.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81DD5" w14:textId="77777777" w:rsidR="00CA66A6" w:rsidRPr="0094027D" w:rsidRDefault="00CA66A6" w:rsidP="000B48E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7854" w14:textId="77777777" w:rsidR="00CA66A6" w:rsidRPr="0094027D" w:rsidRDefault="00CA66A6" w:rsidP="000B48EC">
            <w:pPr>
              <w:rPr>
                <w:rFonts w:ascii="Arial Narrow" w:hAnsi="Arial Narrow" w:cs="Arial"/>
                <w:sz w:val="18"/>
                <w:szCs w:val="18"/>
                <w:lang w:eastAsia="en-GB"/>
              </w:rPr>
            </w:pPr>
            <w:r>
              <w:rPr>
                <w:rFonts w:ascii="Arial Narrow" w:hAnsi="Arial Narrow" w:cs="Arial"/>
                <w:sz w:val="18"/>
                <w:szCs w:val="18"/>
                <w:lang w:eastAsia="en-GB"/>
              </w:rPr>
              <w:t>Refused 19/10/23</w:t>
            </w:r>
          </w:p>
        </w:tc>
        <w:tc>
          <w:tcPr>
            <w:tcW w:w="352" w:type="dxa"/>
            <w:gridSpan w:val="2"/>
            <w:shd w:val="clear" w:color="auto" w:fill="auto"/>
            <w:tcMar>
              <w:top w:w="0" w:type="dxa"/>
              <w:left w:w="10" w:type="dxa"/>
              <w:bottom w:w="0" w:type="dxa"/>
              <w:right w:w="10" w:type="dxa"/>
            </w:tcMar>
          </w:tcPr>
          <w:p w14:paraId="47DE0369" w14:textId="77777777" w:rsidR="00CA66A6" w:rsidRPr="0094027D" w:rsidRDefault="00CA66A6" w:rsidP="000B48EC">
            <w:pPr>
              <w:jc w:val="center"/>
              <w:rPr>
                <w:rFonts w:ascii="Arial Narrow" w:hAnsi="Arial Narrow" w:cs="Arial"/>
                <w:sz w:val="18"/>
                <w:szCs w:val="18"/>
                <w:lang w:eastAsia="en-GB"/>
              </w:rPr>
            </w:pPr>
          </w:p>
        </w:tc>
      </w:tr>
      <w:tr w:rsidR="00CA66A6" w:rsidRPr="004164CC" w14:paraId="7AF71C1E"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411FE8A" w14:textId="77777777" w:rsidR="00CA66A6" w:rsidRPr="004164CC" w:rsidRDefault="00CA66A6" w:rsidP="000B48EC">
            <w:pPr>
              <w:rPr>
                <w:rFonts w:ascii="Arial Narrow" w:hAnsi="Arial Narrow" w:cs="Arial"/>
                <w:b/>
                <w:sz w:val="18"/>
                <w:szCs w:val="18"/>
                <w:lang w:eastAsia="en-GB"/>
              </w:rPr>
            </w:pPr>
            <w:r w:rsidRPr="004164CC">
              <w:rPr>
                <w:rFonts w:ascii="Arial Narrow" w:hAnsi="Arial Narrow" w:cs="Arial"/>
                <w:b/>
                <w:sz w:val="18"/>
                <w:szCs w:val="18"/>
                <w:lang w:eastAsia="en-GB"/>
              </w:rPr>
              <w:t>21/8/23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15ED000" w14:textId="77777777" w:rsidR="00CA66A6" w:rsidRPr="00D7091E" w:rsidRDefault="00CA66A6" w:rsidP="000B48EC">
            <w:pPr>
              <w:rPr>
                <w:rFonts w:ascii="Arial Narrow" w:hAnsi="Arial Narrow" w:cs="Arial"/>
                <w:b/>
                <w:bCs/>
                <w:sz w:val="18"/>
                <w:szCs w:val="18"/>
              </w:rPr>
            </w:pPr>
            <w:r w:rsidRPr="00D7091E">
              <w:rPr>
                <w:rFonts w:ascii="Arial Narrow" w:hAnsi="Arial Narrow"/>
                <w:b/>
                <w:bCs/>
                <w:sz w:val="18"/>
                <w:szCs w:val="18"/>
              </w:rPr>
              <w:t>23/02484/APP</w:t>
            </w:r>
          </w:p>
          <w:p w14:paraId="2D5E37A3" w14:textId="77777777" w:rsidR="00CA66A6" w:rsidRPr="004164CC" w:rsidRDefault="00CA66A6" w:rsidP="000B48EC">
            <w:pPr>
              <w:suppressAutoHyphens w:val="0"/>
              <w:spacing w:before="60"/>
              <w:rPr>
                <w:rFonts w:ascii="Arial Narrow" w:hAnsi="Arial Narrow" w:cs="Arial"/>
                <w:b/>
                <w:sz w:val="18"/>
                <w:szCs w:val="18"/>
              </w:rPr>
            </w:pPr>
            <w:r w:rsidRPr="004164CC">
              <w:rPr>
                <w:rFonts w:ascii="Arial Narrow" w:hAnsi="Arial Narrow" w:cs="Arial"/>
                <w:b/>
                <w:sz w:val="18"/>
                <w:szCs w:val="18"/>
              </w:rPr>
              <w:t>18/9/23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456E" w14:textId="77777777" w:rsidR="00CA66A6" w:rsidRPr="004164CC" w:rsidRDefault="00CA66A6" w:rsidP="000B48EC">
            <w:pPr>
              <w:spacing w:after="240"/>
              <w:rPr>
                <w:rFonts w:ascii="Arial Narrow" w:hAnsi="Arial Narrow"/>
                <w:color w:val="333333"/>
                <w:sz w:val="18"/>
                <w:szCs w:val="18"/>
              </w:rPr>
            </w:pPr>
            <w:r w:rsidRPr="004164CC">
              <w:rPr>
                <w:rFonts w:ascii="Arial Narrow" w:hAnsi="Arial Narrow"/>
                <w:color w:val="333333"/>
                <w:sz w:val="18"/>
                <w:szCs w:val="18"/>
              </w:rPr>
              <w:t>Mr and Mrs A Barratt</w:t>
            </w:r>
          </w:p>
          <w:p w14:paraId="37394A71" w14:textId="77777777" w:rsidR="00CA66A6" w:rsidRPr="004164CC" w:rsidRDefault="00CA66A6" w:rsidP="000B48EC">
            <w:pPr>
              <w:rPr>
                <w:rFonts w:ascii="Arial Narrow" w:hAnsi="Arial Narrow" w:cs="Arial"/>
                <w:sz w:val="18"/>
                <w:szCs w:val="18"/>
                <w:lang w:eastAsia="en-GB"/>
              </w:rPr>
            </w:pP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9919" w14:textId="77777777" w:rsidR="00CA66A6" w:rsidRPr="004164CC" w:rsidRDefault="00CA66A6" w:rsidP="000B48EC">
            <w:pPr>
              <w:rPr>
                <w:rFonts w:ascii="Arial Narrow" w:hAnsi="Arial Narrow" w:cs="Arial"/>
                <w:sz w:val="18"/>
                <w:szCs w:val="18"/>
              </w:rPr>
            </w:pPr>
            <w:r w:rsidRPr="004164CC">
              <w:rPr>
                <w:rFonts w:ascii="Arial Narrow" w:hAnsi="Arial Narrow"/>
                <w:sz w:val="18"/>
                <w:szCs w:val="18"/>
              </w:rPr>
              <w:t>Croft Farm 33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30D2E" w14:textId="77777777" w:rsidR="00CA66A6" w:rsidRPr="004164CC" w:rsidRDefault="00CA66A6" w:rsidP="000B48EC">
            <w:pPr>
              <w:shd w:val="clear" w:color="auto" w:fill="FFFFFF"/>
              <w:suppressAutoHyphens w:val="0"/>
              <w:autoSpaceDN/>
              <w:textAlignment w:val="auto"/>
              <w:rPr>
                <w:rFonts w:ascii="Arial Narrow" w:hAnsi="Arial Narrow"/>
                <w:color w:val="333333"/>
                <w:sz w:val="18"/>
                <w:szCs w:val="18"/>
                <w:shd w:val="clear" w:color="auto" w:fill="FFFFFF"/>
              </w:rPr>
            </w:pPr>
            <w:r w:rsidRPr="004164CC">
              <w:rPr>
                <w:rFonts w:ascii="Arial Narrow" w:hAnsi="Arial Narrow"/>
                <w:sz w:val="18"/>
                <w:szCs w:val="18"/>
              </w:rPr>
              <w:t>Change of use of section of paddock to garden land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D60EB" w14:textId="77777777" w:rsidR="00CA66A6" w:rsidRPr="004164CC" w:rsidRDefault="00CA66A6" w:rsidP="000B48EC">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C14F3" w14:textId="77777777" w:rsidR="00CA66A6" w:rsidRPr="004164CC" w:rsidRDefault="00CA66A6" w:rsidP="000B48EC">
            <w:pPr>
              <w:rPr>
                <w:rFonts w:ascii="Arial Narrow" w:hAnsi="Arial Narrow" w:cs="Arial"/>
                <w:sz w:val="18"/>
                <w:szCs w:val="18"/>
                <w:lang w:eastAsia="en-GB"/>
              </w:rPr>
            </w:pPr>
            <w:r>
              <w:rPr>
                <w:rFonts w:ascii="Arial Narrow" w:hAnsi="Arial Narrow" w:cs="Arial"/>
                <w:sz w:val="18"/>
                <w:szCs w:val="18"/>
                <w:lang w:eastAsia="en-GB"/>
              </w:rPr>
              <w:t>Approved 10/10/23</w:t>
            </w:r>
          </w:p>
        </w:tc>
        <w:tc>
          <w:tcPr>
            <w:tcW w:w="352" w:type="dxa"/>
            <w:gridSpan w:val="2"/>
            <w:shd w:val="clear" w:color="auto" w:fill="auto"/>
            <w:tcMar>
              <w:top w:w="0" w:type="dxa"/>
              <w:left w:w="10" w:type="dxa"/>
              <w:bottom w:w="0" w:type="dxa"/>
              <w:right w:w="10" w:type="dxa"/>
            </w:tcMar>
          </w:tcPr>
          <w:p w14:paraId="447C989A" w14:textId="77777777" w:rsidR="00CA66A6" w:rsidRPr="004164CC" w:rsidRDefault="00CA66A6" w:rsidP="000B48EC">
            <w:pPr>
              <w:jc w:val="center"/>
              <w:rPr>
                <w:rFonts w:ascii="Arial Narrow" w:hAnsi="Arial Narrow" w:cs="Arial"/>
                <w:sz w:val="18"/>
                <w:szCs w:val="18"/>
                <w:lang w:eastAsia="en-GB"/>
              </w:rPr>
            </w:pPr>
          </w:p>
        </w:tc>
      </w:tr>
      <w:tr w:rsidR="00CA66A6" w14:paraId="4680508E" w14:textId="77777777" w:rsidTr="000B48EC">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74FE925F" w14:textId="77777777" w:rsidR="00CA66A6" w:rsidRDefault="00CA66A6" w:rsidP="000B48EC">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654240DE" w14:textId="77777777" w:rsidR="00CA66A6" w:rsidRDefault="00CA66A6" w:rsidP="000B48EC">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9BF7651" w14:textId="77777777" w:rsidR="00CA66A6" w:rsidRDefault="00CA66A6" w:rsidP="000B48EC">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012AC9F6" w14:textId="77777777" w:rsidR="00CA66A6" w:rsidRDefault="00CA66A6" w:rsidP="000B48EC">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61928F3F" w14:textId="77777777" w:rsidR="00CA66A6" w:rsidRDefault="00CA66A6" w:rsidP="000B48EC">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4E8E5C86" w14:textId="77777777" w:rsidR="00CA66A6" w:rsidRDefault="00CA66A6" w:rsidP="000B48EC">
            <w:pPr>
              <w:rPr>
                <w:rFonts w:ascii="Arial Narrow" w:hAnsi="Arial Narrow" w:cs="Arial"/>
                <w:lang w:eastAsia="en-GB"/>
              </w:rPr>
            </w:pPr>
          </w:p>
        </w:tc>
      </w:tr>
      <w:tr w:rsidR="00CA66A6" w14:paraId="28DB3B49"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vAlign w:val="center"/>
          </w:tcPr>
          <w:p w14:paraId="439F2330"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B15CCD7"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20/00409/APP</w:t>
            </w:r>
          </w:p>
          <w:p w14:paraId="1E603D3B" w14:textId="77777777" w:rsidR="00CA66A6"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6D19D433" w14:textId="77777777" w:rsidR="00CA66A6" w:rsidRPr="008421FE"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AB94"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91AC4" w14:textId="77777777" w:rsidR="00CA66A6" w:rsidRDefault="00CA66A6" w:rsidP="000B48EC">
            <w:pPr>
              <w:rPr>
                <w:rFonts w:ascii="Arial Narrow" w:hAnsi="Arial Narrow" w:cs="Arial"/>
                <w:sz w:val="18"/>
                <w:szCs w:val="18"/>
              </w:rPr>
            </w:pPr>
            <w:r>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4AE6A" w14:textId="77777777" w:rsidR="00CA66A6" w:rsidRDefault="00CA66A6" w:rsidP="000B48EC">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3F0D9"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B9498" w14:textId="77777777" w:rsidR="00CA66A6" w:rsidRPr="00C75D79" w:rsidRDefault="00CA66A6" w:rsidP="000B48E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82043F1" w14:textId="77777777" w:rsidR="00CA66A6" w:rsidRDefault="00CA66A6" w:rsidP="000B48EC">
            <w:pPr>
              <w:jc w:val="center"/>
              <w:rPr>
                <w:rFonts w:ascii="Arial Narrow" w:hAnsi="Arial Narrow" w:cs="Arial"/>
                <w:sz w:val="18"/>
                <w:szCs w:val="18"/>
                <w:lang w:eastAsia="en-GB"/>
              </w:rPr>
            </w:pPr>
          </w:p>
        </w:tc>
      </w:tr>
      <w:tr w:rsidR="00CA66A6" w14:paraId="11310F7C"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D7E24FA"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B5D7345"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21/00221/APP</w:t>
            </w:r>
          </w:p>
          <w:p w14:paraId="7B1BFFFF" w14:textId="77777777" w:rsidR="00CA66A6" w:rsidRPr="00FE7382"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7C38C30F" w14:textId="77777777" w:rsidR="00CA66A6" w:rsidRPr="00E52607"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0062B"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972DE" w14:textId="77777777" w:rsidR="00CA66A6" w:rsidRDefault="00CA66A6" w:rsidP="000B48EC">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880EB" w14:textId="77777777" w:rsidR="00CA66A6" w:rsidRDefault="00CA66A6" w:rsidP="000B48EC">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6A225"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7390F"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574E990" w14:textId="77777777" w:rsidR="00CA66A6" w:rsidRDefault="00CA66A6" w:rsidP="000B48EC">
            <w:pPr>
              <w:jc w:val="center"/>
              <w:rPr>
                <w:rFonts w:ascii="Arial Narrow" w:hAnsi="Arial Narrow" w:cs="Arial"/>
                <w:sz w:val="18"/>
                <w:szCs w:val="18"/>
                <w:lang w:eastAsia="en-GB"/>
              </w:rPr>
            </w:pPr>
          </w:p>
        </w:tc>
      </w:tr>
      <w:tr w:rsidR="00CA66A6" w14:paraId="38786C04"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222BB72E"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21F1CDB"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21/00222/ALB</w:t>
            </w:r>
          </w:p>
          <w:p w14:paraId="7EA2B96C" w14:textId="77777777" w:rsidR="00CA66A6" w:rsidRPr="00FE7382"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43B06976" w14:textId="77777777" w:rsidR="00CA66A6" w:rsidRPr="00E52607" w:rsidRDefault="00CA66A6" w:rsidP="000B48EC">
            <w:pPr>
              <w:suppressAutoHyphens w:val="0"/>
              <w:spacing w:before="60"/>
              <w:rPr>
                <w:rFonts w:ascii="Arial Narrow" w:hAnsi="Arial Narrow" w:cs="Arial"/>
                <w:bCs/>
                <w:sz w:val="18"/>
                <w:szCs w:val="18"/>
              </w:rPr>
            </w:pPr>
            <w:r w:rsidRPr="00E52607">
              <w:rPr>
                <w:rFonts w:ascii="Arial Narrow" w:hAnsi="Arial Narrow" w:cs="Arial"/>
                <w:bCs/>
                <w:sz w:val="18"/>
                <w:szCs w:val="18"/>
              </w:rPr>
              <w:t>18/02/202</w:t>
            </w:r>
            <w:r>
              <w:rPr>
                <w:rFonts w:ascii="Arial Narrow" w:hAnsi="Arial Narrow" w:cs="Arial"/>
                <w:bCs/>
                <w:sz w:val="18"/>
                <w:szCs w:val="18"/>
              </w:rPr>
              <w:t>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A9CC5"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D27A8" w14:textId="77777777" w:rsidR="00CA66A6" w:rsidRDefault="00CA66A6" w:rsidP="000B48EC">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715B3" w14:textId="77777777" w:rsidR="00CA66A6" w:rsidRDefault="00CA66A6" w:rsidP="000B48EC">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83A4F"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1D113"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94EA0B7" w14:textId="77777777" w:rsidR="00CA66A6" w:rsidRDefault="00CA66A6" w:rsidP="000B48EC">
            <w:pPr>
              <w:jc w:val="center"/>
              <w:rPr>
                <w:rFonts w:ascii="Arial Narrow" w:hAnsi="Arial Narrow" w:cs="Arial"/>
                <w:sz w:val="18"/>
                <w:szCs w:val="18"/>
                <w:lang w:eastAsia="en-GB"/>
              </w:rPr>
            </w:pPr>
          </w:p>
        </w:tc>
      </w:tr>
      <w:tr w:rsidR="00CA66A6" w:rsidRPr="007E0405" w14:paraId="44131163"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7ED49FA1"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t>07/06/2022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3DFCDCF3"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22/01776/APP</w:t>
            </w:r>
          </w:p>
          <w:p w14:paraId="28B51AB0" w14:textId="77777777" w:rsidR="00CA66A6"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Catherine Dickson</w:t>
            </w:r>
          </w:p>
          <w:p w14:paraId="46CDA58F" w14:textId="77777777" w:rsidR="00CA66A6" w:rsidRPr="00114186"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05/07/2022</w:t>
            </w:r>
          </w:p>
          <w:p w14:paraId="5A552DB3" w14:textId="77777777" w:rsidR="00CA66A6" w:rsidRDefault="00CA66A6" w:rsidP="000B48EC">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70233"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 xml:space="preserve">Ms S </w:t>
            </w:r>
            <w:proofErr w:type="spellStart"/>
            <w:r>
              <w:rPr>
                <w:rFonts w:ascii="Arial Narrow" w:hAnsi="Arial Narrow" w:cs="Arial"/>
                <w:sz w:val="18"/>
                <w:szCs w:val="18"/>
                <w:lang w:eastAsia="en-GB"/>
              </w:rPr>
              <w:t>Isseyegh</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C0DA8" w14:textId="77777777" w:rsidR="00CA66A6" w:rsidRDefault="00CA66A6" w:rsidP="000B48EC">
            <w:pPr>
              <w:rPr>
                <w:rFonts w:ascii="Arial Narrow" w:hAnsi="Arial Narrow" w:cs="Arial"/>
                <w:sz w:val="18"/>
                <w:szCs w:val="18"/>
              </w:rPr>
            </w:pPr>
            <w:r>
              <w:rPr>
                <w:rFonts w:ascii="Arial Narrow" w:hAnsi="Arial Narrow" w:cs="Arial"/>
                <w:sz w:val="18"/>
                <w:szCs w:val="18"/>
              </w:rPr>
              <w:t xml:space="preserve">The Farmhouse, </w:t>
            </w:r>
          </w:p>
          <w:p w14:paraId="0C94C98A" w14:textId="77777777" w:rsidR="00CA66A6" w:rsidRDefault="00CA66A6" w:rsidP="000B48EC">
            <w:pPr>
              <w:rPr>
                <w:rFonts w:ascii="Arial Narrow" w:hAnsi="Arial Narrow" w:cs="Arial"/>
                <w:sz w:val="18"/>
                <w:szCs w:val="18"/>
              </w:rPr>
            </w:pPr>
            <w:r>
              <w:rPr>
                <w:rFonts w:ascii="Arial Narrow" w:hAnsi="Arial Narrow" w:cs="Arial"/>
                <w:sz w:val="18"/>
                <w:szCs w:val="18"/>
              </w:rPr>
              <w:t xml:space="preserve">Fair Winter Farm, </w:t>
            </w:r>
            <w:proofErr w:type="spellStart"/>
            <w:r>
              <w:rPr>
                <w:rFonts w:ascii="Arial Narrow" w:hAnsi="Arial Narrow" w:cs="Arial"/>
                <w:sz w:val="18"/>
                <w:szCs w:val="18"/>
              </w:rPr>
              <w:t>Singleborough</w:t>
            </w:r>
            <w:proofErr w:type="spellEnd"/>
            <w:r>
              <w:rPr>
                <w:rFonts w:ascii="Arial Narrow" w:hAnsi="Arial Narrow" w:cs="Arial"/>
                <w:sz w:val="18"/>
                <w:szCs w:val="18"/>
              </w:rPr>
              <w:t xml:space="preserve"> Lane, </w:t>
            </w:r>
            <w:proofErr w:type="spellStart"/>
            <w:r>
              <w:rPr>
                <w:rFonts w:ascii="Arial Narrow" w:hAnsi="Arial Narrow" w:cs="Arial"/>
                <w:sz w:val="18"/>
                <w:szCs w:val="18"/>
              </w:rPr>
              <w:t>Singleborough</w:t>
            </w:r>
            <w:proofErr w:type="spellEnd"/>
            <w:r>
              <w:rPr>
                <w:rFonts w:ascii="Arial Narrow" w:hAnsi="Arial Narrow" w:cs="Arial"/>
                <w:sz w:val="18"/>
                <w:szCs w:val="18"/>
              </w:rPr>
              <w:t>, Great Horwood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46F00" w14:textId="77777777" w:rsidR="00CA66A6" w:rsidRDefault="00CA66A6" w:rsidP="000B48EC">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a replacement dwelling together with associated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331DD"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9D1E"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964335B" w14:textId="77777777" w:rsidR="00CA66A6" w:rsidRPr="007E0405" w:rsidRDefault="00CA66A6" w:rsidP="000B48EC">
            <w:pPr>
              <w:jc w:val="center"/>
              <w:rPr>
                <w:rFonts w:ascii="Arial Narrow" w:hAnsi="Arial Narrow" w:cs="Arial"/>
                <w:sz w:val="18"/>
                <w:szCs w:val="18"/>
                <w:lang w:eastAsia="en-GB"/>
              </w:rPr>
            </w:pPr>
          </w:p>
        </w:tc>
      </w:tr>
      <w:tr w:rsidR="00CA66A6" w:rsidRPr="007E0405" w14:paraId="0DABB2A2"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2A8EC8F3"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42BFDEC7"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22/02490/APP</w:t>
            </w:r>
          </w:p>
          <w:p w14:paraId="55D26397" w14:textId="77777777" w:rsidR="00CA66A6"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034375E5" w14:textId="77777777" w:rsidR="00CA66A6" w:rsidRPr="00A6616B"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06/09/2022</w:t>
            </w:r>
          </w:p>
          <w:p w14:paraId="4E0E8418" w14:textId="77777777" w:rsidR="00CA66A6" w:rsidRDefault="00CA66A6" w:rsidP="000B48EC">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6583"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DB9266F" w14:textId="77777777" w:rsidR="00CA66A6" w:rsidRDefault="00CA66A6" w:rsidP="000B48EC">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230453FB" w14:textId="77777777" w:rsidR="00CA66A6" w:rsidRDefault="00CA66A6" w:rsidP="000B48EC">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68DFC" w14:textId="77777777" w:rsidR="00CA66A6" w:rsidRDefault="00CA66A6" w:rsidP="000B48EC">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1F988"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E88FC"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F39F654" w14:textId="77777777" w:rsidR="00CA66A6" w:rsidRPr="007E0405" w:rsidRDefault="00CA66A6" w:rsidP="000B48EC">
            <w:pPr>
              <w:jc w:val="center"/>
              <w:rPr>
                <w:rFonts w:ascii="Arial Narrow" w:hAnsi="Arial Narrow" w:cs="Arial"/>
                <w:sz w:val="18"/>
                <w:szCs w:val="18"/>
                <w:lang w:eastAsia="en-GB"/>
              </w:rPr>
            </w:pPr>
          </w:p>
        </w:tc>
      </w:tr>
      <w:tr w:rsidR="00CA66A6" w:rsidRPr="007E0405" w14:paraId="66DE36BF"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0EF0BA96"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lastRenderedPageBreak/>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4432B5C7"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22/02491/ALB</w:t>
            </w:r>
          </w:p>
          <w:p w14:paraId="6874705A" w14:textId="77777777" w:rsidR="00CA66A6"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56071D76" w14:textId="77777777" w:rsidR="00CA66A6" w:rsidRPr="00A6616B"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06/09/2022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21FDE"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D65FB" w14:textId="77777777" w:rsidR="00CA66A6" w:rsidRDefault="00CA66A6" w:rsidP="000B48EC">
            <w:pPr>
              <w:rPr>
                <w:rFonts w:ascii="Arial Narrow" w:hAnsi="Arial Narrow" w:cs="Arial"/>
                <w:sz w:val="18"/>
                <w:szCs w:val="18"/>
              </w:rPr>
            </w:pPr>
            <w:r>
              <w:rPr>
                <w:rFonts w:ascii="Arial Narrow" w:hAnsi="Arial Narrow" w:cs="Arial"/>
                <w:sz w:val="18"/>
                <w:szCs w:val="18"/>
              </w:rPr>
              <w:t>The Crown Public House, 1 The Green,</w:t>
            </w:r>
          </w:p>
          <w:p w14:paraId="418E4253" w14:textId="77777777" w:rsidR="00CA66A6" w:rsidRDefault="00CA66A6" w:rsidP="000B48EC">
            <w:pPr>
              <w:rPr>
                <w:rFonts w:ascii="Arial Narrow" w:hAnsi="Arial Narrow" w:cs="Arial"/>
                <w:sz w:val="18"/>
                <w:szCs w:val="18"/>
              </w:rPr>
            </w:pPr>
            <w:r>
              <w:rPr>
                <w:rFonts w:ascii="Arial Narrow" w:hAnsi="Arial Narrow" w:cs="Arial"/>
                <w:sz w:val="18"/>
                <w:szCs w:val="18"/>
              </w:rPr>
              <w:t>Great Horwood</w:t>
            </w:r>
          </w:p>
          <w:p w14:paraId="0993329D" w14:textId="77777777" w:rsidR="00CA66A6" w:rsidRDefault="00CA66A6" w:rsidP="000B48EC">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56F2" w14:textId="77777777" w:rsidR="00CA66A6" w:rsidRDefault="00CA66A6" w:rsidP="000B48EC">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97EAB"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D5099"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EE9B553" w14:textId="77777777" w:rsidR="00CA66A6" w:rsidRPr="007E0405" w:rsidRDefault="00CA66A6" w:rsidP="000B48EC">
            <w:pPr>
              <w:jc w:val="center"/>
              <w:rPr>
                <w:rFonts w:ascii="Arial Narrow" w:hAnsi="Arial Narrow" w:cs="Arial"/>
                <w:sz w:val="18"/>
                <w:szCs w:val="18"/>
                <w:lang w:eastAsia="en-GB"/>
              </w:rPr>
            </w:pPr>
          </w:p>
        </w:tc>
      </w:tr>
      <w:tr w:rsidR="00CA66A6" w:rsidRPr="007E0405" w14:paraId="3B7FF738"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75E7387E"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426F2452"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22/03046/APP</w:t>
            </w:r>
          </w:p>
          <w:p w14:paraId="3CD14305" w14:textId="77777777" w:rsidR="00CA66A6" w:rsidRPr="00A30156"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Kerby MacInnis</w:t>
            </w:r>
          </w:p>
          <w:p w14:paraId="4304D981" w14:textId="77777777" w:rsidR="00CA66A6" w:rsidRPr="006B7DFC"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05/10/2022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8F6AB"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Mr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BB890" w14:textId="77777777" w:rsidR="00CA66A6" w:rsidRDefault="00CA66A6" w:rsidP="000B48EC">
            <w:pPr>
              <w:rPr>
                <w:rFonts w:ascii="Arial Narrow" w:hAnsi="Arial Narrow" w:cs="Arial"/>
                <w:sz w:val="18"/>
                <w:szCs w:val="18"/>
              </w:rPr>
            </w:pPr>
            <w:r>
              <w:rPr>
                <w:rFonts w:ascii="Arial Narrow" w:hAnsi="Arial Narrow" w:cs="Arial"/>
                <w:sz w:val="18"/>
                <w:szCs w:val="18"/>
              </w:rPr>
              <w:t xml:space="preserve">Eastfield Farm, </w:t>
            </w:r>
          </w:p>
          <w:p w14:paraId="40A4603A" w14:textId="77777777" w:rsidR="00CA66A6" w:rsidRDefault="00CA66A6" w:rsidP="000B48EC">
            <w:pPr>
              <w:rPr>
                <w:rFonts w:ascii="Arial Narrow" w:hAnsi="Arial Narrow" w:cs="Arial"/>
                <w:sz w:val="18"/>
                <w:szCs w:val="18"/>
              </w:rPr>
            </w:pPr>
            <w:r>
              <w:rPr>
                <w:rFonts w:ascii="Arial Narrow" w:hAnsi="Arial Narrow" w:cs="Arial"/>
                <w:sz w:val="18"/>
                <w:szCs w:val="18"/>
              </w:rPr>
              <w:t xml:space="preserve">Little Horwood Road, </w:t>
            </w:r>
          </w:p>
          <w:p w14:paraId="7D0C6AD5" w14:textId="77777777" w:rsidR="00CA66A6" w:rsidRDefault="00CA66A6" w:rsidP="000B48EC">
            <w:pPr>
              <w:rPr>
                <w:rFonts w:ascii="Arial Narrow" w:hAnsi="Arial Narrow" w:cs="Arial"/>
                <w:sz w:val="18"/>
                <w:szCs w:val="18"/>
              </w:rPr>
            </w:pPr>
            <w:r>
              <w:rPr>
                <w:rFonts w:ascii="Arial Narrow" w:hAnsi="Arial Narrow" w:cs="Arial"/>
                <w:sz w:val="18"/>
                <w:szCs w:val="18"/>
              </w:rPr>
              <w:t>Great Horwood</w:t>
            </w:r>
          </w:p>
          <w:p w14:paraId="606B5E72" w14:textId="77777777" w:rsidR="00CA66A6" w:rsidRDefault="00CA66A6" w:rsidP="000B48EC">
            <w:pPr>
              <w:rPr>
                <w:rFonts w:ascii="Arial Narrow" w:hAnsi="Arial Narrow" w:cs="Arial"/>
                <w:sz w:val="18"/>
                <w:szCs w:val="18"/>
              </w:rPr>
            </w:pPr>
            <w:r>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31901" w14:textId="77777777" w:rsidR="00CA66A6" w:rsidRDefault="00CA66A6" w:rsidP="000B48EC">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2E9D3"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0E871"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EA21802" w14:textId="77777777" w:rsidR="00CA66A6" w:rsidRPr="007E0405" w:rsidRDefault="00CA66A6" w:rsidP="000B48EC">
            <w:pPr>
              <w:jc w:val="center"/>
              <w:rPr>
                <w:rFonts w:ascii="Arial Narrow" w:hAnsi="Arial Narrow" w:cs="Arial"/>
                <w:sz w:val="18"/>
                <w:szCs w:val="18"/>
                <w:lang w:eastAsia="en-GB"/>
              </w:rPr>
            </w:pPr>
          </w:p>
        </w:tc>
      </w:tr>
      <w:tr w:rsidR="00CA66A6" w:rsidRPr="007E0405" w14:paraId="10C1C3F1"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373BE7CD" w14:textId="77777777" w:rsidR="00CA66A6" w:rsidRDefault="00CA66A6" w:rsidP="000B48EC">
            <w:pPr>
              <w:rPr>
                <w:rFonts w:ascii="Arial Narrow" w:hAnsi="Arial Narrow" w:cs="Arial"/>
                <w:b/>
                <w:sz w:val="18"/>
                <w:szCs w:val="18"/>
                <w:lang w:eastAsia="en-GB"/>
              </w:rPr>
            </w:pPr>
            <w:r>
              <w:rPr>
                <w:rFonts w:ascii="Arial Narrow" w:hAnsi="Arial Narrow" w:cs="Arial"/>
                <w:b/>
                <w:sz w:val="18"/>
                <w:szCs w:val="18"/>
                <w:lang w:eastAsia="en-GB"/>
              </w:rPr>
              <w:t>01/11/2022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10386FC1" w14:textId="77777777" w:rsidR="00CA66A6" w:rsidRDefault="00CA66A6" w:rsidP="000B48EC">
            <w:pPr>
              <w:suppressAutoHyphens w:val="0"/>
              <w:spacing w:before="60"/>
              <w:rPr>
                <w:rFonts w:ascii="Arial Narrow" w:hAnsi="Arial Narrow" w:cs="Arial"/>
                <w:b/>
                <w:sz w:val="18"/>
                <w:szCs w:val="18"/>
              </w:rPr>
            </w:pPr>
            <w:r>
              <w:rPr>
                <w:rFonts w:ascii="Arial Narrow" w:hAnsi="Arial Narrow" w:cs="Arial"/>
                <w:b/>
                <w:sz w:val="18"/>
                <w:szCs w:val="18"/>
              </w:rPr>
              <w:t>22/03218/APP</w:t>
            </w:r>
          </w:p>
          <w:p w14:paraId="6023EF24" w14:textId="77777777" w:rsidR="00CA66A6" w:rsidRPr="00A71D2C"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5D9A227A" w14:textId="77777777" w:rsidR="00CA66A6" w:rsidRPr="007B0DBF" w:rsidRDefault="00CA66A6" w:rsidP="000B48EC">
            <w:pPr>
              <w:suppressAutoHyphens w:val="0"/>
              <w:spacing w:before="60"/>
              <w:rPr>
                <w:rFonts w:ascii="Arial Narrow" w:hAnsi="Arial Narrow" w:cs="Arial"/>
                <w:bCs/>
                <w:sz w:val="18"/>
                <w:szCs w:val="18"/>
              </w:rPr>
            </w:pPr>
            <w:r>
              <w:rPr>
                <w:rFonts w:ascii="Arial Narrow" w:hAnsi="Arial Narrow" w:cs="Arial"/>
                <w:bCs/>
                <w:sz w:val="18"/>
                <w:szCs w:val="18"/>
              </w:rPr>
              <w:t>29/11/2022</w:t>
            </w:r>
          </w:p>
          <w:p w14:paraId="7D297975" w14:textId="77777777" w:rsidR="00CA66A6" w:rsidRDefault="00CA66A6" w:rsidP="000B48EC">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58739"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Mr O Negrea</w:t>
            </w:r>
          </w:p>
          <w:p w14:paraId="29C16A27"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Sub Blue Ltd</w:t>
            </w:r>
          </w:p>
          <w:p w14:paraId="7C1228D7"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Grange Park</w:t>
            </w:r>
          </w:p>
          <w:p w14:paraId="5FB5B5AB"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73ACF" w14:textId="77777777" w:rsidR="00CA66A6" w:rsidRDefault="00CA66A6" w:rsidP="000B48EC">
            <w:pPr>
              <w:rPr>
                <w:rFonts w:ascii="Arial Narrow" w:hAnsi="Arial Narrow" w:cs="Arial"/>
                <w:sz w:val="18"/>
                <w:szCs w:val="18"/>
              </w:rPr>
            </w:pPr>
            <w:r>
              <w:rPr>
                <w:rFonts w:ascii="Arial Narrow" w:hAnsi="Arial Narrow" w:cs="Arial"/>
                <w:sz w:val="18"/>
                <w:szCs w:val="18"/>
              </w:rPr>
              <w:t>Land to rear of Vine Cottage, 3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8014D" w14:textId="77777777" w:rsidR="00CA66A6" w:rsidRDefault="00CA66A6" w:rsidP="000B48EC">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6A23F"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AF200" w14:textId="77777777" w:rsidR="00CA66A6" w:rsidRDefault="00CA66A6" w:rsidP="000B48EC">
            <w:pPr>
              <w:rPr>
                <w:rFonts w:ascii="Arial Narrow" w:hAnsi="Arial Narrow" w:cs="Arial"/>
                <w:sz w:val="18"/>
                <w:szCs w:val="18"/>
                <w:lang w:eastAsia="en-GB"/>
              </w:rPr>
            </w:pPr>
            <w:r>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14:paraId="1472BCCD" w14:textId="77777777" w:rsidR="00CA66A6" w:rsidRPr="007E0405" w:rsidRDefault="00CA66A6" w:rsidP="000B48EC">
            <w:pPr>
              <w:jc w:val="center"/>
              <w:rPr>
                <w:rFonts w:ascii="Arial Narrow" w:hAnsi="Arial Narrow" w:cs="Arial"/>
                <w:sz w:val="18"/>
                <w:szCs w:val="18"/>
                <w:lang w:eastAsia="en-GB"/>
              </w:rPr>
            </w:pPr>
          </w:p>
        </w:tc>
      </w:tr>
      <w:tr w:rsidR="00CA66A6" w:rsidRPr="004164CC" w14:paraId="577FA7F4"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7486A241" w14:textId="77777777" w:rsidR="00CA66A6" w:rsidRPr="004164CC" w:rsidRDefault="00CA66A6" w:rsidP="000B48EC">
            <w:pPr>
              <w:rPr>
                <w:rFonts w:ascii="Arial Narrow" w:hAnsi="Arial Narrow" w:cs="Arial"/>
                <w:b/>
                <w:sz w:val="18"/>
                <w:szCs w:val="18"/>
                <w:lang w:eastAsia="en-GB"/>
              </w:rPr>
            </w:pPr>
            <w:r w:rsidRPr="004164CC">
              <w:rPr>
                <w:rFonts w:ascii="Arial Narrow" w:hAnsi="Arial Narrow" w:cs="Arial"/>
                <w:b/>
                <w:sz w:val="18"/>
                <w:szCs w:val="18"/>
                <w:lang w:eastAsia="en-GB"/>
              </w:rPr>
              <w:t>6/9/23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6C0B902C" w14:textId="77777777" w:rsidR="00CA66A6" w:rsidRPr="00D7091E" w:rsidRDefault="00CA66A6" w:rsidP="000B48EC">
            <w:pPr>
              <w:rPr>
                <w:rFonts w:ascii="Arial Narrow" w:hAnsi="Arial Narrow"/>
                <w:b/>
                <w:bCs/>
                <w:sz w:val="18"/>
                <w:szCs w:val="18"/>
              </w:rPr>
            </w:pPr>
            <w:r w:rsidRPr="00D7091E">
              <w:rPr>
                <w:rFonts w:ascii="Arial Narrow" w:hAnsi="Arial Narrow"/>
                <w:b/>
                <w:bCs/>
                <w:sz w:val="18"/>
                <w:szCs w:val="18"/>
              </w:rPr>
              <w:t>23/02678/APP</w:t>
            </w:r>
          </w:p>
          <w:p w14:paraId="12A6CBDE" w14:textId="77777777" w:rsidR="00CA66A6" w:rsidRPr="004164CC" w:rsidRDefault="00CA66A6" w:rsidP="000B48EC">
            <w:pPr>
              <w:rPr>
                <w:rFonts w:ascii="Arial Narrow" w:hAnsi="Arial Narrow"/>
                <w:sz w:val="18"/>
                <w:szCs w:val="18"/>
              </w:rPr>
            </w:pPr>
            <w:r w:rsidRPr="004164CC">
              <w:rPr>
                <w:rFonts w:ascii="Arial Narrow" w:hAnsi="Arial Narrow"/>
                <w:sz w:val="18"/>
                <w:szCs w:val="18"/>
              </w:rPr>
              <w:t>4/10/23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BC12" w14:textId="77777777" w:rsidR="00CA66A6" w:rsidRPr="004164CC" w:rsidRDefault="00CA66A6" w:rsidP="000B48EC">
            <w:pPr>
              <w:spacing w:after="240"/>
              <w:rPr>
                <w:rFonts w:ascii="Arial Narrow" w:hAnsi="Arial Narrow"/>
                <w:color w:val="333333"/>
                <w:sz w:val="18"/>
                <w:szCs w:val="18"/>
              </w:rPr>
            </w:pPr>
            <w:r w:rsidRPr="004164CC">
              <w:rPr>
                <w:rFonts w:ascii="Arial Narrow" w:hAnsi="Arial Narrow"/>
                <w:color w:val="333333"/>
                <w:sz w:val="18"/>
                <w:szCs w:val="18"/>
                <w:shd w:val="clear" w:color="auto" w:fill="FFFFFF"/>
              </w:rPr>
              <w:t xml:space="preserve">Ms S </w:t>
            </w:r>
            <w:proofErr w:type="spellStart"/>
            <w:r w:rsidRPr="004164CC">
              <w:rPr>
                <w:rFonts w:ascii="Arial Narrow" w:hAnsi="Arial Narrow"/>
                <w:color w:val="333333"/>
                <w:sz w:val="18"/>
                <w:szCs w:val="18"/>
                <w:shd w:val="clear" w:color="auto" w:fill="FFFFFF"/>
              </w:rPr>
              <w:t>Isseyegh</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6CFC4" w14:textId="77777777" w:rsidR="00CA66A6" w:rsidRPr="004164CC" w:rsidRDefault="00CA66A6" w:rsidP="000B48EC">
            <w:pPr>
              <w:rPr>
                <w:rFonts w:ascii="Arial Narrow" w:hAnsi="Arial Narrow"/>
                <w:sz w:val="18"/>
                <w:szCs w:val="18"/>
              </w:rPr>
            </w:pPr>
            <w:r w:rsidRPr="004164CC">
              <w:rPr>
                <w:rFonts w:ascii="Arial Narrow" w:hAnsi="Arial Narrow"/>
                <w:sz w:val="18"/>
                <w:szCs w:val="18"/>
              </w:rPr>
              <w:t xml:space="preserve">Fair Winter Farm </w:t>
            </w:r>
            <w:proofErr w:type="spellStart"/>
            <w:r w:rsidRPr="004164CC">
              <w:rPr>
                <w:rFonts w:ascii="Arial Narrow" w:hAnsi="Arial Narrow"/>
                <w:sz w:val="18"/>
                <w:szCs w:val="18"/>
              </w:rPr>
              <w:t>Singleborough</w:t>
            </w:r>
            <w:proofErr w:type="spellEnd"/>
            <w:r w:rsidRPr="004164CC">
              <w:rPr>
                <w:rFonts w:ascii="Arial Narrow" w:hAnsi="Arial Narrow"/>
                <w:sz w:val="18"/>
                <w:szCs w:val="18"/>
              </w:rPr>
              <w:t xml:space="preserve"> Lane </w:t>
            </w:r>
            <w:proofErr w:type="spellStart"/>
            <w:r w:rsidRPr="004164CC">
              <w:rPr>
                <w:rFonts w:ascii="Arial Narrow" w:hAnsi="Arial Narrow"/>
                <w:sz w:val="18"/>
                <w:szCs w:val="18"/>
              </w:rPr>
              <w:t>Singleborough</w:t>
            </w:r>
            <w:proofErr w:type="spellEnd"/>
            <w:r w:rsidRPr="004164CC">
              <w:rPr>
                <w:rFonts w:ascii="Arial Narrow" w:hAnsi="Arial Narrow"/>
                <w:sz w:val="18"/>
                <w:szCs w:val="18"/>
              </w:rPr>
              <w:t xml:space="preserve"> Great Horwood</w:t>
            </w:r>
          </w:p>
          <w:p w14:paraId="47FD41C8" w14:textId="77777777" w:rsidR="00CA66A6" w:rsidRPr="004164CC" w:rsidRDefault="00CA66A6" w:rsidP="000B48EC">
            <w:pPr>
              <w:rPr>
                <w:rFonts w:ascii="Arial Narrow" w:hAnsi="Arial Narrow"/>
                <w:sz w:val="18"/>
                <w:szCs w:val="18"/>
              </w:rPr>
            </w:pPr>
            <w:r w:rsidRPr="004164CC">
              <w:rPr>
                <w:rFonts w:ascii="Arial Narrow" w:hAnsi="Arial Narrow"/>
                <w:sz w:val="18"/>
                <w:szCs w:val="18"/>
              </w:rPr>
              <w:t>Buckinghamshire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7C9B" w14:textId="77777777" w:rsidR="00CA66A6" w:rsidRPr="004164CC" w:rsidRDefault="00CA66A6" w:rsidP="000B48EC">
            <w:pPr>
              <w:shd w:val="clear" w:color="auto" w:fill="FFFFFF"/>
              <w:suppressAutoHyphens w:val="0"/>
              <w:autoSpaceDN/>
              <w:textAlignment w:val="auto"/>
              <w:rPr>
                <w:rFonts w:ascii="Arial Narrow" w:hAnsi="Arial Narrow"/>
                <w:sz w:val="18"/>
                <w:szCs w:val="18"/>
              </w:rPr>
            </w:pPr>
            <w:r w:rsidRPr="004164CC">
              <w:rPr>
                <w:rFonts w:ascii="Arial Narrow" w:hAnsi="Arial Narrow"/>
                <w:sz w:val="18"/>
                <w:szCs w:val="18"/>
              </w:rPr>
              <w:t>Construction of a welfare and handling facility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6362D" w14:textId="77777777" w:rsidR="00CA66A6" w:rsidRPr="004164CC" w:rsidRDefault="00CA66A6" w:rsidP="000B48EC">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93D75" w14:textId="77777777" w:rsidR="00CA66A6" w:rsidRPr="004164CC" w:rsidRDefault="00CA66A6" w:rsidP="000B48EC">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1377490" w14:textId="77777777" w:rsidR="00CA66A6" w:rsidRPr="004164CC" w:rsidRDefault="00CA66A6" w:rsidP="000B48EC">
            <w:pPr>
              <w:jc w:val="center"/>
              <w:rPr>
                <w:rFonts w:ascii="Arial Narrow" w:hAnsi="Arial Narrow" w:cs="Arial"/>
                <w:sz w:val="18"/>
                <w:szCs w:val="18"/>
                <w:lang w:eastAsia="en-GB"/>
              </w:rPr>
            </w:pPr>
          </w:p>
        </w:tc>
      </w:tr>
      <w:tr w:rsidR="00CA66A6" w:rsidRPr="009815A5" w14:paraId="2501DA39"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575B2E34" w14:textId="77777777" w:rsidR="00CA66A6" w:rsidRPr="009815A5" w:rsidRDefault="00CA66A6" w:rsidP="000B48EC">
            <w:pPr>
              <w:rPr>
                <w:rFonts w:ascii="Arial Narrow" w:hAnsi="Arial Narrow" w:cs="Arial"/>
                <w:b/>
                <w:sz w:val="18"/>
                <w:szCs w:val="18"/>
                <w:lang w:eastAsia="en-GB"/>
              </w:rPr>
            </w:pPr>
            <w:r>
              <w:rPr>
                <w:rFonts w:ascii="Arial Narrow" w:hAnsi="Arial Narrow" w:cs="Arial"/>
                <w:sz w:val="18"/>
                <w:szCs w:val="18"/>
                <w:lang w:eastAsia="en-GB"/>
              </w:rPr>
              <w:t>2/10/23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600876AD" w14:textId="77777777" w:rsidR="00CA66A6" w:rsidRPr="00D7091E" w:rsidRDefault="00CA66A6" w:rsidP="000B48EC">
            <w:pPr>
              <w:rPr>
                <w:rFonts w:ascii="Arial Narrow" w:hAnsi="Arial Narrow"/>
                <w:b/>
                <w:bCs/>
                <w:sz w:val="18"/>
                <w:szCs w:val="18"/>
              </w:rPr>
            </w:pPr>
            <w:r w:rsidRPr="00D7091E">
              <w:rPr>
                <w:rFonts w:ascii="Arial Narrow" w:hAnsi="Arial Narrow"/>
                <w:b/>
                <w:bCs/>
                <w:sz w:val="18"/>
                <w:szCs w:val="18"/>
              </w:rPr>
              <w:t>18/B3422/POA</w:t>
            </w:r>
          </w:p>
          <w:p w14:paraId="3FBDB95E" w14:textId="77777777" w:rsidR="00CA66A6" w:rsidRPr="009815A5" w:rsidRDefault="00CA66A6" w:rsidP="000B48EC">
            <w:pPr>
              <w:rPr>
                <w:rFonts w:ascii="Arial Narrow" w:hAnsi="Arial Narrow" w:cs="Arial"/>
                <w:sz w:val="18"/>
                <w:szCs w:val="18"/>
              </w:rPr>
            </w:pPr>
            <w:r w:rsidRPr="009815A5">
              <w:rPr>
                <w:rFonts w:ascii="Arial Narrow" w:hAnsi="Arial Narrow"/>
                <w:sz w:val="18"/>
                <w:szCs w:val="18"/>
              </w:rPr>
              <w:t>Antonia Liu</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D21EA" w14:textId="77777777" w:rsidR="00CA66A6" w:rsidRPr="004C6B9C" w:rsidRDefault="00CA66A6" w:rsidP="000B48EC">
            <w:pPr>
              <w:spacing w:after="240"/>
              <w:rPr>
                <w:rFonts w:ascii="Arial Narrow" w:hAnsi="Arial Narrow" w:cs="Arial"/>
                <w:color w:val="333333"/>
                <w:sz w:val="18"/>
                <w:szCs w:val="18"/>
                <w:shd w:val="clear" w:color="auto" w:fill="FFFFFF"/>
              </w:rPr>
            </w:pPr>
            <w:r w:rsidRPr="004C6B9C">
              <w:rPr>
                <w:rFonts w:ascii="Arial Narrow" w:hAnsi="Arial Narrow"/>
                <w:sz w:val="22"/>
                <w:szCs w:val="22"/>
              </w:rPr>
              <w:t>BDW Trading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AF4E3" w14:textId="77777777" w:rsidR="00CA66A6" w:rsidRPr="004C6B9C" w:rsidRDefault="00CA66A6" w:rsidP="000B48EC">
            <w:pPr>
              <w:rPr>
                <w:rFonts w:ascii="Arial Narrow" w:hAnsi="Arial Narrow" w:cs="Arial"/>
                <w:sz w:val="18"/>
                <w:szCs w:val="18"/>
              </w:rPr>
            </w:pPr>
            <w:r w:rsidRPr="004C6B9C">
              <w:rPr>
                <w:rFonts w:ascii="Arial Narrow" w:hAnsi="Arial Narrow"/>
                <w:sz w:val="22"/>
                <w:szCs w:val="22"/>
              </w:rPr>
              <w:t>Land Off Great Horwood Road Winslow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6B13" w14:textId="77777777" w:rsidR="00CA66A6" w:rsidRPr="004C6B9C" w:rsidRDefault="00CA66A6" w:rsidP="000B48EC">
            <w:pPr>
              <w:rPr>
                <w:rFonts w:ascii="Arial Narrow" w:hAnsi="Arial Narrow"/>
                <w:sz w:val="22"/>
                <w:szCs w:val="22"/>
              </w:rPr>
            </w:pPr>
            <w:r w:rsidRPr="004C6B9C">
              <w:rPr>
                <w:rFonts w:ascii="Arial Narrow" w:hAnsi="Arial Narrow"/>
                <w:sz w:val="22"/>
                <w:szCs w:val="22"/>
              </w:rPr>
              <w:t>Application to modify the period of marketing set out Schedule 1, clause 5.2</w:t>
            </w:r>
          </w:p>
          <w:p w14:paraId="0AD5A41A" w14:textId="77777777" w:rsidR="00CA66A6" w:rsidRPr="004C6B9C" w:rsidRDefault="00CA66A6" w:rsidP="000B48EC">
            <w:pPr>
              <w:shd w:val="clear" w:color="auto" w:fill="FFFFFF"/>
              <w:suppressAutoHyphens w:val="0"/>
              <w:autoSpaceDN/>
              <w:textAlignment w:val="auto"/>
              <w:rPr>
                <w:rFonts w:ascii="Arial Narrow" w:hAnsi="Arial Narrow" w:cs="Arial"/>
                <w:sz w:val="18"/>
                <w:szCs w:val="18"/>
              </w:rPr>
            </w:pPr>
            <w:r w:rsidRPr="004C6B9C">
              <w:rPr>
                <w:rFonts w:ascii="Arial Narrow" w:hAnsi="Arial Narrow"/>
                <w:sz w:val="22"/>
                <w:szCs w:val="22"/>
              </w:rPr>
              <w:t>and 5.7 of the S106 planning obligation for 18/03422/AOP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53803" w14:textId="77777777" w:rsidR="00CA66A6" w:rsidRPr="004C6B9C" w:rsidRDefault="00CA66A6" w:rsidP="000B48EC">
            <w:pPr>
              <w:rPr>
                <w:rFonts w:ascii="Arial Narrow" w:hAnsi="Arial Narrow" w:cs="Arial"/>
                <w:sz w:val="18"/>
                <w:szCs w:val="18"/>
                <w:lang w:eastAsia="en-GB"/>
              </w:rPr>
            </w:pPr>
            <w:r w:rsidRPr="004C6B9C">
              <w:rPr>
                <w:rFonts w:ascii="Arial Narrow" w:hAnsi="Arial Narrow"/>
                <w:sz w:val="22"/>
                <w:szCs w:val="22"/>
              </w:rPr>
              <w:t>No impact on Great Horwood so offer</w:t>
            </w:r>
            <w:r>
              <w:rPr>
                <w:rFonts w:ascii="Arial Narrow" w:hAnsi="Arial Narrow"/>
                <w:sz w:val="22"/>
                <w:szCs w:val="22"/>
              </w:rPr>
              <w:t>ed</w:t>
            </w:r>
            <w:r w:rsidRPr="004C6B9C">
              <w:rPr>
                <w:rFonts w:ascii="Arial Narrow" w:hAnsi="Arial Narrow"/>
                <w:sz w:val="22"/>
                <w:szCs w:val="22"/>
              </w:rPr>
              <w:t xml:space="preserve"> no comments</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29845" w14:textId="77777777" w:rsidR="00CA66A6" w:rsidRPr="009815A5" w:rsidRDefault="00CA66A6" w:rsidP="000B48EC">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15D845FE" w14:textId="77777777" w:rsidR="00CA66A6" w:rsidRPr="009815A5" w:rsidRDefault="00CA66A6" w:rsidP="000B48EC">
            <w:pPr>
              <w:jc w:val="center"/>
              <w:rPr>
                <w:rFonts w:ascii="Arial Narrow" w:hAnsi="Arial Narrow" w:cs="Arial"/>
                <w:sz w:val="18"/>
                <w:szCs w:val="18"/>
                <w:lang w:eastAsia="en-GB"/>
              </w:rPr>
            </w:pPr>
          </w:p>
        </w:tc>
      </w:tr>
      <w:tr w:rsidR="00CA66A6" w:rsidRPr="009815A5" w14:paraId="48F6B084" w14:textId="77777777" w:rsidTr="000B48EC">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531D8059" w14:textId="77777777" w:rsidR="00CA66A6" w:rsidRPr="009815A5" w:rsidRDefault="00CA66A6" w:rsidP="000B48EC">
            <w:pPr>
              <w:rPr>
                <w:rFonts w:ascii="Arial Narrow" w:hAnsi="Arial Narrow" w:cs="Arial"/>
                <w:b/>
                <w:sz w:val="18"/>
                <w:szCs w:val="18"/>
                <w:lang w:eastAsia="en-GB"/>
              </w:rPr>
            </w:pPr>
            <w:r>
              <w:rPr>
                <w:rFonts w:ascii="Arial Narrow" w:hAnsi="Arial Narrow" w:cs="Arial"/>
                <w:sz w:val="18"/>
                <w:szCs w:val="18"/>
                <w:lang w:eastAsia="en-GB"/>
              </w:rPr>
              <w:t>2/10/23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2DD1B8DD" w14:textId="77777777" w:rsidR="00CA66A6" w:rsidRPr="00D7091E" w:rsidRDefault="00CA66A6" w:rsidP="000B48EC">
            <w:pPr>
              <w:rPr>
                <w:rFonts w:ascii="Arial Narrow" w:hAnsi="Arial Narrow"/>
                <w:b/>
                <w:bCs/>
                <w:sz w:val="18"/>
                <w:szCs w:val="18"/>
              </w:rPr>
            </w:pPr>
            <w:r w:rsidRPr="00D7091E">
              <w:rPr>
                <w:rFonts w:ascii="Arial Narrow" w:hAnsi="Arial Narrow"/>
                <w:b/>
                <w:bCs/>
                <w:sz w:val="18"/>
                <w:szCs w:val="18"/>
              </w:rPr>
              <w:t>23/02955/APP</w:t>
            </w:r>
          </w:p>
          <w:p w14:paraId="61ADCAA7" w14:textId="77777777" w:rsidR="00CA66A6" w:rsidRPr="004C6B9C" w:rsidRDefault="00CA66A6" w:rsidP="000B48EC">
            <w:pPr>
              <w:rPr>
                <w:rFonts w:ascii="Arial Narrow" w:hAnsi="Arial Narrow" w:cs="Arial"/>
                <w:sz w:val="18"/>
                <w:szCs w:val="18"/>
              </w:rPr>
            </w:pPr>
            <w:r w:rsidRPr="004C6B9C">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56BC" w14:textId="77777777" w:rsidR="00CA66A6" w:rsidRPr="004C6B9C" w:rsidRDefault="00CA66A6" w:rsidP="000B48EC">
            <w:pPr>
              <w:spacing w:after="240"/>
              <w:rPr>
                <w:rFonts w:ascii="Arial Narrow" w:hAnsi="Arial Narrow" w:cs="Arial"/>
                <w:color w:val="333333"/>
                <w:sz w:val="18"/>
                <w:szCs w:val="18"/>
                <w:shd w:val="clear" w:color="auto" w:fill="FFFFFF"/>
              </w:rPr>
            </w:pPr>
            <w:r w:rsidRPr="004C6B9C">
              <w:rPr>
                <w:rFonts w:ascii="Arial Narrow" w:hAnsi="Arial Narrow"/>
                <w:sz w:val="18"/>
                <w:szCs w:val="18"/>
              </w:rPr>
              <w:t>Mr &amp; Mrs C Scott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63FB" w14:textId="77777777" w:rsidR="00CA66A6" w:rsidRPr="004C6B9C" w:rsidRDefault="00CA66A6" w:rsidP="000B48EC">
            <w:pPr>
              <w:rPr>
                <w:rFonts w:ascii="Arial Narrow" w:hAnsi="Arial Narrow" w:cs="Arial"/>
                <w:sz w:val="18"/>
                <w:szCs w:val="18"/>
              </w:rPr>
            </w:pPr>
            <w:r w:rsidRPr="004C6B9C">
              <w:rPr>
                <w:rFonts w:ascii="Arial Narrow" w:hAnsi="Arial Narrow"/>
                <w:sz w:val="18"/>
                <w:szCs w:val="18"/>
              </w:rPr>
              <w:t>Ashfield 31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6D6D" w14:textId="77777777" w:rsidR="00CA66A6" w:rsidRPr="004C6B9C" w:rsidRDefault="00CA66A6" w:rsidP="000B48EC">
            <w:pPr>
              <w:shd w:val="clear" w:color="auto" w:fill="FFFFFF"/>
              <w:suppressAutoHyphens w:val="0"/>
              <w:autoSpaceDN/>
              <w:textAlignment w:val="auto"/>
              <w:rPr>
                <w:rFonts w:ascii="Arial Narrow" w:hAnsi="Arial Narrow" w:cs="Arial"/>
                <w:sz w:val="18"/>
                <w:szCs w:val="18"/>
              </w:rPr>
            </w:pPr>
            <w:r w:rsidRPr="004C6B9C">
              <w:rPr>
                <w:rFonts w:ascii="Arial Narrow" w:hAnsi="Arial Narrow"/>
                <w:sz w:val="18"/>
                <w:szCs w:val="18"/>
              </w:rPr>
              <w:t>Change of use of ancillary building to short term holiday let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AAEE2" w14:textId="77777777" w:rsidR="00CA66A6" w:rsidRPr="004C6B9C" w:rsidRDefault="00CA66A6" w:rsidP="000B48EC">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40E75" w14:textId="77777777" w:rsidR="00CA66A6" w:rsidRPr="004C6B9C" w:rsidRDefault="00CA66A6" w:rsidP="000B48EC">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769B902B" w14:textId="77777777" w:rsidR="00CA66A6" w:rsidRPr="009815A5" w:rsidRDefault="00CA66A6" w:rsidP="000B48EC">
            <w:pPr>
              <w:jc w:val="center"/>
              <w:rPr>
                <w:rFonts w:ascii="Arial Narrow" w:hAnsi="Arial Narrow" w:cs="Arial"/>
                <w:sz w:val="18"/>
                <w:szCs w:val="18"/>
                <w:lang w:eastAsia="en-GB"/>
              </w:rPr>
            </w:pPr>
          </w:p>
        </w:tc>
      </w:tr>
    </w:tbl>
    <w:p w14:paraId="3ADE8B33" w14:textId="77777777" w:rsidR="00CA66A6" w:rsidRDefault="00CA66A6" w:rsidP="00CA66A6">
      <w:pPr>
        <w:suppressAutoHyphens w:val="0"/>
        <w:rPr>
          <w:rFonts w:ascii="Arial Narrow" w:hAnsi="Arial Narrow"/>
          <w:sz w:val="18"/>
          <w:szCs w:val="18"/>
        </w:rPr>
      </w:pPr>
    </w:p>
    <w:p w14:paraId="068EF5CD" w14:textId="77777777" w:rsidR="00CA66A6" w:rsidRDefault="00CA66A6" w:rsidP="00CA66A6">
      <w:pPr>
        <w:suppressAutoHyphens w:val="0"/>
        <w:rPr>
          <w:rFonts w:ascii="Arial Narrow" w:hAnsi="Arial Narrow"/>
          <w:sz w:val="18"/>
          <w:szCs w:val="18"/>
        </w:rPr>
      </w:pPr>
    </w:p>
    <w:p w14:paraId="35787DE2" w14:textId="77777777" w:rsidR="00CA66A6" w:rsidRPr="007E0405" w:rsidRDefault="00CA66A6" w:rsidP="00CA66A6">
      <w:pPr>
        <w:suppressAutoHyphens w:val="0"/>
        <w:rPr>
          <w:rFonts w:ascii="Arial Narrow" w:hAnsi="Arial Narrow"/>
          <w:sz w:val="18"/>
          <w:szCs w:val="18"/>
        </w:rPr>
      </w:pPr>
      <w:r w:rsidRPr="007E0405">
        <w:rPr>
          <w:rFonts w:ascii="Arial Narrow" w:hAnsi="Arial Narrow"/>
          <w:sz w:val="18"/>
          <w:szCs w:val="18"/>
        </w:rPr>
        <w:t xml:space="preserve">Key – </w:t>
      </w:r>
    </w:p>
    <w:p w14:paraId="6A821AB8" w14:textId="77777777" w:rsidR="00CA66A6" w:rsidRPr="007E0405" w:rsidRDefault="00CA66A6" w:rsidP="00CA66A6">
      <w:pPr>
        <w:suppressAutoHyphens w:val="0"/>
        <w:rPr>
          <w:rFonts w:ascii="Arial Narrow" w:hAnsi="Arial Narrow"/>
          <w:sz w:val="18"/>
          <w:szCs w:val="18"/>
        </w:rPr>
      </w:pPr>
      <w:r w:rsidRPr="007E0405">
        <w:rPr>
          <w:rFonts w:ascii="Arial Narrow" w:hAnsi="Arial Narrow"/>
          <w:sz w:val="18"/>
          <w:szCs w:val="18"/>
        </w:rPr>
        <w:t xml:space="preserve">Colours </w:t>
      </w:r>
    </w:p>
    <w:p w14:paraId="1C47F9F6" w14:textId="77777777" w:rsidR="00CA66A6" w:rsidRPr="007E0405" w:rsidRDefault="00CA66A6" w:rsidP="00CA66A6">
      <w:pPr>
        <w:suppressAutoHyphens w:val="0"/>
        <w:rPr>
          <w:rFonts w:ascii="Arial Narrow" w:hAnsi="Arial Narrow"/>
          <w:sz w:val="18"/>
          <w:szCs w:val="18"/>
        </w:rPr>
      </w:pPr>
      <w:r>
        <w:rPr>
          <w:rFonts w:ascii="Arial Narrow" w:hAnsi="Arial Narrow"/>
          <w:sz w:val="18"/>
          <w:szCs w:val="18"/>
        </w:rPr>
        <w:t>Green = applications determined since last report</w:t>
      </w:r>
    </w:p>
    <w:p w14:paraId="104D022D" w14:textId="77777777" w:rsidR="00CA66A6" w:rsidRPr="007E0405" w:rsidRDefault="00CA66A6" w:rsidP="00CA66A6">
      <w:pPr>
        <w:suppressAutoHyphens w:val="0"/>
        <w:rPr>
          <w:rFonts w:ascii="Arial Narrow" w:hAnsi="Arial Narrow"/>
          <w:sz w:val="18"/>
          <w:szCs w:val="18"/>
        </w:rPr>
      </w:pPr>
      <w:r w:rsidRPr="007E0405">
        <w:rPr>
          <w:rFonts w:ascii="Arial Narrow" w:hAnsi="Arial Narrow"/>
          <w:sz w:val="18"/>
          <w:szCs w:val="18"/>
        </w:rPr>
        <w:t>Orange = applications received in 2020</w:t>
      </w:r>
    </w:p>
    <w:p w14:paraId="7559277A" w14:textId="77777777" w:rsidR="00CA66A6" w:rsidRDefault="00CA66A6" w:rsidP="00CA66A6">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784C56D2" w14:textId="77777777" w:rsidR="00CA66A6" w:rsidRDefault="00CA66A6" w:rsidP="00CA66A6">
      <w:pPr>
        <w:suppressAutoHyphens w:val="0"/>
        <w:rPr>
          <w:rFonts w:ascii="Arial Narrow" w:hAnsi="Arial Narrow"/>
          <w:sz w:val="18"/>
          <w:szCs w:val="18"/>
        </w:rPr>
      </w:pPr>
      <w:r>
        <w:rPr>
          <w:rFonts w:ascii="Arial Narrow" w:hAnsi="Arial Narrow"/>
          <w:sz w:val="18"/>
          <w:szCs w:val="18"/>
        </w:rPr>
        <w:t>Yellow = applications received in 2022</w:t>
      </w:r>
    </w:p>
    <w:p w14:paraId="23ABBEE3" w14:textId="77777777" w:rsidR="00CA66A6" w:rsidRPr="007E0405" w:rsidRDefault="00CA66A6" w:rsidP="00CA66A6">
      <w:pPr>
        <w:suppressAutoHyphens w:val="0"/>
        <w:rPr>
          <w:rFonts w:ascii="Arial Narrow" w:hAnsi="Arial Narrow"/>
          <w:sz w:val="18"/>
          <w:szCs w:val="18"/>
        </w:rPr>
      </w:pPr>
      <w:r>
        <w:rPr>
          <w:rFonts w:ascii="Arial Narrow" w:hAnsi="Arial Narrow"/>
          <w:sz w:val="18"/>
          <w:szCs w:val="18"/>
        </w:rPr>
        <w:t>Pink = applications received in 2023</w:t>
      </w:r>
    </w:p>
    <w:p w14:paraId="0EC6C30A" w14:textId="77777777" w:rsidR="00CA66A6" w:rsidRPr="007E0405" w:rsidRDefault="00CA66A6" w:rsidP="00CA66A6">
      <w:pPr>
        <w:suppressAutoHyphens w:val="0"/>
        <w:rPr>
          <w:rFonts w:ascii="Arial Narrow" w:hAnsi="Arial Narrow"/>
          <w:sz w:val="18"/>
          <w:szCs w:val="18"/>
        </w:rPr>
      </w:pPr>
      <w:r w:rsidRPr="007E0405">
        <w:rPr>
          <w:rFonts w:ascii="Arial Narrow" w:hAnsi="Arial Narrow"/>
          <w:sz w:val="18"/>
          <w:szCs w:val="18"/>
        </w:rPr>
        <w:t>Names are those of the AVDC application case officer</w:t>
      </w:r>
    </w:p>
    <w:p w14:paraId="368EB171" w14:textId="5B51BE13" w:rsidR="003F01B9" w:rsidRDefault="00CA66A6">
      <w:pPr>
        <w:suppressAutoHyphens w:val="0"/>
      </w:pPr>
      <w:r w:rsidRPr="007E0405">
        <w:rPr>
          <w:rFonts w:ascii="Arial Narrow" w:hAnsi="Arial Narrow"/>
          <w:sz w:val="18"/>
          <w:szCs w:val="18"/>
        </w:rPr>
        <w:t>Dates are when the application was received (column 1) and by when comments must be made (column 2).</w:t>
      </w:r>
      <w:bookmarkEnd w:id="1"/>
      <w:r>
        <w:t xml:space="preserve"> </w:t>
      </w:r>
    </w:p>
    <w:p w14:paraId="0CE71A66" w14:textId="77777777" w:rsidR="00CA66A6" w:rsidRDefault="00CA66A6">
      <w:pPr>
        <w:suppressAutoHyphens w:val="0"/>
        <w:rPr>
          <w:rFonts w:ascii="Calibri" w:eastAsia="Calibri" w:hAnsi="Calibri"/>
          <w:sz w:val="22"/>
          <w:szCs w:val="22"/>
        </w:rPr>
      </w:pPr>
    </w:p>
    <w:p w14:paraId="0EFB5446" w14:textId="76C58C35" w:rsidR="00704670" w:rsidRDefault="00D7351B">
      <w:pPr>
        <w:suppressAutoHyphens w:val="0"/>
        <w:rPr>
          <w:rFonts w:ascii="Calibri" w:eastAsia="Calibri" w:hAnsi="Calibri"/>
          <w:sz w:val="22"/>
          <w:szCs w:val="22"/>
        </w:rPr>
      </w:pPr>
      <w:r>
        <w:rPr>
          <w:rFonts w:ascii="Arial Narrow" w:hAnsi="Arial Narrow"/>
          <w:sz w:val="18"/>
          <w:szCs w:val="18"/>
        </w:rPr>
        <w:t xml:space="preserve"> </w:t>
      </w:r>
    </w:p>
    <w:sectPr w:rsidR="00704670" w:rsidSect="00532B11">
      <w:headerReference w:type="default" r:id="rId10"/>
      <w:footerReference w:type="default" r:id="rId11"/>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70B0" w14:textId="77777777" w:rsidR="006D4F63" w:rsidRDefault="006D4F63">
      <w:r>
        <w:separator/>
      </w:r>
    </w:p>
  </w:endnote>
  <w:endnote w:type="continuationSeparator" w:id="0">
    <w:p w14:paraId="6E9D3B75" w14:textId="77777777" w:rsidR="006D4F63" w:rsidRDefault="006D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DC6F" w14:textId="3FD49A7A" w:rsidR="00650751" w:rsidRPr="006F6A49" w:rsidRDefault="00E75625">
    <w:pPr>
      <w:pStyle w:val="Footer"/>
      <w:rPr>
        <w:rFonts w:ascii="Arial Narrow" w:hAnsi="Arial Narrow"/>
        <w:b/>
      </w:rPr>
    </w:pPr>
    <w:r>
      <w:rPr>
        <w:rFonts w:asciiTheme="majorHAnsi" w:eastAsiaTheme="majorEastAsia" w:hAnsiTheme="majorHAnsi" w:cstheme="majorBidi"/>
        <w:b/>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D416" w14:textId="77777777" w:rsidR="006D4F63" w:rsidRDefault="006D4F63">
      <w:r>
        <w:rPr>
          <w:color w:val="000000"/>
        </w:rPr>
        <w:separator/>
      </w:r>
    </w:p>
  </w:footnote>
  <w:footnote w:type="continuationSeparator" w:id="0">
    <w:p w14:paraId="5DDD0EDA" w14:textId="77777777" w:rsidR="006D4F63" w:rsidRDefault="006D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AC3F" w14:textId="30655E75"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5"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57870095">
    <w:abstractNumId w:val="4"/>
  </w:num>
  <w:num w:numId="2" w16cid:durableId="1046485759">
    <w:abstractNumId w:val="2"/>
  </w:num>
  <w:num w:numId="3" w16cid:durableId="949506593">
    <w:abstractNumId w:val="3"/>
  </w:num>
  <w:num w:numId="4" w16cid:durableId="242495345">
    <w:abstractNumId w:val="0"/>
  </w:num>
  <w:num w:numId="5" w16cid:durableId="479226767">
    <w:abstractNumId w:val="1"/>
  </w:num>
  <w:num w:numId="6" w16cid:durableId="956564621">
    <w:abstractNumId w:val="5"/>
  </w:num>
  <w:num w:numId="7" w16cid:durableId="31445698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FA9"/>
    <w:rsid w:val="00006FEB"/>
    <w:rsid w:val="000074A1"/>
    <w:rsid w:val="00010962"/>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71BC"/>
    <w:rsid w:val="00037823"/>
    <w:rsid w:val="000379A4"/>
    <w:rsid w:val="00041E3F"/>
    <w:rsid w:val="00041F96"/>
    <w:rsid w:val="00041FCA"/>
    <w:rsid w:val="00042D77"/>
    <w:rsid w:val="00043C0D"/>
    <w:rsid w:val="00043E3B"/>
    <w:rsid w:val="00044EE2"/>
    <w:rsid w:val="00047D18"/>
    <w:rsid w:val="0005025E"/>
    <w:rsid w:val="00050F12"/>
    <w:rsid w:val="00052759"/>
    <w:rsid w:val="00053399"/>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A0BA5"/>
    <w:rsid w:val="000A0C35"/>
    <w:rsid w:val="000A10CE"/>
    <w:rsid w:val="000A12AC"/>
    <w:rsid w:val="000A14F8"/>
    <w:rsid w:val="000A1C3E"/>
    <w:rsid w:val="000A33F8"/>
    <w:rsid w:val="000A5C9A"/>
    <w:rsid w:val="000A5F82"/>
    <w:rsid w:val="000A69F1"/>
    <w:rsid w:val="000A6D7C"/>
    <w:rsid w:val="000B0CBF"/>
    <w:rsid w:val="000B16B2"/>
    <w:rsid w:val="000B29B9"/>
    <w:rsid w:val="000B2C04"/>
    <w:rsid w:val="000B5661"/>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6234"/>
    <w:rsid w:val="000E6B51"/>
    <w:rsid w:val="000E70A9"/>
    <w:rsid w:val="000E7270"/>
    <w:rsid w:val="000E74F8"/>
    <w:rsid w:val="000F0C85"/>
    <w:rsid w:val="000F1229"/>
    <w:rsid w:val="000F1D3C"/>
    <w:rsid w:val="000F1D3E"/>
    <w:rsid w:val="000F1D66"/>
    <w:rsid w:val="000F264C"/>
    <w:rsid w:val="000F5848"/>
    <w:rsid w:val="000F7058"/>
    <w:rsid w:val="000F767B"/>
    <w:rsid w:val="00100541"/>
    <w:rsid w:val="001015FF"/>
    <w:rsid w:val="001025E7"/>
    <w:rsid w:val="0010415F"/>
    <w:rsid w:val="001066EB"/>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4176"/>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638"/>
    <w:rsid w:val="00160B5F"/>
    <w:rsid w:val="00160D65"/>
    <w:rsid w:val="00161625"/>
    <w:rsid w:val="0016231C"/>
    <w:rsid w:val="0016286A"/>
    <w:rsid w:val="00162F20"/>
    <w:rsid w:val="00164055"/>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4867"/>
    <w:rsid w:val="0019533D"/>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1955"/>
    <w:rsid w:val="001D1AB4"/>
    <w:rsid w:val="001D219B"/>
    <w:rsid w:val="001D57C7"/>
    <w:rsid w:val="001D5DD2"/>
    <w:rsid w:val="001D5F6E"/>
    <w:rsid w:val="001D685B"/>
    <w:rsid w:val="001D71AB"/>
    <w:rsid w:val="001D747C"/>
    <w:rsid w:val="001D7617"/>
    <w:rsid w:val="001E0718"/>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33FE"/>
    <w:rsid w:val="002049D5"/>
    <w:rsid w:val="00205221"/>
    <w:rsid w:val="00205346"/>
    <w:rsid w:val="00205F50"/>
    <w:rsid w:val="00206551"/>
    <w:rsid w:val="00206C97"/>
    <w:rsid w:val="002073CD"/>
    <w:rsid w:val="00207712"/>
    <w:rsid w:val="0021019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3F2"/>
    <w:rsid w:val="002636AB"/>
    <w:rsid w:val="00264319"/>
    <w:rsid w:val="00264BD0"/>
    <w:rsid w:val="00265715"/>
    <w:rsid w:val="00266098"/>
    <w:rsid w:val="00270860"/>
    <w:rsid w:val="00270BEE"/>
    <w:rsid w:val="002736C0"/>
    <w:rsid w:val="002764DE"/>
    <w:rsid w:val="0027671D"/>
    <w:rsid w:val="00280089"/>
    <w:rsid w:val="00280785"/>
    <w:rsid w:val="00280823"/>
    <w:rsid w:val="002810A5"/>
    <w:rsid w:val="0028145C"/>
    <w:rsid w:val="00281A4B"/>
    <w:rsid w:val="00281CAA"/>
    <w:rsid w:val="002820C1"/>
    <w:rsid w:val="00283015"/>
    <w:rsid w:val="00283B66"/>
    <w:rsid w:val="002854A8"/>
    <w:rsid w:val="0028596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2B0"/>
    <w:rsid w:val="002A04E0"/>
    <w:rsid w:val="002A07DE"/>
    <w:rsid w:val="002A1E44"/>
    <w:rsid w:val="002A1EDD"/>
    <w:rsid w:val="002A2AD8"/>
    <w:rsid w:val="002A37F2"/>
    <w:rsid w:val="002A38D1"/>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B5B"/>
    <w:rsid w:val="00330B88"/>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FE4"/>
    <w:rsid w:val="0035089F"/>
    <w:rsid w:val="00350C6C"/>
    <w:rsid w:val="0035236F"/>
    <w:rsid w:val="003525EA"/>
    <w:rsid w:val="003527E1"/>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2F73"/>
    <w:rsid w:val="003A35EA"/>
    <w:rsid w:val="003A3E87"/>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0A58"/>
    <w:rsid w:val="003D1A06"/>
    <w:rsid w:val="003D1ED1"/>
    <w:rsid w:val="003D3184"/>
    <w:rsid w:val="003D5460"/>
    <w:rsid w:val="003D5D0D"/>
    <w:rsid w:val="003D72D3"/>
    <w:rsid w:val="003D73B5"/>
    <w:rsid w:val="003E043C"/>
    <w:rsid w:val="003E12BD"/>
    <w:rsid w:val="003E21A9"/>
    <w:rsid w:val="003E2CCD"/>
    <w:rsid w:val="003E324E"/>
    <w:rsid w:val="003E35D8"/>
    <w:rsid w:val="003E4E80"/>
    <w:rsid w:val="003E7373"/>
    <w:rsid w:val="003E784F"/>
    <w:rsid w:val="003F0067"/>
    <w:rsid w:val="003F01B9"/>
    <w:rsid w:val="003F10DF"/>
    <w:rsid w:val="003F1738"/>
    <w:rsid w:val="003F176F"/>
    <w:rsid w:val="003F217D"/>
    <w:rsid w:val="003F23F4"/>
    <w:rsid w:val="003F2E4C"/>
    <w:rsid w:val="003F3197"/>
    <w:rsid w:val="003F3BF3"/>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6E8A"/>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33CA"/>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51E6"/>
    <w:rsid w:val="004B653C"/>
    <w:rsid w:val="004B7D69"/>
    <w:rsid w:val="004B7ECF"/>
    <w:rsid w:val="004C1495"/>
    <w:rsid w:val="004C25ED"/>
    <w:rsid w:val="004C2C92"/>
    <w:rsid w:val="004C2EE3"/>
    <w:rsid w:val="004C322D"/>
    <w:rsid w:val="004C324D"/>
    <w:rsid w:val="004C36A2"/>
    <w:rsid w:val="004C47E7"/>
    <w:rsid w:val="004C6315"/>
    <w:rsid w:val="004C6DB4"/>
    <w:rsid w:val="004C7C46"/>
    <w:rsid w:val="004D0807"/>
    <w:rsid w:val="004D1029"/>
    <w:rsid w:val="004D126F"/>
    <w:rsid w:val="004D27E7"/>
    <w:rsid w:val="004D3059"/>
    <w:rsid w:val="004D306F"/>
    <w:rsid w:val="004D3D87"/>
    <w:rsid w:val="004D4F0E"/>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0EF"/>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29A"/>
    <w:rsid w:val="005453F1"/>
    <w:rsid w:val="00546819"/>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6359"/>
    <w:rsid w:val="005A68B4"/>
    <w:rsid w:val="005A6FD9"/>
    <w:rsid w:val="005A7CA9"/>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2043"/>
    <w:rsid w:val="005D3110"/>
    <w:rsid w:val="005D3D75"/>
    <w:rsid w:val="005D401E"/>
    <w:rsid w:val="005D4247"/>
    <w:rsid w:val="005D43AD"/>
    <w:rsid w:val="005D45DB"/>
    <w:rsid w:val="005D56D4"/>
    <w:rsid w:val="005D5EF0"/>
    <w:rsid w:val="005D7A43"/>
    <w:rsid w:val="005D7CC8"/>
    <w:rsid w:val="005E00C9"/>
    <w:rsid w:val="005E1669"/>
    <w:rsid w:val="005E166C"/>
    <w:rsid w:val="005E1E94"/>
    <w:rsid w:val="005E205D"/>
    <w:rsid w:val="005E27A5"/>
    <w:rsid w:val="005E2CF8"/>
    <w:rsid w:val="005E2EC3"/>
    <w:rsid w:val="005E3D08"/>
    <w:rsid w:val="005E4885"/>
    <w:rsid w:val="005E4B47"/>
    <w:rsid w:val="005E4DB1"/>
    <w:rsid w:val="005E5C2C"/>
    <w:rsid w:val="005E6F39"/>
    <w:rsid w:val="005E6F62"/>
    <w:rsid w:val="005E7891"/>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742"/>
    <w:rsid w:val="00637C3A"/>
    <w:rsid w:val="00637CF7"/>
    <w:rsid w:val="006404F1"/>
    <w:rsid w:val="00641467"/>
    <w:rsid w:val="006426BB"/>
    <w:rsid w:val="00642F88"/>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071D"/>
    <w:rsid w:val="006611FF"/>
    <w:rsid w:val="00661735"/>
    <w:rsid w:val="00661962"/>
    <w:rsid w:val="006626C3"/>
    <w:rsid w:val="00663E22"/>
    <w:rsid w:val="006645FD"/>
    <w:rsid w:val="00666190"/>
    <w:rsid w:val="0066643C"/>
    <w:rsid w:val="0066697B"/>
    <w:rsid w:val="00667600"/>
    <w:rsid w:val="00667627"/>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03F"/>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403A"/>
    <w:rsid w:val="006D4F63"/>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6F7CF7"/>
    <w:rsid w:val="00700543"/>
    <w:rsid w:val="007009C3"/>
    <w:rsid w:val="00700C3D"/>
    <w:rsid w:val="00702B93"/>
    <w:rsid w:val="00702C19"/>
    <w:rsid w:val="0070354F"/>
    <w:rsid w:val="00704670"/>
    <w:rsid w:val="00704E2F"/>
    <w:rsid w:val="007057CF"/>
    <w:rsid w:val="00705E70"/>
    <w:rsid w:val="0070679B"/>
    <w:rsid w:val="007077CC"/>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543"/>
    <w:rsid w:val="007353CA"/>
    <w:rsid w:val="00735835"/>
    <w:rsid w:val="00735F27"/>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6752"/>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67131"/>
    <w:rsid w:val="00770BD3"/>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652"/>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21"/>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439A"/>
    <w:rsid w:val="0081538F"/>
    <w:rsid w:val="008162A8"/>
    <w:rsid w:val="00816AA3"/>
    <w:rsid w:val="00816B63"/>
    <w:rsid w:val="00816C23"/>
    <w:rsid w:val="00816F5F"/>
    <w:rsid w:val="00817DA9"/>
    <w:rsid w:val="00820926"/>
    <w:rsid w:val="00820F53"/>
    <w:rsid w:val="00821B71"/>
    <w:rsid w:val="0082290D"/>
    <w:rsid w:val="0082292F"/>
    <w:rsid w:val="00822FAA"/>
    <w:rsid w:val="00823096"/>
    <w:rsid w:val="00823407"/>
    <w:rsid w:val="00823DF8"/>
    <w:rsid w:val="00824977"/>
    <w:rsid w:val="008251D0"/>
    <w:rsid w:val="00826009"/>
    <w:rsid w:val="00827760"/>
    <w:rsid w:val="00827D84"/>
    <w:rsid w:val="00827D97"/>
    <w:rsid w:val="00830A14"/>
    <w:rsid w:val="00830BE4"/>
    <w:rsid w:val="00831449"/>
    <w:rsid w:val="0083146C"/>
    <w:rsid w:val="008318B0"/>
    <w:rsid w:val="00832E4F"/>
    <w:rsid w:val="00833395"/>
    <w:rsid w:val="008344C1"/>
    <w:rsid w:val="00834ADB"/>
    <w:rsid w:val="00835995"/>
    <w:rsid w:val="00835B42"/>
    <w:rsid w:val="008364E1"/>
    <w:rsid w:val="00836A9C"/>
    <w:rsid w:val="008412FF"/>
    <w:rsid w:val="00841A17"/>
    <w:rsid w:val="008425CF"/>
    <w:rsid w:val="0084271D"/>
    <w:rsid w:val="00842845"/>
    <w:rsid w:val="00843938"/>
    <w:rsid w:val="0084409F"/>
    <w:rsid w:val="008454A1"/>
    <w:rsid w:val="00845786"/>
    <w:rsid w:val="00845982"/>
    <w:rsid w:val="008477E7"/>
    <w:rsid w:val="00850A48"/>
    <w:rsid w:val="00850E2F"/>
    <w:rsid w:val="0085124C"/>
    <w:rsid w:val="00852B8D"/>
    <w:rsid w:val="00852DFE"/>
    <w:rsid w:val="00853AE2"/>
    <w:rsid w:val="00854786"/>
    <w:rsid w:val="008547E2"/>
    <w:rsid w:val="00854E3F"/>
    <w:rsid w:val="008567A8"/>
    <w:rsid w:val="008567CA"/>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C78"/>
    <w:rsid w:val="00876B7A"/>
    <w:rsid w:val="008771EA"/>
    <w:rsid w:val="008776FC"/>
    <w:rsid w:val="00877B93"/>
    <w:rsid w:val="0088011A"/>
    <w:rsid w:val="00880260"/>
    <w:rsid w:val="00880415"/>
    <w:rsid w:val="008806AC"/>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DD0"/>
    <w:rsid w:val="008B7DDC"/>
    <w:rsid w:val="008C1ABA"/>
    <w:rsid w:val="008C1FE5"/>
    <w:rsid w:val="008C2FE1"/>
    <w:rsid w:val="008C38FF"/>
    <w:rsid w:val="008C5002"/>
    <w:rsid w:val="008C5996"/>
    <w:rsid w:val="008C5A8C"/>
    <w:rsid w:val="008C5D2E"/>
    <w:rsid w:val="008C6943"/>
    <w:rsid w:val="008C6C91"/>
    <w:rsid w:val="008C6F60"/>
    <w:rsid w:val="008D06ED"/>
    <w:rsid w:val="008D177E"/>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4F6"/>
    <w:rsid w:val="00921504"/>
    <w:rsid w:val="0092179D"/>
    <w:rsid w:val="00921855"/>
    <w:rsid w:val="0092197B"/>
    <w:rsid w:val="00921A2C"/>
    <w:rsid w:val="00921E43"/>
    <w:rsid w:val="0092221F"/>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66E1"/>
    <w:rsid w:val="00956953"/>
    <w:rsid w:val="00957026"/>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3DA8"/>
    <w:rsid w:val="00994242"/>
    <w:rsid w:val="009943C3"/>
    <w:rsid w:val="00994630"/>
    <w:rsid w:val="00994899"/>
    <w:rsid w:val="009949BB"/>
    <w:rsid w:val="00995610"/>
    <w:rsid w:val="009964EE"/>
    <w:rsid w:val="00996F6A"/>
    <w:rsid w:val="00997653"/>
    <w:rsid w:val="00997718"/>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505"/>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1ED8"/>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868"/>
    <w:rsid w:val="00A169BD"/>
    <w:rsid w:val="00A16DAD"/>
    <w:rsid w:val="00A17777"/>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BB1"/>
    <w:rsid w:val="00AA0FCA"/>
    <w:rsid w:val="00AA110B"/>
    <w:rsid w:val="00AA2599"/>
    <w:rsid w:val="00AA2F0A"/>
    <w:rsid w:val="00AA3CEF"/>
    <w:rsid w:val="00AA4034"/>
    <w:rsid w:val="00AA46EB"/>
    <w:rsid w:val="00AA4B79"/>
    <w:rsid w:val="00AB00CB"/>
    <w:rsid w:val="00AB00F8"/>
    <w:rsid w:val="00AB3974"/>
    <w:rsid w:val="00AB3CF6"/>
    <w:rsid w:val="00AB44D2"/>
    <w:rsid w:val="00AB482A"/>
    <w:rsid w:val="00AB4E6F"/>
    <w:rsid w:val="00AB57C3"/>
    <w:rsid w:val="00AB6B3F"/>
    <w:rsid w:val="00AB6B73"/>
    <w:rsid w:val="00AC11D4"/>
    <w:rsid w:val="00AC1B37"/>
    <w:rsid w:val="00AC3CF1"/>
    <w:rsid w:val="00AC4090"/>
    <w:rsid w:val="00AC494D"/>
    <w:rsid w:val="00AC5BF8"/>
    <w:rsid w:val="00AC5C45"/>
    <w:rsid w:val="00AC73D7"/>
    <w:rsid w:val="00AC750E"/>
    <w:rsid w:val="00AD0070"/>
    <w:rsid w:val="00AD039D"/>
    <w:rsid w:val="00AD0D52"/>
    <w:rsid w:val="00AD0E54"/>
    <w:rsid w:val="00AD0E68"/>
    <w:rsid w:val="00AD129F"/>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3E48"/>
    <w:rsid w:val="00AF3E87"/>
    <w:rsid w:val="00AF3FCF"/>
    <w:rsid w:val="00AF44A9"/>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FE2"/>
    <w:rsid w:val="00B247D2"/>
    <w:rsid w:val="00B24AC1"/>
    <w:rsid w:val="00B24CD4"/>
    <w:rsid w:val="00B24F41"/>
    <w:rsid w:val="00B253D5"/>
    <w:rsid w:val="00B25F00"/>
    <w:rsid w:val="00B25F58"/>
    <w:rsid w:val="00B26F71"/>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54B2"/>
    <w:rsid w:val="00B65C91"/>
    <w:rsid w:val="00B6618F"/>
    <w:rsid w:val="00B670CB"/>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6117"/>
    <w:rsid w:val="00BC7A71"/>
    <w:rsid w:val="00BD04A0"/>
    <w:rsid w:val="00BD078A"/>
    <w:rsid w:val="00BD0CB1"/>
    <w:rsid w:val="00BD0EE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9F8"/>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707A4"/>
    <w:rsid w:val="00C71396"/>
    <w:rsid w:val="00C742BA"/>
    <w:rsid w:val="00C75A68"/>
    <w:rsid w:val="00C7713C"/>
    <w:rsid w:val="00C80175"/>
    <w:rsid w:val="00C8079B"/>
    <w:rsid w:val="00C80914"/>
    <w:rsid w:val="00C814B7"/>
    <w:rsid w:val="00C81656"/>
    <w:rsid w:val="00C81C61"/>
    <w:rsid w:val="00C81D89"/>
    <w:rsid w:val="00C82B2C"/>
    <w:rsid w:val="00C85791"/>
    <w:rsid w:val="00C87F85"/>
    <w:rsid w:val="00C903A1"/>
    <w:rsid w:val="00C908AD"/>
    <w:rsid w:val="00C91544"/>
    <w:rsid w:val="00C9200D"/>
    <w:rsid w:val="00C931C9"/>
    <w:rsid w:val="00C94E0F"/>
    <w:rsid w:val="00C95524"/>
    <w:rsid w:val="00C96206"/>
    <w:rsid w:val="00C96441"/>
    <w:rsid w:val="00C9652D"/>
    <w:rsid w:val="00C968C9"/>
    <w:rsid w:val="00C96A39"/>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5499"/>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24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F0830"/>
    <w:rsid w:val="00DF25DA"/>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92B"/>
    <w:rsid w:val="00E46DF8"/>
    <w:rsid w:val="00E47A48"/>
    <w:rsid w:val="00E5026F"/>
    <w:rsid w:val="00E521A5"/>
    <w:rsid w:val="00E522EA"/>
    <w:rsid w:val="00E52524"/>
    <w:rsid w:val="00E53AC9"/>
    <w:rsid w:val="00E54C08"/>
    <w:rsid w:val="00E54C6A"/>
    <w:rsid w:val="00E5503A"/>
    <w:rsid w:val="00E55915"/>
    <w:rsid w:val="00E55DAA"/>
    <w:rsid w:val="00E573C2"/>
    <w:rsid w:val="00E5765A"/>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1430"/>
    <w:rsid w:val="00E916CB"/>
    <w:rsid w:val="00E9179E"/>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4BB"/>
    <w:rsid w:val="00ED6730"/>
    <w:rsid w:val="00ED7EA2"/>
    <w:rsid w:val="00EE0597"/>
    <w:rsid w:val="00EE2606"/>
    <w:rsid w:val="00EE51C0"/>
    <w:rsid w:val="00EE5449"/>
    <w:rsid w:val="00EE6304"/>
    <w:rsid w:val="00EE67EE"/>
    <w:rsid w:val="00EE6C77"/>
    <w:rsid w:val="00EE7B0A"/>
    <w:rsid w:val="00EE7D8D"/>
    <w:rsid w:val="00EE7E4D"/>
    <w:rsid w:val="00EF03BD"/>
    <w:rsid w:val="00EF0994"/>
    <w:rsid w:val="00EF0F56"/>
    <w:rsid w:val="00EF15CA"/>
    <w:rsid w:val="00EF1E66"/>
    <w:rsid w:val="00EF2FD2"/>
    <w:rsid w:val="00EF36F5"/>
    <w:rsid w:val="00EF3DA0"/>
    <w:rsid w:val="00EF418D"/>
    <w:rsid w:val="00EF650B"/>
    <w:rsid w:val="00EF7188"/>
    <w:rsid w:val="00EF71FD"/>
    <w:rsid w:val="00EF767B"/>
    <w:rsid w:val="00F02818"/>
    <w:rsid w:val="00F03F9A"/>
    <w:rsid w:val="00F04721"/>
    <w:rsid w:val="00F04B07"/>
    <w:rsid w:val="00F06169"/>
    <w:rsid w:val="00F061E9"/>
    <w:rsid w:val="00F07203"/>
    <w:rsid w:val="00F103DD"/>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700C8"/>
    <w:rsid w:val="00F71388"/>
    <w:rsid w:val="00F71AD5"/>
    <w:rsid w:val="00F73993"/>
    <w:rsid w:val="00F74052"/>
    <w:rsid w:val="00F7559B"/>
    <w:rsid w:val="00F761A1"/>
    <w:rsid w:val="00F761AC"/>
    <w:rsid w:val="00F772F3"/>
    <w:rsid w:val="00F77509"/>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DC5"/>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ribeaccounts.com/blog/the-best-online-banking-services-for-parish-and-town-counc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Great Horwood PC</cp:lastModifiedBy>
  <cp:revision>85</cp:revision>
  <cp:lastPrinted>2023-11-22T10:10:00Z</cp:lastPrinted>
  <dcterms:created xsi:type="dcterms:W3CDTF">2023-11-16T10:52:00Z</dcterms:created>
  <dcterms:modified xsi:type="dcterms:W3CDTF">2023-11-22T15:16:00Z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