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bookmarkStart w:id="0" w:name="_GoBack"/>
            <w:bookmarkEnd w:id="0"/>
            <w:r>
              <w:t xml:space="preserve">  </w:t>
            </w:r>
            <w:r w:rsidR="008E146A">
              <w:rPr>
                <w:noProof/>
                <w:sz w:val="40"/>
                <w:lang w:eastAsia="en-GB"/>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2CFBA240"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AB3557">
              <w:rPr>
                <w:rFonts w:ascii="Arial Narrow" w:hAnsi="Arial Narrow"/>
                <w:sz w:val="24"/>
                <w:szCs w:val="24"/>
              </w:rPr>
              <w:t>9</w:t>
            </w:r>
            <w:r w:rsidR="00AB3557" w:rsidRPr="00AB3557">
              <w:rPr>
                <w:rFonts w:ascii="Arial Narrow" w:hAnsi="Arial Narrow"/>
                <w:sz w:val="24"/>
                <w:szCs w:val="24"/>
                <w:vertAlign w:val="superscript"/>
              </w:rPr>
              <w:t>th</w:t>
            </w:r>
            <w:r w:rsidR="00AB3557">
              <w:rPr>
                <w:rFonts w:ascii="Arial Narrow" w:hAnsi="Arial Narrow"/>
                <w:sz w:val="24"/>
                <w:szCs w:val="24"/>
              </w:rPr>
              <w:t xml:space="preserve"> December 2024</w:t>
            </w:r>
            <w:r w:rsidR="003B6029" w:rsidRPr="002E0657">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081F30D8"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r>
      <w:r w:rsidR="00216DA9" w:rsidRPr="002E0657">
        <w:rPr>
          <w:rFonts w:ascii="Arial Narrow" w:hAnsi="Arial Narrow" w:cs="Arial"/>
          <w:sz w:val="24"/>
          <w:szCs w:val="24"/>
        </w:rPr>
        <w:t>Cllr John Gilbey (JWG) Chairman,</w:t>
      </w:r>
      <w:r w:rsidR="003435D6" w:rsidRPr="002E0657">
        <w:rPr>
          <w:rFonts w:ascii="Arial Narrow" w:hAnsi="Arial Narrow" w:cs="Arial"/>
          <w:sz w:val="24"/>
          <w:szCs w:val="24"/>
        </w:rPr>
        <w:t xml:space="preserve"> </w:t>
      </w:r>
      <w:r w:rsidRPr="002E0657">
        <w:rPr>
          <w:rFonts w:ascii="Arial Narrow" w:hAnsi="Arial Narrow" w:cs="Arial"/>
          <w:sz w:val="24"/>
          <w:szCs w:val="24"/>
        </w:rPr>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 xml:space="preserve">CC) </w:t>
      </w:r>
      <w:r w:rsidR="00216DA9" w:rsidRPr="002E0657">
        <w:rPr>
          <w:rFonts w:ascii="Arial Narrow" w:hAnsi="Arial Narrow" w:cs="Arial"/>
          <w:sz w:val="24"/>
          <w:szCs w:val="24"/>
        </w:rPr>
        <w:t>Vice</w:t>
      </w:r>
      <w:r w:rsidR="00EC17AE" w:rsidRPr="002E0657">
        <w:rPr>
          <w:rFonts w:ascii="Arial Narrow" w:hAnsi="Arial Narrow" w:cs="Arial"/>
          <w:sz w:val="24"/>
          <w:szCs w:val="24"/>
        </w:rPr>
        <w:t xml:space="preserve"> Chairman,</w:t>
      </w:r>
      <w:r w:rsidR="00F80D91" w:rsidRPr="002E0657">
        <w:rPr>
          <w:rFonts w:ascii="Arial Narrow" w:hAnsi="Arial Narrow" w:cs="Arial"/>
          <w:sz w:val="24"/>
          <w:szCs w:val="24"/>
        </w:rPr>
        <w:t xml:space="preserve"> Cllr 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 xml:space="preserve">Cllr Jonathan Evans (JJ) </w:t>
      </w:r>
      <w:r w:rsidR="00FA615D" w:rsidRPr="002E0657">
        <w:rPr>
          <w:rFonts w:ascii="Arial Narrow" w:hAnsi="Arial Narrow" w:cs="Arial"/>
          <w:sz w:val="24"/>
          <w:szCs w:val="24"/>
        </w:rPr>
        <w:t xml:space="preserve">Cllr Thomas Lee (TL), </w:t>
      </w:r>
      <w:r w:rsidR="003665CD" w:rsidRPr="002E0657">
        <w:rPr>
          <w:rFonts w:ascii="Arial Narrow" w:hAnsi="Arial Narrow"/>
          <w:sz w:val="24"/>
          <w:szCs w:val="24"/>
        </w:rPr>
        <w:t>Sarah Biswell (SB Clerk</w:t>
      </w:r>
      <w:r w:rsidR="000E0449">
        <w:rPr>
          <w:rFonts w:ascii="Arial Narrow" w:hAnsi="Arial Narrow"/>
          <w:sz w:val="24"/>
          <w:szCs w:val="24"/>
        </w:rPr>
        <w:t>)</w:t>
      </w:r>
      <w:r w:rsidR="0012544F">
        <w:rPr>
          <w:rFonts w:ascii="Arial Narrow" w:hAnsi="Arial Narrow"/>
          <w:sz w:val="24"/>
          <w:szCs w:val="24"/>
        </w:rPr>
        <w:t xml:space="preserve"> and 9</w:t>
      </w:r>
      <w:r w:rsidR="000422DA">
        <w:rPr>
          <w:rFonts w:ascii="Arial Narrow" w:hAnsi="Arial Narrow" w:cs="Arial"/>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1CB50568" w14:textId="77777777" w:rsidR="00AB3557"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3CBF949C" w:rsidR="00010637" w:rsidRDefault="005A7EAA">
      <w:pPr>
        <w:pStyle w:val="BodyTextIndent2"/>
        <w:ind w:right="567"/>
        <w:rPr>
          <w:rFonts w:ascii="Arial Narrow" w:hAnsi="Arial Narrow" w:cs="Arial"/>
          <w:b/>
          <w:bCs/>
          <w:color w:val="FF0000"/>
          <w:sz w:val="24"/>
          <w:szCs w:val="24"/>
        </w:rPr>
      </w:pPr>
      <w:r>
        <w:rPr>
          <w:rFonts w:ascii="Arial Narrow" w:hAnsi="Arial Narrow" w:cs="Arial"/>
          <w:b/>
          <w:bCs/>
          <w:color w:val="FF0000"/>
          <w:sz w:val="24"/>
          <w:szCs w:val="24"/>
        </w:rPr>
        <w:t xml:space="preserve"> </w:t>
      </w:r>
    </w:p>
    <w:p w14:paraId="709A4CB5" w14:textId="36638C33" w:rsidR="00AB3557" w:rsidRPr="00AB3557" w:rsidRDefault="00AB3557" w:rsidP="00AB3557">
      <w:pPr>
        <w:pStyle w:val="BodyTextIndent2"/>
        <w:ind w:right="567"/>
        <w:jc w:val="center"/>
        <w:rPr>
          <w:rFonts w:ascii="Arial Narrow" w:hAnsi="Arial Narrow" w:cs="Arial"/>
          <w:sz w:val="24"/>
          <w:szCs w:val="24"/>
          <w:u w:val="single"/>
        </w:rPr>
      </w:pPr>
      <w:r w:rsidRPr="00AB3557">
        <w:rPr>
          <w:rFonts w:ascii="Arial Narrow" w:hAnsi="Arial Narrow" w:cs="Arial"/>
          <w:sz w:val="24"/>
          <w:szCs w:val="24"/>
          <w:u w:val="single"/>
        </w:rPr>
        <w:t xml:space="preserve">Prior to the Parish Council meeting, certificates were awarded to the recipients of the </w:t>
      </w:r>
      <w:r w:rsidR="00FC211F">
        <w:rPr>
          <w:rFonts w:ascii="Arial Narrow" w:hAnsi="Arial Narrow" w:cs="Arial"/>
          <w:sz w:val="24"/>
          <w:szCs w:val="24"/>
          <w:u w:val="single"/>
        </w:rPr>
        <w:t xml:space="preserve">2025 </w:t>
      </w:r>
      <w:r w:rsidRPr="00AB3557">
        <w:rPr>
          <w:rFonts w:ascii="Arial Narrow" w:hAnsi="Arial Narrow" w:cs="Arial"/>
          <w:sz w:val="24"/>
          <w:szCs w:val="24"/>
          <w:u w:val="single"/>
        </w:rPr>
        <w:t xml:space="preserve">Worthy Causes </w:t>
      </w:r>
      <w:r w:rsidR="00FC211F">
        <w:rPr>
          <w:rFonts w:ascii="Arial Narrow" w:hAnsi="Arial Narrow" w:cs="Arial"/>
          <w:sz w:val="24"/>
          <w:szCs w:val="24"/>
          <w:u w:val="single"/>
        </w:rPr>
        <w:t>G</w:t>
      </w:r>
      <w:r w:rsidRPr="00AB3557">
        <w:rPr>
          <w:rFonts w:ascii="Arial Narrow" w:hAnsi="Arial Narrow" w:cs="Arial"/>
          <w:sz w:val="24"/>
          <w:szCs w:val="24"/>
          <w:u w:val="single"/>
        </w:rPr>
        <w:t>rants:</w:t>
      </w:r>
    </w:p>
    <w:p w14:paraId="7E75DD6D" w14:textId="77777777" w:rsidR="00E1318D" w:rsidRPr="00E71224" w:rsidRDefault="002F7D58">
      <w:pPr>
        <w:pStyle w:val="BodyTextIndent2"/>
        <w:ind w:right="567"/>
        <w:rPr>
          <w:rFonts w:ascii="Arial Narrow" w:hAnsi="Arial Narrow" w:cs="Arial"/>
          <w:b/>
          <w:bCs/>
          <w:color w:val="FF0000"/>
          <w:sz w:val="24"/>
          <w:szCs w:val="24"/>
        </w:rPr>
      </w:pPr>
      <w:r w:rsidRPr="00E71224">
        <w:rPr>
          <w:rFonts w:ascii="Arial Narrow" w:hAnsi="Arial Narrow" w:cs="Arial"/>
          <w:b/>
          <w:bCs/>
          <w:color w:val="FF0000"/>
          <w:sz w:val="24"/>
          <w:szCs w:val="24"/>
        </w:rPr>
        <w:t xml:space="preserve">                       </w:t>
      </w:r>
    </w:p>
    <w:tbl>
      <w:tblPr>
        <w:tblW w:w="4936" w:type="pct"/>
        <w:tblInd w:w="137" w:type="dxa"/>
        <w:tblCellMar>
          <w:left w:w="10" w:type="dxa"/>
          <w:right w:w="10" w:type="dxa"/>
        </w:tblCellMar>
        <w:tblLook w:val="04A0" w:firstRow="1" w:lastRow="0" w:firstColumn="1" w:lastColumn="0" w:noHBand="0" w:noVBand="1"/>
      </w:tblPr>
      <w:tblGrid>
        <w:gridCol w:w="574"/>
        <w:gridCol w:w="10050"/>
      </w:tblGrid>
      <w:tr w:rsidR="00E258E0" w:rsidRPr="002E0657" w14:paraId="7F3E898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2E0657" w:rsidRDefault="00E1318D">
            <w:pPr>
              <w:pStyle w:val="ListParagraph"/>
              <w:numPr>
                <w:ilvl w:val="0"/>
                <w:numId w:val="2"/>
              </w:numPr>
              <w:spacing w:after="60"/>
              <w:ind w:left="0" w:firstLine="0"/>
              <w:rPr>
                <w:rFonts w:ascii="Arial Narrow" w:hAnsi="Arial Narrow"/>
                <w:b/>
                <w:bCs/>
                <w:sz w:val="24"/>
                <w:szCs w:val="24"/>
              </w:rPr>
            </w:pPr>
            <w:r w:rsidRPr="002E0657">
              <w:rPr>
                <w:rFonts w:ascii="Arial Narrow" w:hAnsi="Arial Narrow" w:cs="Arial"/>
                <w:b/>
                <w:bCs/>
                <w:sz w:val="24"/>
                <w:szCs w:val="24"/>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232F9694" w:rsidR="00C7713C" w:rsidRPr="002E0657" w:rsidRDefault="007F3F01" w:rsidP="002E0657">
            <w:pPr>
              <w:tabs>
                <w:tab w:val="left" w:pos="1134"/>
              </w:tabs>
              <w:rPr>
                <w:rFonts w:ascii="Arial Narrow" w:hAnsi="Arial Narrow"/>
                <w:sz w:val="24"/>
                <w:szCs w:val="24"/>
              </w:rPr>
            </w:pPr>
            <w:r>
              <w:rPr>
                <w:rFonts w:ascii="Arial Narrow" w:hAnsi="Arial Narrow"/>
                <w:bCs/>
                <w:sz w:val="24"/>
                <w:szCs w:val="24"/>
                <w:lang w:eastAsia="en-GB"/>
              </w:rPr>
              <w:t>None</w:t>
            </w:r>
            <w:r w:rsidR="00AD5B2B">
              <w:rPr>
                <w:rFonts w:ascii="Arial Narrow" w:hAnsi="Arial Narrow"/>
                <w:bCs/>
                <w:sz w:val="24"/>
                <w:szCs w:val="24"/>
                <w:lang w:eastAsia="en-GB"/>
              </w:rPr>
              <w:t xml:space="preserve">. </w:t>
            </w:r>
          </w:p>
        </w:tc>
      </w:tr>
      <w:tr w:rsidR="00870B7C" w:rsidRPr="002E0657" w14:paraId="4C134A9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2E0657" w:rsidRDefault="00870B7C">
            <w:pPr>
              <w:pStyle w:val="ListParagraph"/>
              <w:numPr>
                <w:ilvl w:val="0"/>
                <w:numId w:val="2"/>
              </w:numPr>
              <w:spacing w:after="60"/>
              <w:ind w:left="0" w:firstLine="0"/>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FA5658" w:rsidRPr="002E0657" w14:paraId="72A003F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4559C988"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001A565A"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AD40E9">
              <w:rPr>
                <w:rFonts w:ascii="Arial Narrow" w:hAnsi="Arial Narrow"/>
                <w:b/>
                <w:sz w:val="24"/>
                <w:szCs w:val="24"/>
                <w:lang w:eastAsia="en-GB"/>
              </w:rPr>
              <w:t>11</w:t>
            </w:r>
            <w:r w:rsidR="00AD40E9" w:rsidRPr="00AD40E9">
              <w:rPr>
                <w:rFonts w:ascii="Arial Narrow" w:hAnsi="Arial Narrow"/>
                <w:b/>
                <w:sz w:val="24"/>
                <w:szCs w:val="24"/>
                <w:vertAlign w:val="superscript"/>
                <w:lang w:eastAsia="en-GB"/>
              </w:rPr>
              <w:t>th</w:t>
            </w:r>
            <w:r w:rsidR="00AD40E9">
              <w:rPr>
                <w:rFonts w:ascii="Arial Narrow" w:hAnsi="Arial Narrow"/>
                <w:b/>
                <w:sz w:val="24"/>
                <w:szCs w:val="24"/>
                <w:lang w:eastAsia="en-GB"/>
              </w:rPr>
              <w:t xml:space="preserve"> November 2024</w:t>
            </w:r>
          </w:p>
          <w:p w14:paraId="634BEBC0" w14:textId="507498C0" w:rsidR="00291A24" w:rsidRPr="002E0657" w:rsidRDefault="002E0657" w:rsidP="002E0657">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by Cllr Gilbey at the meeting. </w:t>
            </w:r>
          </w:p>
        </w:tc>
      </w:tr>
      <w:tr w:rsidR="008C1ABA" w:rsidRPr="002E0657" w14:paraId="23249F0E"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61DBB91F"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2E0657">
              <w:rPr>
                <w:rFonts w:ascii="Arial Narrow" w:hAnsi="Arial Narrow"/>
                <w:b/>
                <w:sz w:val="24"/>
                <w:szCs w:val="24"/>
                <w:lang w:eastAsia="en-GB"/>
              </w:rPr>
              <w:t xml:space="preserve">To consider matters arising from the Minutes of the last meeting </w:t>
            </w:r>
            <w:r w:rsidR="0028134E" w:rsidRPr="0028134E">
              <w:rPr>
                <w:rFonts w:ascii="Arial Narrow" w:hAnsi="Arial Narrow"/>
                <w:bCs/>
                <w:sz w:val="24"/>
                <w:szCs w:val="24"/>
                <w:lang w:eastAsia="en-GB"/>
              </w:rPr>
              <w:t>(not otherwise included in the Agenda)</w:t>
            </w:r>
          </w:p>
          <w:p w14:paraId="171337C0" w14:textId="001475A6" w:rsidR="00994C1E" w:rsidRPr="00AC6686" w:rsidRDefault="009C0DB9" w:rsidP="00F40B1E">
            <w:pPr>
              <w:spacing w:after="60"/>
              <w:rPr>
                <w:rFonts w:ascii="Arial Narrow" w:hAnsi="Arial Narrow"/>
                <w:b/>
                <w:bCs/>
                <w:sz w:val="24"/>
                <w:szCs w:val="24"/>
              </w:rPr>
            </w:pPr>
            <w:r>
              <w:rPr>
                <w:rFonts w:ascii="Arial Narrow" w:hAnsi="Arial Narrow"/>
                <w:sz w:val="24"/>
                <w:szCs w:val="24"/>
              </w:rPr>
              <w:t xml:space="preserve">Signs on Nash Road – chase up with LAT </w:t>
            </w:r>
            <w:r w:rsidRPr="00AC6686">
              <w:rPr>
                <w:rFonts w:ascii="Arial Narrow" w:hAnsi="Arial Narrow"/>
                <w:b/>
                <w:bCs/>
                <w:sz w:val="24"/>
                <w:szCs w:val="24"/>
              </w:rPr>
              <w:t>(Action: Clerk)</w:t>
            </w:r>
          </w:p>
          <w:p w14:paraId="570CFB26" w14:textId="43111DB2" w:rsidR="009C0DB9" w:rsidRDefault="009C0DB9" w:rsidP="00F40B1E">
            <w:pPr>
              <w:spacing w:after="60"/>
              <w:rPr>
                <w:rFonts w:ascii="Arial Narrow" w:hAnsi="Arial Narrow"/>
                <w:bCs/>
                <w:sz w:val="24"/>
                <w:szCs w:val="24"/>
                <w:lang w:eastAsia="en-GB"/>
              </w:rPr>
            </w:pPr>
            <w:r>
              <w:rPr>
                <w:rFonts w:ascii="Arial Narrow" w:hAnsi="Arial Narrow"/>
                <w:bCs/>
                <w:sz w:val="24"/>
                <w:szCs w:val="24"/>
                <w:lang w:eastAsia="en-GB"/>
              </w:rPr>
              <w:t>Cllr Cousin</w:t>
            </w:r>
            <w:r w:rsidR="006D54C6">
              <w:rPr>
                <w:rFonts w:ascii="Arial Narrow" w:hAnsi="Arial Narrow"/>
                <w:bCs/>
                <w:sz w:val="24"/>
                <w:szCs w:val="24"/>
                <w:lang w:eastAsia="en-GB"/>
              </w:rPr>
              <w:t xml:space="preserve"> </w:t>
            </w:r>
            <w:r w:rsidR="006C7B11">
              <w:rPr>
                <w:rFonts w:ascii="Arial Narrow" w:hAnsi="Arial Narrow"/>
                <w:bCs/>
                <w:sz w:val="24"/>
                <w:szCs w:val="24"/>
                <w:lang w:eastAsia="en-GB"/>
              </w:rPr>
              <w:t xml:space="preserve">had </w:t>
            </w:r>
            <w:r>
              <w:rPr>
                <w:rFonts w:ascii="Arial Narrow" w:hAnsi="Arial Narrow"/>
                <w:bCs/>
                <w:sz w:val="24"/>
                <w:szCs w:val="24"/>
                <w:lang w:eastAsia="en-GB"/>
              </w:rPr>
              <w:t xml:space="preserve">sent an email to BC regarding a recent </w:t>
            </w:r>
            <w:r w:rsidRPr="0050276E">
              <w:rPr>
                <w:rFonts w:ascii="Arial Narrow" w:hAnsi="Arial Narrow"/>
                <w:bCs/>
                <w:sz w:val="24"/>
                <w:szCs w:val="24"/>
                <w:lang w:eastAsia="en-GB"/>
              </w:rPr>
              <w:t>planning application</w:t>
            </w:r>
            <w:r>
              <w:rPr>
                <w:rFonts w:ascii="Arial Narrow" w:hAnsi="Arial Narrow"/>
                <w:bCs/>
                <w:sz w:val="24"/>
                <w:szCs w:val="24"/>
                <w:lang w:eastAsia="en-GB"/>
              </w:rPr>
              <w:t xml:space="preserve"> that came to GHPC </w:t>
            </w:r>
            <w:r w:rsidR="006D54C6">
              <w:rPr>
                <w:rFonts w:ascii="Arial Narrow" w:hAnsi="Arial Narrow"/>
                <w:bCs/>
                <w:sz w:val="24"/>
                <w:szCs w:val="24"/>
                <w:lang w:eastAsia="en-GB"/>
              </w:rPr>
              <w:t>attention</w:t>
            </w:r>
            <w:r>
              <w:rPr>
                <w:rFonts w:ascii="Arial Narrow" w:hAnsi="Arial Narrow"/>
                <w:bCs/>
                <w:sz w:val="24"/>
                <w:szCs w:val="24"/>
                <w:lang w:eastAsia="en-GB"/>
              </w:rPr>
              <w:t>, but not within GHPC boundary,</w:t>
            </w:r>
            <w:r w:rsidRPr="0050276E">
              <w:rPr>
                <w:rFonts w:ascii="Arial Narrow" w:hAnsi="Arial Narrow"/>
                <w:bCs/>
                <w:sz w:val="24"/>
                <w:szCs w:val="24"/>
                <w:lang w:eastAsia="en-GB"/>
              </w:rPr>
              <w:t xml:space="preserve"> relating to development</w:t>
            </w:r>
            <w:r>
              <w:rPr>
                <w:rFonts w:ascii="Arial Narrow" w:hAnsi="Arial Narrow"/>
                <w:bCs/>
                <w:sz w:val="24"/>
                <w:szCs w:val="24"/>
                <w:lang w:eastAsia="en-GB"/>
              </w:rPr>
              <w:t>s</w:t>
            </w:r>
            <w:r w:rsidRPr="0050276E">
              <w:rPr>
                <w:rFonts w:ascii="Arial Narrow" w:hAnsi="Arial Narrow"/>
                <w:bCs/>
                <w:sz w:val="24"/>
                <w:szCs w:val="24"/>
                <w:lang w:eastAsia="en-GB"/>
              </w:rPr>
              <w:t xml:space="preserve"> where there is insufficient capacity for the additional flows at the local waste water plant</w:t>
            </w:r>
            <w:r>
              <w:rPr>
                <w:rFonts w:ascii="Arial Narrow" w:hAnsi="Arial Narrow"/>
                <w:bCs/>
                <w:sz w:val="24"/>
                <w:szCs w:val="24"/>
                <w:lang w:eastAsia="en-GB"/>
              </w:rPr>
              <w:t xml:space="preserve"> and varying conditions required/agreed beforehand. </w:t>
            </w:r>
          </w:p>
          <w:p w14:paraId="2F956BBF" w14:textId="68B8E81C" w:rsidR="009C0DB9" w:rsidRDefault="009C0DB9" w:rsidP="00F40B1E">
            <w:pPr>
              <w:spacing w:after="60"/>
              <w:rPr>
                <w:rFonts w:ascii="Arial Narrow" w:hAnsi="Arial Narrow" w:cs="Arial"/>
                <w:b/>
                <w:sz w:val="24"/>
                <w:szCs w:val="24"/>
                <w:lang w:eastAsia="en-GB"/>
              </w:rPr>
            </w:pPr>
            <w:r w:rsidRPr="009C0DB9">
              <w:rPr>
                <w:rFonts w:ascii="Arial Narrow" w:hAnsi="Arial Narrow" w:cs="Arial"/>
                <w:bCs/>
                <w:sz w:val="24"/>
                <w:szCs w:val="24"/>
                <w:lang w:eastAsia="en-GB"/>
              </w:rPr>
              <w:t>WCAG compliance – to look into GHPC</w:t>
            </w:r>
            <w:r w:rsidR="00050DF7">
              <w:rPr>
                <w:rFonts w:ascii="Arial Narrow" w:hAnsi="Arial Narrow" w:cs="Arial"/>
                <w:bCs/>
                <w:sz w:val="24"/>
                <w:szCs w:val="24"/>
                <w:lang w:eastAsia="en-GB"/>
              </w:rPr>
              <w:t xml:space="preserve"> existing</w:t>
            </w:r>
            <w:r w:rsidRPr="009C0DB9">
              <w:rPr>
                <w:rFonts w:ascii="Arial Narrow" w:hAnsi="Arial Narrow" w:cs="Arial"/>
                <w:bCs/>
                <w:sz w:val="24"/>
                <w:szCs w:val="24"/>
                <w:lang w:eastAsia="en-GB"/>
              </w:rPr>
              <w:t xml:space="preserve"> website compatibility</w:t>
            </w:r>
            <w:r>
              <w:rPr>
                <w:rFonts w:ascii="Arial Narrow" w:hAnsi="Arial Narrow" w:cs="Arial"/>
                <w:b/>
                <w:sz w:val="24"/>
                <w:szCs w:val="24"/>
                <w:lang w:eastAsia="en-GB"/>
              </w:rPr>
              <w:t xml:space="preserve"> (Action: Clerk). </w:t>
            </w:r>
          </w:p>
          <w:p w14:paraId="700B3B9B" w14:textId="7474E0A7" w:rsidR="009C0DB9" w:rsidRDefault="009C0DB9" w:rsidP="009C0DB9">
            <w:pPr>
              <w:rPr>
                <w:rFonts w:ascii="Arial Narrow" w:hAnsi="Arial Narrow" w:cs="Arial"/>
                <w:b/>
                <w:sz w:val="24"/>
                <w:szCs w:val="24"/>
                <w:lang w:eastAsia="en-GB"/>
              </w:rPr>
            </w:pPr>
            <w:r w:rsidRPr="009C0DB9">
              <w:rPr>
                <w:rFonts w:ascii="Arial Narrow" w:hAnsi="Arial Narrow" w:cs="Arial"/>
                <w:bCs/>
                <w:sz w:val="24"/>
                <w:szCs w:val="24"/>
                <w:lang w:eastAsia="en-GB"/>
              </w:rPr>
              <w:t xml:space="preserve">To adopt Biodiversity Action Plan – Cllr Evans to discuss/refer to Management Committee of HP </w:t>
            </w:r>
            <w:r>
              <w:rPr>
                <w:rFonts w:ascii="Arial Narrow" w:hAnsi="Arial Narrow" w:cs="Arial"/>
                <w:bCs/>
                <w:sz w:val="24"/>
                <w:szCs w:val="24"/>
                <w:lang w:eastAsia="en-GB"/>
              </w:rPr>
              <w:t>(</w:t>
            </w:r>
            <w:r>
              <w:rPr>
                <w:rFonts w:ascii="Arial Narrow" w:hAnsi="Arial Narrow" w:cs="Arial"/>
                <w:b/>
                <w:sz w:val="24"/>
                <w:szCs w:val="24"/>
                <w:lang w:eastAsia="en-GB"/>
              </w:rPr>
              <w:t xml:space="preserve">Action: Cllr Evans). </w:t>
            </w:r>
          </w:p>
          <w:p w14:paraId="4844F057" w14:textId="4270F844" w:rsidR="009C0DB9" w:rsidRDefault="009C0DB9" w:rsidP="009C0DB9">
            <w:pPr>
              <w:rPr>
                <w:rFonts w:ascii="Arial Narrow" w:hAnsi="Arial Narrow" w:cs="Arial"/>
                <w:bCs/>
                <w:sz w:val="24"/>
                <w:szCs w:val="24"/>
                <w:lang w:eastAsia="en-GB"/>
              </w:rPr>
            </w:pPr>
            <w:r w:rsidRPr="009C0DB9">
              <w:rPr>
                <w:rFonts w:ascii="Arial Narrow" w:hAnsi="Arial Narrow" w:cs="Arial"/>
                <w:bCs/>
                <w:sz w:val="24"/>
                <w:szCs w:val="24"/>
                <w:lang w:eastAsia="en-GB"/>
              </w:rPr>
              <w:t>Letter delivered</w:t>
            </w:r>
            <w:r>
              <w:rPr>
                <w:rFonts w:ascii="Arial Narrow" w:hAnsi="Arial Narrow" w:cs="Arial"/>
                <w:bCs/>
                <w:sz w:val="24"/>
                <w:szCs w:val="24"/>
                <w:lang w:eastAsia="en-GB"/>
              </w:rPr>
              <w:t xml:space="preserve"> </w:t>
            </w:r>
            <w:r w:rsidR="00331D48">
              <w:rPr>
                <w:rFonts w:ascii="Arial Narrow" w:hAnsi="Arial Narrow" w:cs="Arial"/>
                <w:bCs/>
                <w:sz w:val="24"/>
                <w:szCs w:val="24"/>
                <w:lang w:eastAsia="en-GB"/>
              </w:rPr>
              <w:t xml:space="preserve">to a </w:t>
            </w:r>
            <w:r>
              <w:rPr>
                <w:rFonts w:ascii="Arial Narrow" w:hAnsi="Arial Narrow" w:cs="Arial"/>
                <w:bCs/>
                <w:sz w:val="24"/>
                <w:szCs w:val="24"/>
                <w:lang w:eastAsia="en-GB"/>
              </w:rPr>
              <w:t xml:space="preserve">resident concerning accessibility to her property in Nash Road. Matter resolved. </w:t>
            </w:r>
          </w:p>
          <w:p w14:paraId="64C304A1" w14:textId="538C791D" w:rsidR="00331D48" w:rsidRDefault="00331D48" w:rsidP="00331D48">
            <w:pPr>
              <w:tabs>
                <w:tab w:val="left" w:pos="6900"/>
              </w:tabs>
              <w:spacing w:after="60"/>
              <w:rPr>
                <w:rFonts w:ascii="Arial Narrow" w:hAnsi="Arial Narrow"/>
                <w:bCs/>
                <w:sz w:val="24"/>
                <w:szCs w:val="24"/>
                <w:lang w:eastAsia="en-GB"/>
              </w:rPr>
            </w:pPr>
            <w:r>
              <w:rPr>
                <w:rFonts w:ascii="Arial Narrow" w:hAnsi="Arial Narrow"/>
                <w:bCs/>
                <w:sz w:val="24"/>
                <w:szCs w:val="24"/>
                <w:lang w:eastAsia="en-GB"/>
              </w:rPr>
              <w:t xml:space="preserve">Statement of HP Bank Account to be sent to John Nicholls each month – diaried by Clerk – matter resolved. </w:t>
            </w:r>
          </w:p>
          <w:p w14:paraId="13580032" w14:textId="538A2418" w:rsidR="00331D48" w:rsidRDefault="00331D48" w:rsidP="00331D48">
            <w:pPr>
              <w:tabs>
                <w:tab w:val="left" w:pos="6900"/>
              </w:tabs>
              <w:spacing w:after="60"/>
              <w:rPr>
                <w:rFonts w:ascii="Arial Narrow" w:hAnsi="Arial Narrow"/>
                <w:bCs/>
                <w:sz w:val="24"/>
                <w:szCs w:val="24"/>
                <w:lang w:eastAsia="en-GB"/>
              </w:rPr>
            </w:pPr>
            <w:r w:rsidRPr="00331D48">
              <w:rPr>
                <w:rFonts w:ascii="Arial Narrow" w:hAnsi="Arial Narrow"/>
                <w:bCs/>
                <w:sz w:val="24"/>
                <w:szCs w:val="24"/>
                <w:lang w:eastAsia="en-GB"/>
              </w:rPr>
              <w:t xml:space="preserve">Worthy Causes – all recipients attended </w:t>
            </w:r>
            <w:r>
              <w:rPr>
                <w:rFonts w:ascii="Arial Narrow" w:hAnsi="Arial Narrow"/>
                <w:bCs/>
                <w:sz w:val="24"/>
                <w:szCs w:val="24"/>
                <w:lang w:eastAsia="en-GB"/>
              </w:rPr>
              <w:t xml:space="preserve">prior to </w:t>
            </w:r>
            <w:r w:rsidRPr="00331D48">
              <w:rPr>
                <w:rFonts w:ascii="Arial Narrow" w:hAnsi="Arial Narrow"/>
                <w:bCs/>
                <w:sz w:val="24"/>
                <w:szCs w:val="24"/>
                <w:lang w:eastAsia="en-GB"/>
              </w:rPr>
              <w:t xml:space="preserve">meeting today to collect certificates – matter resolved. </w:t>
            </w:r>
          </w:p>
          <w:p w14:paraId="2DB5665C" w14:textId="2ABAAC85" w:rsidR="009C0DB9" w:rsidRPr="002E0657" w:rsidRDefault="003277DA" w:rsidP="003208D9">
            <w:pPr>
              <w:tabs>
                <w:tab w:val="left" w:pos="6900"/>
              </w:tabs>
              <w:spacing w:after="60"/>
              <w:rPr>
                <w:rFonts w:ascii="Arial Narrow" w:hAnsi="Arial Narrow"/>
                <w:sz w:val="24"/>
                <w:szCs w:val="24"/>
              </w:rPr>
            </w:pPr>
            <w:r>
              <w:rPr>
                <w:rFonts w:ascii="Arial Narrow" w:hAnsi="Arial Narrow"/>
                <w:bCs/>
                <w:sz w:val="24"/>
                <w:szCs w:val="24"/>
                <w:lang w:eastAsia="en-GB"/>
              </w:rPr>
              <w:t>Clerk’s Increased salary and backpay set up on Unity trust Bank and authorised by 2 signatories – matter resolved.</w:t>
            </w:r>
          </w:p>
        </w:tc>
      </w:tr>
      <w:tr w:rsidR="008C1ABA" w:rsidRPr="002E0657" w14:paraId="782FB67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32BB98A5"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67934715" w:rsidR="00291A24" w:rsidRDefault="008C1ABA" w:rsidP="00D7351B">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sidR="00A8500E">
              <w:rPr>
                <w:rFonts w:ascii="Arial Narrow" w:hAnsi="Arial Narrow"/>
                <w:b/>
                <w:sz w:val="24"/>
                <w:szCs w:val="24"/>
              </w:rPr>
              <w:t>od</w:t>
            </w:r>
          </w:p>
          <w:p w14:paraId="12334574" w14:textId="129052BB" w:rsidR="00AC6686" w:rsidRDefault="009119F5" w:rsidP="00D7351B">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Enquiries were made by the Scout group if they were permitted to deliver leaflets to the new housing developments in an effort to try and get more volunteers – PC </w:t>
            </w:r>
            <w:r w:rsidR="004C3E82">
              <w:rPr>
                <w:rFonts w:ascii="Arial Narrow" w:hAnsi="Arial Narrow"/>
                <w:bCs/>
                <w:sz w:val="24"/>
                <w:szCs w:val="24"/>
              </w:rPr>
              <w:t xml:space="preserve">agreed this would be a good initiative. </w:t>
            </w:r>
            <w:r>
              <w:rPr>
                <w:rFonts w:ascii="Arial Narrow" w:hAnsi="Arial Narrow"/>
                <w:bCs/>
                <w:sz w:val="24"/>
                <w:szCs w:val="24"/>
              </w:rPr>
              <w:t xml:space="preserve">The Scout Hut is going through a refurbishment over the coming months which will be done in 3-4 phases.  Cllr Gilbey suggested potential funding via a Community Board Grant and would be happy to assist with application if required </w:t>
            </w:r>
            <w:r w:rsidRPr="009119F5">
              <w:rPr>
                <w:rFonts w:ascii="Arial Narrow" w:hAnsi="Arial Narrow"/>
                <w:b/>
                <w:sz w:val="24"/>
                <w:szCs w:val="24"/>
              </w:rPr>
              <w:t>(Action: Cllr Gilbey).</w:t>
            </w:r>
            <w:r>
              <w:rPr>
                <w:rFonts w:ascii="Arial Narrow" w:hAnsi="Arial Narrow"/>
                <w:bCs/>
                <w:sz w:val="24"/>
                <w:szCs w:val="24"/>
              </w:rPr>
              <w:t xml:space="preserve"> </w:t>
            </w:r>
          </w:p>
          <w:p w14:paraId="6FE26016" w14:textId="77777777" w:rsidR="0077388F" w:rsidRDefault="009119F5" w:rsidP="0077388F">
            <w:pPr>
              <w:widowControl w:val="0"/>
              <w:overflowPunct w:val="0"/>
              <w:autoSpaceDE w:val="0"/>
              <w:spacing w:before="20"/>
              <w:ind w:left="357" w:hanging="357"/>
              <w:rPr>
                <w:rFonts w:ascii="Arial Narrow" w:hAnsi="Arial Narrow"/>
                <w:bCs/>
                <w:sz w:val="24"/>
                <w:szCs w:val="24"/>
              </w:rPr>
            </w:pPr>
            <w:r>
              <w:rPr>
                <w:rFonts w:ascii="Arial Narrow" w:hAnsi="Arial Narrow"/>
                <w:bCs/>
                <w:sz w:val="24"/>
                <w:szCs w:val="24"/>
              </w:rPr>
              <w:t xml:space="preserve">A resident had attended the EWR </w:t>
            </w:r>
            <w:r w:rsidR="006C7B11">
              <w:rPr>
                <w:rFonts w:ascii="Arial Narrow" w:hAnsi="Arial Narrow"/>
                <w:bCs/>
                <w:sz w:val="24"/>
                <w:szCs w:val="24"/>
              </w:rPr>
              <w:t xml:space="preserve">Consultation </w:t>
            </w:r>
            <w:r w:rsidR="0077388F">
              <w:rPr>
                <w:rFonts w:ascii="Arial Narrow" w:hAnsi="Arial Narrow"/>
                <w:bCs/>
                <w:sz w:val="24"/>
                <w:szCs w:val="24"/>
              </w:rPr>
              <w:t xml:space="preserve">in November 2024 and gave feedback to the Parish </w:t>
            </w:r>
          </w:p>
          <w:p w14:paraId="6B90DE09" w14:textId="77777777" w:rsidR="00EC7428" w:rsidRDefault="0077388F" w:rsidP="0077388F">
            <w:pPr>
              <w:widowControl w:val="0"/>
              <w:overflowPunct w:val="0"/>
              <w:autoSpaceDE w:val="0"/>
              <w:spacing w:before="20"/>
              <w:ind w:left="357" w:hanging="357"/>
              <w:rPr>
                <w:rFonts w:ascii="Arial Narrow" w:hAnsi="Arial Narrow"/>
                <w:bCs/>
                <w:sz w:val="24"/>
                <w:szCs w:val="24"/>
              </w:rPr>
            </w:pPr>
            <w:r>
              <w:rPr>
                <w:rFonts w:ascii="Arial Narrow" w:hAnsi="Arial Narrow"/>
                <w:bCs/>
                <w:sz w:val="24"/>
                <w:szCs w:val="24"/>
              </w:rPr>
              <w:t>Council</w:t>
            </w:r>
            <w:r w:rsidR="004B6384">
              <w:rPr>
                <w:rFonts w:ascii="Arial Narrow" w:hAnsi="Arial Narrow"/>
                <w:bCs/>
                <w:sz w:val="24"/>
                <w:szCs w:val="24"/>
              </w:rPr>
              <w:t xml:space="preserve"> prior to the meeting. </w:t>
            </w:r>
            <w:r w:rsidR="00D830B2">
              <w:rPr>
                <w:rFonts w:ascii="Arial Narrow" w:hAnsi="Arial Narrow"/>
                <w:bCs/>
                <w:sz w:val="24"/>
                <w:szCs w:val="24"/>
              </w:rPr>
              <w:t>It was agreed that the Clerk would r</w:t>
            </w:r>
            <w:r w:rsidR="00D830B2" w:rsidRPr="00D830B2">
              <w:rPr>
                <w:rFonts w:ascii="Arial Narrow" w:hAnsi="Arial Narrow"/>
                <w:bCs/>
                <w:sz w:val="24"/>
                <w:szCs w:val="24"/>
              </w:rPr>
              <w:t xml:space="preserve">espond to the EWR consultation </w:t>
            </w:r>
            <w:r w:rsidR="00EC7428">
              <w:rPr>
                <w:rFonts w:ascii="Arial Narrow" w:hAnsi="Arial Narrow"/>
                <w:bCs/>
                <w:sz w:val="24"/>
                <w:szCs w:val="24"/>
              </w:rPr>
              <w:t>outlining the</w:t>
            </w:r>
          </w:p>
          <w:p w14:paraId="1C4E199D" w14:textId="77777777" w:rsidR="00174224" w:rsidRDefault="00EC7428" w:rsidP="00EC7428">
            <w:pPr>
              <w:widowControl w:val="0"/>
              <w:overflowPunct w:val="0"/>
              <w:autoSpaceDE w:val="0"/>
              <w:spacing w:before="20"/>
              <w:ind w:left="357" w:hanging="357"/>
              <w:rPr>
                <w:rFonts w:ascii="Arial Narrow" w:hAnsi="Arial Narrow"/>
                <w:bCs/>
                <w:sz w:val="24"/>
                <w:szCs w:val="24"/>
              </w:rPr>
            </w:pPr>
            <w:r>
              <w:rPr>
                <w:rFonts w:ascii="Arial Narrow" w:hAnsi="Arial Narrow"/>
                <w:bCs/>
                <w:sz w:val="24"/>
                <w:szCs w:val="24"/>
              </w:rPr>
              <w:t xml:space="preserve">lack of transport connectivity </w:t>
            </w:r>
            <w:r w:rsidR="00D830B2" w:rsidRPr="00D830B2">
              <w:rPr>
                <w:rFonts w:ascii="Arial Narrow" w:hAnsi="Arial Narrow"/>
                <w:bCs/>
                <w:sz w:val="24"/>
                <w:szCs w:val="24"/>
              </w:rPr>
              <w:t>between GH and the station. </w:t>
            </w:r>
            <w:r w:rsidR="0077388F">
              <w:rPr>
                <w:rFonts w:ascii="Arial Narrow" w:hAnsi="Arial Narrow"/>
                <w:bCs/>
                <w:sz w:val="24"/>
                <w:szCs w:val="24"/>
              </w:rPr>
              <w:t>There is a further consultation in January 2025.</w:t>
            </w:r>
            <w:r w:rsidR="00AD40E9">
              <w:rPr>
                <w:rFonts w:ascii="Arial Narrow" w:hAnsi="Arial Narrow"/>
                <w:bCs/>
                <w:sz w:val="24"/>
                <w:szCs w:val="24"/>
              </w:rPr>
              <w:t xml:space="preserve"> </w:t>
            </w:r>
          </w:p>
          <w:p w14:paraId="04A63AF0" w14:textId="69DE9D86" w:rsidR="00AC37F7" w:rsidRPr="00174224" w:rsidRDefault="00174224" w:rsidP="00EC7428">
            <w:pPr>
              <w:widowControl w:val="0"/>
              <w:overflowPunct w:val="0"/>
              <w:autoSpaceDE w:val="0"/>
              <w:spacing w:before="20"/>
              <w:ind w:left="357" w:hanging="357"/>
              <w:rPr>
                <w:rFonts w:ascii="Arial Narrow" w:hAnsi="Arial Narrow"/>
                <w:b/>
                <w:sz w:val="24"/>
                <w:szCs w:val="24"/>
              </w:rPr>
            </w:pPr>
            <w:r w:rsidRPr="00174224">
              <w:rPr>
                <w:rFonts w:ascii="Arial Narrow" w:hAnsi="Arial Narrow"/>
                <w:b/>
                <w:sz w:val="24"/>
                <w:szCs w:val="24"/>
              </w:rPr>
              <w:t xml:space="preserve">(Action: Clerk). </w:t>
            </w:r>
          </w:p>
        </w:tc>
      </w:tr>
      <w:tr w:rsidR="008C1ABA" w:rsidRPr="002E0657" w14:paraId="4E37144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4712AE75"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62D9" w14:textId="77777777" w:rsidR="003A06EC"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ire Councillors</w:t>
            </w:r>
          </w:p>
          <w:p w14:paraId="5D6030A5" w14:textId="73462C60" w:rsidR="007F069E" w:rsidRPr="002E0657" w:rsidRDefault="00A8500E" w:rsidP="003A06EC">
            <w:pPr>
              <w:spacing w:before="20" w:after="60"/>
              <w:rPr>
                <w:rFonts w:ascii="Arial Narrow" w:hAnsi="Arial Narrow"/>
                <w:b/>
                <w:sz w:val="24"/>
                <w:szCs w:val="24"/>
              </w:rPr>
            </w:pPr>
            <w:r>
              <w:rPr>
                <w:rFonts w:ascii="Arial Narrow" w:hAnsi="Arial Narrow"/>
                <w:bCs/>
                <w:sz w:val="24"/>
                <w:szCs w:val="24"/>
                <w:lang w:eastAsia="en-GB"/>
              </w:rPr>
              <w:t>No report received prior to meeting</w:t>
            </w:r>
            <w:r w:rsidR="00417E24">
              <w:rPr>
                <w:rFonts w:ascii="Arial Narrow" w:hAnsi="Arial Narrow"/>
                <w:bCs/>
                <w:sz w:val="24"/>
                <w:szCs w:val="24"/>
                <w:lang w:eastAsia="en-GB"/>
              </w:rPr>
              <w:t>.</w:t>
            </w:r>
            <w:r w:rsidR="001633D6">
              <w:rPr>
                <w:rFonts w:ascii="Arial Narrow" w:hAnsi="Arial Narrow"/>
                <w:bCs/>
                <w:sz w:val="24"/>
                <w:szCs w:val="24"/>
                <w:lang w:eastAsia="en-GB"/>
              </w:rPr>
              <w:t xml:space="preserve"> </w:t>
            </w:r>
            <w:r w:rsidR="00AD40E9">
              <w:rPr>
                <w:rFonts w:ascii="Arial Narrow" w:hAnsi="Arial Narrow"/>
                <w:bCs/>
                <w:sz w:val="24"/>
                <w:szCs w:val="24"/>
                <w:lang w:eastAsia="en-GB"/>
              </w:rPr>
              <w:t xml:space="preserve"> </w:t>
            </w:r>
            <w:r w:rsidR="00D84A1C">
              <w:rPr>
                <w:rFonts w:ascii="Arial Narrow" w:hAnsi="Arial Narrow"/>
                <w:bCs/>
                <w:sz w:val="24"/>
                <w:szCs w:val="24"/>
                <w:lang w:eastAsia="en-GB"/>
              </w:rPr>
              <w:t xml:space="preserve"> </w:t>
            </w:r>
          </w:p>
        </w:tc>
      </w:tr>
      <w:tr w:rsidR="008C1ABA" w:rsidRPr="002E0657" w14:paraId="22BF1ED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48823AB3"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1DECDBF6" w14:textId="22494C4D" w:rsidR="003A586C" w:rsidRPr="002E0657" w:rsidRDefault="0070597C" w:rsidP="009C21AD">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w:t>
            </w:r>
          </w:p>
        </w:tc>
      </w:tr>
      <w:tr w:rsidR="008C1ABA" w:rsidRPr="002E0657" w14:paraId="4586E255"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4FF492B1"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46970CD" w:rsidR="007A2255" w:rsidRPr="00840F5F" w:rsidRDefault="008C1ABA" w:rsidP="007A2255">
            <w:pPr>
              <w:pStyle w:val="Heading3"/>
              <w:rPr>
                <w:rFonts w:ascii="Arial Narrow" w:hAnsi="Arial Narrow"/>
                <w:b/>
                <w:bCs/>
                <w:color w:val="auto"/>
              </w:rPr>
            </w:pPr>
            <w:r w:rsidRPr="00840F5F">
              <w:rPr>
                <w:rFonts w:ascii="Arial Narrow" w:hAnsi="Arial Narrow"/>
                <w:b/>
                <w:bCs/>
                <w:color w:val="auto"/>
              </w:rPr>
              <w:t>Footpaths Report</w:t>
            </w:r>
          </w:p>
          <w:p w14:paraId="1F632E45" w14:textId="694AC849" w:rsidR="00D67BED" w:rsidRDefault="00D67BED" w:rsidP="00D87D60">
            <w:pPr>
              <w:rPr>
                <w:rFonts w:ascii="Arial Narrow" w:hAnsi="Arial Narrow"/>
                <w:sz w:val="24"/>
                <w:szCs w:val="24"/>
              </w:rPr>
            </w:pPr>
            <w:r>
              <w:rPr>
                <w:rFonts w:ascii="Arial Narrow" w:hAnsi="Arial Narrow"/>
                <w:sz w:val="24"/>
                <w:szCs w:val="24"/>
              </w:rPr>
              <w:t xml:space="preserve">No report </w:t>
            </w:r>
            <w:r w:rsidR="007420D2">
              <w:rPr>
                <w:rFonts w:ascii="Arial Narrow" w:hAnsi="Arial Narrow"/>
                <w:sz w:val="24"/>
                <w:szCs w:val="24"/>
              </w:rPr>
              <w:t>received</w:t>
            </w:r>
            <w:r w:rsidR="0069177C">
              <w:rPr>
                <w:rFonts w:ascii="Arial Narrow" w:hAnsi="Arial Narrow"/>
                <w:sz w:val="24"/>
                <w:szCs w:val="24"/>
              </w:rPr>
              <w:t xml:space="preserve"> for this meeting. </w:t>
            </w:r>
          </w:p>
          <w:p w14:paraId="0751DA72" w14:textId="77777777" w:rsidR="00513779" w:rsidRDefault="003A586C" w:rsidP="00D87D60">
            <w:pPr>
              <w:rPr>
                <w:rFonts w:ascii="Arial Narrow" w:hAnsi="Arial Narrow"/>
                <w:sz w:val="24"/>
                <w:szCs w:val="24"/>
              </w:rPr>
            </w:pPr>
            <w:r>
              <w:rPr>
                <w:rFonts w:ascii="Arial Narrow" w:hAnsi="Arial Narrow"/>
                <w:sz w:val="24"/>
                <w:szCs w:val="24"/>
              </w:rPr>
              <w:t xml:space="preserve">Cllr Evans </w:t>
            </w:r>
            <w:r w:rsidR="0069177C">
              <w:rPr>
                <w:rFonts w:ascii="Arial Narrow" w:hAnsi="Arial Narrow"/>
                <w:sz w:val="24"/>
                <w:szCs w:val="24"/>
              </w:rPr>
              <w:t xml:space="preserve">to pursue the matter with the </w:t>
            </w:r>
            <w:r>
              <w:rPr>
                <w:rFonts w:ascii="Arial Narrow" w:hAnsi="Arial Narrow"/>
                <w:sz w:val="24"/>
                <w:szCs w:val="24"/>
              </w:rPr>
              <w:t xml:space="preserve">Footpath Monitor </w:t>
            </w:r>
            <w:r w:rsidR="00A17A19">
              <w:rPr>
                <w:rFonts w:ascii="Arial Narrow" w:hAnsi="Arial Narrow"/>
                <w:sz w:val="24"/>
                <w:szCs w:val="24"/>
              </w:rPr>
              <w:t xml:space="preserve">concerning the idea to move a gate on the Winslow Road to link up the footpath that then leads into Spring </w:t>
            </w:r>
            <w:r w:rsidR="00F03763">
              <w:rPr>
                <w:rFonts w:ascii="Arial Narrow" w:hAnsi="Arial Narrow"/>
                <w:sz w:val="24"/>
                <w:szCs w:val="24"/>
              </w:rPr>
              <w:t>Lane (</w:t>
            </w:r>
            <w:r w:rsidRPr="003A586C">
              <w:rPr>
                <w:rFonts w:ascii="Arial Narrow" w:hAnsi="Arial Narrow"/>
                <w:b/>
                <w:bCs/>
                <w:sz w:val="24"/>
                <w:szCs w:val="24"/>
              </w:rPr>
              <w:t>Action:  Cllr Evans).</w:t>
            </w:r>
            <w:r>
              <w:rPr>
                <w:rFonts w:ascii="Arial Narrow" w:hAnsi="Arial Narrow"/>
                <w:sz w:val="24"/>
                <w:szCs w:val="24"/>
              </w:rPr>
              <w:t xml:space="preserve"> </w:t>
            </w:r>
          </w:p>
          <w:p w14:paraId="334DAA31" w14:textId="668817E5" w:rsidR="00A275F1" w:rsidRPr="00840F5F" w:rsidRDefault="002E5420" w:rsidP="002E5420">
            <w:pPr>
              <w:rPr>
                <w:rFonts w:ascii="Arial Narrow" w:hAnsi="Arial Narrow"/>
                <w:sz w:val="24"/>
                <w:szCs w:val="24"/>
              </w:rPr>
            </w:pPr>
            <w:r w:rsidRPr="002E5420">
              <w:rPr>
                <w:rFonts w:ascii="Arial Narrow" w:hAnsi="Arial Narrow"/>
                <w:sz w:val="24"/>
                <w:szCs w:val="24"/>
              </w:rPr>
              <w:t>Cllr Cousin advised that there are low branches overhanging the footbridge at the junction of footpaths 4 and 5. The Clerk was requested to ask the landowner to cut these back. </w:t>
            </w:r>
            <w:r w:rsidRPr="002E5420">
              <w:rPr>
                <w:rFonts w:ascii="Arial Narrow" w:hAnsi="Arial Narrow"/>
                <w:b/>
                <w:bCs/>
                <w:sz w:val="24"/>
                <w:szCs w:val="24"/>
              </w:rPr>
              <w:t>(Action Clerk)</w:t>
            </w:r>
          </w:p>
        </w:tc>
      </w:tr>
      <w:tr w:rsidR="008C1ABA" w:rsidRPr="002E0657" w14:paraId="19AD0345" w14:textId="77777777" w:rsidTr="00091B22">
        <w:trPr>
          <w:trHeight w:val="76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15A7564C"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812" w14:textId="3D407EE7" w:rsidR="007420D2" w:rsidRDefault="008C1ABA" w:rsidP="001D52A5">
            <w:pPr>
              <w:rPr>
                <w:rFonts w:ascii="Arial Narrow" w:hAnsi="Arial Narrow" w:cs="Arial"/>
                <w:b/>
                <w:bCs/>
                <w:sz w:val="24"/>
                <w:szCs w:val="24"/>
              </w:rPr>
            </w:pPr>
            <w:r w:rsidRPr="00840F5F">
              <w:rPr>
                <w:rFonts w:ascii="Arial Narrow" w:hAnsi="Arial Narrow" w:cs="Arial"/>
                <w:b/>
                <w:bCs/>
                <w:sz w:val="24"/>
                <w:szCs w:val="24"/>
              </w:rPr>
              <w:t>Roads Report</w:t>
            </w:r>
          </w:p>
          <w:p w14:paraId="0E0CBCA0" w14:textId="424B031E" w:rsidR="004812BE" w:rsidRPr="004812BE" w:rsidRDefault="00B41A60" w:rsidP="00B41A60">
            <w:pPr>
              <w:rPr>
                <w:rFonts w:ascii="Arial Narrow" w:hAnsi="Arial Narrow" w:cs="Arial"/>
                <w:sz w:val="24"/>
                <w:szCs w:val="24"/>
              </w:rPr>
            </w:pPr>
            <w:r>
              <w:rPr>
                <w:rFonts w:ascii="Arial Narrow" w:hAnsi="Arial Narrow" w:cs="Arial"/>
                <w:sz w:val="24"/>
                <w:szCs w:val="24"/>
              </w:rPr>
              <w:t xml:space="preserve">Cllr Gilbey reported that </w:t>
            </w:r>
            <w:r w:rsidRPr="00B41A60">
              <w:rPr>
                <w:rFonts w:ascii="Arial Narrow" w:hAnsi="Arial Narrow" w:cs="Arial"/>
                <w:sz w:val="24"/>
                <w:szCs w:val="24"/>
              </w:rPr>
              <w:t xml:space="preserve">Welcome to Winslow sign at the start of the new 40mph zone in the Winslow/Great Horwood </w:t>
            </w:r>
            <w:r w:rsidR="00CE60A4">
              <w:rPr>
                <w:rFonts w:ascii="Arial Narrow" w:hAnsi="Arial Narrow" w:cs="Arial"/>
                <w:sz w:val="24"/>
                <w:szCs w:val="24"/>
              </w:rPr>
              <w:t>R</w:t>
            </w:r>
            <w:r w:rsidRPr="00B41A60">
              <w:rPr>
                <w:rFonts w:ascii="Arial Narrow" w:hAnsi="Arial Narrow" w:cs="Arial"/>
                <w:sz w:val="24"/>
                <w:szCs w:val="24"/>
              </w:rPr>
              <w:t>oad has been placed approx</w:t>
            </w:r>
            <w:r>
              <w:rPr>
                <w:rFonts w:ascii="Arial Narrow" w:hAnsi="Arial Narrow" w:cs="Arial"/>
                <w:sz w:val="24"/>
                <w:szCs w:val="24"/>
              </w:rPr>
              <w:t>imately</w:t>
            </w:r>
            <w:r w:rsidRPr="00B41A60">
              <w:rPr>
                <w:rFonts w:ascii="Arial Narrow" w:hAnsi="Arial Narrow" w:cs="Arial"/>
                <w:sz w:val="24"/>
                <w:szCs w:val="24"/>
              </w:rPr>
              <w:t xml:space="preserve"> 100 yards inside the parish boundary</w:t>
            </w:r>
            <w:r>
              <w:rPr>
                <w:rFonts w:ascii="Arial Narrow" w:hAnsi="Arial Narrow" w:cs="Arial"/>
                <w:sz w:val="24"/>
                <w:szCs w:val="24"/>
              </w:rPr>
              <w:t xml:space="preserve">. He reported this on </w:t>
            </w:r>
            <w:r w:rsidRPr="00B41A60">
              <w:rPr>
                <w:rFonts w:ascii="Arial Narrow" w:hAnsi="Arial Narrow" w:cs="Arial"/>
                <w:sz w:val="24"/>
                <w:szCs w:val="24"/>
              </w:rPr>
              <w:t>FixMyStreet</w:t>
            </w:r>
            <w:r>
              <w:rPr>
                <w:rFonts w:ascii="Arial Narrow" w:hAnsi="Arial Narrow" w:cs="Arial"/>
                <w:sz w:val="24"/>
                <w:szCs w:val="24"/>
              </w:rPr>
              <w:t xml:space="preserve">. </w:t>
            </w:r>
            <w:r w:rsidRPr="00B41A60">
              <w:rPr>
                <w:rFonts w:ascii="Arial Narrow" w:hAnsi="Arial Narrow" w:cs="Arial"/>
                <w:sz w:val="24"/>
                <w:szCs w:val="24"/>
              </w:rPr>
              <w:t xml:space="preserve"> BC have promised to move it to the correct location in a timescale of 6 to 8 weeks</w:t>
            </w:r>
            <w:r w:rsidR="00CE60A4">
              <w:rPr>
                <w:rFonts w:ascii="Arial Narrow" w:hAnsi="Arial Narrow" w:cs="Arial"/>
                <w:sz w:val="24"/>
                <w:szCs w:val="24"/>
              </w:rPr>
              <w:t xml:space="preserve"> from the date of reporting.  </w:t>
            </w:r>
          </w:p>
        </w:tc>
      </w:tr>
      <w:tr w:rsidR="009470C1" w:rsidRPr="002E0657" w14:paraId="7B1F66B7"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2E7908B4" w:rsidR="009470C1"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10.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4D0CB9FF" w:rsidR="009470C1" w:rsidRPr="00D44F36" w:rsidRDefault="009470C1" w:rsidP="000E132A">
            <w:pPr>
              <w:tabs>
                <w:tab w:val="left" w:pos="2988"/>
              </w:tabs>
              <w:rPr>
                <w:rFonts w:ascii="Arial Narrow" w:hAnsi="Arial Narrow" w:cs="Arial"/>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p>
          <w:p w14:paraId="54CA9768" w14:textId="1DEE2A31" w:rsidR="00B646E7" w:rsidRPr="002E0657" w:rsidRDefault="00D44F36" w:rsidP="00D44F36">
            <w:pPr>
              <w:tabs>
                <w:tab w:val="left" w:pos="2988"/>
              </w:tabs>
              <w:rPr>
                <w:rFonts w:ascii="Arial Narrow" w:hAnsi="Arial Narrow" w:cs="Arial"/>
                <w:sz w:val="24"/>
                <w:szCs w:val="24"/>
              </w:rPr>
            </w:pPr>
            <w:r w:rsidRPr="00D44F36">
              <w:rPr>
                <w:rFonts w:ascii="Arial Narrow" w:hAnsi="Arial Narrow" w:cs="Arial"/>
                <w:sz w:val="24"/>
                <w:szCs w:val="24"/>
              </w:rPr>
              <w:t>Nothing to report on this matter that is not already noted in these minutes.</w:t>
            </w:r>
            <w:r>
              <w:rPr>
                <w:rFonts w:ascii="Arial Narrow" w:hAnsi="Arial Narrow" w:cs="Arial"/>
                <w:b/>
                <w:bCs/>
                <w:sz w:val="24"/>
                <w:szCs w:val="24"/>
              </w:rPr>
              <w:t xml:space="preserve"> </w:t>
            </w:r>
            <w:r w:rsidR="007A7E54">
              <w:rPr>
                <w:rFonts w:ascii="Arial Narrow" w:hAnsi="Arial Narrow" w:cs="Arial"/>
                <w:sz w:val="24"/>
                <w:szCs w:val="24"/>
              </w:rPr>
              <w:t xml:space="preserve"> </w:t>
            </w:r>
            <w:r w:rsidR="004812BE" w:rsidRPr="004812BE">
              <w:rPr>
                <w:rFonts w:ascii="Arial Narrow" w:hAnsi="Arial Narrow" w:cs="Arial"/>
                <w:sz w:val="24"/>
                <w:szCs w:val="24"/>
              </w:rPr>
              <w:t xml:space="preserve"> </w:t>
            </w:r>
            <w:r w:rsidR="00D617D9" w:rsidRPr="00D617D9">
              <w:rPr>
                <w:rFonts w:ascii="Arial Narrow" w:hAnsi="Arial Narrow" w:cs="Arial"/>
                <w:b/>
                <w:bCs/>
                <w:sz w:val="24"/>
                <w:szCs w:val="24"/>
              </w:rPr>
              <w:t xml:space="preserve"> </w:t>
            </w:r>
          </w:p>
        </w:tc>
      </w:tr>
      <w:tr w:rsidR="00AD40E9" w:rsidRPr="002E0657" w14:paraId="5485B36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C011" w14:textId="66FE39A2" w:rsidR="00AD40E9" w:rsidRDefault="00AD40E9" w:rsidP="008C1ABA">
            <w:pPr>
              <w:spacing w:after="60"/>
              <w:rPr>
                <w:rFonts w:ascii="Arial Narrow" w:hAnsi="Arial Narrow"/>
                <w:sz w:val="24"/>
                <w:szCs w:val="24"/>
              </w:rPr>
            </w:pPr>
            <w:r>
              <w:rPr>
                <w:rFonts w:ascii="Arial Narrow" w:hAnsi="Arial Narrow"/>
                <w:sz w:val="24"/>
                <w:szCs w:val="24"/>
              </w:rPr>
              <w:t>11.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636B" w14:textId="77777777" w:rsidR="00AD40E9" w:rsidRDefault="00AD5B2B" w:rsidP="00D7351B">
            <w:pPr>
              <w:rPr>
                <w:rFonts w:ascii="Arial Narrow" w:hAnsi="Arial Narrow"/>
                <w:b/>
                <w:sz w:val="24"/>
                <w:szCs w:val="24"/>
                <w:lang w:eastAsia="en-GB"/>
              </w:rPr>
            </w:pPr>
            <w:r>
              <w:rPr>
                <w:rFonts w:ascii="Arial Narrow" w:hAnsi="Arial Narrow"/>
                <w:b/>
                <w:sz w:val="24"/>
                <w:szCs w:val="24"/>
                <w:lang w:eastAsia="en-GB"/>
              </w:rPr>
              <w:t>Devolution Service – review term change</w:t>
            </w:r>
          </w:p>
          <w:p w14:paraId="516616CE" w14:textId="7728A4BD" w:rsidR="0077388F" w:rsidRPr="0077388F" w:rsidRDefault="0077388F" w:rsidP="00D7351B">
            <w:pPr>
              <w:rPr>
                <w:rFonts w:ascii="Arial Narrow" w:hAnsi="Arial Narrow"/>
                <w:bCs/>
                <w:sz w:val="24"/>
                <w:szCs w:val="24"/>
                <w:lang w:eastAsia="en-GB"/>
              </w:rPr>
            </w:pPr>
            <w:r>
              <w:rPr>
                <w:rFonts w:ascii="Arial Narrow" w:hAnsi="Arial Narrow"/>
                <w:bCs/>
                <w:sz w:val="24"/>
                <w:szCs w:val="24"/>
                <w:lang w:eastAsia="en-GB"/>
              </w:rPr>
              <w:t>Correspondence received from Buckinghamshire Council concerning a possible change to a 4-year agreement.  Councillors requested more information before responding – Clerk to contact BC</w:t>
            </w:r>
            <w:r w:rsidR="004B6384">
              <w:rPr>
                <w:rFonts w:ascii="Arial Narrow" w:hAnsi="Arial Narrow"/>
                <w:bCs/>
                <w:sz w:val="24"/>
                <w:szCs w:val="24"/>
                <w:lang w:eastAsia="en-GB"/>
              </w:rPr>
              <w:t xml:space="preserve"> to request</w:t>
            </w:r>
            <w:r>
              <w:rPr>
                <w:rFonts w:ascii="Arial Narrow" w:hAnsi="Arial Narrow"/>
                <w:bCs/>
                <w:sz w:val="24"/>
                <w:szCs w:val="24"/>
                <w:lang w:eastAsia="en-GB"/>
              </w:rPr>
              <w:t xml:space="preserve"> </w:t>
            </w:r>
            <w:r w:rsidRPr="0077388F">
              <w:rPr>
                <w:rFonts w:ascii="Arial Narrow" w:hAnsi="Arial Narrow"/>
                <w:b/>
                <w:sz w:val="24"/>
                <w:szCs w:val="24"/>
                <w:lang w:eastAsia="en-GB"/>
              </w:rPr>
              <w:t>(Action: Clerk).</w:t>
            </w:r>
            <w:r>
              <w:rPr>
                <w:rFonts w:ascii="Arial Narrow" w:hAnsi="Arial Narrow"/>
                <w:bCs/>
                <w:sz w:val="24"/>
                <w:szCs w:val="24"/>
                <w:lang w:eastAsia="en-GB"/>
              </w:rPr>
              <w:t xml:space="preserve">  </w:t>
            </w:r>
          </w:p>
        </w:tc>
      </w:tr>
      <w:tr w:rsidR="00A85567" w:rsidRPr="002E0657" w14:paraId="1E4CB62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49D706C1" w:rsidR="00A85567" w:rsidRPr="002E0657" w:rsidRDefault="00BA7E5C" w:rsidP="008C1ABA">
            <w:pPr>
              <w:spacing w:after="60"/>
              <w:rPr>
                <w:rFonts w:ascii="Arial Narrow" w:hAnsi="Arial Narrow"/>
                <w:sz w:val="24"/>
                <w:szCs w:val="24"/>
              </w:rPr>
            </w:pPr>
            <w:r>
              <w:rPr>
                <w:rFonts w:ascii="Arial Narrow" w:hAnsi="Arial Narrow"/>
                <w:sz w:val="24"/>
                <w:szCs w:val="24"/>
              </w:rPr>
              <w:t>12.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643DB730" w:rsidR="00D44F36" w:rsidRPr="002E0657" w:rsidRDefault="001B2D07" w:rsidP="00D44F36">
            <w:pPr>
              <w:rPr>
                <w:rFonts w:ascii="Arial Narrow" w:hAnsi="Arial Narrow"/>
                <w:b/>
                <w:sz w:val="24"/>
                <w:szCs w:val="24"/>
                <w:lang w:eastAsia="en-GB"/>
              </w:rPr>
            </w:pPr>
            <w:r w:rsidRPr="001B2D07">
              <w:rPr>
                <w:rFonts w:ascii="Arial Narrow" w:hAnsi="Arial Narrow"/>
                <w:bCs/>
                <w:sz w:val="24"/>
                <w:szCs w:val="24"/>
                <w:lang w:eastAsia="en-GB"/>
              </w:rPr>
              <w:t>Report received.</w:t>
            </w:r>
          </w:p>
        </w:tc>
      </w:tr>
      <w:tr w:rsidR="008C1ABA" w:rsidRPr="002E0657" w14:paraId="18033212"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6F97ACA1" w:rsidR="008C1ABA" w:rsidRPr="002E0657" w:rsidRDefault="00BA7E5C" w:rsidP="00516E68">
            <w:pPr>
              <w:tabs>
                <w:tab w:val="left" w:pos="1134"/>
              </w:tabs>
              <w:rPr>
                <w:rFonts w:ascii="Arial Narrow" w:hAnsi="Arial Narrow" w:cs="Arial"/>
                <w:sz w:val="24"/>
                <w:szCs w:val="24"/>
              </w:rPr>
            </w:pPr>
            <w:r>
              <w:rPr>
                <w:rFonts w:ascii="Arial Narrow" w:hAnsi="Arial Narrow" w:cs="Arial"/>
                <w:sz w:val="24"/>
                <w:szCs w:val="24"/>
              </w:rPr>
              <w:t>13.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02C6468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124FBC9B" w14:textId="520BFF7B" w:rsidR="00F379FD" w:rsidRPr="002E0657" w:rsidRDefault="00A31F28" w:rsidP="00A31F28">
            <w:pPr>
              <w:rPr>
                <w:rFonts w:ascii="Arial Narrow" w:hAnsi="Arial Narrow"/>
                <w:b/>
                <w:sz w:val="24"/>
                <w:szCs w:val="24"/>
                <w:lang w:eastAsia="en-GB"/>
              </w:rPr>
            </w:pPr>
            <w:r w:rsidRPr="00A31F28">
              <w:rPr>
                <w:rFonts w:ascii="Arial Narrow" w:hAnsi="Arial Narrow"/>
                <w:bCs/>
                <w:sz w:val="24"/>
                <w:szCs w:val="24"/>
                <w:lang w:eastAsia="en-GB"/>
              </w:rPr>
              <w:t xml:space="preserve">2 applications </w:t>
            </w:r>
            <w:r w:rsidR="004C3E82">
              <w:rPr>
                <w:rFonts w:ascii="Arial Narrow" w:hAnsi="Arial Narrow"/>
                <w:bCs/>
                <w:sz w:val="24"/>
                <w:szCs w:val="24"/>
                <w:lang w:eastAsia="en-GB"/>
              </w:rPr>
              <w:t xml:space="preserve">were determined. </w:t>
            </w:r>
            <w:r w:rsidRPr="00A31F28">
              <w:rPr>
                <w:rFonts w:ascii="Arial Narrow" w:hAnsi="Arial Narrow"/>
                <w:bCs/>
                <w:sz w:val="24"/>
                <w:szCs w:val="24"/>
                <w:lang w:eastAsia="en-GB"/>
              </w:rPr>
              <w:t xml:space="preserve"> </w:t>
            </w:r>
          </w:p>
        </w:tc>
      </w:tr>
      <w:tr w:rsidR="0060475A" w:rsidRPr="002E0657" w14:paraId="76AB77F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5C92230F" w:rsidR="0060475A" w:rsidRDefault="00BA7E5C" w:rsidP="00516E68">
            <w:pPr>
              <w:tabs>
                <w:tab w:val="left" w:pos="1134"/>
              </w:tabs>
              <w:rPr>
                <w:rFonts w:ascii="Arial Narrow" w:hAnsi="Arial Narrow" w:cs="Arial"/>
                <w:sz w:val="24"/>
                <w:szCs w:val="24"/>
              </w:rPr>
            </w:pPr>
            <w:r>
              <w:rPr>
                <w:rFonts w:ascii="Arial Narrow" w:hAnsi="Arial Narrow" w:cs="Arial"/>
                <w:sz w:val="24"/>
                <w:szCs w:val="24"/>
              </w:rPr>
              <w:t>14.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36D1" w14:textId="3B5191CD" w:rsidR="009A2A5A" w:rsidRDefault="00091B22" w:rsidP="00A85567">
            <w:pPr>
              <w:rPr>
                <w:rFonts w:ascii="Arial Narrow" w:hAnsi="Arial Narrow"/>
                <w:b/>
                <w:sz w:val="24"/>
                <w:szCs w:val="24"/>
                <w:lang w:eastAsia="en-GB"/>
              </w:rPr>
            </w:pPr>
            <w:r w:rsidRPr="00091B22">
              <w:rPr>
                <w:rFonts w:ascii="Arial Narrow" w:hAnsi="Arial Narrow"/>
                <w:b/>
                <w:sz w:val="24"/>
                <w:szCs w:val="24"/>
                <w:lang w:eastAsia="en-GB"/>
              </w:rPr>
              <w:t>Other Planning Matters</w:t>
            </w:r>
            <w:r w:rsidR="00BA7E5C">
              <w:rPr>
                <w:rFonts w:ascii="Arial Narrow" w:hAnsi="Arial Narrow"/>
                <w:b/>
                <w:sz w:val="24"/>
                <w:szCs w:val="24"/>
                <w:lang w:eastAsia="en-GB"/>
              </w:rPr>
              <w:t xml:space="preserve"> </w:t>
            </w:r>
          </w:p>
          <w:p w14:paraId="018C1919" w14:textId="1269D791" w:rsidR="00854E18" w:rsidRPr="0077388F" w:rsidRDefault="0077388F" w:rsidP="00854E18">
            <w:pPr>
              <w:rPr>
                <w:rFonts w:ascii="Arial Narrow" w:hAnsi="Arial Narrow"/>
                <w:b/>
                <w:sz w:val="24"/>
                <w:szCs w:val="24"/>
                <w:lang w:eastAsia="en-GB"/>
              </w:rPr>
            </w:pPr>
            <w:r w:rsidRPr="0077388F">
              <w:rPr>
                <w:rFonts w:ascii="Arial Narrow" w:hAnsi="Arial Narrow"/>
                <w:bCs/>
                <w:sz w:val="24"/>
                <w:szCs w:val="24"/>
                <w:lang w:eastAsia="en-GB"/>
              </w:rPr>
              <w:t>Cllr Cousin attended the recent A421 corridor study workshop</w:t>
            </w:r>
            <w:r>
              <w:rPr>
                <w:rFonts w:ascii="Arial Narrow" w:hAnsi="Arial Narrow"/>
                <w:bCs/>
                <w:sz w:val="24"/>
                <w:szCs w:val="24"/>
                <w:lang w:eastAsia="en-GB"/>
              </w:rPr>
              <w:t xml:space="preserve">.  Discussions </w:t>
            </w:r>
            <w:r w:rsidR="00520832">
              <w:rPr>
                <w:rFonts w:ascii="Arial Narrow" w:hAnsi="Arial Narrow"/>
                <w:bCs/>
                <w:sz w:val="24"/>
                <w:szCs w:val="24"/>
                <w:lang w:eastAsia="en-GB"/>
              </w:rPr>
              <w:t xml:space="preserve">taken place were </w:t>
            </w:r>
            <w:r>
              <w:rPr>
                <w:rFonts w:ascii="Arial Narrow" w:hAnsi="Arial Narrow"/>
                <w:bCs/>
                <w:sz w:val="24"/>
                <w:szCs w:val="24"/>
                <w:lang w:eastAsia="en-GB"/>
              </w:rPr>
              <w:t>concerning improvements between the Bottledump roundabout on the A421 to Tingewick</w:t>
            </w:r>
            <w:r w:rsidR="00854E18">
              <w:rPr>
                <w:rFonts w:ascii="Arial Narrow" w:hAnsi="Arial Narrow"/>
                <w:bCs/>
                <w:sz w:val="24"/>
                <w:szCs w:val="24"/>
                <w:lang w:eastAsia="en-GB"/>
              </w:rPr>
              <w:t xml:space="preserve"> </w:t>
            </w:r>
          </w:p>
        </w:tc>
      </w:tr>
      <w:tr w:rsidR="00AD5B2B" w:rsidRPr="002E0657" w14:paraId="7D76C952"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B4EF" w14:textId="3B1C0326" w:rsidR="00AD5B2B" w:rsidRDefault="00AD5B2B" w:rsidP="00516E68">
            <w:pPr>
              <w:tabs>
                <w:tab w:val="left" w:pos="1134"/>
              </w:tabs>
              <w:rPr>
                <w:rFonts w:ascii="Arial Narrow" w:hAnsi="Arial Narrow" w:cs="Arial"/>
                <w:sz w:val="24"/>
                <w:szCs w:val="24"/>
              </w:rPr>
            </w:pPr>
            <w:r>
              <w:rPr>
                <w:rFonts w:ascii="Arial Narrow" w:hAnsi="Arial Narrow" w:cs="Arial"/>
                <w:sz w:val="24"/>
                <w:szCs w:val="24"/>
              </w:rPr>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4734" w14:textId="606D09E8" w:rsidR="00AD5B2B" w:rsidRDefault="00AD5B2B" w:rsidP="00A85567">
            <w:pPr>
              <w:rPr>
                <w:rFonts w:ascii="Arial Narrow" w:hAnsi="Arial Narrow"/>
                <w:b/>
                <w:sz w:val="24"/>
                <w:szCs w:val="24"/>
                <w:lang w:eastAsia="en-GB"/>
              </w:rPr>
            </w:pPr>
            <w:r>
              <w:rPr>
                <w:rFonts w:ascii="Arial Narrow" w:hAnsi="Arial Narrow"/>
                <w:b/>
                <w:sz w:val="24"/>
                <w:szCs w:val="24"/>
                <w:lang w:eastAsia="en-GB"/>
              </w:rPr>
              <w:t xml:space="preserve">Neighbourhood Plan </w:t>
            </w:r>
          </w:p>
          <w:p w14:paraId="49592F42" w14:textId="1B5CCB20" w:rsidR="0077388F" w:rsidRPr="0077388F" w:rsidRDefault="0077388F" w:rsidP="00A85567">
            <w:pPr>
              <w:rPr>
                <w:rFonts w:ascii="Arial Narrow" w:hAnsi="Arial Narrow"/>
                <w:bCs/>
                <w:sz w:val="24"/>
                <w:szCs w:val="24"/>
                <w:lang w:eastAsia="en-GB"/>
              </w:rPr>
            </w:pPr>
            <w:r w:rsidRPr="0077388F">
              <w:rPr>
                <w:rFonts w:ascii="Arial Narrow" w:hAnsi="Arial Narrow"/>
                <w:bCs/>
                <w:sz w:val="24"/>
                <w:szCs w:val="24"/>
                <w:lang w:eastAsia="en-GB"/>
              </w:rPr>
              <w:t xml:space="preserve">Cllr Cousin and Cllr Goss met via Zoom with </w:t>
            </w:r>
            <w:r w:rsidR="00854E18">
              <w:rPr>
                <w:rFonts w:ascii="Arial Narrow" w:hAnsi="Arial Narrow"/>
                <w:bCs/>
                <w:sz w:val="24"/>
                <w:szCs w:val="24"/>
                <w:lang w:eastAsia="en-GB"/>
              </w:rPr>
              <w:t xml:space="preserve">a Planning Consultant </w:t>
            </w:r>
            <w:r w:rsidRPr="0077388F">
              <w:rPr>
                <w:rFonts w:ascii="Arial Narrow" w:hAnsi="Arial Narrow"/>
                <w:bCs/>
                <w:sz w:val="24"/>
                <w:szCs w:val="24"/>
                <w:lang w:eastAsia="en-GB"/>
              </w:rPr>
              <w:t>on 21</w:t>
            </w:r>
            <w:r w:rsidRPr="0077388F">
              <w:rPr>
                <w:rFonts w:ascii="Arial Narrow" w:hAnsi="Arial Narrow"/>
                <w:bCs/>
                <w:sz w:val="24"/>
                <w:szCs w:val="24"/>
                <w:vertAlign w:val="superscript"/>
                <w:lang w:eastAsia="en-GB"/>
              </w:rPr>
              <w:t>st</w:t>
            </w:r>
            <w:r w:rsidRPr="0077388F">
              <w:rPr>
                <w:rFonts w:ascii="Arial Narrow" w:hAnsi="Arial Narrow"/>
                <w:bCs/>
                <w:sz w:val="24"/>
                <w:szCs w:val="24"/>
                <w:lang w:eastAsia="en-GB"/>
              </w:rPr>
              <w:t xml:space="preserve"> November concerning the current Neighbourhood Plan</w:t>
            </w:r>
            <w:r w:rsidR="00FE675B">
              <w:rPr>
                <w:rFonts w:ascii="Arial Narrow" w:hAnsi="Arial Narrow"/>
                <w:bCs/>
                <w:sz w:val="24"/>
                <w:szCs w:val="24"/>
                <w:lang w:eastAsia="en-GB"/>
              </w:rPr>
              <w:t xml:space="preserve"> and gave feedback at the meeting</w:t>
            </w:r>
            <w:r w:rsidRPr="0077388F">
              <w:rPr>
                <w:rFonts w:ascii="Arial Narrow" w:hAnsi="Arial Narrow"/>
                <w:bCs/>
                <w:sz w:val="24"/>
                <w:szCs w:val="24"/>
                <w:lang w:eastAsia="en-GB"/>
              </w:rPr>
              <w:t xml:space="preserve">.   </w:t>
            </w:r>
            <w:r w:rsidR="00FE675B">
              <w:rPr>
                <w:rFonts w:ascii="Arial Narrow" w:hAnsi="Arial Narrow"/>
                <w:bCs/>
                <w:sz w:val="24"/>
                <w:szCs w:val="24"/>
                <w:lang w:eastAsia="en-GB"/>
              </w:rPr>
              <w:t xml:space="preserve">The revised NPPF is due to be issued </w:t>
            </w:r>
            <w:r w:rsidR="00854E18">
              <w:rPr>
                <w:rFonts w:ascii="Arial Narrow" w:hAnsi="Arial Narrow"/>
                <w:bCs/>
                <w:sz w:val="24"/>
                <w:szCs w:val="24"/>
                <w:lang w:eastAsia="en-GB"/>
              </w:rPr>
              <w:t>in December</w:t>
            </w:r>
            <w:r w:rsidR="00FE675B">
              <w:rPr>
                <w:rFonts w:ascii="Arial Narrow" w:hAnsi="Arial Narrow"/>
                <w:bCs/>
                <w:sz w:val="24"/>
                <w:szCs w:val="24"/>
                <w:lang w:eastAsia="en-GB"/>
              </w:rPr>
              <w:t xml:space="preserve"> 2024. It was agreed to contact the Planning Co-ordinator at BC to ask for a meeting as soon as possible, either online or in person to discuss the options available on future planning/demand for housing – Clerk to arrange meeting </w:t>
            </w:r>
            <w:r w:rsidR="00FE675B" w:rsidRPr="00FE675B">
              <w:rPr>
                <w:rFonts w:ascii="Arial Narrow" w:hAnsi="Arial Narrow"/>
                <w:b/>
                <w:sz w:val="24"/>
                <w:szCs w:val="24"/>
                <w:lang w:eastAsia="en-GB"/>
              </w:rPr>
              <w:t>(Action: Clerk).</w:t>
            </w:r>
            <w:r w:rsidR="00FE675B">
              <w:rPr>
                <w:rFonts w:ascii="Arial Narrow" w:hAnsi="Arial Narrow"/>
                <w:bCs/>
                <w:sz w:val="24"/>
                <w:szCs w:val="24"/>
                <w:lang w:eastAsia="en-GB"/>
              </w:rPr>
              <w:t xml:space="preserve"> </w:t>
            </w:r>
          </w:p>
        </w:tc>
      </w:tr>
      <w:tr w:rsidR="007F069E" w:rsidRPr="002E0657" w14:paraId="559DCE8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288E8F41" w:rsidR="007F069E" w:rsidRPr="002E0657" w:rsidRDefault="00AD5B2B"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2B92" w14:textId="3DA1DC1A" w:rsidR="003A4952" w:rsidRDefault="00D44F36" w:rsidP="00417E24">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007F069E" w:rsidRPr="002E0657">
              <w:rPr>
                <w:rFonts w:ascii="Arial Narrow" w:hAnsi="Arial Narrow" w:cs="Arial"/>
                <w:b/>
                <w:bCs/>
                <w:color w:val="000000" w:themeColor="text1"/>
                <w:sz w:val="24"/>
                <w:szCs w:val="24"/>
                <w:lang w:eastAsia="en-GB"/>
              </w:rPr>
              <w:t>eport from the MVAS</w:t>
            </w:r>
            <w:r w:rsidR="00525E2F" w:rsidRPr="002E0657">
              <w:rPr>
                <w:rFonts w:ascii="Arial Narrow" w:hAnsi="Arial Narrow" w:cs="Arial"/>
                <w:b/>
                <w:bCs/>
                <w:color w:val="000000" w:themeColor="text1"/>
                <w:sz w:val="24"/>
                <w:szCs w:val="24"/>
                <w:lang w:eastAsia="en-GB"/>
              </w:rPr>
              <w:t xml:space="preserve"> and Speedw</w:t>
            </w:r>
            <w:r w:rsidR="00E649DB">
              <w:rPr>
                <w:rFonts w:ascii="Arial Narrow" w:hAnsi="Arial Narrow" w:cs="Arial"/>
                <w:b/>
                <w:bCs/>
                <w:color w:val="000000" w:themeColor="text1"/>
                <w:sz w:val="24"/>
                <w:szCs w:val="24"/>
                <w:lang w:eastAsia="en-GB"/>
              </w:rPr>
              <w:t>atch</w:t>
            </w:r>
            <w:r w:rsidR="00D41312">
              <w:rPr>
                <w:rFonts w:ascii="Arial Narrow" w:hAnsi="Arial Narrow" w:cs="Arial"/>
                <w:color w:val="000000" w:themeColor="text1"/>
                <w:sz w:val="24"/>
                <w:szCs w:val="24"/>
                <w:lang w:eastAsia="en-GB"/>
              </w:rPr>
              <w:t xml:space="preserve"> </w:t>
            </w:r>
            <w:r w:rsidR="00F379FD">
              <w:rPr>
                <w:rFonts w:ascii="Arial Narrow" w:hAnsi="Arial Narrow" w:cs="Arial"/>
                <w:color w:val="000000" w:themeColor="text1"/>
                <w:sz w:val="24"/>
                <w:szCs w:val="24"/>
                <w:lang w:eastAsia="en-GB"/>
              </w:rPr>
              <w:t xml:space="preserve"> </w:t>
            </w:r>
          </w:p>
          <w:p w14:paraId="60D7C14E" w14:textId="77777777" w:rsidR="00F50A58" w:rsidRDefault="00FE675B" w:rsidP="00DA7E6E">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Cllr Goss advised that the MVAS has been moved to the end of Little Horwood Road.  An average of 2000 cars per day was recorded.  25mph was recorded as the average speed – the fastest being 55mph. </w:t>
            </w:r>
            <w:r w:rsidR="00F50A58">
              <w:rPr>
                <w:rFonts w:ascii="Arial Narrow" w:hAnsi="Arial Narrow" w:cs="Arial"/>
                <w:color w:val="000000" w:themeColor="text1"/>
                <w:sz w:val="24"/>
                <w:szCs w:val="24"/>
                <w:lang w:eastAsia="en-GB"/>
              </w:rPr>
              <w:t xml:space="preserve">Cllr Cousin </w:t>
            </w:r>
          </w:p>
          <w:p w14:paraId="16870A2B" w14:textId="23B87787" w:rsidR="008D1809" w:rsidRPr="00EB5721" w:rsidRDefault="00F50A58" w:rsidP="00F50A58">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remarked that she </w:t>
            </w:r>
            <w:r w:rsidRPr="00F50A58">
              <w:rPr>
                <w:rFonts w:ascii="Arial Narrow" w:hAnsi="Arial Narrow" w:cs="Arial"/>
                <w:color w:val="000000" w:themeColor="text1"/>
                <w:sz w:val="24"/>
                <w:szCs w:val="24"/>
                <w:lang w:eastAsia="en-GB"/>
              </w:rPr>
              <w:t xml:space="preserve">considered the new style MVAS report to be excellent.  </w:t>
            </w:r>
            <w:r w:rsidR="00FE675B">
              <w:rPr>
                <w:rFonts w:ascii="Arial Narrow" w:hAnsi="Arial Narrow" w:cs="Arial"/>
                <w:color w:val="000000" w:themeColor="text1"/>
                <w:sz w:val="24"/>
                <w:szCs w:val="24"/>
                <w:lang w:eastAsia="en-GB"/>
              </w:rPr>
              <w:t xml:space="preserve">A copy of the report prepared by Cllr Goss was available and will be distributed to all Councillors </w:t>
            </w:r>
            <w:r w:rsidR="00FE675B" w:rsidRPr="007A30C3">
              <w:rPr>
                <w:rFonts w:ascii="Arial Narrow" w:hAnsi="Arial Narrow" w:cs="Arial"/>
                <w:b/>
                <w:bCs/>
                <w:color w:val="000000" w:themeColor="text1"/>
                <w:sz w:val="24"/>
                <w:szCs w:val="24"/>
                <w:lang w:eastAsia="en-GB"/>
              </w:rPr>
              <w:t xml:space="preserve">(Action: Clerk). </w:t>
            </w:r>
            <w:r w:rsidR="004B2359">
              <w:rPr>
                <w:rFonts w:ascii="Arial Narrow" w:hAnsi="Arial Narrow" w:cs="Arial"/>
                <w:color w:val="000000" w:themeColor="text1"/>
                <w:sz w:val="24"/>
                <w:szCs w:val="24"/>
                <w:lang w:eastAsia="en-GB"/>
              </w:rPr>
              <w:t xml:space="preserve"> </w:t>
            </w:r>
          </w:p>
        </w:tc>
      </w:tr>
      <w:tr w:rsidR="0060475A" w:rsidRPr="002E0657" w14:paraId="6CCA02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4CC4" w14:textId="0F8200B9" w:rsidR="0060475A" w:rsidRPr="002E0657" w:rsidRDefault="00091B22"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w:t>
            </w:r>
            <w:r w:rsidR="00AD5B2B">
              <w:rPr>
                <w:rFonts w:ascii="Arial Narrow" w:hAnsi="Arial Narrow" w:cs="Arial"/>
                <w:sz w:val="24"/>
                <w:szCs w:val="24"/>
              </w:rPr>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6588" w14:textId="77777777" w:rsidR="00091B22" w:rsidRDefault="00091B22" w:rsidP="00091B22">
            <w:pPr>
              <w:rPr>
                <w:rFonts w:ascii="Arial Narrow" w:hAnsi="Arial Narrow" w:cs="Arial"/>
                <w:b/>
                <w:bCs/>
                <w:sz w:val="24"/>
                <w:szCs w:val="24"/>
                <w:lang w:eastAsia="en-GB"/>
              </w:rPr>
            </w:pPr>
            <w:r w:rsidRPr="002E0657">
              <w:rPr>
                <w:rFonts w:ascii="Arial Narrow" w:hAnsi="Arial Narrow" w:cs="Arial"/>
                <w:b/>
                <w:bCs/>
                <w:sz w:val="24"/>
                <w:szCs w:val="24"/>
                <w:lang w:eastAsia="en-GB"/>
              </w:rPr>
              <w:t xml:space="preserve">Winslow and Villages Community Board </w:t>
            </w:r>
          </w:p>
          <w:p w14:paraId="240EF497" w14:textId="5F04D6AA" w:rsidR="008D1809" w:rsidRPr="00247030" w:rsidRDefault="007A30C3" w:rsidP="007568E4">
            <w:pPr>
              <w:rPr>
                <w:rFonts w:ascii="Arial Narrow" w:hAnsi="Arial Narrow" w:cs="Arial"/>
                <w:sz w:val="24"/>
                <w:szCs w:val="24"/>
                <w:lang w:eastAsia="en-GB"/>
              </w:rPr>
            </w:pPr>
            <w:r>
              <w:rPr>
                <w:rFonts w:ascii="Arial Narrow" w:hAnsi="Arial Narrow" w:cs="Arial"/>
                <w:sz w:val="24"/>
                <w:szCs w:val="24"/>
                <w:lang w:eastAsia="en-GB"/>
              </w:rPr>
              <w:t xml:space="preserve">Cllr </w:t>
            </w:r>
            <w:r w:rsidR="00FF56B3">
              <w:rPr>
                <w:rFonts w:ascii="Arial Narrow" w:hAnsi="Arial Narrow" w:cs="Arial"/>
                <w:sz w:val="24"/>
                <w:szCs w:val="24"/>
                <w:lang w:eastAsia="en-GB"/>
              </w:rPr>
              <w:t>Gilbey</w:t>
            </w:r>
            <w:r>
              <w:rPr>
                <w:rFonts w:ascii="Arial Narrow" w:hAnsi="Arial Narrow" w:cs="Arial"/>
                <w:sz w:val="24"/>
                <w:szCs w:val="24"/>
                <w:lang w:eastAsia="en-GB"/>
              </w:rPr>
              <w:t xml:space="preserve"> advised that Sophia Comer has left </w:t>
            </w:r>
            <w:r w:rsidR="006D54C6">
              <w:rPr>
                <w:rFonts w:ascii="Arial Narrow" w:hAnsi="Arial Narrow" w:cs="Arial"/>
                <w:sz w:val="24"/>
                <w:szCs w:val="24"/>
                <w:lang w:eastAsia="en-GB"/>
              </w:rPr>
              <w:t xml:space="preserve">the above Board </w:t>
            </w:r>
            <w:r>
              <w:rPr>
                <w:rFonts w:ascii="Arial Narrow" w:hAnsi="Arial Narrow" w:cs="Arial"/>
                <w:sz w:val="24"/>
                <w:szCs w:val="24"/>
                <w:lang w:eastAsia="en-GB"/>
              </w:rPr>
              <w:t xml:space="preserve">and Andy </w:t>
            </w:r>
            <w:r w:rsidR="00FF56B3">
              <w:rPr>
                <w:rFonts w:ascii="Arial Narrow" w:hAnsi="Arial Narrow" w:cs="Arial"/>
                <w:sz w:val="24"/>
                <w:szCs w:val="24"/>
                <w:lang w:eastAsia="en-GB"/>
              </w:rPr>
              <w:t>Chapman</w:t>
            </w:r>
            <w:r>
              <w:rPr>
                <w:rFonts w:ascii="Arial Narrow" w:hAnsi="Arial Narrow" w:cs="Arial"/>
                <w:sz w:val="24"/>
                <w:szCs w:val="24"/>
                <w:lang w:eastAsia="en-GB"/>
              </w:rPr>
              <w:t xml:space="preserve"> has now taken over the role as </w:t>
            </w:r>
            <w:r w:rsidR="00FF56B3">
              <w:rPr>
                <w:rFonts w:ascii="Arial Narrow" w:hAnsi="Arial Narrow" w:cs="Arial"/>
                <w:sz w:val="24"/>
                <w:szCs w:val="24"/>
                <w:lang w:eastAsia="en-GB"/>
              </w:rPr>
              <w:t xml:space="preserve">Community Board Manager. There are still funds within the community board which could be utilised for a community bus, </w:t>
            </w:r>
            <w:r w:rsidR="00DA7E6E">
              <w:rPr>
                <w:rFonts w:ascii="Arial Narrow" w:hAnsi="Arial Narrow" w:cs="Arial"/>
                <w:sz w:val="24"/>
                <w:szCs w:val="24"/>
                <w:lang w:eastAsia="en-GB"/>
              </w:rPr>
              <w:t>Cl</w:t>
            </w:r>
            <w:r w:rsidR="00FF56B3">
              <w:rPr>
                <w:rFonts w:ascii="Arial Narrow" w:hAnsi="Arial Narrow" w:cs="Arial"/>
                <w:sz w:val="24"/>
                <w:szCs w:val="24"/>
                <w:lang w:eastAsia="en-GB"/>
              </w:rPr>
              <w:t>l</w:t>
            </w:r>
            <w:r w:rsidR="00DA7E6E">
              <w:rPr>
                <w:rFonts w:ascii="Arial Narrow" w:hAnsi="Arial Narrow" w:cs="Arial"/>
                <w:sz w:val="24"/>
                <w:szCs w:val="24"/>
                <w:lang w:eastAsia="en-GB"/>
              </w:rPr>
              <w:t>r.</w:t>
            </w:r>
            <w:r w:rsidR="00FF56B3">
              <w:rPr>
                <w:rFonts w:ascii="Arial Narrow" w:hAnsi="Arial Narrow" w:cs="Arial"/>
                <w:sz w:val="24"/>
                <w:szCs w:val="24"/>
                <w:lang w:eastAsia="en-GB"/>
              </w:rPr>
              <w:t xml:space="preserve"> Gilbey has sent an email on this but has not yet received a response. </w:t>
            </w:r>
          </w:p>
        </w:tc>
      </w:tr>
      <w:tr w:rsidR="007F069E" w:rsidRPr="002E0657" w14:paraId="62F0035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0463A370" w:rsidR="007F069E" w:rsidRPr="002E0657" w:rsidRDefault="00091B22"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w:t>
            </w:r>
            <w:r w:rsidR="00AD5B2B">
              <w:rPr>
                <w:rFonts w:ascii="Arial Narrow" w:hAnsi="Arial Narrow" w:cs="Arial"/>
                <w:sz w:val="24"/>
                <w:szCs w:val="24"/>
              </w:rPr>
              <w:t>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533AB0D"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221BA7FA" w14:textId="193D06E9" w:rsidR="00DA7E6E" w:rsidRDefault="00DA7E6E" w:rsidP="007F069E">
            <w:pPr>
              <w:rPr>
                <w:rFonts w:ascii="Arial Narrow" w:hAnsi="Arial Narrow" w:cs="Arial"/>
                <w:b/>
                <w:sz w:val="24"/>
                <w:szCs w:val="24"/>
                <w:lang w:eastAsia="en-GB"/>
              </w:rPr>
            </w:pPr>
            <w:r>
              <w:rPr>
                <w:rFonts w:ascii="Arial Narrow" w:hAnsi="Arial Narrow" w:cs="Arial"/>
                <w:b/>
                <w:sz w:val="24"/>
                <w:szCs w:val="24"/>
                <w:lang w:eastAsia="en-GB"/>
              </w:rPr>
              <w:t xml:space="preserve">Councillor Gilbey </w:t>
            </w:r>
          </w:p>
          <w:p w14:paraId="57F02538" w14:textId="111975DA" w:rsidR="00360985" w:rsidRDefault="00DA7E6E" w:rsidP="007F069E">
            <w:pPr>
              <w:rPr>
                <w:rFonts w:ascii="Arial Narrow" w:hAnsi="Arial Narrow" w:cs="Arial"/>
                <w:bCs/>
                <w:sz w:val="24"/>
                <w:szCs w:val="24"/>
                <w:lang w:eastAsia="en-GB"/>
              </w:rPr>
            </w:pPr>
            <w:r>
              <w:rPr>
                <w:rFonts w:ascii="Arial Narrow" w:hAnsi="Arial Narrow" w:cs="Arial"/>
                <w:bCs/>
                <w:sz w:val="24"/>
                <w:szCs w:val="24"/>
                <w:lang w:eastAsia="en-GB"/>
              </w:rPr>
              <w:t>29.11.2024 – BMKALC</w:t>
            </w:r>
            <w:r w:rsidR="00360985" w:rsidRPr="00360985">
              <w:rPr>
                <w:rFonts w:ascii="Arial Narrow" w:hAnsi="Arial Narrow" w:cs="Arial"/>
                <w:bCs/>
                <w:sz w:val="24"/>
                <w:szCs w:val="24"/>
                <w:lang w:eastAsia="en-GB"/>
              </w:rPr>
              <w:t xml:space="preserve"> AGM</w:t>
            </w:r>
          </w:p>
          <w:p w14:paraId="748C7BA2" w14:textId="285B76FA" w:rsidR="00DA7E6E" w:rsidRPr="00DA7E6E" w:rsidRDefault="00DA7E6E" w:rsidP="007F069E">
            <w:pPr>
              <w:rPr>
                <w:rFonts w:ascii="Arial Narrow" w:hAnsi="Arial Narrow" w:cs="Arial"/>
                <w:bCs/>
                <w:sz w:val="24"/>
                <w:szCs w:val="24"/>
                <w:lang w:eastAsia="en-GB"/>
              </w:rPr>
            </w:pPr>
            <w:r>
              <w:rPr>
                <w:rFonts w:ascii="Arial Narrow" w:hAnsi="Arial Narrow" w:cs="Arial"/>
                <w:bCs/>
                <w:sz w:val="24"/>
                <w:szCs w:val="24"/>
                <w:lang w:eastAsia="en-GB"/>
              </w:rPr>
              <w:t>3.1</w:t>
            </w:r>
            <w:r w:rsidR="006D54C6">
              <w:rPr>
                <w:rFonts w:ascii="Arial Narrow" w:hAnsi="Arial Narrow" w:cs="Arial"/>
                <w:bCs/>
                <w:sz w:val="24"/>
                <w:szCs w:val="24"/>
                <w:lang w:eastAsia="en-GB"/>
              </w:rPr>
              <w:t>2</w:t>
            </w:r>
            <w:r>
              <w:rPr>
                <w:rFonts w:ascii="Arial Narrow" w:hAnsi="Arial Narrow" w:cs="Arial"/>
                <w:bCs/>
                <w:sz w:val="24"/>
                <w:szCs w:val="24"/>
                <w:lang w:eastAsia="en-GB"/>
              </w:rPr>
              <w:t xml:space="preserve">.2024 – Neighbourhood Plan </w:t>
            </w:r>
          </w:p>
          <w:p w14:paraId="42C36A7D" w14:textId="42610ED0" w:rsidR="00DA7E6E" w:rsidRDefault="00DA7E6E" w:rsidP="007F069E">
            <w:pPr>
              <w:rPr>
                <w:rFonts w:ascii="Arial Narrow" w:hAnsi="Arial Narrow" w:cs="Arial"/>
                <w:b/>
                <w:sz w:val="24"/>
                <w:szCs w:val="24"/>
                <w:lang w:eastAsia="en-GB"/>
              </w:rPr>
            </w:pPr>
            <w:r>
              <w:rPr>
                <w:rFonts w:ascii="Arial Narrow" w:hAnsi="Arial Narrow" w:cs="Arial"/>
                <w:b/>
                <w:sz w:val="24"/>
                <w:szCs w:val="24"/>
                <w:lang w:eastAsia="en-GB"/>
              </w:rPr>
              <w:t>Councillor Cousin</w:t>
            </w:r>
          </w:p>
          <w:p w14:paraId="3E60C3E3" w14:textId="1BDFC92A" w:rsidR="00DA7E6E" w:rsidRDefault="00DA7E6E" w:rsidP="007F069E">
            <w:pPr>
              <w:rPr>
                <w:rFonts w:ascii="Arial Narrow" w:hAnsi="Arial Narrow" w:cs="Arial"/>
                <w:bCs/>
                <w:sz w:val="24"/>
                <w:szCs w:val="24"/>
                <w:lang w:eastAsia="en-GB"/>
              </w:rPr>
            </w:pPr>
            <w:r>
              <w:rPr>
                <w:rFonts w:ascii="Arial Narrow" w:hAnsi="Arial Narrow" w:cs="Arial"/>
                <w:bCs/>
                <w:sz w:val="24"/>
                <w:szCs w:val="24"/>
                <w:lang w:eastAsia="en-GB"/>
              </w:rPr>
              <w:t xml:space="preserve">21.11.2024 – Online meeting with </w:t>
            </w:r>
            <w:r w:rsidR="00F50A58">
              <w:rPr>
                <w:rFonts w:ascii="Arial Narrow" w:hAnsi="Arial Narrow" w:cs="Arial"/>
                <w:bCs/>
                <w:sz w:val="24"/>
                <w:szCs w:val="24"/>
                <w:lang w:eastAsia="en-GB"/>
              </w:rPr>
              <w:t xml:space="preserve">a Planning Consultant </w:t>
            </w:r>
            <w:r>
              <w:rPr>
                <w:rFonts w:ascii="Arial Narrow" w:hAnsi="Arial Narrow" w:cs="Arial"/>
                <w:bCs/>
                <w:sz w:val="24"/>
                <w:szCs w:val="24"/>
                <w:lang w:eastAsia="en-GB"/>
              </w:rPr>
              <w:t xml:space="preserve"> </w:t>
            </w:r>
          </w:p>
          <w:p w14:paraId="07EEE541" w14:textId="3BE31BF2" w:rsidR="00DA7E6E" w:rsidRDefault="00DA7E6E" w:rsidP="007F069E">
            <w:pPr>
              <w:rPr>
                <w:rFonts w:ascii="Arial Narrow" w:hAnsi="Arial Narrow" w:cs="Arial"/>
                <w:bCs/>
                <w:sz w:val="24"/>
                <w:szCs w:val="24"/>
                <w:lang w:eastAsia="en-GB"/>
              </w:rPr>
            </w:pPr>
            <w:r>
              <w:rPr>
                <w:rFonts w:ascii="Arial Narrow" w:hAnsi="Arial Narrow" w:cs="Arial"/>
                <w:bCs/>
                <w:sz w:val="24"/>
                <w:szCs w:val="24"/>
                <w:lang w:eastAsia="en-GB"/>
              </w:rPr>
              <w:t>28.11.2024 – A421 Study workshop</w:t>
            </w:r>
          </w:p>
          <w:p w14:paraId="1D3226E8" w14:textId="18CA9149" w:rsidR="00DA7E6E" w:rsidRDefault="00DA7E6E" w:rsidP="007F069E">
            <w:pPr>
              <w:rPr>
                <w:rFonts w:ascii="Arial Narrow" w:hAnsi="Arial Narrow" w:cs="Arial"/>
                <w:bCs/>
                <w:sz w:val="24"/>
                <w:szCs w:val="24"/>
                <w:lang w:eastAsia="en-GB"/>
              </w:rPr>
            </w:pPr>
            <w:r>
              <w:rPr>
                <w:rFonts w:ascii="Arial Narrow" w:hAnsi="Arial Narrow" w:cs="Arial"/>
                <w:bCs/>
                <w:sz w:val="24"/>
                <w:szCs w:val="24"/>
                <w:lang w:eastAsia="en-GB"/>
              </w:rPr>
              <w:t xml:space="preserve">3.12.2024 – Neighbourhood Plan </w:t>
            </w:r>
          </w:p>
          <w:p w14:paraId="27DD7AC4" w14:textId="0AE62FDB" w:rsidR="00DA7E6E" w:rsidRPr="00DA7E6E" w:rsidRDefault="00DA7E6E" w:rsidP="007F069E">
            <w:pPr>
              <w:rPr>
                <w:rFonts w:ascii="Arial Narrow" w:hAnsi="Arial Narrow" w:cs="Arial"/>
                <w:bCs/>
                <w:sz w:val="24"/>
                <w:szCs w:val="24"/>
                <w:lang w:eastAsia="en-GB"/>
              </w:rPr>
            </w:pPr>
            <w:r>
              <w:rPr>
                <w:rFonts w:ascii="Arial Narrow" w:hAnsi="Arial Narrow" w:cs="Arial"/>
                <w:bCs/>
                <w:sz w:val="24"/>
                <w:szCs w:val="24"/>
                <w:lang w:eastAsia="en-GB"/>
              </w:rPr>
              <w:t>4.12.2024 – Village Hall Committee</w:t>
            </w:r>
          </w:p>
          <w:p w14:paraId="590B8B99" w14:textId="2D31CF33" w:rsidR="00DA7E6E" w:rsidRDefault="00DA7E6E" w:rsidP="007F069E">
            <w:pPr>
              <w:rPr>
                <w:rFonts w:ascii="Arial Narrow" w:hAnsi="Arial Narrow" w:cs="Arial"/>
                <w:b/>
                <w:sz w:val="24"/>
                <w:szCs w:val="24"/>
                <w:lang w:eastAsia="en-GB"/>
              </w:rPr>
            </w:pPr>
            <w:r>
              <w:rPr>
                <w:rFonts w:ascii="Arial Narrow" w:hAnsi="Arial Narrow" w:cs="Arial"/>
                <w:b/>
                <w:sz w:val="24"/>
                <w:szCs w:val="24"/>
                <w:lang w:eastAsia="en-GB"/>
              </w:rPr>
              <w:t>Councillor Goss</w:t>
            </w:r>
          </w:p>
          <w:p w14:paraId="36AC1C51" w14:textId="35631F27" w:rsidR="00DA7E6E" w:rsidRDefault="00DA7E6E" w:rsidP="00DA7E6E">
            <w:pPr>
              <w:rPr>
                <w:rFonts w:ascii="Arial Narrow" w:hAnsi="Arial Narrow" w:cs="Arial"/>
                <w:bCs/>
                <w:sz w:val="24"/>
                <w:szCs w:val="24"/>
                <w:lang w:eastAsia="en-GB"/>
              </w:rPr>
            </w:pPr>
            <w:r>
              <w:rPr>
                <w:rFonts w:ascii="Arial Narrow" w:hAnsi="Arial Narrow" w:cs="Arial"/>
                <w:bCs/>
                <w:sz w:val="24"/>
                <w:szCs w:val="24"/>
                <w:lang w:eastAsia="en-GB"/>
              </w:rPr>
              <w:t xml:space="preserve">21.11.2024 – Online meeting with </w:t>
            </w:r>
            <w:r w:rsidR="00F50A58">
              <w:rPr>
                <w:rFonts w:ascii="Arial Narrow" w:hAnsi="Arial Narrow" w:cs="Arial"/>
                <w:bCs/>
                <w:sz w:val="24"/>
                <w:szCs w:val="24"/>
                <w:lang w:eastAsia="en-GB"/>
              </w:rPr>
              <w:t>a Planning Consultant</w:t>
            </w:r>
            <w:r>
              <w:rPr>
                <w:rFonts w:ascii="Arial Narrow" w:hAnsi="Arial Narrow" w:cs="Arial"/>
                <w:bCs/>
                <w:sz w:val="24"/>
                <w:szCs w:val="24"/>
                <w:lang w:eastAsia="en-GB"/>
              </w:rPr>
              <w:t xml:space="preserve"> </w:t>
            </w:r>
          </w:p>
          <w:p w14:paraId="4A275B8D" w14:textId="3CCB2DE1" w:rsidR="009C21AD" w:rsidRPr="002E0657" w:rsidRDefault="00DA7E6E" w:rsidP="003435C0">
            <w:pPr>
              <w:rPr>
                <w:rFonts w:ascii="Arial Narrow" w:hAnsi="Arial Narrow" w:cs="Arial"/>
                <w:bCs/>
                <w:sz w:val="24"/>
                <w:szCs w:val="24"/>
                <w:lang w:eastAsia="en-GB"/>
              </w:rPr>
            </w:pPr>
            <w:r>
              <w:rPr>
                <w:rFonts w:ascii="Arial Narrow" w:hAnsi="Arial Narrow" w:cs="Arial"/>
                <w:bCs/>
                <w:sz w:val="24"/>
                <w:szCs w:val="24"/>
                <w:lang w:eastAsia="en-GB"/>
              </w:rPr>
              <w:lastRenderedPageBreak/>
              <w:t xml:space="preserve">3.12.2024 – Neighbourhood Plan </w:t>
            </w:r>
            <w:r w:rsidR="007F18DF" w:rsidRPr="007123C2">
              <w:rPr>
                <w:rFonts w:ascii="Arial Narrow" w:hAnsi="Arial Narrow" w:cs="Arial"/>
                <w:bCs/>
                <w:sz w:val="24"/>
                <w:szCs w:val="24"/>
                <w:lang w:eastAsia="en-GB"/>
              </w:rPr>
              <w:t xml:space="preserve"> </w:t>
            </w:r>
          </w:p>
        </w:tc>
      </w:tr>
      <w:tr w:rsidR="000C3A5D" w:rsidRPr="002E0657" w14:paraId="7F4F96A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FEB" w14:textId="4210BD5E" w:rsidR="000C3A5D" w:rsidRDefault="00AD5B2B" w:rsidP="007F069E">
            <w:pPr>
              <w:pStyle w:val="ListParagraph"/>
              <w:spacing w:after="60"/>
              <w:ind w:left="0"/>
              <w:rPr>
                <w:rFonts w:ascii="Arial Narrow" w:hAnsi="Arial Narrow"/>
                <w:sz w:val="24"/>
                <w:szCs w:val="24"/>
              </w:rPr>
            </w:pPr>
            <w:r>
              <w:rPr>
                <w:rFonts w:ascii="Arial Narrow" w:hAnsi="Arial Narrow"/>
                <w:sz w:val="24"/>
                <w:szCs w:val="24"/>
              </w:rPr>
              <w:lastRenderedPageBreak/>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EE2A" w14:textId="77777777" w:rsidR="00810F4B" w:rsidRDefault="00AD5B2B" w:rsidP="00DA5944">
            <w:pPr>
              <w:rPr>
                <w:rFonts w:ascii="Arial Narrow" w:hAnsi="Arial Narrow" w:cs="Arial"/>
                <w:b/>
                <w:sz w:val="24"/>
                <w:szCs w:val="24"/>
                <w:lang w:eastAsia="en-GB"/>
              </w:rPr>
            </w:pPr>
            <w:r w:rsidRPr="00AD5B2B">
              <w:rPr>
                <w:rFonts w:ascii="Arial Narrow" w:hAnsi="Arial Narrow" w:cs="Arial"/>
                <w:b/>
                <w:sz w:val="24"/>
                <w:szCs w:val="24"/>
                <w:lang w:eastAsia="en-GB"/>
              </w:rPr>
              <w:t xml:space="preserve">Nook Park </w:t>
            </w:r>
          </w:p>
          <w:p w14:paraId="1C6C3C3C" w14:textId="11CCCBED" w:rsidR="005F1FBB" w:rsidRPr="00AD5B2B" w:rsidRDefault="00E15863" w:rsidP="00367C6D">
            <w:pPr>
              <w:rPr>
                <w:rFonts w:ascii="Arial Narrow" w:hAnsi="Arial Narrow" w:cs="Arial"/>
                <w:b/>
                <w:sz w:val="24"/>
                <w:szCs w:val="24"/>
                <w:lang w:eastAsia="en-GB"/>
              </w:rPr>
            </w:pPr>
            <w:r w:rsidRPr="00E15863">
              <w:rPr>
                <w:rFonts w:ascii="Arial Narrow" w:hAnsi="Arial Narrow" w:cs="Arial"/>
                <w:bCs/>
                <w:sz w:val="24"/>
                <w:szCs w:val="24"/>
                <w:lang w:eastAsia="en-GB"/>
              </w:rPr>
              <w:t xml:space="preserve">Email received from Buckinghamshire Council </w:t>
            </w:r>
            <w:r>
              <w:rPr>
                <w:rFonts w:ascii="Arial Narrow" w:hAnsi="Arial Narrow" w:cs="Arial"/>
                <w:bCs/>
                <w:sz w:val="24"/>
                <w:szCs w:val="24"/>
                <w:lang w:eastAsia="en-GB"/>
              </w:rPr>
              <w:t xml:space="preserve">circulated to all Councillors. The additional application </w:t>
            </w:r>
            <w:r w:rsidRPr="00E15863">
              <w:rPr>
                <w:rFonts w:ascii="Arial Narrow" w:hAnsi="Arial Narrow" w:cs="Arial"/>
                <w:bCs/>
                <w:sz w:val="24"/>
                <w:szCs w:val="24"/>
                <w:lang w:eastAsia="en-GB"/>
              </w:rPr>
              <w:t>has been reviewed</w:t>
            </w:r>
            <w:r w:rsidR="006A53F2">
              <w:rPr>
                <w:rFonts w:ascii="Arial Narrow" w:hAnsi="Arial Narrow" w:cs="Arial"/>
                <w:bCs/>
                <w:sz w:val="24"/>
                <w:szCs w:val="24"/>
                <w:lang w:eastAsia="en-GB"/>
              </w:rPr>
              <w:t xml:space="preserve"> by BC</w:t>
            </w:r>
            <w:r w:rsidRPr="00E15863">
              <w:rPr>
                <w:rFonts w:ascii="Arial Narrow" w:hAnsi="Arial Narrow" w:cs="Arial"/>
                <w:bCs/>
                <w:sz w:val="24"/>
                <w:szCs w:val="24"/>
                <w:lang w:eastAsia="en-GB"/>
              </w:rPr>
              <w:t xml:space="preserve"> </w:t>
            </w:r>
            <w:r>
              <w:rPr>
                <w:rFonts w:ascii="Arial Narrow" w:hAnsi="Arial Narrow" w:cs="Arial"/>
                <w:bCs/>
                <w:sz w:val="24"/>
                <w:szCs w:val="24"/>
                <w:lang w:eastAsia="en-GB"/>
              </w:rPr>
              <w:t xml:space="preserve">to allow an </w:t>
            </w:r>
            <w:r w:rsidRPr="00E15863">
              <w:rPr>
                <w:rFonts w:ascii="Arial Narrow" w:hAnsi="Arial Narrow" w:cs="Arial"/>
                <w:bCs/>
                <w:sz w:val="24"/>
                <w:szCs w:val="24"/>
                <w:lang w:eastAsia="en-GB"/>
              </w:rPr>
              <w:t>alternative person to be the manager of the Nook Park site</w:t>
            </w:r>
            <w:r>
              <w:rPr>
                <w:rFonts w:ascii="Arial Narrow" w:hAnsi="Arial Narrow" w:cs="Arial"/>
                <w:bCs/>
                <w:sz w:val="24"/>
                <w:szCs w:val="24"/>
                <w:lang w:eastAsia="en-GB"/>
              </w:rPr>
              <w:t xml:space="preserve"> - </w:t>
            </w:r>
            <w:r w:rsidRPr="00E15863">
              <w:rPr>
                <w:rFonts w:ascii="Arial Narrow" w:hAnsi="Arial Narrow" w:cs="Arial"/>
                <w:bCs/>
                <w:sz w:val="24"/>
                <w:szCs w:val="24"/>
                <w:lang w:eastAsia="en-GB"/>
              </w:rPr>
              <w:t>decision has been made to refuse the person nominated to be included on the register</w:t>
            </w:r>
            <w:r>
              <w:rPr>
                <w:rFonts w:ascii="Arial Narrow" w:hAnsi="Arial Narrow" w:cs="Arial"/>
                <w:bCs/>
                <w:sz w:val="24"/>
                <w:szCs w:val="24"/>
                <w:lang w:eastAsia="en-GB"/>
              </w:rPr>
              <w:t>.  The d</w:t>
            </w:r>
            <w:r w:rsidRPr="00E15863">
              <w:rPr>
                <w:rFonts w:ascii="Arial Narrow" w:hAnsi="Arial Narrow" w:cs="Arial"/>
                <w:bCs/>
                <w:sz w:val="24"/>
                <w:szCs w:val="24"/>
                <w:lang w:eastAsia="en-GB"/>
              </w:rPr>
              <w:t>ecision is open to appeal at the First Tier Property Tribunal</w:t>
            </w:r>
            <w:r>
              <w:rPr>
                <w:rFonts w:ascii="Arial Narrow" w:hAnsi="Arial Narrow" w:cs="Arial"/>
                <w:bCs/>
                <w:sz w:val="24"/>
                <w:szCs w:val="24"/>
                <w:lang w:eastAsia="en-GB"/>
              </w:rPr>
              <w:t xml:space="preserve"> with </w:t>
            </w:r>
            <w:r w:rsidRPr="00E15863">
              <w:rPr>
                <w:rFonts w:ascii="Arial Narrow" w:hAnsi="Arial Narrow" w:cs="Arial"/>
                <w:bCs/>
                <w:sz w:val="24"/>
                <w:szCs w:val="24"/>
                <w:lang w:eastAsia="en-GB"/>
              </w:rPr>
              <w:t>28 days to lodge an appeal.</w:t>
            </w:r>
          </w:p>
        </w:tc>
      </w:tr>
      <w:tr w:rsidR="00705409" w:rsidRPr="002E0657" w14:paraId="664DA9E5" w14:textId="77777777" w:rsidTr="00BC6072">
        <w:trPr>
          <w:trHeight w:val="58"/>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449350A0" w:rsidR="00705409" w:rsidRPr="002E0657" w:rsidRDefault="00AD5B2B"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2BC32E2F"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 xml:space="preserve">PC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CDF570" w14:textId="72121063" w:rsidR="00CA1B3C" w:rsidRPr="00CA1B3C" w:rsidRDefault="00E15863" w:rsidP="00775308">
            <w:pPr>
              <w:rPr>
                <w:rFonts w:ascii="Arial Narrow" w:hAnsi="Arial Narrow" w:cs="Arial"/>
                <w:bCs/>
                <w:sz w:val="24"/>
                <w:szCs w:val="24"/>
                <w:lang w:eastAsia="en-GB"/>
              </w:rPr>
            </w:pPr>
            <w:r>
              <w:rPr>
                <w:rFonts w:ascii="Arial Narrow" w:hAnsi="Arial Narrow" w:cs="Arial"/>
                <w:bCs/>
                <w:sz w:val="24"/>
                <w:szCs w:val="24"/>
                <w:lang w:eastAsia="en-GB"/>
              </w:rPr>
              <w:t xml:space="preserve">Wellers Headley have written to the Parish Council with </w:t>
            </w:r>
            <w:r w:rsidR="00775308">
              <w:rPr>
                <w:rFonts w:ascii="Arial Narrow" w:hAnsi="Arial Narrow" w:cs="Arial"/>
                <w:bCs/>
                <w:sz w:val="24"/>
                <w:szCs w:val="24"/>
                <w:lang w:eastAsia="en-GB"/>
              </w:rPr>
              <w:t>the Report on Transfer, which had some queries</w:t>
            </w:r>
            <w:r w:rsidR="00F03763">
              <w:rPr>
                <w:rFonts w:ascii="Arial Narrow" w:hAnsi="Arial Narrow" w:cs="Arial"/>
                <w:bCs/>
                <w:sz w:val="24"/>
                <w:szCs w:val="24"/>
                <w:lang w:eastAsia="en-GB"/>
              </w:rPr>
              <w:t>/errors</w:t>
            </w:r>
            <w:r w:rsidR="00775308">
              <w:rPr>
                <w:rFonts w:ascii="Arial Narrow" w:hAnsi="Arial Narrow" w:cs="Arial"/>
                <w:bCs/>
                <w:sz w:val="24"/>
                <w:szCs w:val="24"/>
                <w:lang w:eastAsia="en-GB"/>
              </w:rPr>
              <w:t xml:space="preserve">, </w:t>
            </w:r>
            <w:r>
              <w:rPr>
                <w:rFonts w:ascii="Arial Narrow" w:hAnsi="Arial Narrow" w:cs="Arial"/>
                <w:bCs/>
                <w:sz w:val="24"/>
                <w:szCs w:val="24"/>
                <w:lang w:eastAsia="en-GB"/>
              </w:rPr>
              <w:t>which have been answered</w:t>
            </w:r>
            <w:r w:rsidR="00775308">
              <w:rPr>
                <w:rFonts w:ascii="Arial Narrow" w:hAnsi="Arial Narrow" w:cs="Arial"/>
                <w:bCs/>
                <w:sz w:val="24"/>
                <w:szCs w:val="24"/>
                <w:lang w:eastAsia="en-GB"/>
              </w:rPr>
              <w:t xml:space="preserve">. The Report on Title will follow shortly. </w:t>
            </w:r>
          </w:p>
        </w:tc>
      </w:tr>
      <w:tr w:rsidR="00705409" w:rsidRPr="002E0657" w14:paraId="7BCA76FD"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69530131" w:rsidR="00705409" w:rsidRPr="002E0657" w:rsidRDefault="00091B22" w:rsidP="007F069E">
            <w:pPr>
              <w:pStyle w:val="ListParagraph"/>
              <w:spacing w:after="60"/>
              <w:ind w:left="0"/>
              <w:rPr>
                <w:rFonts w:ascii="Arial Narrow" w:hAnsi="Arial Narrow"/>
                <w:sz w:val="24"/>
                <w:szCs w:val="24"/>
              </w:rPr>
            </w:pPr>
            <w:r>
              <w:rPr>
                <w:rFonts w:ascii="Arial Narrow" w:hAnsi="Arial Narrow"/>
                <w:sz w:val="24"/>
                <w:szCs w:val="24"/>
              </w:rPr>
              <w:t>2</w:t>
            </w:r>
            <w:r w:rsidR="00AD5B2B">
              <w:rPr>
                <w:rFonts w:ascii="Arial Narrow" w:hAnsi="Arial Narrow"/>
                <w:sz w:val="24"/>
                <w:szCs w:val="24"/>
              </w:rPr>
              <w:t>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32651B37" w:rsidR="00190AC5" w:rsidRPr="00190AC5" w:rsidRDefault="00775308" w:rsidP="00323E4C">
            <w:pPr>
              <w:rPr>
                <w:rFonts w:ascii="Arial Narrow" w:hAnsi="Arial Narrow" w:cs="Arial"/>
                <w:bCs/>
                <w:sz w:val="24"/>
                <w:szCs w:val="24"/>
                <w:lang w:eastAsia="en-GB"/>
              </w:rPr>
            </w:pPr>
            <w:r>
              <w:rPr>
                <w:rFonts w:ascii="Arial Narrow" w:hAnsi="Arial Narrow" w:cs="Arial"/>
                <w:bCs/>
                <w:sz w:val="24"/>
                <w:szCs w:val="24"/>
                <w:lang w:eastAsia="en-GB"/>
              </w:rPr>
              <w:t xml:space="preserve">Cllr Cousin confirmed that </w:t>
            </w:r>
            <w:r w:rsidR="00B9646E">
              <w:rPr>
                <w:rFonts w:ascii="Arial Narrow" w:hAnsi="Arial Narrow" w:cs="Arial"/>
                <w:bCs/>
                <w:sz w:val="24"/>
                <w:szCs w:val="24"/>
                <w:lang w:eastAsia="en-GB"/>
              </w:rPr>
              <w:t>work is in hand for the t</w:t>
            </w:r>
            <w:r>
              <w:rPr>
                <w:rFonts w:ascii="Arial Narrow" w:hAnsi="Arial Narrow" w:cs="Arial"/>
                <w:bCs/>
                <w:sz w:val="24"/>
                <w:szCs w:val="24"/>
                <w:lang w:eastAsia="en-GB"/>
              </w:rPr>
              <w:t xml:space="preserve">rees </w:t>
            </w:r>
            <w:r w:rsidR="00B9646E">
              <w:rPr>
                <w:rFonts w:ascii="Arial Narrow" w:hAnsi="Arial Narrow" w:cs="Arial"/>
                <w:bCs/>
                <w:sz w:val="24"/>
                <w:szCs w:val="24"/>
                <w:lang w:eastAsia="en-GB"/>
              </w:rPr>
              <w:t>to be r</w:t>
            </w:r>
            <w:r>
              <w:rPr>
                <w:rFonts w:ascii="Arial Narrow" w:hAnsi="Arial Narrow" w:cs="Arial"/>
                <w:bCs/>
                <w:sz w:val="24"/>
                <w:szCs w:val="24"/>
                <w:lang w:eastAsia="en-GB"/>
              </w:rPr>
              <w:t xml:space="preserve">eplaced and the landscape buffer </w:t>
            </w:r>
            <w:r w:rsidR="00B9646E">
              <w:rPr>
                <w:rFonts w:ascii="Arial Narrow" w:hAnsi="Arial Narrow" w:cs="Arial"/>
                <w:bCs/>
                <w:sz w:val="24"/>
                <w:szCs w:val="24"/>
                <w:lang w:eastAsia="en-GB"/>
              </w:rPr>
              <w:t xml:space="preserve">to be cleared. </w:t>
            </w:r>
            <w:r>
              <w:rPr>
                <w:rFonts w:ascii="Arial Narrow" w:hAnsi="Arial Narrow" w:cs="Arial"/>
                <w:bCs/>
                <w:sz w:val="24"/>
                <w:szCs w:val="24"/>
                <w:lang w:eastAsia="en-GB"/>
              </w:rPr>
              <w:t xml:space="preserve">    </w:t>
            </w:r>
          </w:p>
        </w:tc>
      </w:tr>
      <w:tr w:rsidR="007F069E" w:rsidRPr="002E0657" w14:paraId="596F2EB3"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52CD6029" w:rsidR="007F069E"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w:t>
            </w:r>
            <w:r w:rsidR="00AD5B2B">
              <w:rPr>
                <w:rFonts w:ascii="Arial Narrow" w:hAnsi="Arial Narrow"/>
                <w:sz w:val="24"/>
                <w:szCs w:val="24"/>
              </w:rPr>
              <w:t>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3E215" w14:textId="77777777" w:rsidR="004918C7" w:rsidRDefault="007F069E" w:rsidP="00EF6ECB">
            <w:pPr>
              <w:rPr>
                <w:rFonts w:ascii="Arial Narrow" w:hAnsi="Arial Narrow" w:cs="Arial"/>
                <w:b/>
                <w:sz w:val="24"/>
                <w:szCs w:val="24"/>
                <w:lang w:eastAsia="en-GB"/>
              </w:rPr>
            </w:pPr>
            <w:r w:rsidRPr="002E0657">
              <w:rPr>
                <w:rFonts w:ascii="Arial Narrow" w:hAnsi="Arial Narrow" w:cs="Arial"/>
                <w:b/>
                <w:sz w:val="24"/>
                <w:szCs w:val="24"/>
                <w:lang w:eastAsia="en-GB"/>
              </w:rPr>
              <w:t xml:space="preserve">Update on EV Charging Points </w:t>
            </w:r>
          </w:p>
          <w:p w14:paraId="5624B637" w14:textId="6BD1E04C" w:rsidR="00775308" w:rsidRPr="002F02C5" w:rsidRDefault="00775308" w:rsidP="00EF6ECB">
            <w:pPr>
              <w:rPr>
                <w:rFonts w:ascii="Arial Narrow" w:hAnsi="Arial Narrow" w:cs="Arial"/>
                <w:bCs/>
                <w:sz w:val="24"/>
                <w:szCs w:val="24"/>
                <w:lang w:eastAsia="en-GB"/>
              </w:rPr>
            </w:pPr>
            <w:r w:rsidRPr="002F02C5">
              <w:rPr>
                <w:rFonts w:ascii="Arial Narrow" w:hAnsi="Arial Narrow" w:cs="Arial"/>
                <w:bCs/>
                <w:sz w:val="24"/>
                <w:szCs w:val="24"/>
                <w:lang w:eastAsia="en-GB"/>
              </w:rPr>
              <w:t xml:space="preserve">BC have advised that the internal governance has now been completed and the contract awarded to a company called Believ.  Further details on delivery will be available in the new year. </w:t>
            </w:r>
          </w:p>
        </w:tc>
      </w:tr>
      <w:tr w:rsidR="004B2359" w:rsidRPr="002E0657" w14:paraId="1699ADEA"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39E6E" w14:textId="770DE114" w:rsidR="004B2359" w:rsidRDefault="004B2359" w:rsidP="007F069E">
            <w:pPr>
              <w:pStyle w:val="ListParagraph"/>
              <w:spacing w:after="60"/>
              <w:ind w:left="0"/>
              <w:rPr>
                <w:rFonts w:ascii="Arial Narrow" w:hAnsi="Arial Narrow"/>
                <w:sz w:val="24"/>
                <w:szCs w:val="24"/>
              </w:rPr>
            </w:pPr>
            <w:r>
              <w:rPr>
                <w:rFonts w:ascii="Arial Narrow" w:hAnsi="Arial Narrow"/>
                <w:sz w:val="24"/>
                <w:szCs w:val="24"/>
              </w:rPr>
              <w:t>2</w:t>
            </w:r>
            <w:r w:rsidR="00AD5B2B">
              <w:rPr>
                <w:rFonts w:ascii="Arial Narrow" w:hAnsi="Arial Narrow"/>
                <w:sz w:val="24"/>
                <w:szCs w:val="24"/>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0859" w14:textId="77777777" w:rsidR="00252B4D" w:rsidRDefault="00AD5B2B" w:rsidP="007F069E">
            <w:pPr>
              <w:rPr>
                <w:rFonts w:ascii="Arial Narrow" w:hAnsi="Arial Narrow" w:cs="Arial"/>
                <w:b/>
                <w:sz w:val="24"/>
                <w:szCs w:val="24"/>
                <w:lang w:eastAsia="en-GB"/>
              </w:rPr>
            </w:pPr>
            <w:r>
              <w:rPr>
                <w:rFonts w:ascii="Arial Narrow" w:hAnsi="Arial Narrow" w:cs="Arial"/>
                <w:b/>
                <w:sz w:val="24"/>
                <w:szCs w:val="24"/>
                <w:lang w:eastAsia="en-GB"/>
              </w:rPr>
              <w:t>To agree meeting dates for 2025</w:t>
            </w:r>
          </w:p>
          <w:p w14:paraId="1A219D3B" w14:textId="1EBFFA72" w:rsidR="002F02C5" w:rsidRPr="002F02C5" w:rsidRDefault="002F02C5" w:rsidP="007F069E">
            <w:pPr>
              <w:rPr>
                <w:rFonts w:ascii="Arial Narrow" w:hAnsi="Arial Narrow" w:cs="Arial"/>
                <w:b/>
                <w:sz w:val="24"/>
                <w:szCs w:val="24"/>
                <w:lang w:eastAsia="en-GB"/>
              </w:rPr>
            </w:pPr>
            <w:r w:rsidRPr="00CB1013">
              <w:rPr>
                <w:rFonts w:ascii="Arial Narrow" w:hAnsi="Arial Narrow" w:cs="Arial"/>
                <w:bCs/>
                <w:sz w:val="24"/>
                <w:szCs w:val="24"/>
                <w:lang w:eastAsia="en-GB"/>
              </w:rPr>
              <w:t>Dates were circulated</w:t>
            </w:r>
            <w:r w:rsidR="007350AC">
              <w:rPr>
                <w:rFonts w:ascii="Arial Narrow" w:hAnsi="Arial Narrow" w:cs="Arial"/>
                <w:bCs/>
                <w:sz w:val="24"/>
                <w:szCs w:val="24"/>
                <w:lang w:eastAsia="en-GB"/>
              </w:rPr>
              <w:t xml:space="preserve"> to all Councillors. </w:t>
            </w:r>
            <w:r>
              <w:rPr>
                <w:rFonts w:ascii="Arial Narrow" w:hAnsi="Arial Narrow" w:cs="Arial"/>
                <w:b/>
                <w:sz w:val="24"/>
                <w:szCs w:val="24"/>
                <w:lang w:eastAsia="en-GB"/>
              </w:rPr>
              <w:t xml:space="preserve"> </w:t>
            </w:r>
          </w:p>
        </w:tc>
      </w:tr>
      <w:tr w:rsidR="007F069E" w:rsidRPr="002E0657" w14:paraId="312275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03B1811C" w:rsidR="007F069E"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w:t>
            </w:r>
            <w:r w:rsidR="00AD5B2B">
              <w:rPr>
                <w:rFonts w:ascii="Arial Narrow" w:hAnsi="Arial Narrow"/>
                <w:sz w:val="24"/>
                <w:szCs w:val="24"/>
              </w:rPr>
              <w:t>4</w:t>
            </w:r>
            <w:r w:rsidR="004B2359">
              <w:rPr>
                <w:rFonts w:ascii="Arial Narrow" w:hAnsi="Arial Narrow"/>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D57F" w14:textId="77777777" w:rsidR="005C187F" w:rsidRDefault="007F069E" w:rsidP="005C187F">
            <w:pPr>
              <w:rPr>
                <w:rFonts w:ascii="Arial Narrow" w:hAnsi="Arial Narrow" w:cs="Arial"/>
                <w:b/>
                <w:sz w:val="24"/>
                <w:szCs w:val="24"/>
                <w:lang w:eastAsia="en-GB"/>
              </w:rPr>
            </w:pPr>
            <w:r w:rsidRPr="002E0657">
              <w:rPr>
                <w:rFonts w:ascii="Arial Narrow" w:hAnsi="Arial Narrow" w:cs="Arial"/>
                <w:b/>
                <w:sz w:val="24"/>
                <w:szCs w:val="24"/>
                <w:lang w:eastAsia="en-GB"/>
              </w:rPr>
              <w:t>To receive and note correspondence</w:t>
            </w:r>
          </w:p>
          <w:p w14:paraId="7598E8EE" w14:textId="77777777" w:rsidR="00090653" w:rsidRDefault="00090653" w:rsidP="005C187F">
            <w:pPr>
              <w:rPr>
                <w:rFonts w:ascii="Arial Narrow" w:hAnsi="Arial Narrow" w:cs="Arial"/>
                <w:bCs/>
                <w:sz w:val="24"/>
                <w:szCs w:val="24"/>
                <w:lang w:eastAsia="en-GB"/>
              </w:rPr>
            </w:pPr>
            <w:r>
              <w:rPr>
                <w:rFonts w:ascii="Arial Narrow" w:hAnsi="Arial Narrow" w:cs="Arial"/>
                <w:bCs/>
                <w:sz w:val="24"/>
                <w:szCs w:val="24"/>
                <w:lang w:eastAsia="en-GB"/>
              </w:rPr>
              <w:t>The Clerk advised that the Great Horwood Parish Council Facebook page has now 115 followers.</w:t>
            </w:r>
          </w:p>
          <w:p w14:paraId="3817F270" w14:textId="5DF898E5" w:rsidR="00090653" w:rsidRDefault="00090653" w:rsidP="005C187F">
            <w:pPr>
              <w:rPr>
                <w:rFonts w:ascii="Arial Narrow" w:hAnsi="Arial Narrow" w:cs="Arial"/>
                <w:b/>
                <w:sz w:val="24"/>
                <w:szCs w:val="24"/>
                <w:lang w:eastAsia="en-GB"/>
              </w:rPr>
            </w:pPr>
            <w:r w:rsidRPr="00090653">
              <w:rPr>
                <w:rFonts w:ascii="Arial Narrow" w:hAnsi="Arial Narrow" w:cs="Arial"/>
                <w:bCs/>
                <w:sz w:val="24"/>
                <w:szCs w:val="24"/>
                <w:lang w:eastAsia="en-GB"/>
              </w:rPr>
              <w:t>Free Tree Giveaway</w:t>
            </w:r>
            <w:r>
              <w:rPr>
                <w:rFonts w:ascii="Arial Narrow" w:hAnsi="Arial Narrow" w:cs="Arial"/>
                <w:b/>
                <w:sz w:val="24"/>
                <w:szCs w:val="24"/>
                <w:lang w:eastAsia="en-GB"/>
              </w:rPr>
              <w:t xml:space="preserve"> – </w:t>
            </w:r>
            <w:r w:rsidRPr="00090653">
              <w:rPr>
                <w:rFonts w:ascii="Arial Narrow" w:hAnsi="Arial Narrow" w:cs="Arial"/>
                <w:bCs/>
                <w:sz w:val="24"/>
                <w:szCs w:val="24"/>
                <w:lang w:eastAsia="en-GB"/>
              </w:rPr>
              <w:t>11 trees ordered</w:t>
            </w:r>
            <w:r>
              <w:rPr>
                <w:rFonts w:ascii="Arial Narrow" w:hAnsi="Arial Narrow" w:cs="Arial"/>
                <w:b/>
                <w:sz w:val="24"/>
                <w:szCs w:val="24"/>
                <w:lang w:eastAsia="en-GB"/>
              </w:rPr>
              <w:t xml:space="preserve"> </w:t>
            </w:r>
            <w:r w:rsidRPr="00090653">
              <w:rPr>
                <w:rFonts w:ascii="Arial Narrow" w:hAnsi="Arial Narrow" w:cs="Arial"/>
                <w:bCs/>
                <w:sz w:val="24"/>
                <w:szCs w:val="24"/>
                <w:lang w:eastAsia="en-GB"/>
              </w:rPr>
              <w:t>(1% take-up), 10 collected</w:t>
            </w:r>
            <w:r>
              <w:rPr>
                <w:rFonts w:ascii="Arial Narrow" w:hAnsi="Arial Narrow" w:cs="Arial"/>
                <w:b/>
                <w:sz w:val="24"/>
                <w:szCs w:val="24"/>
                <w:lang w:eastAsia="en-GB"/>
              </w:rPr>
              <w:t xml:space="preserve">.  </w:t>
            </w:r>
          </w:p>
          <w:p w14:paraId="77185411" w14:textId="77777777" w:rsidR="00090653" w:rsidRDefault="00090653" w:rsidP="005C187F">
            <w:pPr>
              <w:rPr>
                <w:rFonts w:ascii="Arial Narrow" w:hAnsi="Arial Narrow" w:cs="Arial"/>
                <w:b/>
                <w:sz w:val="24"/>
                <w:szCs w:val="24"/>
                <w:lang w:eastAsia="en-GB"/>
              </w:rPr>
            </w:pPr>
            <w:r w:rsidRPr="00090653">
              <w:rPr>
                <w:rFonts w:ascii="Arial Narrow" w:hAnsi="Arial Narrow" w:cs="Arial"/>
                <w:bCs/>
                <w:sz w:val="24"/>
                <w:szCs w:val="24"/>
                <w:lang w:eastAsia="en-GB"/>
              </w:rPr>
              <w:t>Best Kept Village – defer decision until Autumn 2025</w:t>
            </w:r>
            <w:r>
              <w:rPr>
                <w:rFonts w:ascii="Arial Narrow" w:hAnsi="Arial Narrow" w:cs="Arial"/>
                <w:b/>
                <w:sz w:val="24"/>
                <w:szCs w:val="24"/>
                <w:lang w:eastAsia="en-GB"/>
              </w:rPr>
              <w:t>.</w:t>
            </w:r>
          </w:p>
          <w:p w14:paraId="2466EEFA" w14:textId="77777777" w:rsidR="00090653" w:rsidRDefault="00090653" w:rsidP="00090653">
            <w:pPr>
              <w:rPr>
                <w:rFonts w:ascii="Arial Narrow" w:hAnsi="Arial Narrow" w:cs="Arial"/>
                <w:bCs/>
                <w:sz w:val="24"/>
                <w:szCs w:val="24"/>
                <w:lang w:eastAsia="en-GB"/>
              </w:rPr>
            </w:pPr>
            <w:r w:rsidRPr="00090653">
              <w:rPr>
                <w:rFonts w:ascii="Arial Narrow" w:hAnsi="Arial Narrow" w:cs="Arial"/>
                <w:bCs/>
                <w:sz w:val="24"/>
                <w:szCs w:val="24"/>
                <w:lang w:eastAsia="en-GB"/>
              </w:rPr>
              <w:t xml:space="preserve">Fairhive have now agreed to fund and </w:t>
            </w:r>
            <w:r>
              <w:rPr>
                <w:rFonts w:ascii="Arial Narrow" w:hAnsi="Arial Narrow" w:cs="Arial"/>
                <w:bCs/>
                <w:sz w:val="24"/>
                <w:szCs w:val="24"/>
                <w:lang w:eastAsia="en-GB"/>
              </w:rPr>
              <w:t xml:space="preserve">install the handrail in Spring Close – Clerk has met with the Contractor and now waiting a date for installation – chase up on this </w:t>
            </w:r>
            <w:r w:rsidRPr="00090653">
              <w:rPr>
                <w:rFonts w:ascii="Arial Narrow" w:hAnsi="Arial Narrow" w:cs="Arial"/>
                <w:b/>
                <w:sz w:val="24"/>
                <w:szCs w:val="24"/>
                <w:lang w:eastAsia="en-GB"/>
              </w:rPr>
              <w:t>(Action: Clerk).</w:t>
            </w:r>
            <w:r>
              <w:rPr>
                <w:rFonts w:ascii="Arial Narrow" w:hAnsi="Arial Narrow" w:cs="Arial"/>
                <w:bCs/>
                <w:sz w:val="24"/>
                <w:szCs w:val="24"/>
                <w:lang w:eastAsia="en-GB"/>
              </w:rPr>
              <w:t xml:space="preserve"> </w:t>
            </w:r>
          </w:p>
          <w:p w14:paraId="0FF84C84" w14:textId="67122A5A" w:rsidR="00090653" w:rsidRDefault="00090653" w:rsidP="00090653">
            <w:pPr>
              <w:rPr>
                <w:rFonts w:ascii="Arial Narrow" w:hAnsi="Arial Narrow" w:cs="Arial"/>
                <w:b/>
                <w:sz w:val="24"/>
                <w:szCs w:val="24"/>
                <w:lang w:eastAsia="en-GB"/>
              </w:rPr>
            </w:pPr>
            <w:r>
              <w:rPr>
                <w:rFonts w:ascii="Arial Narrow" w:hAnsi="Arial Narrow" w:cs="Arial"/>
                <w:bCs/>
                <w:sz w:val="24"/>
                <w:szCs w:val="24"/>
                <w:lang w:eastAsia="en-GB"/>
              </w:rPr>
              <w:t>A resident ha</w:t>
            </w:r>
            <w:r w:rsidR="00F03763">
              <w:rPr>
                <w:rFonts w:ascii="Arial Narrow" w:hAnsi="Arial Narrow" w:cs="Arial"/>
                <w:bCs/>
                <w:sz w:val="24"/>
                <w:szCs w:val="24"/>
                <w:lang w:eastAsia="en-GB"/>
              </w:rPr>
              <w:t>d</w:t>
            </w:r>
            <w:r>
              <w:rPr>
                <w:rFonts w:ascii="Arial Narrow" w:hAnsi="Arial Narrow" w:cs="Arial"/>
                <w:bCs/>
                <w:sz w:val="24"/>
                <w:szCs w:val="24"/>
                <w:lang w:eastAsia="en-GB"/>
              </w:rPr>
              <w:t xml:space="preserve"> advised</w:t>
            </w:r>
            <w:r w:rsidR="00F03763">
              <w:rPr>
                <w:rFonts w:ascii="Arial Narrow" w:hAnsi="Arial Narrow" w:cs="Arial"/>
                <w:bCs/>
                <w:sz w:val="24"/>
                <w:szCs w:val="24"/>
                <w:lang w:eastAsia="en-GB"/>
              </w:rPr>
              <w:t xml:space="preserve"> the Clerk at the recent Parish Council Surgery</w:t>
            </w:r>
            <w:r>
              <w:rPr>
                <w:rFonts w:ascii="Arial Narrow" w:hAnsi="Arial Narrow" w:cs="Arial"/>
                <w:bCs/>
                <w:sz w:val="24"/>
                <w:szCs w:val="24"/>
                <w:lang w:eastAsia="en-GB"/>
              </w:rPr>
              <w:t xml:space="preserve"> that 3WHealth will now no longer be delivering prescription medication to housebound residents – clarification required on this as to what 3WHealth can offer the residents of GH </w:t>
            </w:r>
            <w:r w:rsidR="006A53F2">
              <w:rPr>
                <w:rFonts w:ascii="Arial Narrow" w:hAnsi="Arial Narrow" w:cs="Arial"/>
                <w:bCs/>
                <w:sz w:val="24"/>
                <w:szCs w:val="24"/>
                <w:lang w:eastAsia="en-GB"/>
              </w:rPr>
              <w:t>going forward</w:t>
            </w:r>
            <w:r>
              <w:rPr>
                <w:rFonts w:ascii="Arial Narrow" w:hAnsi="Arial Narrow" w:cs="Arial"/>
                <w:bCs/>
                <w:sz w:val="24"/>
                <w:szCs w:val="24"/>
                <w:lang w:eastAsia="en-GB"/>
              </w:rPr>
              <w:t xml:space="preserve"> – Clerk to contact 3WHeath </w:t>
            </w:r>
            <w:r w:rsidRPr="00090653">
              <w:rPr>
                <w:rFonts w:ascii="Arial Narrow" w:hAnsi="Arial Narrow" w:cs="Arial"/>
                <w:b/>
                <w:sz w:val="24"/>
                <w:szCs w:val="24"/>
                <w:lang w:eastAsia="en-GB"/>
              </w:rPr>
              <w:t>(Action: Clerk).</w:t>
            </w:r>
            <w:r w:rsidR="00373555">
              <w:rPr>
                <w:rFonts w:ascii="Arial Narrow" w:hAnsi="Arial Narrow" w:cs="Arial"/>
                <w:b/>
                <w:sz w:val="24"/>
                <w:szCs w:val="24"/>
                <w:lang w:eastAsia="en-GB"/>
              </w:rPr>
              <w:t xml:space="preserve">   </w:t>
            </w:r>
          </w:p>
          <w:p w14:paraId="3AE6539D" w14:textId="11CE2EA9" w:rsidR="00373555" w:rsidRPr="00090653" w:rsidRDefault="00373555" w:rsidP="00090653">
            <w:pPr>
              <w:rPr>
                <w:rFonts w:ascii="Arial Narrow" w:hAnsi="Arial Narrow" w:cs="Arial"/>
                <w:bCs/>
                <w:sz w:val="24"/>
                <w:szCs w:val="24"/>
                <w:lang w:eastAsia="en-GB"/>
              </w:rPr>
            </w:pPr>
            <w:r w:rsidRPr="00373555">
              <w:rPr>
                <w:rFonts w:ascii="Arial Narrow" w:hAnsi="Arial Narrow" w:cs="Arial"/>
                <w:bCs/>
                <w:sz w:val="24"/>
                <w:szCs w:val="24"/>
                <w:lang w:eastAsia="en-GB"/>
              </w:rPr>
              <w:t xml:space="preserve">Picnic tables for Cherry Leas – </w:t>
            </w:r>
            <w:r w:rsidR="008C4931">
              <w:rPr>
                <w:rFonts w:ascii="Arial Narrow" w:hAnsi="Arial Narrow" w:cs="Arial"/>
                <w:bCs/>
                <w:sz w:val="24"/>
                <w:szCs w:val="24"/>
                <w:lang w:eastAsia="en-GB"/>
              </w:rPr>
              <w:t>i</w:t>
            </w:r>
            <w:r w:rsidR="008C4931" w:rsidRPr="008C4931">
              <w:rPr>
                <w:rFonts w:ascii="Arial Narrow" w:hAnsi="Arial Narrow" w:cs="Arial"/>
                <w:bCs/>
                <w:sz w:val="24"/>
                <w:szCs w:val="24"/>
                <w:lang w:eastAsia="en-GB"/>
              </w:rPr>
              <w:t xml:space="preserve">t was just agreed that </w:t>
            </w:r>
            <w:r w:rsidR="008C4931">
              <w:rPr>
                <w:rFonts w:ascii="Arial Narrow" w:hAnsi="Arial Narrow" w:cs="Arial"/>
                <w:bCs/>
                <w:sz w:val="24"/>
                <w:szCs w:val="24"/>
                <w:lang w:eastAsia="en-GB"/>
              </w:rPr>
              <w:t xml:space="preserve">the purchase should be deferred </w:t>
            </w:r>
            <w:r w:rsidR="00352DCF">
              <w:rPr>
                <w:rFonts w:ascii="Arial Narrow" w:hAnsi="Arial Narrow" w:cs="Arial"/>
                <w:bCs/>
                <w:sz w:val="24"/>
                <w:szCs w:val="24"/>
                <w:lang w:eastAsia="en-GB"/>
              </w:rPr>
              <w:t xml:space="preserve">to </w:t>
            </w:r>
            <w:r w:rsidR="008C4931" w:rsidRPr="008C4931">
              <w:rPr>
                <w:rFonts w:ascii="Arial Narrow" w:hAnsi="Arial Narrow" w:cs="Arial"/>
                <w:bCs/>
                <w:sz w:val="24"/>
                <w:szCs w:val="24"/>
                <w:lang w:eastAsia="en-GB"/>
              </w:rPr>
              <w:t xml:space="preserve">February </w:t>
            </w:r>
            <w:r w:rsidR="008C4931">
              <w:rPr>
                <w:rFonts w:ascii="Arial Narrow" w:hAnsi="Arial Narrow" w:cs="Arial"/>
                <w:bCs/>
                <w:sz w:val="24"/>
                <w:szCs w:val="24"/>
                <w:lang w:eastAsia="en-GB"/>
              </w:rPr>
              <w:t xml:space="preserve">2025 </w:t>
            </w:r>
            <w:r w:rsidR="008C4931" w:rsidRPr="008C4931">
              <w:rPr>
                <w:rFonts w:ascii="Arial Narrow" w:hAnsi="Arial Narrow" w:cs="Arial"/>
                <w:bCs/>
                <w:sz w:val="24"/>
                <w:szCs w:val="24"/>
                <w:lang w:eastAsia="en-GB"/>
              </w:rPr>
              <w:t xml:space="preserve">when the land should be in </w:t>
            </w:r>
            <w:r w:rsidR="00352DCF">
              <w:rPr>
                <w:rFonts w:ascii="Arial Narrow" w:hAnsi="Arial Narrow" w:cs="Arial"/>
                <w:bCs/>
                <w:sz w:val="24"/>
                <w:szCs w:val="24"/>
                <w:lang w:eastAsia="en-GB"/>
              </w:rPr>
              <w:t>the</w:t>
            </w:r>
            <w:r w:rsidR="008C4931" w:rsidRPr="008C4931">
              <w:rPr>
                <w:rFonts w:ascii="Arial Narrow" w:hAnsi="Arial Narrow" w:cs="Arial"/>
                <w:bCs/>
                <w:sz w:val="24"/>
                <w:szCs w:val="24"/>
                <w:lang w:eastAsia="en-GB"/>
              </w:rPr>
              <w:t xml:space="preserve"> ownership</w:t>
            </w:r>
            <w:r w:rsidR="00352DCF">
              <w:rPr>
                <w:rFonts w:ascii="Arial Narrow" w:hAnsi="Arial Narrow" w:cs="Arial"/>
                <w:bCs/>
                <w:sz w:val="24"/>
                <w:szCs w:val="24"/>
                <w:lang w:eastAsia="en-GB"/>
              </w:rPr>
              <w:t xml:space="preserve"> of the Parish Council.</w:t>
            </w:r>
            <w:r>
              <w:rPr>
                <w:rFonts w:ascii="Arial Narrow" w:hAnsi="Arial Narrow" w:cs="Arial"/>
                <w:bCs/>
                <w:sz w:val="24"/>
                <w:szCs w:val="24"/>
                <w:lang w:eastAsia="en-GB"/>
              </w:rPr>
              <w:t xml:space="preserve"> </w:t>
            </w:r>
            <w:r w:rsidRPr="00373555">
              <w:rPr>
                <w:rFonts w:ascii="Arial Narrow" w:hAnsi="Arial Narrow" w:cs="Arial"/>
                <w:b/>
                <w:sz w:val="24"/>
                <w:szCs w:val="24"/>
                <w:lang w:eastAsia="en-GB"/>
              </w:rPr>
              <w:t>(Action: Clerk).</w:t>
            </w:r>
            <w:r>
              <w:rPr>
                <w:rFonts w:ascii="Arial Narrow" w:hAnsi="Arial Narrow" w:cs="Arial"/>
                <w:bCs/>
                <w:sz w:val="24"/>
                <w:szCs w:val="24"/>
                <w:lang w:eastAsia="en-GB"/>
              </w:rPr>
              <w:t xml:space="preserve"> </w:t>
            </w:r>
          </w:p>
        </w:tc>
      </w:tr>
      <w:tr w:rsidR="00E71224" w:rsidRPr="002E0657" w14:paraId="113F10F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5D43" w14:textId="3D6B62AF" w:rsidR="00E71224" w:rsidRPr="002E0657" w:rsidRDefault="00AD5B2B" w:rsidP="007F069E">
            <w:pPr>
              <w:pStyle w:val="ListParagraph"/>
              <w:spacing w:after="60"/>
              <w:ind w:left="0"/>
              <w:rPr>
                <w:rFonts w:ascii="Arial Narrow" w:hAnsi="Arial Narrow"/>
                <w:sz w:val="24"/>
                <w:szCs w:val="24"/>
              </w:rPr>
            </w:pPr>
            <w:r>
              <w:rPr>
                <w:rFonts w:ascii="Arial Narrow" w:hAnsi="Arial Narrow"/>
                <w:sz w:val="24"/>
                <w:szCs w:val="24"/>
              </w:rPr>
              <w:t>25</w:t>
            </w:r>
            <w:r w:rsidR="00373555">
              <w:rPr>
                <w:rFonts w:ascii="Arial Narrow" w:hAnsi="Arial Narrow"/>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FE24" w14:textId="77777777" w:rsidR="004B2359" w:rsidRDefault="00AD5B2B" w:rsidP="00F13D8B">
            <w:pPr>
              <w:spacing w:after="60"/>
              <w:rPr>
                <w:rFonts w:ascii="Arial Narrow" w:hAnsi="Arial Narrow"/>
                <w:b/>
                <w:bCs/>
                <w:color w:val="000000"/>
                <w:sz w:val="24"/>
                <w:szCs w:val="24"/>
              </w:rPr>
            </w:pPr>
            <w:r w:rsidRPr="00AD5B2B">
              <w:rPr>
                <w:rFonts w:ascii="Arial Narrow" w:hAnsi="Arial Narrow"/>
                <w:b/>
                <w:bCs/>
                <w:color w:val="000000"/>
                <w:sz w:val="24"/>
                <w:szCs w:val="24"/>
              </w:rPr>
              <w:t>Finance</w:t>
            </w:r>
          </w:p>
          <w:p w14:paraId="163A8166" w14:textId="77777777" w:rsidR="00AD5B2B" w:rsidRDefault="00AD5B2B" w:rsidP="00AD5B2B">
            <w:pPr>
              <w:spacing w:before="20"/>
              <w:rPr>
                <w:rFonts w:ascii="Arial Narrow" w:hAnsi="Arial Narrow"/>
                <w:bCs/>
                <w:sz w:val="24"/>
                <w:szCs w:val="24"/>
                <w:lang w:eastAsia="en-GB"/>
              </w:rPr>
            </w:pPr>
            <w:r w:rsidRPr="00833C54">
              <w:rPr>
                <w:rFonts w:ascii="Arial Narrow" w:hAnsi="Arial Narrow"/>
                <w:bCs/>
                <w:sz w:val="24"/>
                <w:szCs w:val="24"/>
                <w:lang w:eastAsia="en-GB"/>
              </w:rPr>
              <w:t>To approve schedule of payments requiring authorisation</w:t>
            </w:r>
          </w:p>
          <w:tbl>
            <w:tblPr>
              <w:tblW w:w="9500" w:type="dxa"/>
              <w:tblLook w:val="04A0" w:firstRow="1" w:lastRow="0" w:firstColumn="1" w:lastColumn="0" w:noHBand="0" w:noVBand="1"/>
            </w:tblPr>
            <w:tblGrid>
              <w:gridCol w:w="1299"/>
              <w:gridCol w:w="5901"/>
              <w:gridCol w:w="1100"/>
              <w:gridCol w:w="1200"/>
            </w:tblGrid>
            <w:tr w:rsidR="006C7B11" w:rsidRPr="006C7B11" w14:paraId="154D3D66" w14:textId="77777777" w:rsidTr="006C7B11">
              <w:trPr>
                <w:trHeight w:val="288"/>
              </w:trPr>
              <w:tc>
                <w:tcPr>
                  <w:tcW w:w="7200" w:type="dxa"/>
                  <w:gridSpan w:val="2"/>
                  <w:tcBorders>
                    <w:top w:val="nil"/>
                    <w:left w:val="nil"/>
                    <w:bottom w:val="nil"/>
                    <w:right w:val="nil"/>
                  </w:tcBorders>
                  <w:shd w:val="clear" w:color="000000" w:fill="D0CECE"/>
                  <w:noWrap/>
                  <w:vAlign w:val="bottom"/>
                  <w:hideMark/>
                </w:tcPr>
                <w:p w14:paraId="4450868D"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r w:rsidRPr="006C7B11">
                    <w:rPr>
                      <w:rFonts w:ascii="Arial Narrow" w:hAnsi="Arial Narrow" w:cs="Calibri"/>
                      <w:b/>
                      <w:bCs/>
                      <w:color w:val="000000"/>
                      <w:sz w:val="22"/>
                      <w:szCs w:val="22"/>
                      <w:lang w:eastAsia="en-GB"/>
                    </w:rPr>
                    <w:t>Great Horwood Parish Council Receipts and Payments 9th December 2024</w:t>
                  </w:r>
                </w:p>
              </w:tc>
              <w:tc>
                <w:tcPr>
                  <w:tcW w:w="1100" w:type="dxa"/>
                  <w:tcBorders>
                    <w:top w:val="nil"/>
                    <w:left w:val="nil"/>
                    <w:bottom w:val="nil"/>
                    <w:right w:val="nil"/>
                  </w:tcBorders>
                  <w:shd w:val="clear" w:color="auto" w:fill="auto"/>
                  <w:noWrap/>
                  <w:vAlign w:val="bottom"/>
                  <w:hideMark/>
                </w:tcPr>
                <w:p w14:paraId="60469953"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p>
              </w:tc>
              <w:tc>
                <w:tcPr>
                  <w:tcW w:w="1200" w:type="dxa"/>
                  <w:tcBorders>
                    <w:top w:val="nil"/>
                    <w:left w:val="nil"/>
                    <w:bottom w:val="nil"/>
                    <w:right w:val="nil"/>
                  </w:tcBorders>
                  <w:shd w:val="clear" w:color="auto" w:fill="auto"/>
                  <w:noWrap/>
                  <w:vAlign w:val="bottom"/>
                  <w:hideMark/>
                </w:tcPr>
                <w:p w14:paraId="0F74F7A5" w14:textId="77777777" w:rsidR="006C7B11" w:rsidRPr="006C7B11" w:rsidRDefault="006C7B11" w:rsidP="006C7B11">
                  <w:pPr>
                    <w:suppressAutoHyphens w:val="0"/>
                    <w:autoSpaceDN/>
                    <w:textAlignment w:val="auto"/>
                    <w:rPr>
                      <w:lang w:eastAsia="en-GB"/>
                    </w:rPr>
                  </w:pPr>
                </w:p>
              </w:tc>
            </w:tr>
            <w:tr w:rsidR="006C7B11" w:rsidRPr="006C7B11" w14:paraId="130C21F2" w14:textId="77777777" w:rsidTr="006C7B11">
              <w:trPr>
                <w:trHeight w:val="288"/>
              </w:trPr>
              <w:tc>
                <w:tcPr>
                  <w:tcW w:w="1299" w:type="dxa"/>
                  <w:tcBorders>
                    <w:top w:val="single" w:sz="4" w:space="0" w:color="auto"/>
                    <w:left w:val="nil"/>
                    <w:bottom w:val="single" w:sz="4" w:space="0" w:color="auto"/>
                    <w:right w:val="nil"/>
                  </w:tcBorders>
                  <w:shd w:val="clear" w:color="auto" w:fill="auto"/>
                  <w:noWrap/>
                  <w:vAlign w:val="bottom"/>
                  <w:hideMark/>
                </w:tcPr>
                <w:p w14:paraId="4F393E55" w14:textId="77777777" w:rsidR="006C7B11" w:rsidRPr="006C7B11" w:rsidRDefault="006C7B11" w:rsidP="006C7B11">
                  <w:pPr>
                    <w:suppressAutoHyphens w:val="0"/>
                    <w:autoSpaceDN/>
                    <w:textAlignment w:val="auto"/>
                    <w:rPr>
                      <w:rFonts w:ascii="Arial Narrow" w:hAnsi="Arial Narrow" w:cs="Calibri"/>
                      <w:color w:val="000000"/>
                      <w:sz w:val="22"/>
                      <w:szCs w:val="22"/>
                      <w:lang w:eastAsia="en-GB"/>
                    </w:rPr>
                  </w:pPr>
                  <w:r w:rsidRPr="006C7B11">
                    <w:rPr>
                      <w:rFonts w:ascii="Arial Narrow" w:hAnsi="Arial Narrow" w:cs="Calibri"/>
                      <w:color w:val="000000"/>
                      <w:sz w:val="22"/>
                      <w:szCs w:val="22"/>
                      <w:lang w:eastAsia="en-GB"/>
                    </w:rPr>
                    <w:t> </w:t>
                  </w:r>
                </w:p>
              </w:tc>
              <w:tc>
                <w:tcPr>
                  <w:tcW w:w="5901" w:type="dxa"/>
                  <w:tcBorders>
                    <w:top w:val="single" w:sz="4" w:space="0" w:color="auto"/>
                    <w:left w:val="nil"/>
                    <w:bottom w:val="single" w:sz="4" w:space="0" w:color="auto"/>
                    <w:right w:val="nil"/>
                  </w:tcBorders>
                  <w:shd w:val="clear" w:color="auto" w:fill="auto"/>
                  <w:noWrap/>
                  <w:vAlign w:val="bottom"/>
                  <w:hideMark/>
                </w:tcPr>
                <w:p w14:paraId="62191945" w14:textId="77777777" w:rsidR="006C7B11" w:rsidRPr="006C7B11" w:rsidRDefault="006C7B11" w:rsidP="006C7B11">
                  <w:pPr>
                    <w:suppressAutoHyphens w:val="0"/>
                    <w:autoSpaceDN/>
                    <w:textAlignment w:val="auto"/>
                    <w:rPr>
                      <w:rFonts w:ascii="Arial Narrow" w:hAnsi="Arial Narrow" w:cs="Calibri"/>
                      <w:color w:val="000000"/>
                      <w:sz w:val="22"/>
                      <w:szCs w:val="22"/>
                      <w:lang w:eastAsia="en-GB"/>
                    </w:rPr>
                  </w:pPr>
                  <w:r w:rsidRPr="006C7B11">
                    <w:rPr>
                      <w:rFonts w:ascii="Arial Narrow" w:hAnsi="Arial Narrow" w:cs="Calibri"/>
                      <w:color w:val="000000"/>
                      <w:sz w:val="22"/>
                      <w:szCs w:val="22"/>
                      <w:lang w:eastAsia="en-GB"/>
                    </w:rPr>
                    <w:t> </w:t>
                  </w:r>
                </w:p>
              </w:tc>
              <w:tc>
                <w:tcPr>
                  <w:tcW w:w="1100" w:type="dxa"/>
                  <w:tcBorders>
                    <w:top w:val="single" w:sz="4" w:space="0" w:color="auto"/>
                    <w:left w:val="nil"/>
                    <w:bottom w:val="single" w:sz="4" w:space="0" w:color="auto"/>
                    <w:right w:val="nil"/>
                  </w:tcBorders>
                  <w:shd w:val="clear" w:color="auto" w:fill="auto"/>
                  <w:noWrap/>
                  <w:vAlign w:val="bottom"/>
                  <w:hideMark/>
                </w:tcPr>
                <w:p w14:paraId="77EB5676" w14:textId="77777777" w:rsidR="006C7B11" w:rsidRPr="006C7B11" w:rsidRDefault="006C7B11" w:rsidP="006C7B11">
                  <w:pPr>
                    <w:suppressAutoHyphens w:val="0"/>
                    <w:autoSpaceDN/>
                    <w:textAlignment w:val="auto"/>
                    <w:rPr>
                      <w:rFonts w:ascii="Arial Narrow" w:hAnsi="Arial Narrow" w:cs="Calibri"/>
                      <w:color w:val="000000"/>
                      <w:sz w:val="22"/>
                      <w:szCs w:val="22"/>
                      <w:lang w:eastAsia="en-GB"/>
                    </w:rPr>
                  </w:pPr>
                  <w:r w:rsidRPr="006C7B11">
                    <w:rPr>
                      <w:rFonts w:ascii="Arial Narrow" w:hAnsi="Arial Narrow" w:cs="Calibri"/>
                      <w:color w:val="000000"/>
                      <w:sz w:val="22"/>
                      <w:szCs w:val="22"/>
                      <w:lang w:eastAsia="en-GB"/>
                    </w:rPr>
                    <w:t xml:space="preserve">  </w:t>
                  </w:r>
                </w:p>
              </w:tc>
              <w:tc>
                <w:tcPr>
                  <w:tcW w:w="1200" w:type="dxa"/>
                  <w:tcBorders>
                    <w:top w:val="single" w:sz="4" w:space="0" w:color="auto"/>
                    <w:left w:val="nil"/>
                    <w:bottom w:val="single" w:sz="4" w:space="0" w:color="auto"/>
                    <w:right w:val="nil"/>
                  </w:tcBorders>
                  <w:shd w:val="clear" w:color="auto" w:fill="auto"/>
                  <w:noWrap/>
                  <w:vAlign w:val="bottom"/>
                  <w:hideMark/>
                </w:tcPr>
                <w:p w14:paraId="1A60EA60" w14:textId="77777777" w:rsidR="006C7B11" w:rsidRPr="006C7B11" w:rsidRDefault="006C7B11" w:rsidP="006C7B11">
                  <w:pPr>
                    <w:suppressAutoHyphens w:val="0"/>
                    <w:autoSpaceDN/>
                    <w:textAlignment w:val="auto"/>
                    <w:rPr>
                      <w:rFonts w:ascii="Arial Narrow" w:hAnsi="Arial Narrow" w:cs="Calibri"/>
                      <w:color w:val="000000"/>
                      <w:sz w:val="22"/>
                      <w:szCs w:val="22"/>
                      <w:lang w:eastAsia="en-GB"/>
                    </w:rPr>
                  </w:pPr>
                  <w:r w:rsidRPr="006C7B11">
                    <w:rPr>
                      <w:rFonts w:ascii="Arial Narrow" w:hAnsi="Arial Narrow" w:cs="Calibri"/>
                      <w:color w:val="000000"/>
                      <w:sz w:val="22"/>
                      <w:szCs w:val="22"/>
                      <w:lang w:eastAsia="en-GB"/>
                    </w:rPr>
                    <w:t> </w:t>
                  </w:r>
                </w:p>
              </w:tc>
            </w:tr>
            <w:tr w:rsidR="006C7B11" w:rsidRPr="006C7B11" w14:paraId="7BBE0C59" w14:textId="77777777" w:rsidTr="006C7B11">
              <w:trPr>
                <w:trHeight w:val="288"/>
              </w:trPr>
              <w:tc>
                <w:tcPr>
                  <w:tcW w:w="1299" w:type="dxa"/>
                  <w:tcBorders>
                    <w:top w:val="nil"/>
                    <w:left w:val="nil"/>
                    <w:bottom w:val="nil"/>
                    <w:right w:val="nil"/>
                  </w:tcBorders>
                  <w:shd w:val="clear" w:color="auto" w:fill="auto"/>
                  <w:noWrap/>
                  <w:vAlign w:val="bottom"/>
                  <w:hideMark/>
                </w:tcPr>
                <w:p w14:paraId="537EF5D0"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r w:rsidRPr="006C7B11">
                    <w:rPr>
                      <w:rFonts w:ascii="Arial Narrow" w:hAnsi="Arial Narrow" w:cs="Calibri"/>
                      <w:b/>
                      <w:bCs/>
                      <w:color w:val="000000"/>
                      <w:sz w:val="22"/>
                      <w:szCs w:val="22"/>
                      <w:lang w:eastAsia="en-GB"/>
                    </w:rPr>
                    <w:t xml:space="preserve">Payments  </w:t>
                  </w:r>
                </w:p>
              </w:tc>
              <w:tc>
                <w:tcPr>
                  <w:tcW w:w="5901" w:type="dxa"/>
                  <w:tcBorders>
                    <w:top w:val="nil"/>
                    <w:left w:val="nil"/>
                    <w:bottom w:val="nil"/>
                    <w:right w:val="nil"/>
                  </w:tcBorders>
                  <w:shd w:val="clear" w:color="auto" w:fill="auto"/>
                  <w:noWrap/>
                  <w:vAlign w:val="bottom"/>
                  <w:hideMark/>
                </w:tcPr>
                <w:p w14:paraId="48A90F8B"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r w:rsidRPr="006C7B11">
                    <w:rPr>
                      <w:rFonts w:ascii="Arial Narrow" w:hAnsi="Arial Narrow" w:cs="Calibri"/>
                      <w:b/>
                      <w:bCs/>
                      <w:color w:val="000000"/>
                      <w:sz w:val="22"/>
                      <w:szCs w:val="22"/>
                      <w:lang w:eastAsia="en-GB"/>
                    </w:rPr>
                    <w:t>Payee</w:t>
                  </w:r>
                </w:p>
              </w:tc>
              <w:tc>
                <w:tcPr>
                  <w:tcW w:w="1100" w:type="dxa"/>
                  <w:tcBorders>
                    <w:top w:val="nil"/>
                    <w:left w:val="nil"/>
                    <w:bottom w:val="nil"/>
                    <w:right w:val="nil"/>
                  </w:tcBorders>
                  <w:shd w:val="clear" w:color="auto" w:fill="auto"/>
                  <w:noWrap/>
                  <w:vAlign w:val="bottom"/>
                  <w:hideMark/>
                </w:tcPr>
                <w:p w14:paraId="18C61F51"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r w:rsidRPr="006C7B11">
                    <w:rPr>
                      <w:rFonts w:ascii="Arial Narrow" w:hAnsi="Arial Narrow" w:cs="Calibri"/>
                      <w:b/>
                      <w:bCs/>
                      <w:color w:val="000000"/>
                      <w:sz w:val="22"/>
                      <w:szCs w:val="22"/>
                      <w:lang w:eastAsia="en-GB"/>
                    </w:rPr>
                    <w:t>Type</w:t>
                  </w:r>
                </w:p>
              </w:tc>
              <w:tc>
                <w:tcPr>
                  <w:tcW w:w="1200" w:type="dxa"/>
                  <w:tcBorders>
                    <w:top w:val="nil"/>
                    <w:left w:val="nil"/>
                    <w:bottom w:val="nil"/>
                    <w:right w:val="nil"/>
                  </w:tcBorders>
                  <w:shd w:val="clear" w:color="auto" w:fill="auto"/>
                  <w:noWrap/>
                  <w:vAlign w:val="bottom"/>
                  <w:hideMark/>
                </w:tcPr>
                <w:p w14:paraId="03AC1569"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r w:rsidRPr="006C7B11">
                    <w:rPr>
                      <w:rFonts w:ascii="Arial Narrow" w:hAnsi="Arial Narrow" w:cs="Calibri"/>
                      <w:b/>
                      <w:bCs/>
                      <w:color w:val="000000"/>
                      <w:sz w:val="22"/>
                      <w:szCs w:val="22"/>
                      <w:lang w:eastAsia="en-GB"/>
                    </w:rPr>
                    <w:t>Payment £</w:t>
                  </w:r>
                </w:p>
              </w:tc>
            </w:tr>
            <w:tr w:rsidR="006C7B11" w:rsidRPr="006C7B11" w14:paraId="101F86BE" w14:textId="77777777" w:rsidTr="006C7B11">
              <w:trPr>
                <w:trHeight w:val="288"/>
              </w:trPr>
              <w:tc>
                <w:tcPr>
                  <w:tcW w:w="1299" w:type="dxa"/>
                  <w:tcBorders>
                    <w:top w:val="nil"/>
                    <w:left w:val="nil"/>
                    <w:bottom w:val="nil"/>
                    <w:right w:val="nil"/>
                  </w:tcBorders>
                  <w:shd w:val="clear" w:color="auto" w:fill="auto"/>
                  <w:noWrap/>
                  <w:vAlign w:val="bottom"/>
                  <w:hideMark/>
                </w:tcPr>
                <w:p w14:paraId="44EC9CCE"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p>
              </w:tc>
              <w:tc>
                <w:tcPr>
                  <w:tcW w:w="5901" w:type="dxa"/>
                  <w:tcBorders>
                    <w:top w:val="nil"/>
                    <w:left w:val="nil"/>
                    <w:bottom w:val="nil"/>
                    <w:right w:val="nil"/>
                  </w:tcBorders>
                  <w:shd w:val="clear" w:color="auto" w:fill="auto"/>
                  <w:noWrap/>
                  <w:vAlign w:val="bottom"/>
                  <w:hideMark/>
                </w:tcPr>
                <w:p w14:paraId="44486905"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28F1CB05"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5F064F5D" w14:textId="77777777" w:rsidR="006C7B11" w:rsidRPr="006C7B11" w:rsidRDefault="006C7B11" w:rsidP="006C7B11">
                  <w:pPr>
                    <w:suppressAutoHyphens w:val="0"/>
                    <w:autoSpaceDN/>
                    <w:textAlignment w:val="auto"/>
                    <w:rPr>
                      <w:lang w:eastAsia="en-GB"/>
                    </w:rPr>
                  </w:pPr>
                </w:p>
              </w:tc>
            </w:tr>
            <w:tr w:rsidR="006C7B11" w:rsidRPr="006C7B11" w14:paraId="57FF0023" w14:textId="77777777" w:rsidTr="006C7B11">
              <w:trPr>
                <w:trHeight w:val="288"/>
              </w:trPr>
              <w:tc>
                <w:tcPr>
                  <w:tcW w:w="7200" w:type="dxa"/>
                  <w:gridSpan w:val="2"/>
                  <w:tcBorders>
                    <w:top w:val="nil"/>
                    <w:left w:val="nil"/>
                    <w:bottom w:val="nil"/>
                    <w:right w:val="nil"/>
                  </w:tcBorders>
                  <w:shd w:val="clear" w:color="auto" w:fill="auto"/>
                  <w:noWrap/>
                  <w:vAlign w:val="bottom"/>
                  <w:hideMark/>
                </w:tcPr>
                <w:p w14:paraId="2480E657"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r w:rsidRPr="006C7B11">
                    <w:rPr>
                      <w:rFonts w:ascii="Arial Narrow" w:hAnsi="Arial Narrow" w:cs="Calibri"/>
                      <w:b/>
                      <w:bCs/>
                      <w:color w:val="000000"/>
                      <w:sz w:val="22"/>
                      <w:szCs w:val="22"/>
                      <w:lang w:eastAsia="en-GB"/>
                    </w:rPr>
                    <w:t>Payments due</w:t>
                  </w:r>
                </w:p>
              </w:tc>
              <w:tc>
                <w:tcPr>
                  <w:tcW w:w="1100" w:type="dxa"/>
                  <w:tcBorders>
                    <w:top w:val="nil"/>
                    <w:left w:val="nil"/>
                    <w:bottom w:val="nil"/>
                    <w:right w:val="nil"/>
                  </w:tcBorders>
                  <w:shd w:val="clear" w:color="auto" w:fill="auto"/>
                  <w:noWrap/>
                  <w:vAlign w:val="bottom"/>
                  <w:hideMark/>
                </w:tcPr>
                <w:p w14:paraId="00115DBE" w14:textId="77777777" w:rsidR="006C7B11" w:rsidRPr="006C7B11" w:rsidRDefault="006C7B11" w:rsidP="006C7B11">
                  <w:pPr>
                    <w:suppressAutoHyphens w:val="0"/>
                    <w:autoSpaceDN/>
                    <w:textAlignment w:val="auto"/>
                    <w:rPr>
                      <w:rFonts w:ascii="Arial Narrow" w:hAnsi="Arial Narrow" w:cs="Calibri"/>
                      <w:b/>
                      <w:bCs/>
                      <w:color w:val="000000"/>
                      <w:sz w:val="22"/>
                      <w:szCs w:val="22"/>
                      <w:lang w:eastAsia="en-GB"/>
                    </w:rPr>
                  </w:pPr>
                </w:p>
              </w:tc>
              <w:tc>
                <w:tcPr>
                  <w:tcW w:w="1200" w:type="dxa"/>
                  <w:tcBorders>
                    <w:top w:val="nil"/>
                    <w:left w:val="nil"/>
                    <w:bottom w:val="nil"/>
                    <w:right w:val="nil"/>
                  </w:tcBorders>
                  <w:shd w:val="clear" w:color="auto" w:fill="auto"/>
                  <w:noWrap/>
                  <w:vAlign w:val="bottom"/>
                  <w:hideMark/>
                </w:tcPr>
                <w:p w14:paraId="3545F619" w14:textId="77777777" w:rsidR="006C7B11" w:rsidRPr="006C7B11" w:rsidRDefault="006C7B11" w:rsidP="006C7B11">
                  <w:pPr>
                    <w:suppressAutoHyphens w:val="0"/>
                    <w:autoSpaceDN/>
                    <w:textAlignment w:val="auto"/>
                    <w:rPr>
                      <w:lang w:eastAsia="en-GB"/>
                    </w:rPr>
                  </w:pPr>
                </w:p>
              </w:tc>
            </w:tr>
            <w:tr w:rsidR="006C7B11" w:rsidRPr="006C7B11" w14:paraId="2E2ED3CB" w14:textId="77777777" w:rsidTr="006C7B11">
              <w:trPr>
                <w:trHeight w:val="312"/>
              </w:trPr>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2B22"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24.081</w:t>
                  </w:r>
                </w:p>
              </w:tc>
              <w:tc>
                <w:tcPr>
                  <w:tcW w:w="5901" w:type="dxa"/>
                  <w:tcBorders>
                    <w:top w:val="single" w:sz="4" w:space="0" w:color="auto"/>
                    <w:left w:val="nil"/>
                    <w:bottom w:val="single" w:sz="4" w:space="0" w:color="auto"/>
                    <w:right w:val="single" w:sz="4" w:space="0" w:color="auto"/>
                  </w:tcBorders>
                  <w:shd w:val="clear" w:color="auto" w:fill="auto"/>
                  <w:noWrap/>
                  <w:vAlign w:val="bottom"/>
                  <w:hideMark/>
                </w:tcPr>
                <w:p w14:paraId="7D44B12E"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Worthy Causes Grant application - Football Club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F4E3F66"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7E3187B"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450.00</w:t>
                  </w:r>
                </w:p>
              </w:tc>
            </w:tr>
            <w:tr w:rsidR="006C7B11" w:rsidRPr="006C7B11" w14:paraId="2DDBD211"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557FD38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24.082</w:t>
                  </w:r>
                </w:p>
              </w:tc>
              <w:tc>
                <w:tcPr>
                  <w:tcW w:w="5901" w:type="dxa"/>
                  <w:tcBorders>
                    <w:top w:val="nil"/>
                    <w:left w:val="nil"/>
                    <w:bottom w:val="single" w:sz="4" w:space="0" w:color="auto"/>
                    <w:right w:val="single" w:sz="4" w:space="0" w:color="auto"/>
                  </w:tcBorders>
                  <w:shd w:val="clear" w:color="auto" w:fill="auto"/>
                  <w:noWrap/>
                  <w:vAlign w:val="bottom"/>
                  <w:hideMark/>
                </w:tcPr>
                <w:p w14:paraId="23E3F35C"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Worthy Causes Grant application - Cricket Club </w:t>
                  </w:r>
                </w:p>
              </w:tc>
              <w:tc>
                <w:tcPr>
                  <w:tcW w:w="1100" w:type="dxa"/>
                  <w:tcBorders>
                    <w:top w:val="nil"/>
                    <w:left w:val="nil"/>
                    <w:bottom w:val="single" w:sz="4" w:space="0" w:color="auto"/>
                    <w:right w:val="single" w:sz="4" w:space="0" w:color="auto"/>
                  </w:tcBorders>
                  <w:shd w:val="clear" w:color="auto" w:fill="auto"/>
                  <w:noWrap/>
                  <w:vAlign w:val="bottom"/>
                  <w:hideMark/>
                </w:tcPr>
                <w:p w14:paraId="7AFBE52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2C9366CF"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450.00</w:t>
                  </w:r>
                </w:p>
              </w:tc>
            </w:tr>
            <w:tr w:rsidR="006C7B11" w:rsidRPr="006C7B11" w14:paraId="2B07A8F2"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651698DC"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24.083</w:t>
                  </w:r>
                </w:p>
              </w:tc>
              <w:tc>
                <w:tcPr>
                  <w:tcW w:w="5901" w:type="dxa"/>
                  <w:tcBorders>
                    <w:top w:val="nil"/>
                    <w:left w:val="nil"/>
                    <w:bottom w:val="single" w:sz="4" w:space="0" w:color="auto"/>
                    <w:right w:val="single" w:sz="4" w:space="0" w:color="auto"/>
                  </w:tcBorders>
                  <w:shd w:val="clear" w:color="auto" w:fill="auto"/>
                  <w:noWrap/>
                  <w:vAlign w:val="bottom"/>
                  <w:hideMark/>
                </w:tcPr>
                <w:p w14:paraId="2EF32317"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Worthy Causes Grant application - GH School </w:t>
                  </w:r>
                </w:p>
              </w:tc>
              <w:tc>
                <w:tcPr>
                  <w:tcW w:w="1100" w:type="dxa"/>
                  <w:tcBorders>
                    <w:top w:val="nil"/>
                    <w:left w:val="nil"/>
                    <w:bottom w:val="single" w:sz="4" w:space="0" w:color="auto"/>
                    <w:right w:val="single" w:sz="4" w:space="0" w:color="auto"/>
                  </w:tcBorders>
                  <w:shd w:val="clear" w:color="auto" w:fill="auto"/>
                  <w:noWrap/>
                  <w:vAlign w:val="bottom"/>
                  <w:hideMark/>
                </w:tcPr>
                <w:p w14:paraId="4095E3CD"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5150FD06"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500.00</w:t>
                  </w:r>
                </w:p>
              </w:tc>
            </w:tr>
            <w:tr w:rsidR="006C7B11" w:rsidRPr="006C7B11" w14:paraId="3192D7BA"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5FE9169E"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24.084</w:t>
                  </w:r>
                </w:p>
              </w:tc>
              <w:tc>
                <w:tcPr>
                  <w:tcW w:w="5901" w:type="dxa"/>
                  <w:tcBorders>
                    <w:top w:val="nil"/>
                    <w:left w:val="nil"/>
                    <w:bottom w:val="single" w:sz="4" w:space="0" w:color="auto"/>
                    <w:right w:val="single" w:sz="4" w:space="0" w:color="auto"/>
                  </w:tcBorders>
                  <w:shd w:val="clear" w:color="auto" w:fill="auto"/>
                  <w:noWrap/>
                  <w:vAlign w:val="bottom"/>
                  <w:hideMark/>
                </w:tcPr>
                <w:p w14:paraId="0C1588E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Worthy Causes Grant application - Winslow &amp; Dist. Community Bus </w:t>
                  </w:r>
                </w:p>
              </w:tc>
              <w:tc>
                <w:tcPr>
                  <w:tcW w:w="1100" w:type="dxa"/>
                  <w:tcBorders>
                    <w:top w:val="nil"/>
                    <w:left w:val="nil"/>
                    <w:bottom w:val="single" w:sz="4" w:space="0" w:color="auto"/>
                    <w:right w:val="single" w:sz="4" w:space="0" w:color="auto"/>
                  </w:tcBorders>
                  <w:shd w:val="clear" w:color="auto" w:fill="auto"/>
                  <w:noWrap/>
                  <w:vAlign w:val="bottom"/>
                  <w:hideMark/>
                </w:tcPr>
                <w:p w14:paraId="3132207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6B157769"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450.00</w:t>
                  </w:r>
                </w:p>
              </w:tc>
            </w:tr>
            <w:tr w:rsidR="006C7B11" w:rsidRPr="006C7B11" w14:paraId="159CDB41"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696AD9A7"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24.085</w:t>
                  </w:r>
                </w:p>
              </w:tc>
              <w:tc>
                <w:tcPr>
                  <w:tcW w:w="5901" w:type="dxa"/>
                  <w:tcBorders>
                    <w:top w:val="nil"/>
                    <w:left w:val="nil"/>
                    <w:bottom w:val="single" w:sz="4" w:space="0" w:color="auto"/>
                    <w:right w:val="single" w:sz="4" w:space="0" w:color="auto"/>
                  </w:tcBorders>
                  <w:shd w:val="clear" w:color="auto" w:fill="auto"/>
                  <w:noWrap/>
                  <w:vAlign w:val="bottom"/>
                  <w:hideMark/>
                </w:tcPr>
                <w:p w14:paraId="432CC8C4"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Worthy Causes Grant application - Rainbows and Brownies </w:t>
                  </w:r>
                </w:p>
              </w:tc>
              <w:tc>
                <w:tcPr>
                  <w:tcW w:w="1100" w:type="dxa"/>
                  <w:tcBorders>
                    <w:top w:val="nil"/>
                    <w:left w:val="nil"/>
                    <w:bottom w:val="single" w:sz="4" w:space="0" w:color="auto"/>
                    <w:right w:val="single" w:sz="4" w:space="0" w:color="auto"/>
                  </w:tcBorders>
                  <w:shd w:val="clear" w:color="auto" w:fill="auto"/>
                  <w:noWrap/>
                  <w:vAlign w:val="bottom"/>
                  <w:hideMark/>
                </w:tcPr>
                <w:p w14:paraId="281ECCA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409E57D8"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160.00</w:t>
                  </w:r>
                </w:p>
              </w:tc>
            </w:tr>
            <w:tr w:rsidR="006C7B11" w:rsidRPr="006C7B11" w14:paraId="33C90CF8"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3D9401A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24.086</w:t>
                  </w:r>
                </w:p>
              </w:tc>
              <w:tc>
                <w:tcPr>
                  <w:tcW w:w="5901" w:type="dxa"/>
                  <w:tcBorders>
                    <w:top w:val="nil"/>
                    <w:left w:val="nil"/>
                    <w:bottom w:val="single" w:sz="4" w:space="0" w:color="auto"/>
                    <w:right w:val="single" w:sz="4" w:space="0" w:color="auto"/>
                  </w:tcBorders>
                  <w:shd w:val="clear" w:color="auto" w:fill="auto"/>
                  <w:noWrap/>
                  <w:vAlign w:val="bottom"/>
                  <w:hideMark/>
                </w:tcPr>
                <w:p w14:paraId="7210A14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Worthy Causes Grant application - Scouts</w:t>
                  </w:r>
                </w:p>
              </w:tc>
              <w:tc>
                <w:tcPr>
                  <w:tcW w:w="1100" w:type="dxa"/>
                  <w:tcBorders>
                    <w:top w:val="nil"/>
                    <w:left w:val="nil"/>
                    <w:bottom w:val="single" w:sz="4" w:space="0" w:color="auto"/>
                    <w:right w:val="single" w:sz="4" w:space="0" w:color="auto"/>
                  </w:tcBorders>
                  <w:shd w:val="clear" w:color="auto" w:fill="auto"/>
                  <w:noWrap/>
                  <w:vAlign w:val="bottom"/>
                  <w:hideMark/>
                </w:tcPr>
                <w:p w14:paraId="030949A4"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165AC876"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400.00</w:t>
                  </w:r>
                </w:p>
              </w:tc>
            </w:tr>
            <w:tr w:rsidR="006C7B11" w:rsidRPr="006C7B11" w14:paraId="2AC65439"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4303561E"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24.087</w:t>
                  </w:r>
                </w:p>
              </w:tc>
              <w:tc>
                <w:tcPr>
                  <w:tcW w:w="5901" w:type="dxa"/>
                  <w:tcBorders>
                    <w:top w:val="nil"/>
                    <w:left w:val="nil"/>
                    <w:bottom w:val="single" w:sz="4" w:space="0" w:color="auto"/>
                    <w:right w:val="single" w:sz="4" w:space="0" w:color="auto"/>
                  </w:tcBorders>
                  <w:shd w:val="clear" w:color="auto" w:fill="auto"/>
                  <w:noWrap/>
                  <w:vAlign w:val="bottom"/>
                  <w:hideMark/>
                </w:tcPr>
                <w:p w14:paraId="720B966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Worthy Causes Grant application - Art &amp; Craft Club </w:t>
                  </w:r>
                </w:p>
              </w:tc>
              <w:tc>
                <w:tcPr>
                  <w:tcW w:w="1100" w:type="dxa"/>
                  <w:tcBorders>
                    <w:top w:val="nil"/>
                    <w:left w:val="nil"/>
                    <w:bottom w:val="single" w:sz="4" w:space="0" w:color="auto"/>
                    <w:right w:val="single" w:sz="4" w:space="0" w:color="auto"/>
                  </w:tcBorders>
                  <w:shd w:val="clear" w:color="auto" w:fill="auto"/>
                  <w:noWrap/>
                  <w:vAlign w:val="bottom"/>
                  <w:hideMark/>
                </w:tcPr>
                <w:p w14:paraId="419722D9"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5E20C8DB"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250.00</w:t>
                  </w:r>
                </w:p>
              </w:tc>
            </w:tr>
            <w:tr w:rsidR="006C7B11" w:rsidRPr="006C7B11" w14:paraId="4DEEF268"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1599E04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24.088</w:t>
                  </w:r>
                </w:p>
              </w:tc>
              <w:tc>
                <w:tcPr>
                  <w:tcW w:w="5901" w:type="dxa"/>
                  <w:tcBorders>
                    <w:top w:val="nil"/>
                    <w:left w:val="nil"/>
                    <w:bottom w:val="single" w:sz="4" w:space="0" w:color="auto"/>
                    <w:right w:val="single" w:sz="4" w:space="0" w:color="auto"/>
                  </w:tcBorders>
                  <w:shd w:val="clear" w:color="auto" w:fill="auto"/>
                  <w:noWrap/>
                  <w:vAlign w:val="bottom"/>
                  <w:hideMark/>
                </w:tcPr>
                <w:p w14:paraId="4B3EE2C2"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Worthy Causes Grant application - Silver Band </w:t>
                  </w:r>
                </w:p>
              </w:tc>
              <w:tc>
                <w:tcPr>
                  <w:tcW w:w="1100" w:type="dxa"/>
                  <w:tcBorders>
                    <w:top w:val="nil"/>
                    <w:left w:val="nil"/>
                    <w:bottom w:val="single" w:sz="4" w:space="0" w:color="auto"/>
                    <w:right w:val="single" w:sz="4" w:space="0" w:color="auto"/>
                  </w:tcBorders>
                  <w:shd w:val="clear" w:color="auto" w:fill="auto"/>
                  <w:noWrap/>
                  <w:vAlign w:val="bottom"/>
                  <w:hideMark/>
                </w:tcPr>
                <w:p w14:paraId="468DFED3"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5075B008"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400.00</w:t>
                  </w:r>
                </w:p>
              </w:tc>
            </w:tr>
            <w:tr w:rsidR="006C7B11" w:rsidRPr="006C7B11" w14:paraId="46EA24BD"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62D64EE7"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24.089</w:t>
                  </w:r>
                </w:p>
              </w:tc>
              <w:tc>
                <w:tcPr>
                  <w:tcW w:w="5901" w:type="dxa"/>
                  <w:tcBorders>
                    <w:top w:val="nil"/>
                    <w:left w:val="nil"/>
                    <w:bottom w:val="single" w:sz="4" w:space="0" w:color="auto"/>
                    <w:right w:val="single" w:sz="4" w:space="0" w:color="auto"/>
                  </w:tcBorders>
                  <w:shd w:val="clear" w:color="auto" w:fill="auto"/>
                  <w:noWrap/>
                  <w:vAlign w:val="bottom"/>
                  <w:hideMark/>
                </w:tcPr>
                <w:p w14:paraId="529DECED"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Clerks expenses - printer ink </w:t>
                  </w:r>
                </w:p>
              </w:tc>
              <w:tc>
                <w:tcPr>
                  <w:tcW w:w="1100" w:type="dxa"/>
                  <w:tcBorders>
                    <w:top w:val="nil"/>
                    <w:left w:val="nil"/>
                    <w:bottom w:val="single" w:sz="4" w:space="0" w:color="auto"/>
                    <w:right w:val="single" w:sz="4" w:space="0" w:color="auto"/>
                  </w:tcBorders>
                  <w:shd w:val="clear" w:color="auto" w:fill="auto"/>
                  <w:noWrap/>
                  <w:vAlign w:val="bottom"/>
                  <w:hideMark/>
                </w:tcPr>
                <w:p w14:paraId="0F97275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34CD66B6"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40.90</w:t>
                  </w:r>
                </w:p>
              </w:tc>
            </w:tr>
            <w:tr w:rsidR="006C7B11" w:rsidRPr="006C7B11" w14:paraId="264F2747"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1F905196"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24.090</w:t>
                  </w:r>
                </w:p>
              </w:tc>
              <w:tc>
                <w:tcPr>
                  <w:tcW w:w="5901" w:type="dxa"/>
                  <w:tcBorders>
                    <w:top w:val="nil"/>
                    <w:left w:val="nil"/>
                    <w:bottom w:val="single" w:sz="4" w:space="0" w:color="auto"/>
                    <w:right w:val="single" w:sz="4" w:space="0" w:color="auto"/>
                  </w:tcBorders>
                  <w:shd w:val="clear" w:color="auto" w:fill="auto"/>
                  <w:noWrap/>
                  <w:vAlign w:val="bottom"/>
                  <w:hideMark/>
                </w:tcPr>
                <w:p w14:paraId="7E96A2A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N Power IN1862133</w:t>
                  </w:r>
                </w:p>
              </w:tc>
              <w:tc>
                <w:tcPr>
                  <w:tcW w:w="1100" w:type="dxa"/>
                  <w:tcBorders>
                    <w:top w:val="nil"/>
                    <w:left w:val="nil"/>
                    <w:bottom w:val="single" w:sz="4" w:space="0" w:color="auto"/>
                    <w:right w:val="single" w:sz="4" w:space="0" w:color="auto"/>
                  </w:tcBorders>
                  <w:shd w:val="clear" w:color="auto" w:fill="auto"/>
                  <w:noWrap/>
                  <w:vAlign w:val="bottom"/>
                  <w:hideMark/>
                </w:tcPr>
                <w:p w14:paraId="73EC0071"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3FD9EC68"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85.26</w:t>
                  </w:r>
                </w:p>
              </w:tc>
            </w:tr>
            <w:tr w:rsidR="006C7B11" w:rsidRPr="006C7B11" w14:paraId="1696F2A2"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45A28BE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24.091</w:t>
                  </w:r>
                </w:p>
              </w:tc>
              <w:tc>
                <w:tcPr>
                  <w:tcW w:w="5901" w:type="dxa"/>
                  <w:tcBorders>
                    <w:top w:val="nil"/>
                    <w:left w:val="nil"/>
                    <w:bottom w:val="single" w:sz="4" w:space="0" w:color="auto"/>
                    <w:right w:val="single" w:sz="4" w:space="0" w:color="auto"/>
                  </w:tcBorders>
                  <w:shd w:val="clear" w:color="auto" w:fill="auto"/>
                  <w:noWrap/>
                  <w:vAlign w:val="bottom"/>
                  <w:hideMark/>
                </w:tcPr>
                <w:p w14:paraId="07DF320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Clerks salary and backpay </w:t>
                  </w:r>
                </w:p>
              </w:tc>
              <w:tc>
                <w:tcPr>
                  <w:tcW w:w="1100" w:type="dxa"/>
                  <w:tcBorders>
                    <w:top w:val="nil"/>
                    <w:left w:val="nil"/>
                    <w:bottom w:val="single" w:sz="4" w:space="0" w:color="auto"/>
                    <w:right w:val="single" w:sz="4" w:space="0" w:color="auto"/>
                  </w:tcBorders>
                  <w:shd w:val="clear" w:color="auto" w:fill="auto"/>
                  <w:noWrap/>
                  <w:vAlign w:val="bottom"/>
                  <w:hideMark/>
                </w:tcPr>
                <w:p w14:paraId="189021F3"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SO</w:t>
                  </w:r>
                </w:p>
              </w:tc>
              <w:tc>
                <w:tcPr>
                  <w:tcW w:w="1200" w:type="dxa"/>
                  <w:tcBorders>
                    <w:top w:val="nil"/>
                    <w:left w:val="nil"/>
                    <w:bottom w:val="single" w:sz="4" w:space="0" w:color="auto"/>
                    <w:right w:val="single" w:sz="4" w:space="0" w:color="auto"/>
                  </w:tcBorders>
                  <w:shd w:val="clear" w:color="000000" w:fill="D6DCE4"/>
                  <w:noWrap/>
                  <w:vAlign w:val="bottom"/>
                  <w:hideMark/>
                </w:tcPr>
                <w:p w14:paraId="6C73191A"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1095.12</w:t>
                  </w:r>
                </w:p>
              </w:tc>
            </w:tr>
            <w:tr w:rsidR="006C7B11" w:rsidRPr="006C7B11" w14:paraId="6749F1B1"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37E6F1D1"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24.092</w:t>
                  </w:r>
                </w:p>
              </w:tc>
              <w:tc>
                <w:tcPr>
                  <w:tcW w:w="5901" w:type="dxa"/>
                  <w:tcBorders>
                    <w:top w:val="nil"/>
                    <w:left w:val="nil"/>
                    <w:bottom w:val="single" w:sz="4" w:space="0" w:color="auto"/>
                    <w:right w:val="single" w:sz="4" w:space="0" w:color="auto"/>
                  </w:tcBorders>
                  <w:shd w:val="clear" w:color="auto" w:fill="auto"/>
                  <w:noWrap/>
                  <w:vAlign w:val="bottom"/>
                  <w:hideMark/>
                </w:tcPr>
                <w:p w14:paraId="31D7A4E9"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Harlequin Press - payment for December 2024 Focus </w:t>
                  </w:r>
                </w:p>
              </w:tc>
              <w:tc>
                <w:tcPr>
                  <w:tcW w:w="1100" w:type="dxa"/>
                  <w:tcBorders>
                    <w:top w:val="nil"/>
                    <w:left w:val="nil"/>
                    <w:bottom w:val="single" w:sz="4" w:space="0" w:color="auto"/>
                    <w:right w:val="single" w:sz="4" w:space="0" w:color="auto"/>
                  </w:tcBorders>
                  <w:shd w:val="clear" w:color="auto" w:fill="auto"/>
                  <w:noWrap/>
                  <w:vAlign w:val="bottom"/>
                  <w:hideMark/>
                </w:tcPr>
                <w:p w14:paraId="38DE4B26"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auto" w:fill="auto"/>
                  <w:noWrap/>
                  <w:vAlign w:val="bottom"/>
                  <w:hideMark/>
                </w:tcPr>
                <w:p w14:paraId="42F5B5BD"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343.00</w:t>
                  </w:r>
                </w:p>
              </w:tc>
            </w:tr>
            <w:tr w:rsidR="006C7B11" w:rsidRPr="006C7B11" w14:paraId="0A957745"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1ACA11E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24.093</w:t>
                  </w:r>
                </w:p>
              </w:tc>
              <w:tc>
                <w:tcPr>
                  <w:tcW w:w="5901" w:type="dxa"/>
                  <w:tcBorders>
                    <w:top w:val="nil"/>
                    <w:left w:val="nil"/>
                    <w:bottom w:val="single" w:sz="4" w:space="0" w:color="auto"/>
                    <w:right w:val="single" w:sz="4" w:space="0" w:color="auto"/>
                  </w:tcBorders>
                  <w:shd w:val="clear" w:color="auto" w:fill="auto"/>
                  <w:noWrap/>
                  <w:vAlign w:val="bottom"/>
                  <w:hideMark/>
                </w:tcPr>
                <w:p w14:paraId="551EB040"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Unity Trust Bank Monthly Service charge </w:t>
                  </w:r>
                </w:p>
              </w:tc>
              <w:tc>
                <w:tcPr>
                  <w:tcW w:w="1100" w:type="dxa"/>
                  <w:tcBorders>
                    <w:top w:val="nil"/>
                    <w:left w:val="nil"/>
                    <w:bottom w:val="single" w:sz="4" w:space="0" w:color="auto"/>
                    <w:right w:val="single" w:sz="4" w:space="0" w:color="auto"/>
                  </w:tcBorders>
                  <w:shd w:val="clear" w:color="auto" w:fill="auto"/>
                  <w:noWrap/>
                  <w:vAlign w:val="bottom"/>
                  <w:hideMark/>
                </w:tcPr>
                <w:p w14:paraId="155C6A75"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156CD0DD"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6.00</w:t>
                  </w:r>
                </w:p>
              </w:tc>
            </w:tr>
            <w:tr w:rsidR="006C7B11" w:rsidRPr="006C7B11" w14:paraId="7DA1ACAD"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230D4266"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 24.094</w:t>
                  </w:r>
                </w:p>
              </w:tc>
              <w:tc>
                <w:tcPr>
                  <w:tcW w:w="5901" w:type="dxa"/>
                  <w:tcBorders>
                    <w:top w:val="nil"/>
                    <w:left w:val="nil"/>
                    <w:bottom w:val="single" w:sz="4" w:space="0" w:color="auto"/>
                    <w:right w:val="single" w:sz="4" w:space="0" w:color="auto"/>
                  </w:tcBorders>
                  <w:shd w:val="clear" w:color="auto" w:fill="auto"/>
                  <w:noWrap/>
                  <w:vAlign w:val="bottom"/>
                  <w:hideMark/>
                </w:tcPr>
                <w:p w14:paraId="4EB8FC99"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Buckinghamshire Council - dog waste collection - annual invoice </w:t>
                  </w:r>
                </w:p>
              </w:tc>
              <w:tc>
                <w:tcPr>
                  <w:tcW w:w="1100" w:type="dxa"/>
                  <w:tcBorders>
                    <w:top w:val="nil"/>
                    <w:left w:val="nil"/>
                    <w:bottom w:val="single" w:sz="4" w:space="0" w:color="auto"/>
                    <w:right w:val="single" w:sz="4" w:space="0" w:color="auto"/>
                  </w:tcBorders>
                  <w:shd w:val="clear" w:color="auto" w:fill="auto"/>
                  <w:noWrap/>
                  <w:vAlign w:val="bottom"/>
                  <w:hideMark/>
                </w:tcPr>
                <w:p w14:paraId="29BF669B"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FPO </w:t>
                  </w:r>
                </w:p>
              </w:tc>
              <w:tc>
                <w:tcPr>
                  <w:tcW w:w="1200" w:type="dxa"/>
                  <w:tcBorders>
                    <w:top w:val="nil"/>
                    <w:left w:val="nil"/>
                    <w:bottom w:val="single" w:sz="4" w:space="0" w:color="auto"/>
                    <w:right w:val="single" w:sz="4" w:space="0" w:color="auto"/>
                  </w:tcBorders>
                  <w:shd w:val="clear" w:color="auto" w:fill="auto"/>
                  <w:noWrap/>
                  <w:vAlign w:val="bottom"/>
                  <w:hideMark/>
                </w:tcPr>
                <w:p w14:paraId="2ED006CD"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912.00</w:t>
                  </w:r>
                </w:p>
              </w:tc>
            </w:tr>
            <w:tr w:rsidR="006C7B11" w:rsidRPr="006C7B11" w14:paraId="630D4594" w14:textId="77777777" w:rsidTr="006C7B11">
              <w:trPr>
                <w:trHeight w:val="324"/>
              </w:trPr>
              <w:tc>
                <w:tcPr>
                  <w:tcW w:w="1299" w:type="dxa"/>
                  <w:tcBorders>
                    <w:top w:val="nil"/>
                    <w:left w:val="nil"/>
                    <w:bottom w:val="nil"/>
                    <w:right w:val="nil"/>
                  </w:tcBorders>
                  <w:shd w:val="clear" w:color="auto" w:fill="auto"/>
                  <w:noWrap/>
                  <w:vAlign w:val="bottom"/>
                  <w:hideMark/>
                </w:tcPr>
                <w:p w14:paraId="3E6A709E"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p>
              </w:tc>
              <w:tc>
                <w:tcPr>
                  <w:tcW w:w="5901" w:type="dxa"/>
                  <w:tcBorders>
                    <w:top w:val="nil"/>
                    <w:left w:val="nil"/>
                    <w:bottom w:val="nil"/>
                    <w:right w:val="nil"/>
                  </w:tcBorders>
                  <w:shd w:val="clear" w:color="auto" w:fill="auto"/>
                  <w:noWrap/>
                  <w:vAlign w:val="bottom"/>
                  <w:hideMark/>
                </w:tcPr>
                <w:p w14:paraId="146F3C56"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0A6A680B"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2F261556" w14:textId="77777777" w:rsidR="006C7B11" w:rsidRPr="006C7B11" w:rsidRDefault="006C7B11" w:rsidP="006C7B11">
                  <w:pPr>
                    <w:suppressAutoHyphens w:val="0"/>
                    <w:autoSpaceDN/>
                    <w:textAlignment w:val="auto"/>
                    <w:rPr>
                      <w:lang w:eastAsia="en-GB"/>
                    </w:rPr>
                  </w:pPr>
                </w:p>
              </w:tc>
            </w:tr>
            <w:tr w:rsidR="006C7B11" w:rsidRPr="006C7B11" w14:paraId="2E7A040B" w14:textId="77777777" w:rsidTr="006C7B11">
              <w:trPr>
                <w:trHeight w:val="324"/>
              </w:trPr>
              <w:tc>
                <w:tcPr>
                  <w:tcW w:w="1299" w:type="dxa"/>
                  <w:tcBorders>
                    <w:top w:val="nil"/>
                    <w:left w:val="nil"/>
                    <w:bottom w:val="nil"/>
                    <w:right w:val="nil"/>
                  </w:tcBorders>
                  <w:shd w:val="clear" w:color="auto" w:fill="auto"/>
                  <w:noWrap/>
                  <w:vAlign w:val="bottom"/>
                  <w:hideMark/>
                </w:tcPr>
                <w:p w14:paraId="0F332798" w14:textId="77777777" w:rsidR="006C7B11" w:rsidRPr="006C7B11" w:rsidRDefault="006C7B11" w:rsidP="006C7B11">
                  <w:pPr>
                    <w:suppressAutoHyphens w:val="0"/>
                    <w:autoSpaceDN/>
                    <w:textAlignment w:val="auto"/>
                    <w:rPr>
                      <w:lang w:eastAsia="en-GB"/>
                    </w:rPr>
                  </w:pPr>
                </w:p>
              </w:tc>
              <w:tc>
                <w:tcPr>
                  <w:tcW w:w="5901" w:type="dxa"/>
                  <w:tcBorders>
                    <w:top w:val="nil"/>
                    <w:left w:val="nil"/>
                    <w:bottom w:val="nil"/>
                    <w:right w:val="nil"/>
                  </w:tcBorders>
                  <w:shd w:val="clear" w:color="auto" w:fill="auto"/>
                  <w:noWrap/>
                  <w:vAlign w:val="bottom"/>
                  <w:hideMark/>
                </w:tcPr>
                <w:p w14:paraId="3882AA1E"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Total of T1 Current Account as of  5th December 2024</w:t>
                  </w:r>
                </w:p>
              </w:tc>
              <w:tc>
                <w:tcPr>
                  <w:tcW w:w="1100" w:type="dxa"/>
                  <w:tcBorders>
                    <w:top w:val="nil"/>
                    <w:left w:val="nil"/>
                    <w:bottom w:val="nil"/>
                    <w:right w:val="nil"/>
                  </w:tcBorders>
                  <w:shd w:val="clear" w:color="auto" w:fill="auto"/>
                  <w:noWrap/>
                  <w:vAlign w:val="bottom"/>
                  <w:hideMark/>
                </w:tcPr>
                <w:p w14:paraId="07C507B6"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p>
              </w:tc>
              <w:tc>
                <w:tcPr>
                  <w:tcW w:w="12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2CC5772F" w14:textId="77777777" w:rsidR="006C7B11" w:rsidRPr="006C7B11" w:rsidRDefault="006C7B11" w:rsidP="006C7B11">
                  <w:pPr>
                    <w:suppressAutoHyphens w:val="0"/>
                    <w:autoSpaceDN/>
                    <w:jc w:val="right"/>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10,293.33</w:t>
                  </w:r>
                </w:p>
              </w:tc>
            </w:tr>
            <w:tr w:rsidR="006C7B11" w:rsidRPr="006C7B11" w14:paraId="22781FBE" w14:textId="77777777" w:rsidTr="006C7B11">
              <w:trPr>
                <w:trHeight w:val="312"/>
              </w:trPr>
              <w:tc>
                <w:tcPr>
                  <w:tcW w:w="1299" w:type="dxa"/>
                  <w:tcBorders>
                    <w:top w:val="nil"/>
                    <w:left w:val="nil"/>
                    <w:bottom w:val="nil"/>
                    <w:right w:val="nil"/>
                  </w:tcBorders>
                  <w:shd w:val="clear" w:color="auto" w:fill="auto"/>
                  <w:noWrap/>
                  <w:vAlign w:val="bottom"/>
                  <w:hideMark/>
                </w:tcPr>
                <w:p w14:paraId="19F9D5CB" w14:textId="77777777" w:rsidR="006C7B11" w:rsidRPr="006C7B11" w:rsidRDefault="006C7B11" w:rsidP="006C7B11">
                  <w:pPr>
                    <w:suppressAutoHyphens w:val="0"/>
                    <w:autoSpaceDN/>
                    <w:jc w:val="right"/>
                    <w:textAlignment w:val="auto"/>
                    <w:rPr>
                      <w:rFonts w:ascii="Arial Narrow" w:hAnsi="Arial Narrow" w:cs="Calibri"/>
                      <w:b/>
                      <w:bCs/>
                      <w:color w:val="000000"/>
                      <w:sz w:val="24"/>
                      <w:szCs w:val="24"/>
                      <w:lang w:eastAsia="en-GB"/>
                    </w:rPr>
                  </w:pPr>
                </w:p>
              </w:tc>
              <w:tc>
                <w:tcPr>
                  <w:tcW w:w="8201" w:type="dxa"/>
                  <w:gridSpan w:val="3"/>
                  <w:tcBorders>
                    <w:top w:val="nil"/>
                    <w:left w:val="nil"/>
                    <w:bottom w:val="nil"/>
                    <w:right w:val="nil"/>
                  </w:tcBorders>
                  <w:shd w:val="clear" w:color="auto" w:fill="auto"/>
                  <w:noWrap/>
                  <w:vAlign w:val="bottom"/>
                  <w:hideMark/>
                </w:tcPr>
                <w:p w14:paraId="208B7E47"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(excluding above payments to be made, items marked where payment has been made) </w:t>
                  </w:r>
                </w:p>
              </w:tc>
            </w:tr>
            <w:tr w:rsidR="006C7B11" w:rsidRPr="006C7B11" w14:paraId="360C7A06" w14:textId="77777777" w:rsidTr="006C7B11">
              <w:trPr>
                <w:trHeight w:val="312"/>
              </w:trPr>
              <w:tc>
                <w:tcPr>
                  <w:tcW w:w="7200" w:type="dxa"/>
                  <w:gridSpan w:val="2"/>
                  <w:tcBorders>
                    <w:top w:val="nil"/>
                    <w:left w:val="nil"/>
                    <w:bottom w:val="nil"/>
                    <w:right w:val="nil"/>
                  </w:tcBorders>
                  <w:shd w:val="clear" w:color="auto" w:fill="auto"/>
                  <w:noWrap/>
                  <w:vAlign w:val="bottom"/>
                  <w:hideMark/>
                </w:tcPr>
                <w:p w14:paraId="27073486" w14:textId="77777777" w:rsidR="00C343F5" w:rsidRDefault="00C343F5" w:rsidP="006C7B11">
                  <w:pPr>
                    <w:suppressAutoHyphens w:val="0"/>
                    <w:autoSpaceDN/>
                    <w:textAlignment w:val="auto"/>
                    <w:rPr>
                      <w:rFonts w:ascii="Arial Narrow" w:hAnsi="Arial Narrow" w:cs="Calibri"/>
                      <w:b/>
                      <w:bCs/>
                      <w:color w:val="000000"/>
                      <w:sz w:val="24"/>
                      <w:szCs w:val="24"/>
                      <w:lang w:eastAsia="en-GB"/>
                    </w:rPr>
                  </w:pPr>
                </w:p>
                <w:p w14:paraId="75668D78" w14:textId="5A952708"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Receipts/Transfers</w:t>
                  </w:r>
                </w:p>
              </w:tc>
              <w:tc>
                <w:tcPr>
                  <w:tcW w:w="1100" w:type="dxa"/>
                  <w:tcBorders>
                    <w:top w:val="nil"/>
                    <w:left w:val="nil"/>
                    <w:bottom w:val="nil"/>
                    <w:right w:val="nil"/>
                  </w:tcBorders>
                  <w:shd w:val="clear" w:color="auto" w:fill="auto"/>
                  <w:noWrap/>
                  <w:vAlign w:val="bottom"/>
                  <w:hideMark/>
                </w:tcPr>
                <w:p w14:paraId="7A4E1F70"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p>
              </w:tc>
              <w:tc>
                <w:tcPr>
                  <w:tcW w:w="1200" w:type="dxa"/>
                  <w:tcBorders>
                    <w:top w:val="nil"/>
                    <w:left w:val="nil"/>
                    <w:bottom w:val="nil"/>
                    <w:right w:val="nil"/>
                  </w:tcBorders>
                  <w:shd w:val="clear" w:color="auto" w:fill="auto"/>
                  <w:noWrap/>
                  <w:vAlign w:val="bottom"/>
                  <w:hideMark/>
                </w:tcPr>
                <w:p w14:paraId="22190CCB" w14:textId="77777777" w:rsidR="006C7B11" w:rsidRPr="006C7B11" w:rsidRDefault="006C7B11" w:rsidP="006C7B11">
                  <w:pPr>
                    <w:suppressAutoHyphens w:val="0"/>
                    <w:autoSpaceDN/>
                    <w:textAlignment w:val="auto"/>
                    <w:rPr>
                      <w:lang w:eastAsia="en-GB"/>
                    </w:rPr>
                  </w:pPr>
                </w:p>
              </w:tc>
            </w:tr>
            <w:tr w:rsidR="006C7B11" w:rsidRPr="006C7B11" w14:paraId="44C1B645" w14:textId="77777777" w:rsidTr="006C7B11">
              <w:trPr>
                <w:trHeight w:val="312"/>
              </w:trPr>
              <w:tc>
                <w:tcPr>
                  <w:tcW w:w="1299" w:type="dxa"/>
                  <w:tcBorders>
                    <w:top w:val="nil"/>
                    <w:left w:val="nil"/>
                    <w:bottom w:val="nil"/>
                    <w:right w:val="nil"/>
                  </w:tcBorders>
                  <w:shd w:val="clear" w:color="auto" w:fill="auto"/>
                  <w:noWrap/>
                  <w:vAlign w:val="bottom"/>
                  <w:hideMark/>
                </w:tcPr>
                <w:p w14:paraId="17B20D73" w14:textId="77777777" w:rsidR="006C7B11" w:rsidRPr="006C7B11" w:rsidRDefault="006C7B11" w:rsidP="006C7B11">
                  <w:pPr>
                    <w:suppressAutoHyphens w:val="0"/>
                    <w:autoSpaceDN/>
                    <w:textAlignment w:val="auto"/>
                    <w:rPr>
                      <w:lang w:eastAsia="en-GB"/>
                    </w:rPr>
                  </w:pPr>
                </w:p>
              </w:tc>
              <w:tc>
                <w:tcPr>
                  <w:tcW w:w="5901" w:type="dxa"/>
                  <w:tcBorders>
                    <w:top w:val="nil"/>
                    <w:left w:val="nil"/>
                    <w:bottom w:val="nil"/>
                    <w:right w:val="nil"/>
                  </w:tcBorders>
                  <w:shd w:val="clear" w:color="auto" w:fill="auto"/>
                  <w:noWrap/>
                  <w:vAlign w:val="bottom"/>
                  <w:hideMark/>
                </w:tcPr>
                <w:p w14:paraId="24BAC361"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2BE62879"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37AB6154" w14:textId="77777777" w:rsidR="006C7B11" w:rsidRPr="006C7B11" w:rsidRDefault="006C7B11" w:rsidP="006C7B11">
                  <w:pPr>
                    <w:suppressAutoHyphens w:val="0"/>
                    <w:autoSpaceDN/>
                    <w:textAlignment w:val="auto"/>
                    <w:rPr>
                      <w:lang w:eastAsia="en-GB"/>
                    </w:rPr>
                  </w:pPr>
                </w:p>
              </w:tc>
            </w:tr>
            <w:tr w:rsidR="006C7B11" w:rsidRPr="006C7B11" w14:paraId="565B601E" w14:textId="77777777" w:rsidTr="006C7B11">
              <w:trPr>
                <w:trHeight w:val="312"/>
              </w:trPr>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5E57"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24.12</w:t>
                  </w:r>
                </w:p>
              </w:tc>
              <w:tc>
                <w:tcPr>
                  <w:tcW w:w="5901" w:type="dxa"/>
                  <w:tcBorders>
                    <w:top w:val="single" w:sz="4" w:space="0" w:color="auto"/>
                    <w:left w:val="nil"/>
                    <w:bottom w:val="single" w:sz="4" w:space="0" w:color="auto"/>
                    <w:right w:val="single" w:sz="4" w:space="0" w:color="auto"/>
                  </w:tcBorders>
                  <w:shd w:val="clear" w:color="auto" w:fill="auto"/>
                  <w:noWrap/>
                  <w:vAlign w:val="bottom"/>
                  <w:hideMark/>
                </w:tcPr>
                <w:p w14:paraId="2F821150"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CL - Plot 9</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BDEFE82"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single" w:sz="4" w:space="0" w:color="auto"/>
                    <w:left w:val="nil"/>
                    <w:bottom w:val="single" w:sz="4" w:space="0" w:color="auto"/>
                    <w:right w:val="single" w:sz="4" w:space="0" w:color="auto"/>
                  </w:tcBorders>
                  <w:shd w:val="clear" w:color="000000" w:fill="D6DCE4"/>
                  <w:noWrap/>
                  <w:vAlign w:val="bottom"/>
                  <w:hideMark/>
                </w:tcPr>
                <w:p w14:paraId="24D68FE7"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5.00</w:t>
                  </w:r>
                </w:p>
              </w:tc>
            </w:tr>
            <w:tr w:rsidR="006C7B11" w:rsidRPr="006C7B11" w14:paraId="1B8725E5"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0A833884"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24.13</w:t>
                  </w:r>
                </w:p>
              </w:tc>
              <w:tc>
                <w:tcPr>
                  <w:tcW w:w="5901" w:type="dxa"/>
                  <w:tcBorders>
                    <w:top w:val="nil"/>
                    <w:left w:val="nil"/>
                    <w:bottom w:val="single" w:sz="4" w:space="0" w:color="auto"/>
                    <w:right w:val="single" w:sz="4" w:space="0" w:color="auto"/>
                  </w:tcBorders>
                  <w:shd w:val="clear" w:color="auto" w:fill="auto"/>
                  <w:noWrap/>
                  <w:vAlign w:val="bottom"/>
                  <w:hideMark/>
                </w:tcPr>
                <w:p w14:paraId="671BDCB8"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CL - Plot 12</w:t>
                  </w:r>
                </w:p>
              </w:tc>
              <w:tc>
                <w:tcPr>
                  <w:tcW w:w="1100" w:type="dxa"/>
                  <w:tcBorders>
                    <w:top w:val="nil"/>
                    <w:left w:val="nil"/>
                    <w:bottom w:val="single" w:sz="4" w:space="0" w:color="auto"/>
                    <w:right w:val="single" w:sz="4" w:space="0" w:color="auto"/>
                  </w:tcBorders>
                  <w:shd w:val="clear" w:color="auto" w:fill="auto"/>
                  <w:noWrap/>
                  <w:vAlign w:val="bottom"/>
                  <w:hideMark/>
                </w:tcPr>
                <w:p w14:paraId="32EF6499"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24F30EAF"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5.00</w:t>
                  </w:r>
                </w:p>
              </w:tc>
            </w:tr>
            <w:tr w:rsidR="006C7B11" w:rsidRPr="006C7B11" w14:paraId="612FBB7B"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2AC57F42"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24.14</w:t>
                  </w:r>
                </w:p>
              </w:tc>
              <w:tc>
                <w:tcPr>
                  <w:tcW w:w="5901" w:type="dxa"/>
                  <w:tcBorders>
                    <w:top w:val="nil"/>
                    <w:left w:val="nil"/>
                    <w:bottom w:val="single" w:sz="4" w:space="0" w:color="auto"/>
                    <w:right w:val="single" w:sz="4" w:space="0" w:color="auto"/>
                  </w:tcBorders>
                  <w:shd w:val="clear" w:color="auto" w:fill="auto"/>
                  <w:noWrap/>
                  <w:vAlign w:val="bottom"/>
                  <w:hideMark/>
                </w:tcPr>
                <w:p w14:paraId="75AFE23C"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WR - Plot 4a &amp; 7</w:t>
                  </w:r>
                </w:p>
              </w:tc>
              <w:tc>
                <w:tcPr>
                  <w:tcW w:w="1100" w:type="dxa"/>
                  <w:tcBorders>
                    <w:top w:val="nil"/>
                    <w:left w:val="nil"/>
                    <w:bottom w:val="single" w:sz="4" w:space="0" w:color="auto"/>
                    <w:right w:val="single" w:sz="4" w:space="0" w:color="auto"/>
                  </w:tcBorders>
                  <w:shd w:val="clear" w:color="auto" w:fill="auto"/>
                  <w:noWrap/>
                  <w:vAlign w:val="bottom"/>
                  <w:hideMark/>
                </w:tcPr>
                <w:p w14:paraId="77872123"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160F39F9"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10.00</w:t>
                  </w:r>
                </w:p>
              </w:tc>
            </w:tr>
            <w:tr w:rsidR="006C7B11" w:rsidRPr="006C7B11" w14:paraId="4FA6FAFA"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7F383618"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24.15</w:t>
                  </w:r>
                </w:p>
              </w:tc>
              <w:tc>
                <w:tcPr>
                  <w:tcW w:w="5901" w:type="dxa"/>
                  <w:tcBorders>
                    <w:top w:val="nil"/>
                    <w:left w:val="nil"/>
                    <w:bottom w:val="single" w:sz="4" w:space="0" w:color="auto"/>
                    <w:right w:val="single" w:sz="4" w:space="0" w:color="auto"/>
                  </w:tcBorders>
                  <w:shd w:val="clear" w:color="auto" w:fill="auto"/>
                  <w:noWrap/>
                  <w:vAlign w:val="bottom"/>
                  <w:hideMark/>
                </w:tcPr>
                <w:p w14:paraId="2A8043CF"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CL - Plot 2</w:t>
                  </w:r>
                </w:p>
              </w:tc>
              <w:tc>
                <w:tcPr>
                  <w:tcW w:w="1100" w:type="dxa"/>
                  <w:tcBorders>
                    <w:top w:val="nil"/>
                    <w:left w:val="nil"/>
                    <w:bottom w:val="single" w:sz="4" w:space="0" w:color="auto"/>
                    <w:right w:val="single" w:sz="4" w:space="0" w:color="auto"/>
                  </w:tcBorders>
                  <w:shd w:val="clear" w:color="auto" w:fill="auto"/>
                  <w:noWrap/>
                  <w:vAlign w:val="bottom"/>
                  <w:hideMark/>
                </w:tcPr>
                <w:p w14:paraId="15B6373D"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0A71ED3D"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5.00</w:t>
                  </w:r>
                </w:p>
              </w:tc>
            </w:tr>
            <w:tr w:rsidR="006C7B11" w:rsidRPr="006C7B11" w14:paraId="2C8A80FF"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53F71D0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24.16</w:t>
                  </w:r>
                </w:p>
              </w:tc>
              <w:tc>
                <w:tcPr>
                  <w:tcW w:w="5901" w:type="dxa"/>
                  <w:tcBorders>
                    <w:top w:val="nil"/>
                    <w:left w:val="nil"/>
                    <w:bottom w:val="single" w:sz="4" w:space="0" w:color="auto"/>
                    <w:right w:val="single" w:sz="4" w:space="0" w:color="auto"/>
                  </w:tcBorders>
                  <w:shd w:val="clear" w:color="auto" w:fill="auto"/>
                  <w:noWrap/>
                  <w:vAlign w:val="bottom"/>
                  <w:hideMark/>
                </w:tcPr>
                <w:p w14:paraId="4A21E8C4"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WR - Plots 1 &amp; 4</w:t>
                  </w:r>
                </w:p>
              </w:tc>
              <w:tc>
                <w:tcPr>
                  <w:tcW w:w="1100" w:type="dxa"/>
                  <w:tcBorders>
                    <w:top w:val="nil"/>
                    <w:left w:val="nil"/>
                    <w:bottom w:val="single" w:sz="4" w:space="0" w:color="auto"/>
                    <w:right w:val="single" w:sz="4" w:space="0" w:color="auto"/>
                  </w:tcBorders>
                  <w:shd w:val="clear" w:color="auto" w:fill="auto"/>
                  <w:noWrap/>
                  <w:vAlign w:val="bottom"/>
                  <w:hideMark/>
                </w:tcPr>
                <w:p w14:paraId="11EB82C5"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130471B2"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10.00</w:t>
                  </w:r>
                </w:p>
              </w:tc>
            </w:tr>
            <w:tr w:rsidR="006C7B11" w:rsidRPr="006C7B11" w14:paraId="05FCB18B"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58838D7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24.17</w:t>
                  </w:r>
                </w:p>
              </w:tc>
              <w:tc>
                <w:tcPr>
                  <w:tcW w:w="5901" w:type="dxa"/>
                  <w:tcBorders>
                    <w:top w:val="nil"/>
                    <w:left w:val="nil"/>
                    <w:bottom w:val="single" w:sz="4" w:space="0" w:color="auto"/>
                    <w:right w:val="single" w:sz="4" w:space="0" w:color="auto"/>
                  </w:tcBorders>
                  <w:shd w:val="clear" w:color="auto" w:fill="auto"/>
                  <w:noWrap/>
                  <w:vAlign w:val="bottom"/>
                  <w:hideMark/>
                </w:tcPr>
                <w:p w14:paraId="49D76F2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CL - Plot 13</w:t>
                  </w:r>
                </w:p>
              </w:tc>
              <w:tc>
                <w:tcPr>
                  <w:tcW w:w="1100" w:type="dxa"/>
                  <w:tcBorders>
                    <w:top w:val="nil"/>
                    <w:left w:val="nil"/>
                    <w:bottom w:val="single" w:sz="4" w:space="0" w:color="auto"/>
                    <w:right w:val="single" w:sz="4" w:space="0" w:color="auto"/>
                  </w:tcBorders>
                  <w:shd w:val="clear" w:color="auto" w:fill="auto"/>
                  <w:noWrap/>
                  <w:vAlign w:val="bottom"/>
                  <w:hideMark/>
                </w:tcPr>
                <w:p w14:paraId="68D08309"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223FD5E0"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5.00</w:t>
                  </w:r>
                </w:p>
              </w:tc>
            </w:tr>
            <w:tr w:rsidR="006C7B11" w:rsidRPr="006C7B11" w14:paraId="248A5D3B"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4A33D9B1"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24.18</w:t>
                  </w:r>
                </w:p>
              </w:tc>
              <w:tc>
                <w:tcPr>
                  <w:tcW w:w="5901" w:type="dxa"/>
                  <w:tcBorders>
                    <w:top w:val="nil"/>
                    <w:left w:val="nil"/>
                    <w:bottom w:val="single" w:sz="4" w:space="0" w:color="auto"/>
                    <w:right w:val="single" w:sz="4" w:space="0" w:color="auto"/>
                  </w:tcBorders>
                  <w:shd w:val="clear" w:color="auto" w:fill="auto"/>
                  <w:noWrap/>
                  <w:vAlign w:val="bottom"/>
                  <w:hideMark/>
                </w:tcPr>
                <w:p w14:paraId="42333DFB"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CL - Plots 3 &amp; 6</w:t>
                  </w:r>
                </w:p>
              </w:tc>
              <w:tc>
                <w:tcPr>
                  <w:tcW w:w="1100" w:type="dxa"/>
                  <w:tcBorders>
                    <w:top w:val="nil"/>
                    <w:left w:val="nil"/>
                    <w:bottom w:val="single" w:sz="4" w:space="0" w:color="auto"/>
                    <w:right w:val="single" w:sz="4" w:space="0" w:color="auto"/>
                  </w:tcBorders>
                  <w:shd w:val="clear" w:color="auto" w:fill="auto"/>
                  <w:noWrap/>
                  <w:vAlign w:val="bottom"/>
                  <w:hideMark/>
                </w:tcPr>
                <w:p w14:paraId="42DDA87D"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4C95A93D"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10.00</w:t>
                  </w:r>
                </w:p>
              </w:tc>
            </w:tr>
            <w:tr w:rsidR="006C7B11" w:rsidRPr="006C7B11" w14:paraId="556B7C35" w14:textId="77777777" w:rsidTr="006C7B11">
              <w:trPr>
                <w:trHeight w:val="312"/>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6B2772A1"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GHR 24.19</w:t>
                  </w:r>
                </w:p>
              </w:tc>
              <w:tc>
                <w:tcPr>
                  <w:tcW w:w="5901" w:type="dxa"/>
                  <w:tcBorders>
                    <w:top w:val="nil"/>
                    <w:left w:val="nil"/>
                    <w:bottom w:val="single" w:sz="4" w:space="0" w:color="auto"/>
                    <w:right w:val="single" w:sz="4" w:space="0" w:color="auto"/>
                  </w:tcBorders>
                  <w:shd w:val="clear" w:color="auto" w:fill="auto"/>
                  <w:noWrap/>
                  <w:vAlign w:val="bottom"/>
                  <w:hideMark/>
                </w:tcPr>
                <w:p w14:paraId="63656E4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Allotment Rent - CL - Plot 4</w:t>
                  </w:r>
                </w:p>
              </w:tc>
              <w:tc>
                <w:tcPr>
                  <w:tcW w:w="1100" w:type="dxa"/>
                  <w:tcBorders>
                    <w:top w:val="nil"/>
                    <w:left w:val="nil"/>
                    <w:bottom w:val="single" w:sz="4" w:space="0" w:color="auto"/>
                    <w:right w:val="single" w:sz="4" w:space="0" w:color="auto"/>
                  </w:tcBorders>
                  <w:shd w:val="clear" w:color="auto" w:fill="auto"/>
                  <w:noWrap/>
                  <w:vAlign w:val="bottom"/>
                  <w:hideMark/>
                </w:tcPr>
                <w:p w14:paraId="45450AFD"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FPO</w:t>
                  </w:r>
                </w:p>
              </w:tc>
              <w:tc>
                <w:tcPr>
                  <w:tcW w:w="1200" w:type="dxa"/>
                  <w:tcBorders>
                    <w:top w:val="nil"/>
                    <w:left w:val="nil"/>
                    <w:bottom w:val="single" w:sz="4" w:space="0" w:color="auto"/>
                    <w:right w:val="single" w:sz="4" w:space="0" w:color="auto"/>
                  </w:tcBorders>
                  <w:shd w:val="clear" w:color="000000" w:fill="D6DCE4"/>
                  <w:noWrap/>
                  <w:vAlign w:val="bottom"/>
                  <w:hideMark/>
                </w:tcPr>
                <w:p w14:paraId="04C35A4A"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5.00</w:t>
                  </w:r>
                </w:p>
              </w:tc>
            </w:tr>
            <w:tr w:rsidR="006C7B11" w:rsidRPr="006C7B11" w14:paraId="32F2E01B" w14:textId="77777777" w:rsidTr="006C7B11">
              <w:trPr>
                <w:trHeight w:val="312"/>
              </w:trPr>
              <w:tc>
                <w:tcPr>
                  <w:tcW w:w="1299" w:type="dxa"/>
                  <w:tcBorders>
                    <w:top w:val="nil"/>
                    <w:left w:val="nil"/>
                    <w:bottom w:val="nil"/>
                    <w:right w:val="nil"/>
                  </w:tcBorders>
                  <w:shd w:val="clear" w:color="auto" w:fill="auto"/>
                  <w:noWrap/>
                  <w:vAlign w:val="bottom"/>
                  <w:hideMark/>
                </w:tcPr>
                <w:p w14:paraId="1788E75B" w14:textId="77777777" w:rsidR="006C7B11" w:rsidRPr="006C7B11" w:rsidRDefault="006C7B11" w:rsidP="006C7B11">
                  <w:pPr>
                    <w:suppressAutoHyphens w:val="0"/>
                    <w:autoSpaceDN/>
                    <w:jc w:val="right"/>
                    <w:textAlignment w:val="auto"/>
                    <w:rPr>
                      <w:rFonts w:ascii="Arial Narrow" w:hAnsi="Arial Narrow" w:cs="Calibri"/>
                      <w:color w:val="000000"/>
                      <w:sz w:val="24"/>
                      <w:szCs w:val="24"/>
                      <w:lang w:eastAsia="en-GB"/>
                    </w:rPr>
                  </w:pPr>
                </w:p>
              </w:tc>
              <w:tc>
                <w:tcPr>
                  <w:tcW w:w="5901" w:type="dxa"/>
                  <w:tcBorders>
                    <w:top w:val="nil"/>
                    <w:left w:val="nil"/>
                    <w:bottom w:val="nil"/>
                    <w:right w:val="nil"/>
                  </w:tcBorders>
                  <w:shd w:val="clear" w:color="auto" w:fill="auto"/>
                  <w:noWrap/>
                  <w:vAlign w:val="bottom"/>
                  <w:hideMark/>
                </w:tcPr>
                <w:p w14:paraId="7A204953"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43A9E8FE"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685C2B38" w14:textId="77777777" w:rsidR="006C7B11" w:rsidRPr="006C7B11" w:rsidRDefault="006C7B11" w:rsidP="006C7B11">
                  <w:pPr>
                    <w:suppressAutoHyphens w:val="0"/>
                    <w:autoSpaceDN/>
                    <w:textAlignment w:val="auto"/>
                    <w:rPr>
                      <w:lang w:eastAsia="en-GB"/>
                    </w:rPr>
                  </w:pPr>
                </w:p>
              </w:tc>
            </w:tr>
            <w:tr w:rsidR="006C7B11" w:rsidRPr="006C7B11" w14:paraId="17799A76" w14:textId="77777777" w:rsidTr="006C7B11">
              <w:trPr>
                <w:trHeight w:val="312"/>
              </w:trPr>
              <w:tc>
                <w:tcPr>
                  <w:tcW w:w="7200" w:type="dxa"/>
                  <w:gridSpan w:val="2"/>
                  <w:tcBorders>
                    <w:top w:val="nil"/>
                    <w:left w:val="nil"/>
                    <w:bottom w:val="nil"/>
                    <w:right w:val="nil"/>
                  </w:tcBorders>
                  <w:shd w:val="clear" w:color="000000" w:fill="EDEDED"/>
                  <w:noWrap/>
                  <w:vAlign w:val="bottom"/>
                  <w:hideMark/>
                </w:tcPr>
                <w:p w14:paraId="2A8C40B4" w14:textId="77777777" w:rsidR="006C7B11" w:rsidRPr="006C7B11" w:rsidRDefault="006C7B11" w:rsidP="006C7B11">
                  <w:pPr>
                    <w:suppressAutoHyphens w:val="0"/>
                    <w:autoSpaceDN/>
                    <w:textAlignment w:val="auto"/>
                    <w:rPr>
                      <w:rFonts w:ascii="Arial Narrow" w:hAnsi="Arial Narrow" w:cs="Calibri"/>
                      <w:b/>
                      <w:bCs/>
                      <w:color w:val="000000"/>
                      <w:sz w:val="24"/>
                      <w:szCs w:val="24"/>
                      <w:u w:val="single"/>
                      <w:lang w:eastAsia="en-GB"/>
                    </w:rPr>
                  </w:pPr>
                  <w:r w:rsidRPr="006C7B11">
                    <w:rPr>
                      <w:rFonts w:ascii="Arial Narrow" w:hAnsi="Arial Narrow" w:cs="Calibri"/>
                      <w:b/>
                      <w:bCs/>
                      <w:color w:val="000000"/>
                      <w:sz w:val="24"/>
                      <w:szCs w:val="24"/>
                      <w:u w:val="single"/>
                      <w:lang w:eastAsia="en-GB"/>
                    </w:rPr>
                    <w:t xml:space="preserve">Horwode Pece  </w:t>
                  </w:r>
                </w:p>
              </w:tc>
              <w:tc>
                <w:tcPr>
                  <w:tcW w:w="1100" w:type="dxa"/>
                  <w:tcBorders>
                    <w:top w:val="nil"/>
                    <w:left w:val="nil"/>
                    <w:bottom w:val="nil"/>
                    <w:right w:val="nil"/>
                  </w:tcBorders>
                  <w:shd w:val="clear" w:color="000000" w:fill="EDEDED"/>
                  <w:noWrap/>
                  <w:vAlign w:val="bottom"/>
                  <w:hideMark/>
                </w:tcPr>
                <w:p w14:paraId="619B0B83"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w:t>
                  </w:r>
                </w:p>
              </w:tc>
              <w:tc>
                <w:tcPr>
                  <w:tcW w:w="1200" w:type="dxa"/>
                  <w:tcBorders>
                    <w:top w:val="nil"/>
                    <w:left w:val="nil"/>
                    <w:bottom w:val="nil"/>
                    <w:right w:val="nil"/>
                  </w:tcBorders>
                  <w:shd w:val="clear" w:color="000000" w:fill="EDEDED"/>
                  <w:noWrap/>
                  <w:vAlign w:val="bottom"/>
                  <w:hideMark/>
                </w:tcPr>
                <w:p w14:paraId="14157D6E"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w:t>
                  </w:r>
                </w:p>
              </w:tc>
            </w:tr>
            <w:tr w:rsidR="006C7B11" w:rsidRPr="006C7B11" w14:paraId="13C9632B" w14:textId="77777777" w:rsidTr="006C7B11">
              <w:trPr>
                <w:trHeight w:val="312"/>
              </w:trPr>
              <w:tc>
                <w:tcPr>
                  <w:tcW w:w="1299" w:type="dxa"/>
                  <w:tcBorders>
                    <w:top w:val="nil"/>
                    <w:left w:val="nil"/>
                    <w:bottom w:val="nil"/>
                    <w:right w:val="nil"/>
                  </w:tcBorders>
                  <w:shd w:val="clear" w:color="auto" w:fill="auto"/>
                  <w:noWrap/>
                  <w:vAlign w:val="bottom"/>
                  <w:hideMark/>
                </w:tcPr>
                <w:p w14:paraId="2F276EDE"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p>
              </w:tc>
              <w:tc>
                <w:tcPr>
                  <w:tcW w:w="5901" w:type="dxa"/>
                  <w:tcBorders>
                    <w:top w:val="nil"/>
                    <w:left w:val="nil"/>
                    <w:bottom w:val="nil"/>
                    <w:right w:val="nil"/>
                  </w:tcBorders>
                  <w:shd w:val="clear" w:color="auto" w:fill="auto"/>
                  <w:noWrap/>
                  <w:vAlign w:val="bottom"/>
                  <w:hideMark/>
                </w:tcPr>
                <w:p w14:paraId="16D517DD"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08012B44"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2FE58919" w14:textId="77777777" w:rsidR="006C7B11" w:rsidRPr="006C7B11" w:rsidRDefault="006C7B11" w:rsidP="006C7B11">
                  <w:pPr>
                    <w:suppressAutoHyphens w:val="0"/>
                    <w:autoSpaceDN/>
                    <w:textAlignment w:val="auto"/>
                    <w:rPr>
                      <w:lang w:eastAsia="en-GB"/>
                    </w:rPr>
                  </w:pPr>
                </w:p>
              </w:tc>
            </w:tr>
            <w:tr w:rsidR="006C7B11" w:rsidRPr="006C7B11" w14:paraId="6FFED432" w14:textId="77777777" w:rsidTr="006C7B11">
              <w:trPr>
                <w:trHeight w:val="312"/>
              </w:trPr>
              <w:tc>
                <w:tcPr>
                  <w:tcW w:w="7200" w:type="dxa"/>
                  <w:gridSpan w:val="2"/>
                  <w:tcBorders>
                    <w:top w:val="nil"/>
                    <w:left w:val="nil"/>
                    <w:bottom w:val="nil"/>
                    <w:right w:val="nil"/>
                  </w:tcBorders>
                  <w:shd w:val="clear" w:color="auto" w:fill="auto"/>
                  <w:noWrap/>
                  <w:vAlign w:val="bottom"/>
                  <w:hideMark/>
                </w:tcPr>
                <w:p w14:paraId="2FEE2F5B"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Receipts/Transfers</w:t>
                  </w:r>
                </w:p>
              </w:tc>
              <w:tc>
                <w:tcPr>
                  <w:tcW w:w="1100" w:type="dxa"/>
                  <w:tcBorders>
                    <w:top w:val="nil"/>
                    <w:left w:val="nil"/>
                    <w:bottom w:val="nil"/>
                    <w:right w:val="nil"/>
                  </w:tcBorders>
                  <w:shd w:val="clear" w:color="auto" w:fill="auto"/>
                  <w:noWrap/>
                  <w:vAlign w:val="bottom"/>
                  <w:hideMark/>
                </w:tcPr>
                <w:p w14:paraId="5F9B7B84"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p>
              </w:tc>
              <w:tc>
                <w:tcPr>
                  <w:tcW w:w="1200" w:type="dxa"/>
                  <w:tcBorders>
                    <w:top w:val="nil"/>
                    <w:left w:val="nil"/>
                    <w:bottom w:val="nil"/>
                    <w:right w:val="nil"/>
                  </w:tcBorders>
                  <w:shd w:val="clear" w:color="auto" w:fill="auto"/>
                  <w:noWrap/>
                  <w:vAlign w:val="bottom"/>
                  <w:hideMark/>
                </w:tcPr>
                <w:p w14:paraId="6ADE5F67" w14:textId="77777777" w:rsidR="006C7B11" w:rsidRPr="006C7B11" w:rsidRDefault="006C7B11" w:rsidP="006C7B11">
                  <w:pPr>
                    <w:suppressAutoHyphens w:val="0"/>
                    <w:autoSpaceDN/>
                    <w:textAlignment w:val="auto"/>
                    <w:rPr>
                      <w:lang w:eastAsia="en-GB"/>
                    </w:rPr>
                  </w:pPr>
                </w:p>
              </w:tc>
            </w:tr>
            <w:tr w:rsidR="006C7B11" w:rsidRPr="006C7B11" w14:paraId="456061C3" w14:textId="77777777" w:rsidTr="006C7B11">
              <w:trPr>
                <w:trHeight w:val="324"/>
              </w:trPr>
              <w:tc>
                <w:tcPr>
                  <w:tcW w:w="1299" w:type="dxa"/>
                  <w:tcBorders>
                    <w:top w:val="nil"/>
                    <w:left w:val="nil"/>
                    <w:bottom w:val="nil"/>
                    <w:right w:val="nil"/>
                  </w:tcBorders>
                  <w:shd w:val="clear" w:color="auto" w:fill="auto"/>
                  <w:noWrap/>
                  <w:vAlign w:val="bottom"/>
                  <w:hideMark/>
                </w:tcPr>
                <w:p w14:paraId="1E1F8404" w14:textId="77777777" w:rsidR="006C7B11" w:rsidRPr="006C7B11" w:rsidRDefault="006C7B11" w:rsidP="006C7B11">
                  <w:pPr>
                    <w:suppressAutoHyphens w:val="0"/>
                    <w:autoSpaceDN/>
                    <w:textAlignment w:val="auto"/>
                    <w:rPr>
                      <w:lang w:eastAsia="en-GB"/>
                    </w:rPr>
                  </w:pPr>
                </w:p>
              </w:tc>
              <w:tc>
                <w:tcPr>
                  <w:tcW w:w="5901" w:type="dxa"/>
                  <w:tcBorders>
                    <w:top w:val="nil"/>
                    <w:left w:val="nil"/>
                    <w:bottom w:val="nil"/>
                    <w:right w:val="nil"/>
                  </w:tcBorders>
                  <w:shd w:val="clear" w:color="auto" w:fill="auto"/>
                  <w:noWrap/>
                  <w:vAlign w:val="bottom"/>
                  <w:hideMark/>
                </w:tcPr>
                <w:p w14:paraId="3A185F0D"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54034825"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1CF385CA" w14:textId="77777777" w:rsidR="006C7B11" w:rsidRPr="006C7B11" w:rsidRDefault="006C7B11" w:rsidP="006C7B11">
                  <w:pPr>
                    <w:suppressAutoHyphens w:val="0"/>
                    <w:autoSpaceDN/>
                    <w:textAlignment w:val="auto"/>
                    <w:rPr>
                      <w:lang w:eastAsia="en-GB"/>
                    </w:rPr>
                  </w:pPr>
                </w:p>
              </w:tc>
            </w:tr>
            <w:tr w:rsidR="006C7B11" w:rsidRPr="006C7B11" w14:paraId="14B344D6" w14:textId="77777777" w:rsidTr="006C7B11">
              <w:trPr>
                <w:trHeight w:val="324"/>
              </w:trPr>
              <w:tc>
                <w:tcPr>
                  <w:tcW w:w="1299" w:type="dxa"/>
                  <w:tcBorders>
                    <w:top w:val="nil"/>
                    <w:left w:val="nil"/>
                    <w:bottom w:val="nil"/>
                    <w:right w:val="nil"/>
                  </w:tcBorders>
                  <w:shd w:val="clear" w:color="auto" w:fill="auto"/>
                  <w:noWrap/>
                  <w:vAlign w:val="bottom"/>
                  <w:hideMark/>
                </w:tcPr>
                <w:p w14:paraId="1D934557" w14:textId="77777777" w:rsidR="006C7B11" w:rsidRPr="006C7B11" w:rsidRDefault="006C7B11" w:rsidP="006C7B11">
                  <w:pPr>
                    <w:suppressAutoHyphens w:val="0"/>
                    <w:autoSpaceDN/>
                    <w:textAlignment w:val="auto"/>
                    <w:rPr>
                      <w:lang w:eastAsia="en-GB"/>
                    </w:rPr>
                  </w:pPr>
                </w:p>
              </w:tc>
              <w:tc>
                <w:tcPr>
                  <w:tcW w:w="5901" w:type="dxa"/>
                  <w:tcBorders>
                    <w:top w:val="nil"/>
                    <w:left w:val="nil"/>
                    <w:bottom w:val="nil"/>
                    <w:right w:val="nil"/>
                  </w:tcBorders>
                  <w:shd w:val="clear" w:color="auto" w:fill="auto"/>
                  <w:noWrap/>
                  <w:vAlign w:val="bottom"/>
                  <w:hideMark/>
                </w:tcPr>
                <w:p w14:paraId="35D7E9BB"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 xml:space="preserve">Total of Horwode Pece Account as of 5th December 2024 </w:t>
                  </w:r>
                </w:p>
              </w:tc>
              <w:tc>
                <w:tcPr>
                  <w:tcW w:w="1100" w:type="dxa"/>
                  <w:tcBorders>
                    <w:top w:val="nil"/>
                    <w:left w:val="nil"/>
                    <w:bottom w:val="nil"/>
                    <w:right w:val="nil"/>
                  </w:tcBorders>
                  <w:shd w:val="clear" w:color="auto" w:fill="auto"/>
                  <w:noWrap/>
                  <w:vAlign w:val="bottom"/>
                  <w:hideMark/>
                </w:tcPr>
                <w:p w14:paraId="372E7D95"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p>
              </w:tc>
              <w:tc>
                <w:tcPr>
                  <w:tcW w:w="12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D947E05" w14:textId="77777777" w:rsidR="006C7B11" w:rsidRPr="006C7B11" w:rsidRDefault="006C7B11" w:rsidP="006C7B11">
                  <w:pPr>
                    <w:suppressAutoHyphens w:val="0"/>
                    <w:autoSpaceDN/>
                    <w:jc w:val="right"/>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3,365.31</w:t>
                  </w:r>
                </w:p>
              </w:tc>
            </w:tr>
            <w:tr w:rsidR="006C7B11" w:rsidRPr="006C7B11" w14:paraId="7B29314A" w14:textId="77777777" w:rsidTr="006C7B11">
              <w:trPr>
                <w:trHeight w:val="312"/>
              </w:trPr>
              <w:tc>
                <w:tcPr>
                  <w:tcW w:w="1299" w:type="dxa"/>
                  <w:tcBorders>
                    <w:top w:val="nil"/>
                    <w:left w:val="nil"/>
                    <w:bottom w:val="nil"/>
                    <w:right w:val="nil"/>
                  </w:tcBorders>
                  <w:shd w:val="clear" w:color="auto" w:fill="auto"/>
                  <w:noWrap/>
                  <w:vAlign w:val="bottom"/>
                  <w:hideMark/>
                </w:tcPr>
                <w:p w14:paraId="3C647001" w14:textId="77777777" w:rsidR="006C7B11" w:rsidRPr="006C7B11" w:rsidRDefault="006C7B11" w:rsidP="006C7B11">
                  <w:pPr>
                    <w:suppressAutoHyphens w:val="0"/>
                    <w:autoSpaceDN/>
                    <w:jc w:val="right"/>
                    <w:textAlignment w:val="auto"/>
                    <w:rPr>
                      <w:rFonts w:ascii="Arial Narrow" w:hAnsi="Arial Narrow" w:cs="Calibri"/>
                      <w:b/>
                      <w:bCs/>
                      <w:color w:val="000000"/>
                      <w:sz w:val="24"/>
                      <w:szCs w:val="24"/>
                      <w:lang w:eastAsia="en-GB"/>
                    </w:rPr>
                  </w:pPr>
                </w:p>
              </w:tc>
              <w:tc>
                <w:tcPr>
                  <w:tcW w:w="8201" w:type="dxa"/>
                  <w:gridSpan w:val="3"/>
                  <w:tcBorders>
                    <w:top w:val="nil"/>
                    <w:left w:val="nil"/>
                    <w:bottom w:val="nil"/>
                    <w:right w:val="nil"/>
                  </w:tcBorders>
                  <w:shd w:val="clear" w:color="auto" w:fill="auto"/>
                  <w:noWrap/>
                  <w:vAlign w:val="bottom"/>
                  <w:hideMark/>
                </w:tcPr>
                <w:p w14:paraId="74299AEB"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xml:space="preserve">(excluding above payments to be made, items marked where payment has been made) </w:t>
                  </w:r>
                </w:p>
              </w:tc>
            </w:tr>
            <w:tr w:rsidR="006C7B11" w:rsidRPr="006C7B11" w14:paraId="2021F5E3" w14:textId="77777777" w:rsidTr="006C7B11">
              <w:trPr>
                <w:trHeight w:val="312"/>
              </w:trPr>
              <w:tc>
                <w:tcPr>
                  <w:tcW w:w="7200" w:type="dxa"/>
                  <w:gridSpan w:val="2"/>
                  <w:tcBorders>
                    <w:top w:val="nil"/>
                    <w:left w:val="nil"/>
                    <w:bottom w:val="nil"/>
                    <w:right w:val="nil"/>
                  </w:tcBorders>
                  <w:shd w:val="clear" w:color="000000" w:fill="EDEDED"/>
                  <w:noWrap/>
                  <w:vAlign w:val="bottom"/>
                  <w:hideMark/>
                </w:tcPr>
                <w:p w14:paraId="7654D0E7" w14:textId="77777777" w:rsidR="006C7B11" w:rsidRPr="006C7B11" w:rsidRDefault="006C7B11" w:rsidP="006C7B11">
                  <w:pPr>
                    <w:suppressAutoHyphens w:val="0"/>
                    <w:autoSpaceDN/>
                    <w:textAlignment w:val="auto"/>
                    <w:rPr>
                      <w:rFonts w:ascii="Arial Narrow" w:hAnsi="Arial Narrow" w:cs="Calibri"/>
                      <w:b/>
                      <w:bCs/>
                      <w:color w:val="000000"/>
                      <w:sz w:val="24"/>
                      <w:szCs w:val="24"/>
                      <w:u w:val="single"/>
                      <w:lang w:eastAsia="en-GB"/>
                    </w:rPr>
                  </w:pPr>
                  <w:r w:rsidRPr="006C7B11">
                    <w:rPr>
                      <w:rFonts w:ascii="Arial Narrow" w:hAnsi="Arial Narrow" w:cs="Calibri"/>
                      <w:b/>
                      <w:bCs/>
                      <w:color w:val="000000"/>
                      <w:sz w:val="24"/>
                      <w:szCs w:val="24"/>
                      <w:u w:val="single"/>
                      <w:lang w:eastAsia="en-GB"/>
                    </w:rPr>
                    <w:t>Reserves Account</w:t>
                  </w:r>
                </w:p>
              </w:tc>
              <w:tc>
                <w:tcPr>
                  <w:tcW w:w="1100" w:type="dxa"/>
                  <w:tcBorders>
                    <w:top w:val="nil"/>
                    <w:left w:val="nil"/>
                    <w:bottom w:val="nil"/>
                    <w:right w:val="nil"/>
                  </w:tcBorders>
                  <w:shd w:val="clear" w:color="000000" w:fill="EDEDED"/>
                  <w:noWrap/>
                  <w:vAlign w:val="bottom"/>
                  <w:hideMark/>
                </w:tcPr>
                <w:p w14:paraId="2EDF12D9"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w:t>
                  </w:r>
                </w:p>
              </w:tc>
              <w:tc>
                <w:tcPr>
                  <w:tcW w:w="1200" w:type="dxa"/>
                  <w:tcBorders>
                    <w:top w:val="nil"/>
                    <w:left w:val="nil"/>
                    <w:bottom w:val="nil"/>
                    <w:right w:val="nil"/>
                  </w:tcBorders>
                  <w:shd w:val="clear" w:color="000000" w:fill="EDEDED"/>
                  <w:noWrap/>
                  <w:vAlign w:val="bottom"/>
                  <w:hideMark/>
                </w:tcPr>
                <w:p w14:paraId="3EE2DC15"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r w:rsidRPr="006C7B11">
                    <w:rPr>
                      <w:rFonts w:ascii="Arial Narrow" w:hAnsi="Arial Narrow" w:cs="Calibri"/>
                      <w:color w:val="000000"/>
                      <w:sz w:val="24"/>
                      <w:szCs w:val="24"/>
                      <w:lang w:eastAsia="en-GB"/>
                    </w:rPr>
                    <w:t> </w:t>
                  </w:r>
                </w:p>
              </w:tc>
            </w:tr>
            <w:tr w:rsidR="006C7B11" w:rsidRPr="006C7B11" w14:paraId="58C57E2C" w14:textId="77777777" w:rsidTr="006C7B11">
              <w:trPr>
                <w:trHeight w:val="312"/>
              </w:trPr>
              <w:tc>
                <w:tcPr>
                  <w:tcW w:w="1299" w:type="dxa"/>
                  <w:tcBorders>
                    <w:top w:val="nil"/>
                    <w:left w:val="nil"/>
                    <w:bottom w:val="nil"/>
                    <w:right w:val="nil"/>
                  </w:tcBorders>
                  <w:shd w:val="clear" w:color="auto" w:fill="auto"/>
                  <w:noWrap/>
                  <w:vAlign w:val="bottom"/>
                  <w:hideMark/>
                </w:tcPr>
                <w:p w14:paraId="51E2BA4A" w14:textId="77777777" w:rsidR="006C7B11" w:rsidRPr="006C7B11" w:rsidRDefault="006C7B11" w:rsidP="006C7B11">
                  <w:pPr>
                    <w:suppressAutoHyphens w:val="0"/>
                    <w:autoSpaceDN/>
                    <w:textAlignment w:val="auto"/>
                    <w:rPr>
                      <w:rFonts w:ascii="Arial Narrow" w:hAnsi="Arial Narrow" w:cs="Calibri"/>
                      <w:color w:val="000000"/>
                      <w:sz w:val="24"/>
                      <w:szCs w:val="24"/>
                      <w:lang w:eastAsia="en-GB"/>
                    </w:rPr>
                  </w:pPr>
                </w:p>
              </w:tc>
              <w:tc>
                <w:tcPr>
                  <w:tcW w:w="5901" w:type="dxa"/>
                  <w:tcBorders>
                    <w:top w:val="nil"/>
                    <w:left w:val="nil"/>
                    <w:bottom w:val="nil"/>
                    <w:right w:val="nil"/>
                  </w:tcBorders>
                  <w:shd w:val="clear" w:color="auto" w:fill="auto"/>
                  <w:noWrap/>
                  <w:vAlign w:val="bottom"/>
                  <w:hideMark/>
                </w:tcPr>
                <w:p w14:paraId="021184E6"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75242120"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0617C3F7" w14:textId="77777777" w:rsidR="006C7B11" w:rsidRPr="006C7B11" w:rsidRDefault="006C7B11" w:rsidP="006C7B11">
                  <w:pPr>
                    <w:suppressAutoHyphens w:val="0"/>
                    <w:autoSpaceDN/>
                    <w:textAlignment w:val="auto"/>
                    <w:rPr>
                      <w:lang w:eastAsia="en-GB"/>
                    </w:rPr>
                  </w:pPr>
                </w:p>
              </w:tc>
            </w:tr>
            <w:tr w:rsidR="006C7B11" w:rsidRPr="006C7B11" w14:paraId="6480B200" w14:textId="77777777" w:rsidTr="006C7B11">
              <w:trPr>
                <w:trHeight w:val="324"/>
              </w:trPr>
              <w:tc>
                <w:tcPr>
                  <w:tcW w:w="7200" w:type="dxa"/>
                  <w:gridSpan w:val="2"/>
                  <w:tcBorders>
                    <w:top w:val="nil"/>
                    <w:left w:val="nil"/>
                    <w:bottom w:val="nil"/>
                    <w:right w:val="nil"/>
                  </w:tcBorders>
                  <w:shd w:val="clear" w:color="auto" w:fill="auto"/>
                  <w:noWrap/>
                  <w:vAlign w:val="bottom"/>
                  <w:hideMark/>
                </w:tcPr>
                <w:p w14:paraId="2B86349A"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Receipts/Transfers</w:t>
                  </w:r>
                </w:p>
              </w:tc>
              <w:tc>
                <w:tcPr>
                  <w:tcW w:w="1100" w:type="dxa"/>
                  <w:tcBorders>
                    <w:top w:val="nil"/>
                    <w:left w:val="nil"/>
                    <w:bottom w:val="nil"/>
                    <w:right w:val="nil"/>
                  </w:tcBorders>
                  <w:shd w:val="clear" w:color="auto" w:fill="auto"/>
                  <w:noWrap/>
                  <w:vAlign w:val="bottom"/>
                  <w:hideMark/>
                </w:tcPr>
                <w:p w14:paraId="569CD0E2"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p>
              </w:tc>
              <w:tc>
                <w:tcPr>
                  <w:tcW w:w="1200" w:type="dxa"/>
                  <w:tcBorders>
                    <w:top w:val="nil"/>
                    <w:left w:val="nil"/>
                    <w:bottom w:val="nil"/>
                    <w:right w:val="nil"/>
                  </w:tcBorders>
                  <w:shd w:val="clear" w:color="auto" w:fill="auto"/>
                  <w:noWrap/>
                  <w:vAlign w:val="bottom"/>
                  <w:hideMark/>
                </w:tcPr>
                <w:p w14:paraId="59065F3E" w14:textId="77777777" w:rsidR="006C7B11" w:rsidRPr="006C7B11" w:rsidRDefault="006C7B11" w:rsidP="006C7B11">
                  <w:pPr>
                    <w:suppressAutoHyphens w:val="0"/>
                    <w:autoSpaceDN/>
                    <w:textAlignment w:val="auto"/>
                    <w:rPr>
                      <w:lang w:eastAsia="en-GB"/>
                    </w:rPr>
                  </w:pPr>
                </w:p>
              </w:tc>
            </w:tr>
            <w:tr w:rsidR="006C7B11" w:rsidRPr="006C7B11" w14:paraId="6A4E4EE4" w14:textId="77777777" w:rsidTr="006C7B11">
              <w:trPr>
                <w:trHeight w:val="324"/>
              </w:trPr>
              <w:tc>
                <w:tcPr>
                  <w:tcW w:w="1299" w:type="dxa"/>
                  <w:tcBorders>
                    <w:top w:val="nil"/>
                    <w:left w:val="nil"/>
                    <w:bottom w:val="nil"/>
                    <w:right w:val="nil"/>
                  </w:tcBorders>
                  <w:shd w:val="clear" w:color="auto" w:fill="auto"/>
                  <w:noWrap/>
                  <w:vAlign w:val="bottom"/>
                  <w:hideMark/>
                </w:tcPr>
                <w:p w14:paraId="38399A18"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 xml:space="preserve"> </w:t>
                  </w:r>
                </w:p>
              </w:tc>
              <w:tc>
                <w:tcPr>
                  <w:tcW w:w="5901" w:type="dxa"/>
                  <w:tcBorders>
                    <w:top w:val="nil"/>
                    <w:left w:val="nil"/>
                    <w:bottom w:val="nil"/>
                    <w:right w:val="nil"/>
                  </w:tcBorders>
                  <w:shd w:val="clear" w:color="auto" w:fill="auto"/>
                  <w:noWrap/>
                  <w:vAlign w:val="bottom"/>
                  <w:hideMark/>
                </w:tcPr>
                <w:p w14:paraId="14D95A5F"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Total in Reserves account as of 5th December 2024</w:t>
                  </w:r>
                </w:p>
              </w:tc>
              <w:tc>
                <w:tcPr>
                  <w:tcW w:w="1100" w:type="dxa"/>
                  <w:tcBorders>
                    <w:top w:val="nil"/>
                    <w:left w:val="nil"/>
                    <w:bottom w:val="nil"/>
                    <w:right w:val="nil"/>
                  </w:tcBorders>
                  <w:shd w:val="clear" w:color="auto" w:fill="auto"/>
                  <w:noWrap/>
                  <w:vAlign w:val="bottom"/>
                  <w:hideMark/>
                </w:tcPr>
                <w:p w14:paraId="716CA535" w14:textId="77777777" w:rsidR="006C7B11" w:rsidRPr="006C7B11" w:rsidRDefault="006C7B11" w:rsidP="006C7B11">
                  <w:pPr>
                    <w:suppressAutoHyphens w:val="0"/>
                    <w:autoSpaceDN/>
                    <w:textAlignment w:val="auto"/>
                    <w:rPr>
                      <w:rFonts w:ascii="Arial Narrow" w:hAnsi="Arial Narrow" w:cs="Calibri"/>
                      <w:b/>
                      <w:bCs/>
                      <w:color w:val="000000"/>
                      <w:sz w:val="24"/>
                      <w:szCs w:val="24"/>
                      <w:lang w:eastAsia="en-GB"/>
                    </w:rPr>
                  </w:pPr>
                </w:p>
              </w:tc>
              <w:tc>
                <w:tcPr>
                  <w:tcW w:w="12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00AD305" w14:textId="77777777" w:rsidR="006C7B11" w:rsidRPr="006C7B11" w:rsidRDefault="006C7B11" w:rsidP="006C7B11">
                  <w:pPr>
                    <w:suppressAutoHyphens w:val="0"/>
                    <w:autoSpaceDN/>
                    <w:jc w:val="right"/>
                    <w:textAlignment w:val="auto"/>
                    <w:rPr>
                      <w:rFonts w:ascii="Arial Narrow" w:hAnsi="Arial Narrow" w:cs="Calibri"/>
                      <w:b/>
                      <w:bCs/>
                      <w:color w:val="000000"/>
                      <w:sz w:val="24"/>
                      <w:szCs w:val="24"/>
                      <w:lang w:eastAsia="en-GB"/>
                    </w:rPr>
                  </w:pPr>
                  <w:r w:rsidRPr="006C7B11">
                    <w:rPr>
                      <w:rFonts w:ascii="Arial Narrow" w:hAnsi="Arial Narrow" w:cs="Calibri"/>
                      <w:b/>
                      <w:bCs/>
                      <w:color w:val="000000"/>
                      <w:sz w:val="24"/>
                      <w:szCs w:val="24"/>
                      <w:lang w:eastAsia="en-GB"/>
                    </w:rPr>
                    <w:t>45,405.26</w:t>
                  </w:r>
                </w:p>
              </w:tc>
            </w:tr>
            <w:tr w:rsidR="006C7B11" w:rsidRPr="006C7B11" w14:paraId="1C029000" w14:textId="77777777" w:rsidTr="006C7B11">
              <w:trPr>
                <w:trHeight w:val="288"/>
              </w:trPr>
              <w:tc>
                <w:tcPr>
                  <w:tcW w:w="1299" w:type="dxa"/>
                  <w:tcBorders>
                    <w:top w:val="nil"/>
                    <w:left w:val="nil"/>
                    <w:bottom w:val="nil"/>
                    <w:right w:val="nil"/>
                  </w:tcBorders>
                  <w:shd w:val="clear" w:color="auto" w:fill="auto"/>
                  <w:noWrap/>
                  <w:vAlign w:val="bottom"/>
                  <w:hideMark/>
                </w:tcPr>
                <w:p w14:paraId="59356634" w14:textId="77777777" w:rsidR="006C7B11" w:rsidRPr="006C7B11" w:rsidRDefault="006C7B11" w:rsidP="006C7B11">
                  <w:pPr>
                    <w:suppressAutoHyphens w:val="0"/>
                    <w:autoSpaceDN/>
                    <w:jc w:val="right"/>
                    <w:textAlignment w:val="auto"/>
                    <w:rPr>
                      <w:rFonts w:ascii="Arial Narrow" w:hAnsi="Arial Narrow" w:cs="Calibri"/>
                      <w:b/>
                      <w:bCs/>
                      <w:color w:val="000000"/>
                      <w:sz w:val="24"/>
                      <w:szCs w:val="24"/>
                      <w:lang w:eastAsia="en-GB"/>
                    </w:rPr>
                  </w:pPr>
                </w:p>
              </w:tc>
              <w:tc>
                <w:tcPr>
                  <w:tcW w:w="5901" w:type="dxa"/>
                  <w:tcBorders>
                    <w:top w:val="nil"/>
                    <w:left w:val="nil"/>
                    <w:bottom w:val="nil"/>
                    <w:right w:val="nil"/>
                  </w:tcBorders>
                  <w:shd w:val="clear" w:color="auto" w:fill="auto"/>
                  <w:noWrap/>
                  <w:vAlign w:val="bottom"/>
                  <w:hideMark/>
                </w:tcPr>
                <w:p w14:paraId="709ECFE0" w14:textId="77777777" w:rsidR="006C7B11" w:rsidRPr="006C7B11" w:rsidRDefault="006C7B11" w:rsidP="006C7B11">
                  <w:pPr>
                    <w:suppressAutoHyphens w:val="0"/>
                    <w:autoSpaceDN/>
                    <w:textAlignment w:val="auto"/>
                    <w:rPr>
                      <w:lang w:eastAsia="en-GB"/>
                    </w:rPr>
                  </w:pPr>
                </w:p>
              </w:tc>
              <w:tc>
                <w:tcPr>
                  <w:tcW w:w="1100" w:type="dxa"/>
                  <w:tcBorders>
                    <w:top w:val="nil"/>
                    <w:left w:val="nil"/>
                    <w:bottom w:val="nil"/>
                    <w:right w:val="nil"/>
                  </w:tcBorders>
                  <w:shd w:val="clear" w:color="auto" w:fill="auto"/>
                  <w:noWrap/>
                  <w:vAlign w:val="bottom"/>
                  <w:hideMark/>
                </w:tcPr>
                <w:p w14:paraId="1799AF4D" w14:textId="77777777" w:rsidR="006C7B11" w:rsidRPr="006C7B11" w:rsidRDefault="006C7B11" w:rsidP="006C7B11">
                  <w:pPr>
                    <w:suppressAutoHyphens w:val="0"/>
                    <w:autoSpaceDN/>
                    <w:textAlignment w:val="auto"/>
                    <w:rPr>
                      <w:lang w:eastAsia="en-GB"/>
                    </w:rPr>
                  </w:pPr>
                </w:p>
              </w:tc>
              <w:tc>
                <w:tcPr>
                  <w:tcW w:w="1200" w:type="dxa"/>
                  <w:tcBorders>
                    <w:top w:val="nil"/>
                    <w:left w:val="nil"/>
                    <w:bottom w:val="nil"/>
                    <w:right w:val="nil"/>
                  </w:tcBorders>
                  <w:shd w:val="clear" w:color="auto" w:fill="auto"/>
                  <w:noWrap/>
                  <w:vAlign w:val="bottom"/>
                  <w:hideMark/>
                </w:tcPr>
                <w:p w14:paraId="7DE6D83D" w14:textId="77777777" w:rsidR="006C7B11" w:rsidRPr="006C7B11" w:rsidRDefault="006C7B11" w:rsidP="006C7B11">
                  <w:pPr>
                    <w:suppressAutoHyphens w:val="0"/>
                    <w:autoSpaceDN/>
                    <w:textAlignment w:val="auto"/>
                    <w:rPr>
                      <w:lang w:eastAsia="en-GB"/>
                    </w:rPr>
                  </w:pPr>
                </w:p>
              </w:tc>
            </w:tr>
          </w:tbl>
          <w:p w14:paraId="5D82E31F" w14:textId="4B0CAFD9" w:rsidR="00AD5B2B" w:rsidRDefault="00AD5B2B" w:rsidP="00AD5B2B">
            <w:pPr>
              <w:spacing w:before="20"/>
              <w:rPr>
                <w:rFonts w:ascii="Arial Narrow" w:hAnsi="Arial Narrow"/>
                <w:b/>
                <w:sz w:val="24"/>
                <w:szCs w:val="24"/>
                <w:lang w:eastAsia="en-GB"/>
              </w:rPr>
            </w:pPr>
            <w:r w:rsidRPr="00FC211F">
              <w:rPr>
                <w:rFonts w:ascii="Arial Narrow" w:hAnsi="Arial Narrow"/>
                <w:b/>
                <w:sz w:val="24"/>
                <w:szCs w:val="24"/>
                <w:lang w:eastAsia="en-GB"/>
              </w:rPr>
              <w:t>RFO to present statement of receipts and payments to date under each head of budget</w:t>
            </w:r>
          </w:p>
          <w:p w14:paraId="5C39203A" w14:textId="1F166E81" w:rsidR="00FC211F" w:rsidRPr="00FC211F" w:rsidRDefault="00FC211F" w:rsidP="00AD5B2B">
            <w:pPr>
              <w:spacing w:before="20"/>
              <w:rPr>
                <w:rFonts w:ascii="Arial Narrow" w:hAnsi="Arial Narrow"/>
                <w:b/>
                <w:sz w:val="24"/>
                <w:szCs w:val="24"/>
                <w:lang w:eastAsia="en-GB"/>
              </w:rPr>
            </w:pPr>
            <w:r w:rsidRPr="00FC211F">
              <w:rPr>
                <w:rFonts w:ascii="Arial Narrow" w:hAnsi="Arial Narrow"/>
                <w:bCs/>
                <w:sz w:val="24"/>
                <w:szCs w:val="24"/>
                <w:lang w:eastAsia="en-GB"/>
              </w:rPr>
              <w:t>Statement for the 3</w:t>
            </w:r>
            <w:r w:rsidRPr="00FC211F">
              <w:rPr>
                <w:rFonts w:ascii="Arial Narrow" w:hAnsi="Arial Narrow"/>
                <w:bCs/>
                <w:sz w:val="24"/>
                <w:szCs w:val="24"/>
                <w:vertAlign w:val="superscript"/>
                <w:lang w:eastAsia="en-GB"/>
              </w:rPr>
              <w:t>rd</w:t>
            </w:r>
            <w:r w:rsidRPr="00FC211F">
              <w:rPr>
                <w:rFonts w:ascii="Arial Narrow" w:hAnsi="Arial Narrow"/>
                <w:bCs/>
                <w:sz w:val="24"/>
                <w:szCs w:val="24"/>
                <w:lang w:eastAsia="en-GB"/>
              </w:rPr>
              <w:t xml:space="preserve"> quarter - presented by RFO – </w:t>
            </w:r>
            <w:r w:rsidR="006A53F2">
              <w:rPr>
                <w:rFonts w:ascii="Arial Narrow" w:hAnsi="Arial Narrow"/>
                <w:bCs/>
                <w:sz w:val="24"/>
                <w:szCs w:val="24"/>
                <w:lang w:eastAsia="en-GB"/>
              </w:rPr>
              <w:t>and accepted by all Councillors</w:t>
            </w:r>
            <w:r>
              <w:rPr>
                <w:rFonts w:ascii="Arial Narrow" w:hAnsi="Arial Narrow"/>
                <w:bCs/>
                <w:sz w:val="24"/>
                <w:szCs w:val="24"/>
                <w:lang w:eastAsia="en-GB"/>
              </w:rPr>
              <w:t xml:space="preserve">. </w:t>
            </w:r>
          </w:p>
          <w:p w14:paraId="014FF787" w14:textId="77777777" w:rsidR="00AD5B2B" w:rsidRDefault="00AD5B2B" w:rsidP="00AD5B2B">
            <w:pPr>
              <w:spacing w:before="20"/>
              <w:rPr>
                <w:rFonts w:ascii="Arial Narrow" w:hAnsi="Arial Narrow"/>
                <w:b/>
                <w:sz w:val="24"/>
                <w:szCs w:val="24"/>
                <w:lang w:eastAsia="en-GB"/>
              </w:rPr>
            </w:pPr>
            <w:r w:rsidRPr="00FC211F">
              <w:rPr>
                <w:rFonts w:ascii="Arial Narrow" w:hAnsi="Arial Narrow"/>
                <w:b/>
                <w:sz w:val="24"/>
                <w:szCs w:val="24"/>
                <w:lang w:eastAsia="en-GB"/>
              </w:rPr>
              <w:t>Clerk to present estimates of receipts and payments for 2025/2026 - Budget to be agreed</w:t>
            </w:r>
          </w:p>
          <w:p w14:paraId="3C2E70DA" w14:textId="38E0A1C4" w:rsidR="00FC211F" w:rsidRPr="00FC211F" w:rsidRDefault="00FC211F" w:rsidP="00AD5B2B">
            <w:pPr>
              <w:spacing w:before="20"/>
              <w:rPr>
                <w:rFonts w:ascii="Arial Narrow" w:hAnsi="Arial Narrow"/>
                <w:bCs/>
                <w:sz w:val="24"/>
                <w:szCs w:val="24"/>
                <w:lang w:eastAsia="en-GB"/>
              </w:rPr>
            </w:pPr>
            <w:r>
              <w:rPr>
                <w:rFonts w:ascii="Arial Narrow" w:hAnsi="Arial Narrow"/>
                <w:bCs/>
                <w:sz w:val="24"/>
                <w:szCs w:val="24"/>
                <w:lang w:eastAsia="en-GB"/>
              </w:rPr>
              <w:t xml:space="preserve">Minor revisions to be made, but once updated it was resolved to approve the budget </w:t>
            </w:r>
            <w:r w:rsidR="00F24C63">
              <w:rPr>
                <w:rFonts w:ascii="Arial Narrow" w:hAnsi="Arial Narrow"/>
                <w:bCs/>
                <w:sz w:val="24"/>
                <w:szCs w:val="24"/>
                <w:lang w:eastAsia="en-GB"/>
              </w:rPr>
              <w:t xml:space="preserve">for </w:t>
            </w:r>
            <w:r>
              <w:rPr>
                <w:rFonts w:ascii="Arial Narrow" w:hAnsi="Arial Narrow"/>
                <w:bCs/>
                <w:sz w:val="24"/>
                <w:szCs w:val="24"/>
                <w:lang w:eastAsia="en-GB"/>
              </w:rPr>
              <w:t>2025/2026</w:t>
            </w:r>
            <w:r w:rsidR="00F24C63">
              <w:rPr>
                <w:rFonts w:ascii="Arial Narrow" w:hAnsi="Arial Narrow"/>
                <w:bCs/>
                <w:sz w:val="24"/>
                <w:szCs w:val="24"/>
                <w:lang w:eastAsia="en-GB"/>
              </w:rPr>
              <w:t xml:space="preserve"> at this meeting. </w:t>
            </w:r>
            <w:r w:rsidR="00943307">
              <w:rPr>
                <w:rFonts w:ascii="Arial Narrow" w:hAnsi="Arial Narrow"/>
                <w:bCs/>
                <w:sz w:val="24"/>
                <w:szCs w:val="24"/>
                <w:lang w:eastAsia="en-GB"/>
              </w:rPr>
              <w:t xml:space="preserve"> Clerk to make final copy available to all Councillors</w:t>
            </w:r>
            <w:r w:rsidR="00F03763">
              <w:rPr>
                <w:rFonts w:ascii="Arial Narrow" w:hAnsi="Arial Narrow"/>
                <w:bCs/>
                <w:sz w:val="24"/>
                <w:szCs w:val="24"/>
                <w:lang w:eastAsia="en-GB"/>
              </w:rPr>
              <w:t xml:space="preserve"> and submit on website. </w:t>
            </w:r>
            <w:r w:rsidR="00943307">
              <w:rPr>
                <w:rFonts w:ascii="Arial Narrow" w:hAnsi="Arial Narrow"/>
                <w:bCs/>
                <w:sz w:val="24"/>
                <w:szCs w:val="24"/>
                <w:lang w:eastAsia="en-GB"/>
              </w:rPr>
              <w:t xml:space="preserve"> </w:t>
            </w:r>
            <w:r w:rsidR="00943307" w:rsidRPr="00943307">
              <w:rPr>
                <w:rFonts w:ascii="Arial Narrow" w:hAnsi="Arial Narrow"/>
                <w:b/>
                <w:sz w:val="24"/>
                <w:szCs w:val="24"/>
                <w:lang w:eastAsia="en-GB"/>
              </w:rPr>
              <w:t>(Action: Clerk).</w:t>
            </w:r>
            <w:r w:rsidR="00943307">
              <w:rPr>
                <w:rFonts w:ascii="Arial Narrow" w:hAnsi="Arial Narrow"/>
                <w:bCs/>
                <w:sz w:val="24"/>
                <w:szCs w:val="24"/>
                <w:lang w:eastAsia="en-GB"/>
              </w:rPr>
              <w:t xml:space="preserve"> </w:t>
            </w:r>
          </w:p>
          <w:p w14:paraId="73D7B2A8" w14:textId="77777777" w:rsidR="00AD5B2B" w:rsidRDefault="00AD5B2B" w:rsidP="00AD5B2B">
            <w:pPr>
              <w:spacing w:before="20"/>
              <w:rPr>
                <w:rFonts w:ascii="Arial Narrow" w:hAnsi="Arial Narrow"/>
                <w:b/>
                <w:sz w:val="24"/>
                <w:szCs w:val="24"/>
                <w:lang w:eastAsia="en-GB"/>
              </w:rPr>
            </w:pPr>
            <w:r w:rsidRPr="00FC211F">
              <w:rPr>
                <w:rFonts w:ascii="Arial Narrow" w:hAnsi="Arial Narrow"/>
                <w:b/>
                <w:sz w:val="24"/>
                <w:szCs w:val="24"/>
                <w:lang w:eastAsia="en-GB"/>
              </w:rPr>
              <w:t>Review the Reserves</w:t>
            </w:r>
          </w:p>
          <w:p w14:paraId="046F6EEA" w14:textId="5D2318DF" w:rsidR="00FC211F" w:rsidRPr="00F24C63" w:rsidRDefault="00FC211F" w:rsidP="00AD5B2B">
            <w:pPr>
              <w:spacing w:before="20"/>
              <w:rPr>
                <w:rFonts w:ascii="Arial Narrow" w:hAnsi="Arial Narrow"/>
                <w:b/>
                <w:sz w:val="24"/>
                <w:szCs w:val="24"/>
                <w:lang w:eastAsia="en-GB"/>
              </w:rPr>
            </w:pPr>
            <w:r w:rsidRPr="00F24C63">
              <w:rPr>
                <w:rFonts w:ascii="Arial Narrow" w:hAnsi="Arial Narrow"/>
                <w:bCs/>
                <w:sz w:val="24"/>
                <w:szCs w:val="24"/>
                <w:lang w:eastAsia="en-GB"/>
              </w:rPr>
              <w:t xml:space="preserve">Reserve spreadsheet prepared </w:t>
            </w:r>
            <w:r w:rsidR="00F24C63">
              <w:rPr>
                <w:rFonts w:ascii="Arial Narrow" w:hAnsi="Arial Narrow"/>
                <w:bCs/>
                <w:sz w:val="24"/>
                <w:szCs w:val="24"/>
                <w:lang w:eastAsia="en-GB"/>
              </w:rPr>
              <w:t xml:space="preserve">by Cllr Cousin </w:t>
            </w:r>
            <w:r w:rsidRPr="00F24C63">
              <w:rPr>
                <w:rFonts w:ascii="Arial Narrow" w:hAnsi="Arial Narrow"/>
                <w:bCs/>
                <w:sz w:val="24"/>
                <w:szCs w:val="24"/>
                <w:lang w:eastAsia="en-GB"/>
              </w:rPr>
              <w:t xml:space="preserve">– </w:t>
            </w:r>
            <w:r w:rsidR="00F24C63">
              <w:rPr>
                <w:rFonts w:ascii="Arial Narrow" w:hAnsi="Arial Narrow"/>
                <w:bCs/>
                <w:sz w:val="24"/>
                <w:szCs w:val="24"/>
                <w:lang w:eastAsia="en-GB"/>
              </w:rPr>
              <w:t>it was r</w:t>
            </w:r>
            <w:r w:rsidRPr="00F24C63">
              <w:rPr>
                <w:rFonts w:ascii="Arial Narrow" w:hAnsi="Arial Narrow"/>
                <w:bCs/>
                <w:sz w:val="24"/>
                <w:szCs w:val="24"/>
                <w:lang w:eastAsia="en-GB"/>
              </w:rPr>
              <w:t>esolved to accept</w:t>
            </w:r>
            <w:r w:rsidR="00F24C63">
              <w:rPr>
                <w:rFonts w:ascii="Arial Narrow" w:hAnsi="Arial Narrow"/>
                <w:bCs/>
                <w:sz w:val="24"/>
                <w:szCs w:val="24"/>
                <w:lang w:eastAsia="en-GB"/>
              </w:rPr>
              <w:t xml:space="preserve"> this document at this meeting </w:t>
            </w:r>
            <w:r w:rsidR="006A53F2">
              <w:rPr>
                <w:rFonts w:ascii="Arial Narrow" w:hAnsi="Arial Narrow"/>
                <w:bCs/>
                <w:sz w:val="24"/>
                <w:szCs w:val="24"/>
                <w:lang w:eastAsia="en-GB"/>
              </w:rPr>
              <w:t>but noted that it needs amending to include the Precept</w:t>
            </w:r>
            <w:r w:rsidR="00B75063">
              <w:rPr>
                <w:rFonts w:ascii="Arial Narrow" w:hAnsi="Arial Narrow"/>
                <w:bCs/>
                <w:sz w:val="24"/>
                <w:szCs w:val="24"/>
                <w:lang w:eastAsia="en-GB"/>
              </w:rPr>
              <w:t xml:space="preserve"> </w:t>
            </w:r>
            <w:r w:rsidR="006A53F2">
              <w:rPr>
                <w:rFonts w:ascii="Arial Narrow" w:hAnsi="Arial Narrow"/>
                <w:bCs/>
                <w:sz w:val="24"/>
                <w:szCs w:val="24"/>
                <w:lang w:eastAsia="en-GB"/>
              </w:rPr>
              <w:t xml:space="preserve">figure </w:t>
            </w:r>
            <w:r w:rsidR="00B75063">
              <w:rPr>
                <w:rFonts w:ascii="Arial Narrow" w:hAnsi="Arial Narrow"/>
                <w:bCs/>
                <w:sz w:val="24"/>
                <w:szCs w:val="24"/>
                <w:lang w:eastAsia="en-GB"/>
              </w:rPr>
              <w:t xml:space="preserve">when this </w:t>
            </w:r>
            <w:r w:rsidR="006A53F2">
              <w:rPr>
                <w:rFonts w:ascii="Arial Narrow" w:hAnsi="Arial Narrow"/>
                <w:bCs/>
                <w:sz w:val="24"/>
                <w:szCs w:val="24"/>
                <w:lang w:eastAsia="en-GB"/>
              </w:rPr>
              <w:t>has been</w:t>
            </w:r>
            <w:r w:rsidR="00F03763">
              <w:rPr>
                <w:rFonts w:ascii="Arial Narrow" w:hAnsi="Arial Narrow"/>
                <w:bCs/>
                <w:sz w:val="24"/>
                <w:szCs w:val="24"/>
                <w:lang w:eastAsia="en-GB"/>
              </w:rPr>
              <w:t xml:space="preserve"> agreed </w:t>
            </w:r>
            <w:r w:rsidR="00F24C63" w:rsidRPr="00F24C63">
              <w:rPr>
                <w:rFonts w:ascii="Arial Narrow" w:hAnsi="Arial Narrow"/>
                <w:b/>
                <w:sz w:val="24"/>
                <w:szCs w:val="24"/>
                <w:lang w:eastAsia="en-GB"/>
              </w:rPr>
              <w:t xml:space="preserve">(Action: Clerk).  </w:t>
            </w:r>
          </w:p>
          <w:p w14:paraId="34EDD536" w14:textId="77777777" w:rsidR="00AD5B2B" w:rsidRDefault="00AD5B2B" w:rsidP="00AD5B2B">
            <w:pPr>
              <w:spacing w:after="60"/>
              <w:rPr>
                <w:rFonts w:ascii="Arial Narrow" w:hAnsi="Arial Narrow"/>
                <w:b/>
                <w:sz w:val="24"/>
                <w:szCs w:val="24"/>
                <w:lang w:eastAsia="en-GB"/>
              </w:rPr>
            </w:pPr>
            <w:r w:rsidRPr="00FC211F">
              <w:rPr>
                <w:rFonts w:ascii="Arial Narrow" w:hAnsi="Arial Narrow"/>
                <w:b/>
                <w:sz w:val="24"/>
                <w:szCs w:val="24"/>
                <w:lang w:eastAsia="en-GB"/>
              </w:rPr>
              <w:t xml:space="preserve">Agree the Precept </w:t>
            </w:r>
          </w:p>
          <w:p w14:paraId="017EDDC8" w14:textId="5B68CEA4" w:rsidR="00F24C63" w:rsidRDefault="00F24C63" w:rsidP="00AD5B2B">
            <w:pPr>
              <w:spacing w:after="60"/>
              <w:rPr>
                <w:rFonts w:ascii="Arial Narrow" w:hAnsi="Arial Narrow"/>
                <w:bCs/>
                <w:sz w:val="24"/>
                <w:szCs w:val="24"/>
                <w:lang w:eastAsia="en-GB"/>
              </w:rPr>
            </w:pPr>
            <w:r>
              <w:rPr>
                <w:rFonts w:ascii="Arial Narrow" w:hAnsi="Arial Narrow"/>
                <w:bCs/>
                <w:sz w:val="24"/>
                <w:szCs w:val="24"/>
                <w:lang w:eastAsia="en-GB"/>
              </w:rPr>
              <w:t>T</w:t>
            </w:r>
            <w:r w:rsidRPr="00FC211F">
              <w:rPr>
                <w:rFonts w:ascii="Arial Narrow" w:hAnsi="Arial Narrow"/>
                <w:bCs/>
                <w:sz w:val="24"/>
                <w:szCs w:val="24"/>
                <w:lang w:eastAsia="en-GB"/>
              </w:rPr>
              <w:t>he tax base</w:t>
            </w:r>
            <w:r>
              <w:rPr>
                <w:rFonts w:ascii="Arial Narrow" w:hAnsi="Arial Narrow"/>
                <w:bCs/>
                <w:sz w:val="24"/>
                <w:szCs w:val="24"/>
                <w:lang w:eastAsia="en-GB"/>
              </w:rPr>
              <w:t>, from the information received by Buckingha</w:t>
            </w:r>
            <w:r w:rsidR="00AC6686">
              <w:rPr>
                <w:rFonts w:ascii="Arial Narrow" w:hAnsi="Arial Narrow"/>
                <w:bCs/>
                <w:sz w:val="24"/>
                <w:szCs w:val="24"/>
                <w:lang w:eastAsia="en-GB"/>
              </w:rPr>
              <w:t>mshi</w:t>
            </w:r>
            <w:r>
              <w:rPr>
                <w:rFonts w:ascii="Arial Narrow" w:hAnsi="Arial Narrow"/>
                <w:bCs/>
                <w:sz w:val="24"/>
                <w:szCs w:val="24"/>
                <w:lang w:eastAsia="en-GB"/>
              </w:rPr>
              <w:t>re Council</w:t>
            </w:r>
            <w:r w:rsidR="009827F6">
              <w:rPr>
                <w:rFonts w:ascii="Arial Narrow" w:hAnsi="Arial Narrow"/>
                <w:bCs/>
                <w:sz w:val="24"/>
                <w:szCs w:val="24"/>
                <w:lang w:eastAsia="en-GB"/>
              </w:rPr>
              <w:t xml:space="preserve">, </w:t>
            </w:r>
            <w:r>
              <w:rPr>
                <w:rFonts w:ascii="Arial Narrow" w:hAnsi="Arial Narrow"/>
                <w:bCs/>
                <w:sz w:val="24"/>
                <w:szCs w:val="24"/>
                <w:lang w:eastAsia="en-GB"/>
              </w:rPr>
              <w:t>showed the same as last year, the estimated Band D figure was increased to £66.45 from £64.49 – increase of 3.04%.  After discussions it was resolved to set the Precept for 2025/2026 to be £34,000.  (</w:t>
            </w:r>
            <w:r w:rsidRPr="00F24C63">
              <w:rPr>
                <w:rFonts w:ascii="Arial Narrow" w:hAnsi="Arial Narrow"/>
                <w:b/>
                <w:sz w:val="24"/>
                <w:szCs w:val="24"/>
                <w:lang w:eastAsia="en-GB"/>
              </w:rPr>
              <w:t>Action:  Clerk to forward to BC before deadline).</w:t>
            </w:r>
            <w:r>
              <w:rPr>
                <w:rFonts w:ascii="Arial Narrow" w:hAnsi="Arial Narrow"/>
                <w:bCs/>
                <w:sz w:val="24"/>
                <w:szCs w:val="24"/>
                <w:lang w:eastAsia="en-GB"/>
              </w:rPr>
              <w:t xml:space="preserve"> </w:t>
            </w:r>
          </w:p>
          <w:p w14:paraId="418E5FB1" w14:textId="53425E44" w:rsidR="00AD5B2B" w:rsidRDefault="00AD5B2B" w:rsidP="00AD5B2B">
            <w:pPr>
              <w:spacing w:after="60"/>
              <w:rPr>
                <w:rFonts w:ascii="Arial Narrow" w:hAnsi="Arial Narrow"/>
                <w:b/>
                <w:color w:val="000000"/>
                <w:sz w:val="24"/>
                <w:szCs w:val="24"/>
              </w:rPr>
            </w:pPr>
            <w:r w:rsidRPr="00FC211F">
              <w:rPr>
                <w:rFonts w:ascii="Arial Narrow" w:hAnsi="Arial Narrow"/>
                <w:b/>
                <w:color w:val="000000"/>
                <w:sz w:val="24"/>
                <w:szCs w:val="24"/>
              </w:rPr>
              <w:t>Report on verification of bank reconciliatio</w:t>
            </w:r>
            <w:r w:rsidR="00F24C63">
              <w:rPr>
                <w:rFonts w:ascii="Arial Narrow" w:hAnsi="Arial Narrow"/>
                <w:b/>
                <w:color w:val="000000"/>
                <w:sz w:val="24"/>
                <w:szCs w:val="24"/>
              </w:rPr>
              <w:t>n</w:t>
            </w:r>
          </w:p>
          <w:p w14:paraId="1057BECA" w14:textId="350A15A7" w:rsidR="00F24C63" w:rsidRPr="00AD5B2B" w:rsidRDefault="00F24C63" w:rsidP="00AD5B2B">
            <w:pPr>
              <w:spacing w:after="60"/>
              <w:rPr>
                <w:rFonts w:ascii="Arial Narrow" w:hAnsi="Arial Narrow"/>
                <w:b/>
                <w:bCs/>
                <w:color w:val="000000"/>
                <w:sz w:val="24"/>
                <w:szCs w:val="24"/>
              </w:rPr>
            </w:pPr>
            <w:r w:rsidRPr="00F24C63">
              <w:rPr>
                <w:rFonts w:ascii="Arial Narrow" w:hAnsi="Arial Narrow"/>
                <w:bCs/>
                <w:color w:val="000000"/>
                <w:sz w:val="24"/>
                <w:szCs w:val="24"/>
              </w:rPr>
              <w:t>Cllr Lee confirmed March 202</w:t>
            </w:r>
            <w:r w:rsidR="004B6384">
              <w:rPr>
                <w:rFonts w:ascii="Arial Narrow" w:hAnsi="Arial Narrow"/>
                <w:bCs/>
                <w:color w:val="000000"/>
                <w:sz w:val="24"/>
                <w:szCs w:val="24"/>
              </w:rPr>
              <w:t>4</w:t>
            </w:r>
            <w:r w:rsidRPr="00F24C63">
              <w:rPr>
                <w:rFonts w:ascii="Arial Narrow" w:hAnsi="Arial Narrow"/>
                <w:bCs/>
                <w:color w:val="000000"/>
                <w:sz w:val="24"/>
                <w:szCs w:val="24"/>
              </w:rPr>
              <w:t xml:space="preserve"> to September 202</w:t>
            </w:r>
            <w:r w:rsidR="004B6384">
              <w:rPr>
                <w:rFonts w:ascii="Arial Narrow" w:hAnsi="Arial Narrow"/>
                <w:bCs/>
                <w:color w:val="000000"/>
                <w:sz w:val="24"/>
                <w:szCs w:val="24"/>
              </w:rPr>
              <w:t>4</w:t>
            </w:r>
            <w:r w:rsidRPr="00F24C63">
              <w:rPr>
                <w:rFonts w:ascii="Arial Narrow" w:hAnsi="Arial Narrow"/>
                <w:bCs/>
                <w:color w:val="000000"/>
                <w:sz w:val="24"/>
                <w:szCs w:val="24"/>
              </w:rPr>
              <w:t xml:space="preserve"> had been completed and signed off</w:t>
            </w:r>
            <w:r>
              <w:rPr>
                <w:rFonts w:ascii="Arial Narrow" w:hAnsi="Arial Narrow"/>
                <w:bCs/>
                <w:color w:val="000000"/>
                <w:sz w:val="24"/>
                <w:szCs w:val="24"/>
              </w:rPr>
              <w:t xml:space="preserve"> with no amendments. </w:t>
            </w:r>
          </w:p>
        </w:tc>
      </w:tr>
      <w:tr w:rsidR="007F069E" w:rsidRPr="002E0657" w14:paraId="59269B6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71E0F604" w:rsidR="001D747C" w:rsidRPr="002E0657" w:rsidRDefault="00AB52CE" w:rsidP="007F069E">
            <w:pPr>
              <w:pStyle w:val="ListParagraph"/>
              <w:spacing w:after="60"/>
              <w:ind w:left="0"/>
              <w:rPr>
                <w:rFonts w:ascii="Arial Narrow" w:hAnsi="Arial Narrow"/>
                <w:sz w:val="24"/>
                <w:szCs w:val="24"/>
              </w:rPr>
            </w:pPr>
            <w:r>
              <w:rPr>
                <w:rFonts w:ascii="Arial Narrow" w:hAnsi="Arial Narrow"/>
                <w:sz w:val="24"/>
                <w:szCs w:val="24"/>
              </w:rPr>
              <w:lastRenderedPageBreak/>
              <w:t>2</w:t>
            </w:r>
            <w:r w:rsidR="00AD5B2B">
              <w:rPr>
                <w:rFonts w:ascii="Arial Narrow" w:hAnsi="Arial Narrow"/>
                <w:sz w:val="24"/>
                <w:szCs w:val="24"/>
              </w:rPr>
              <w:t>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1153E45" w:rsidR="007F069E"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 xml:space="preserve">or the next meeting </w:t>
            </w:r>
          </w:p>
          <w:p w14:paraId="7258BF68" w14:textId="3EFA34FD" w:rsidR="00AC6686" w:rsidRPr="00AC6686" w:rsidRDefault="00AC6686" w:rsidP="007F069E">
            <w:pPr>
              <w:spacing w:after="60"/>
              <w:rPr>
                <w:rFonts w:ascii="Arial Narrow" w:hAnsi="Arial Narrow"/>
                <w:color w:val="000000"/>
                <w:sz w:val="24"/>
                <w:szCs w:val="24"/>
              </w:rPr>
            </w:pPr>
            <w:r w:rsidRPr="00AC6686">
              <w:rPr>
                <w:rFonts w:ascii="Arial Narrow" w:hAnsi="Arial Narrow"/>
                <w:color w:val="000000"/>
                <w:sz w:val="24"/>
                <w:szCs w:val="24"/>
              </w:rPr>
              <w:t>To approve schedule of payments requiring authorisation</w:t>
            </w:r>
            <w:r w:rsidR="009C21AD">
              <w:rPr>
                <w:rFonts w:ascii="Arial Narrow" w:hAnsi="Arial Narrow"/>
                <w:color w:val="000000"/>
                <w:sz w:val="24"/>
                <w:szCs w:val="24"/>
              </w:rPr>
              <w:t>.</w:t>
            </w:r>
          </w:p>
          <w:p w14:paraId="379AB056" w14:textId="1FCF9E89" w:rsidR="00AC6686" w:rsidRPr="00AC6686" w:rsidRDefault="00AC6686" w:rsidP="007F069E">
            <w:pPr>
              <w:spacing w:after="60"/>
              <w:rPr>
                <w:rFonts w:ascii="Arial Narrow" w:hAnsi="Arial Narrow"/>
                <w:color w:val="000000"/>
                <w:sz w:val="24"/>
                <w:szCs w:val="24"/>
              </w:rPr>
            </w:pPr>
            <w:r w:rsidRPr="00AC6686">
              <w:rPr>
                <w:rFonts w:ascii="Arial Narrow" w:hAnsi="Arial Narrow"/>
                <w:color w:val="000000"/>
                <w:sz w:val="24"/>
                <w:szCs w:val="24"/>
              </w:rPr>
              <w:t>Financial limits in financial regulations to be revised and agreed</w:t>
            </w:r>
            <w:r w:rsidR="009C21AD">
              <w:rPr>
                <w:rFonts w:ascii="Arial Narrow" w:hAnsi="Arial Narrow"/>
                <w:color w:val="000000"/>
                <w:sz w:val="24"/>
                <w:szCs w:val="24"/>
              </w:rPr>
              <w:t>.</w:t>
            </w:r>
          </w:p>
          <w:p w14:paraId="5C960626" w14:textId="4E18C7CD" w:rsidR="00AC6686" w:rsidRPr="00AC6686" w:rsidRDefault="00AC6686" w:rsidP="007F069E">
            <w:pPr>
              <w:spacing w:after="60"/>
              <w:rPr>
                <w:rFonts w:ascii="Arial Narrow" w:hAnsi="Arial Narrow"/>
                <w:color w:val="000000"/>
                <w:sz w:val="24"/>
                <w:szCs w:val="24"/>
              </w:rPr>
            </w:pPr>
            <w:r w:rsidRPr="00AC6686">
              <w:rPr>
                <w:rFonts w:ascii="Arial Narrow" w:hAnsi="Arial Narrow"/>
                <w:color w:val="000000"/>
                <w:sz w:val="24"/>
                <w:szCs w:val="24"/>
              </w:rPr>
              <w:t>Report on review of Financial Regulations</w:t>
            </w:r>
            <w:r w:rsidR="009C21AD">
              <w:rPr>
                <w:rFonts w:ascii="Arial Narrow" w:hAnsi="Arial Narrow"/>
                <w:color w:val="000000"/>
                <w:sz w:val="24"/>
                <w:szCs w:val="24"/>
              </w:rPr>
              <w:t>.</w:t>
            </w:r>
          </w:p>
          <w:p w14:paraId="464162A4" w14:textId="09C6B768" w:rsidR="00A762B1" w:rsidRDefault="00AC6686" w:rsidP="00AC6686">
            <w:pPr>
              <w:spacing w:after="60"/>
              <w:rPr>
                <w:rFonts w:ascii="Arial Narrow" w:hAnsi="Arial Narrow"/>
                <w:color w:val="000000"/>
                <w:sz w:val="24"/>
                <w:szCs w:val="24"/>
              </w:rPr>
            </w:pPr>
            <w:r w:rsidRPr="00AC6686">
              <w:rPr>
                <w:rFonts w:ascii="Arial Narrow" w:hAnsi="Arial Narrow"/>
                <w:color w:val="000000"/>
                <w:sz w:val="24"/>
                <w:szCs w:val="24"/>
              </w:rPr>
              <w:t>Internal Auditor to be appointed</w:t>
            </w:r>
            <w:r w:rsidR="009C21AD">
              <w:rPr>
                <w:rFonts w:ascii="Arial Narrow" w:hAnsi="Arial Narrow"/>
                <w:color w:val="000000"/>
                <w:sz w:val="24"/>
                <w:szCs w:val="24"/>
              </w:rPr>
              <w:t>.</w:t>
            </w:r>
          </w:p>
          <w:p w14:paraId="3C941601" w14:textId="2776C95B" w:rsidR="00367C6D" w:rsidRDefault="00367C6D" w:rsidP="00AC6686">
            <w:pPr>
              <w:spacing w:after="60"/>
              <w:rPr>
                <w:rFonts w:ascii="Arial Narrow" w:hAnsi="Arial Narrow"/>
                <w:color w:val="000000"/>
                <w:sz w:val="24"/>
                <w:szCs w:val="24"/>
              </w:rPr>
            </w:pPr>
            <w:r>
              <w:rPr>
                <w:rFonts w:ascii="Arial Narrow" w:hAnsi="Arial Narrow"/>
                <w:color w:val="000000"/>
                <w:sz w:val="24"/>
                <w:szCs w:val="24"/>
              </w:rPr>
              <w:t>Neighbourhood Plan</w:t>
            </w:r>
            <w:r w:rsidR="009C21AD">
              <w:rPr>
                <w:rFonts w:ascii="Arial Narrow" w:hAnsi="Arial Narrow"/>
                <w:color w:val="000000"/>
                <w:sz w:val="24"/>
                <w:szCs w:val="24"/>
              </w:rPr>
              <w:t>.</w:t>
            </w:r>
          </w:p>
          <w:p w14:paraId="21B934AD" w14:textId="02EB7F43" w:rsidR="00367C6D" w:rsidRPr="002E0657" w:rsidRDefault="00367C6D" w:rsidP="00AC6686">
            <w:pPr>
              <w:spacing w:after="60"/>
              <w:rPr>
                <w:rFonts w:ascii="Arial Narrow" w:hAnsi="Arial Narrow"/>
                <w:color w:val="000000"/>
                <w:sz w:val="24"/>
                <w:szCs w:val="24"/>
              </w:rPr>
            </w:pPr>
            <w:r>
              <w:rPr>
                <w:rFonts w:ascii="Arial Narrow" w:hAnsi="Arial Narrow"/>
                <w:color w:val="000000"/>
                <w:sz w:val="24"/>
                <w:szCs w:val="24"/>
              </w:rPr>
              <w:t>Planters</w:t>
            </w:r>
            <w:r w:rsidR="009C21AD">
              <w:rPr>
                <w:rFonts w:ascii="Arial Narrow" w:hAnsi="Arial Narrow"/>
                <w:color w:val="000000"/>
                <w:sz w:val="24"/>
                <w:szCs w:val="24"/>
              </w:rPr>
              <w:t>.</w:t>
            </w:r>
          </w:p>
        </w:tc>
      </w:tr>
      <w:tr w:rsidR="007F069E" w:rsidRPr="002E0657" w14:paraId="5D66D91C"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7AB5DAC9" w:rsidR="007F069E" w:rsidRPr="002E0657" w:rsidRDefault="00AB52CE" w:rsidP="007F069E">
            <w:pPr>
              <w:pStyle w:val="ListParagraph"/>
              <w:spacing w:after="60"/>
              <w:ind w:left="0"/>
              <w:rPr>
                <w:rFonts w:ascii="Arial Narrow" w:hAnsi="Arial Narrow"/>
                <w:sz w:val="24"/>
                <w:szCs w:val="24"/>
              </w:rPr>
            </w:pPr>
            <w:r>
              <w:rPr>
                <w:rFonts w:ascii="Arial Narrow" w:hAnsi="Arial Narrow"/>
                <w:sz w:val="24"/>
                <w:szCs w:val="24"/>
              </w:rPr>
              <w:t>26</w:t>
            </w:r>
            <w:r w:rsidR="00AF1DA8">
              <w:rPr>
                <w:rFonts w:ascii="Arial Narrow" w:hAnsi="Arial Narrow"/>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49615C72"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AD5B2B">
              <w:rPr>
                <w:rFonts w:ascii="Arial Narrow" w:hAnsi="Arial Narrow"/>
                <w:color w:val="000000"/>
                <w:sz w:val="24"/>
                <w:szCs w:val="24"/>
              </w:rPr>
              <w:t>10</w:t>
            </w:r>
            <w:r w:rsidR="00AD5B2B" w:rsidRPr="00AD5B2B">
              <w:rPr>
                <w:rFonts w:ascii="Arial Narrow" w:hAnsi="Arial Narrow"/>
                <w:color w:val="000000"/>
                <w:sz w:val="24"/>
                <w:szCs w:val="24"/>
                <w:vertAlign w:val="superscript"/>
              </w:rPr>
              <w:t>th</w:t>
            </w:r>
            <w:r w:rsidR="00AD5B2B">
              <w:rPr>
                <w:rFonts w:ascii="Arial Narrow" w:hAnsi="Arial Narrow"/>
                <w:color w:val="000000"/>
                <w:sz w:val="24"/>
                <w:szCs w:val="24"/>
              </w:rPr>
              <w:t xml:space="preserve"> February 2025</w:t>
            </w:r>
            <w:r w:rsidR="00F473E0">
              <w:rPr>
                <w:rFonts w:ascii="Arial Narrow" w:hAnsi="Arial Narrow"/>
                <w:color w:val="000000"/>
                <w:sz w:val="24"/>
                <w:szCs w:val="24"/>
              </w:rPr>
              <w:t xml:space="preserve"> </w:t>
            </w:r>
            <w:r w:rsidR="00D41312">
              <w:rPr>
                <w:rFonts w:ascii="Arial Narrow" w:hAnsi="Arial Narrow"/>
                <w:color w:val="000000"/>
                <w:sz w:val="24"/>
                <w:szCs w:val="24"/>
              </w:rPr>
              <w:t>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5D6C347D" w14:textId="77777777" w:rsidR="00E15BAF" w:rsidRDefault="00E15BAF" w:rsidP="00E2566E">
      <w:pPr>
        <w:tabs>
          <w:tab w:val="left" w:pos="1134"/>
        </w:tabs>
        <w:rPr>
          <w:rFonts w:ascii="Arial Narrow" w:hAnsi="Arial Narrow" w:cs="Arial"/>
          <w:sz w:val="24"/>
          <w:szCs w:val="24"/>
        </w:rPr>
      </w:pPr>
    </w:p>
    <w:p w14:paraId="04FD4019" w14:textId="40FF5D9C" w:rsidR="00E2566E" w:rsidRDefault="00E2566E">
      <w:pPr>
        <w:tabs>
          <w:tab w:val="left" w:pos="1134"/>
        </w:tabs>
        <w:rPr>
          <w:rFonts w:ascii="Arial Narrow" w:hAnsi="Arial Narrow" w:cs="Arial"/>
          <w:sz w:val="24"/>
          <w:szCs w:val="24"/>
          <w:highlight w:val="yellow"/>
        </w:rPr>
      </w:pPr>
      <w:r w:rsidRPr="002E0657">
        <w:rPr>
          <w:rFonts w:ascii="Arial Narrow" w:hAnsi="Arial Narrow" w:cs="Arial"/>
          <w:sz w:val="24"/>
          <w:szCs w:val="24"/>
        </w:rPr>
        <w:t xml:space="preserve">The meeting closed </w:t>
      </w:r>
      <w:r w:rsidR="00087C8A" w:rsidRPr="002E0657">
        <w:rPr>
          <w:rFonts w:ascii="Arial Narrow" w:hAnsi="Arial Narrow" w:cs="Arial"/>
          <w:sz w:val="24"/>
          <w:szCs w:val="24"/>
        </w:rPr>
        <w:t xml:space="preserve">at </w:t>
      </w:r>
      <w:r w:rsidR="00AD5B2B">
        <w:rPr>
          <w:rFonts w:ascii="Arial Narrow" w:hAnsi="Arial Narrow" w:cs="Arial"/>
          <w:sz w:val="24"/>
          <w:szCs w:val="24"/>
        </w:rPr>
        <w:t>8.50pm.</w:t>
      </w:r>
    </w:p>
    <w:p w14:paraId="3DAEE178" w14:textId="77777777" w:rsidR="00914044" w:rsidRPr="002E0657" w:rsidRDefault="00914044">
      <w:pPr>
        <w:tabs>
          <w:tab w:val="left" w:pos="1134"/>
        </w:tabs>
        <w:rPr>
          <w:rFonts w:ascii="Arial Narrow" w:hAnsi="Arial Narrow" w:cs="Arial"/>
          <w:sz w:val="24"/>
          <w:szCs w:val="24"/>
          <w:highlight w:val="yellow"/>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26DED66D" w14:textId="77777777" w:rsidR="00485D5F" w:rsidRDefault="00405606">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67EC1B96" w14:textId="77777777" w:rsidR="00FC211F" w:rsidRDefault="00FC211F">
      <w:pPr>
        <w:suppressAutoHyphens w:val="0"/>
        <w:rPr>
          <w:rFonts w:ascii="Arial Narrow" w:hAnsi="Arial Narrow" w:cs="Arial"/>
          <w:b/>
          <w:sz w:val="24"/>
          <w:szCs w:val="24"/>
        </w:rPr>
      </w:pPr>
    </w:p>
    <w:p w14:paraId="3170369C" w14:textId="415E1E31" w:rsidR="00FB48BE" w:rsidRDefault="00F06511" w:rsidP="00FB48BE">
      <w:pPr>
        <w:suppressAutoHyphens w:val="0"/>
        <w:rPr>
          <w:rFonts w:ascii="Arial Narrow" w:hAnsi="Arial Narrow"/>
          <w:sz w:val="18"/>
          <w:szCs w:val="18"/>
        </w:rPr>
      </w:pPr>
      <w:r>
        <w:rPr>
          <w:rFonts w:ascii="Arial Narrow" w:hAnsi="Arial Narrow"/>
          <w:sz w:val="18"/>
          <w:szCs w:val="18"/>
        </w:rPr>
        <w:t xml:space="preserve"> </w:t>
      </w:r>
      <w:r w:rsidR="00EF6AD8">
        <w:rPr>
          <w:rFonts w:ascii="Arial Narrow" w:hAnsi="Arial Narrow"/>
          <w:sz w:val="18"/>
          <w:szCs w:val="18"/>
        </w:rPr>
        <w:t xml:space="preserve"> </w:t>
      </w:r>
    </w:p>
    <w:p w14:paraId="6FC58767" w14:textId="77777777" w:rsidR="00FC211F" w:rsidRPr="00FC211F" w:rsidRDefault="00FC211F" w:rsidP="00FC211F">
      <w:pPr>
        <w:suppressAutoHyphens w:val="0"/>
        <w:rPr>
          <w:rFonts w:ascii="Arial Narrow" w:hAnsi="Arial Narrow"/>
          <w:b/>
          <w:sz w:val="24"/>
          <w:szCs w:val="24"/>
        </w:rPr>
      </w:pPr>
      <w:r w:rsidRPr="00FC211F">
        <w:rPr>
          <w:rFonts w:ascii="Arial Narrow" w:hAnsi="Arial Narrow"/>
          <w:b/>
          <w:sz w:val="24"/>
          <w:szCs w:val="24"/>
        </w:rPr>
        <w:t>Horwode Pece Management Committee - Report to Parish Council</w:t>
      </w:r>
    </w:p>
    <w:p w14:paraId="07E867AB" w14:textId="2F81D6D4" w:rsidR="00FC211F" w:rsidRPr="00FC211F" w:rsidRDefault="00FC211F" w:rsidP="00FC211F">
      <w:pPr>
        <w:suppressAutoHyphens w:val="0"/>
        <w:rPr>
          <w:rFonts w:ascii="Arial Narrow" w:hAnsi="Arial Narrow"/>
          <w:b/>
          <w:sz w:val="24"/>
          <w:szCs w:val="24"/>
        </w:rPr>
      </w:pPr>
      <w:r w:rsidRPr="00FC211F">
        <w:rPr>
          <w:rFonts w:ascii="Arial Narrow" w:hAnsi="Arial Narrow"/>
          <w:b/>
          <w:sz w:val="24"/>
          <w:szCs w:val="24"/>
          <w:lang w:val="en-US"/>
        </w:rPr>
        <w:t>December</w:t>
      </w:r>
      <w:r w:rsidRPr="00FC211F">
        <w:rPr>
          <w:rFonts w:ascii="Arial Narrow" w:hAnsi="Arial Narrow"/>
          <w:b/>
          <w:sz w:val="24"/>
          <w:szCs w:val="24"/>
        </w:rPr>
        <w:t xml:space="preserve"> 2024</w:t>
      </w:r>
    </w:p>
    <w:p w14:paraId="79DDB84D" w14:textId="77777777" w:rsidR="00FC211F" w:rsidRPr="00FC211F" w:rsidRDefault="00FC211F" w:rsidP="00FC211F">
      <w:pPr>
        <w:suppressAutoHyphens w:val="0"/>
        <w:rPr>
          <w:rFonts w:ascii="Arial Narrow" w:hAnsi="Arial Narrow"/>
          <w:sz w:val="24"/>
          <w:szCs w:val="24"/>
        </w:rPr>
      </w:pPr>
    </w:p>
    <w:p w14:paraId="49F4501E" w14:textId="77777777" w:rsidR="00FC211F" w:rsidRPr="00FC211F" w:rsidRDefault="00FC211F" w:rsidP="00FC211F">
      <w:pPr>
        <w:suppressAutoHyphens w:val="0"/>
        <w:rPr>
          <w:rFonts w:ascii="Arial Narrow" w:hAnsi="Arial Narrow"/>
          <w:sz w:val="24"/>
          <w:szCs w:val="24"/>
          <w:lang w:val="en-US"/>
        </w:rPr>
      </w:pPr>
      <w:r w:rsidRPr="00FC211F">
        <w:rPr>
          <w:rFonts w:ascii="Arial Narrow" w:hAnsi="Arial Narrow"/>
          <w:sz w:val="24"/>
          <w:szCs w:val="24"/>
          <w:lang w:val="en-US"/>
        </w:rPr>
        <w:t xml:space="preserve">We are now into the winter months. Still, each week, the Rec. is continued to be inspected, whatever the weather, by our Rec. Check volunteers. Over this last month the Rec. check reports high-lighted two main areas of concern; the ground condition, given all the rain, and issues related to the wood-pile, following the replacement of the toddler area with new plastic timber. </w:t>
      </w:r>
    </w:p>
    <w:p w14:paraId="3CB26956" w14:textId="77777777" w:rsidR="00FC211F" w:rsidRPr="00FC211F" w:rsidRDefault="00FC211F" w:rsidP="00FC211F">
      <w:pPr>
        <w:suppressAutoHyphens w:val="0"/>
        <w:rPr>
          <w:rFonts w:ascii="Arial Narrow" w:hAnsi="Arial Narrow"/>
          <w:sz w:val="24"/>
          <w:szCs w:val="24"/>
        </w:rPr>
      </w:pPr>
    </w:p>
    <w:p w14:paraId="237FEB4D" w14:textId="77777777" w:rsidR="00FC211F" w:rsidRPr="00FC211F" w:rsidRDefault="00FC211F" w:rsidP="00FC211F">
      <w:pPr>
        <w:suppressAutoHyphens w:val="0"/>
        <w:rPr>
          <w:rFonts w:ascii="Arial Narrow" w:hAnsi="Arial Narrow"/>
          <w:sz w:val="24"/>
          <w:szCs w:val="24"/>
          <w:lang w:val="en-US"/>
        </w:rPr>
      </w:pPr>
      <w:r w:rsidRPr="00FC211F">
        <w:rPr>
          <w:rFonts w:ascii="Arial Narrow" w:hAnsi="Arial Narrow"/>
          <w:sz w:val="24"/>
          <w:szCs w:val="24"/>
        </w:rPr>
        <w:t>Given the late Autumn rains, the ground down the Rec. was water-logged, with free-standing water in places; after-all it is down Spring lane. Standing water was observed in the middle of the football pitch, by both entries to the tunnel and under the parallel bars. Also, areas to the top of the field were sodden and large puddles were found near the Zip-wire.</w:t>
      </w:r>
      <w:r w:rsidRPr="00FC211F">
        <w:rPr>
          <w:rFonts w:ascii="Arial Narrow" w:hAnsi="Arial Narrow"/>
          <w:sz w:val="24"/>
          <w:szCs w:val="24"/>
          <w:lang w:val="en-US"/>
        </w:rPr>
        <w:t xml:space="preserve"> </w:t>
      </w:r>
    </w:p>
    <w:p w14:paraId="7D72A164" w14:textId="77777777" w:rsidR="00FC211F" w:rsidRPr="00FC211F" w:rsidRDefault="00FC211F" w:rsidP="00FC211F">
      <w:pPr>
        <w:suppressAutoHyphens w:val="0"/>
        <w:rPr>
          <w:rFonts w:ascii="Arial Narrow" w:hAnsi="Arial Narrow"/>
          <w:sz w:val="24"/>
          <w:szCs w:val="24"/>
          <w:lang w:val="en-US"/>
        </w:rPr>
      </w:pPr>
    </w:p>
    <w:p w14:paraId="31A670EA" w14:textId="77777777" w:rsidR="00FC211F" w:rsidRPr="00FC211F" w:rsidRDefault="00FC211F" w:rsidP="00FC211F">
      <w:pPr>
        <w:suppressAutoHyphens w:val="0"/>
        <w:rPr>
          <w:rFonts w:ascii="Arial Narrow" w:hAnsi="Arial Narrow"/>
          <w:sz w:val="24"/>
          <w:szCs w:val="24"/>
          <w:lang w:val="en-US"/>
        </w:rPr>
      </w:pPr>
      <w:r w:rsidRPr="00FC211F">
        <w:rPr>
          <w:rFonts w:ascii="Arial Narrow" w:hAnsi="Arial Narrow"/>
          <w:sz w:val="24"/>
          <w:szCs w:val="24"/>
          <w:lang w:val="en-US"/>
        </w:rPr>
        <w:t>We know, given a dry period, these water-logged areas drain, so this is only a temporary problem.</w:t>
      </w:r>
    </w:p>
    <w:p w14:paraId="594696F3" w14:textId="77777777" w:rsidR="00FC211F" w:rsidRPr="00FC211F" w:rsidRDefault="00FC211F" w:rsidP="00FC211F">
      <w:pPr>
        <w:suppressAutoHyphens w:val="0"/>
        <w:rPr>
          <w:rFonts w:ascii="Arial Narrow" w:hAnsi="Arial Narrow"/>
          <w:sz w:val="24"/>
          <w:szCs w:val="24"/>
          <w:lang w:val="en-US"/>
        </w:rPr>
      </w:pPr>
    </w:p>
    <w:p w14:paraId="0419CF3C" w14:textId="77777777" w:rsidR="00FC211F" w:rsidRPr="00FC211F" w:rsidRDefault="00FC211F" w:rsidP="00FC211F">
      <w:pPr>
        <w:suppressAutoHyphens w:val="0"/>
        <w:rPr>
          <w:rFonts w:ascii="Arial Narrow" w:hAnsi="Arial Narrow"/>
          <w:sz w:val="24"/>
          <w:szCs w:val="24"/>
          <w:lang w:val="en-US"/>
        </w:rPr>
      </w:pPr>
      <w:r w:rsidRPr="00FC211F">
        <w:rPr>
          <w:rFonts w:ascii="Arial Narrow" w:hAnsi="Arial Narrow"/>
          <w:sz w:val="24"/>
          <w:szCs w:val="24"/>
          <w:lang w:val="en-US"/>
        </w:rPr>
        <w:t>More seriously, was the state of the temporary wood-pile following the Toddler surround rebuild; particularly problems with exposed nails and screws, should children decide to climb on them. This problem had also been noted and reported by members of the Parish Council, at the November Parish Council meeting, and at that meeting the Parish Council had agreed to the hire of a skip, down the Rec.</w:t>
      </w:r>
    </w:p>
    <w:p w14:paraId="6D2FD3F0" w14:textId="77777777" w:rsidR="00FC211F" w:rsidRPr="00FC211F" w:rsidRDefault="00FC211F" w:rsidP="00FC211F">
      <w:pPr>
        <w:suppressAutoHyphens w:val="0"/>
        <w:rPr>
          <w:rFonts w:ascii="Arial Narrow" w:hAnsi="Arial Narrow"/>
          <w:sz w:val="24"/>
          <w:szCs w:val="24"/>
          <w:lang w:val="en-US"/>
        </w:rPr>
      </w:pPr>
    </w:p>
    <w:p w14:paraId="5EE27F4B" w14:textId="77777777" w:rsidR="00FC211F" w:rsidRPr="00FC211F" w:rsidRDefault="00FC211F" w:rsidP="00FC211F">
      <w:pPr>
        <w:suppressAutoHyphens w:val="0"/>
        <w:rPr>
          <w:rFonts w:ascii="Arial Narrow" w:hAnsi="Arial Narrow"/>
          <w:sz w:val="24"/>
          <w:szCs w:val="24"/>
          <w:lang w:val="en-US"/>
        </w:rPr>
      </w:pPr>
      <w:r w:rsidRPr="00FC211F">
        <w:rPr>
          <w:rFonts w:ascii="Arial Narrow" w:hAnsi="Arial Narrow"/>
          <w:sz w:val="24"/>
          <w:szCs w:val="24"/>
          <w:lang w:val="en-US"/>
        </w:rPr>
        <w:t>Given the reported safety issue, this old wood-work has been removed, together with any residual plastic underlay; so there is no need to hire a skip at present. It may be necessary when the Teenage area surround is replaced, especially if we have to dig out significant concrete post fixings. We will consider this again when we undertake the Teenage surround replacement in the New Year.</w:t>
      </w:r>
    </w:p>
    <w:p w14:paraId="012914C5" w14:textId="77777777" w:rsidR="00FC211F" w:rsidRPr="00FC211F" w:rsidRDefault="00FC211F" w:rsidP="00FC211F">
      <w:pPr>
        <w:suppressAutoHyphens w:val="0"/>
        <w:rPr>
          <w:rFonts w:ascii="Arial Narrow" w:hAnsi="Arial Narrow"/>
          <w:sz w:val="24"/>
          <w:szCs w:val="24"/>
          <w:lang w:val="en-US"/>
        </w:rPr>
      </w:pPr>
    </w:p>
    <w:p w14:paraId="200E6F68" w14:textId="77777777" w:rsidR="00FC211F" w:rsidRPr="00FC211F" w:rsidRDefault="00FC211F" w:rsidP="00FC211F">
      <w:pPr>
        <w:suppressAutoHyphens w:val="0"/>
        <w:rPr>
          <w:rFonts w:ascii="Arial Narrow" w:hAnsi="Arial Narrow"/>
          <w:sz w:val="24"/>
          <w:szCs w:val="24"/>
          <w:lang w:val="en-US"/>
        </w:rPr>
      </w:pPr>
      <w:r w:rsidRPr="00FC211F">
        <w:rPr>
          <w:rFonts w:ascii="Arial Narrow" w:hAnsi="Arial Narrow"/>
          <w:sz w:val="24"/>
          <w:szCs w:val="24"/>
          <w:lang w:val="en-US"/>
        </w:rPr>
        <w:t>Other outstanding work to note, includes:</w:t>
      </w:r>
    </w:p>
    <w:p w14:paraId="64D4B834" w14:textId="77777777" w:rsidR="00FC211F" w:rsidRPr="00FC211F" w:rsidRDefault="00FC211F" w:rsidP="00FC211F">
      <w:pPr>
        <w:numPr>
          <w:ilvl w:val="0"/>
          <w:numId w:val="20"/>
        </w:numPr>
        <w:tabs>
          <w:tab w:val="clear" w:pos="840"/>
        </w:tabs>
        <w:suppressAutoHyphens w:val="0"/>
        <w:rPr>
          <w:rFonts w:ascii="Arial Narrow" w:hAnsi="Arial Narrow"/>
          <w:sz w:val="24"/>
          <w:szCs w:val="24"/>
          <w:lang w:val="en-US"/>
        </w:rPr>
      </w:pPr>
      <w:r w:rsidRPr="00FC211F">
        <w:rPr>
          <w:rFonts w:ascii="Arial Narrow" w:hAnsi="Arial Narrow"/>
          <w:sz w:val="24"/>
          <w:szCs w:val="24"/>
          <w:lang w:val="en-US"/>
        </w:rPr>
        <w:t>Removing the old bench and seats from the top corner of the Rec. As it is now badly rotten.</w:t>
      </w:r>
    </w:p>
    <w:p w14:paraId="4FAB9CE9" w14:textId="77777777" w:rsidR="00FC211F" w:rsidRPr="00FC211F" w:rsidRDefault="00FC211F" w:rsidP="00FC211F">
      <w:pPr>
        <w:numPr>
          <w:ilvl w:val="0"/>
          <w:numId w:val="20"/>
        </w:numPr>
        <w:tabs>
          <w:tab w:val="clear" w:pos="840"/>
        </w:tabs>
        <w:suppressAutoHyphens w:val="0"/>
        <w:rPr>
          <w:rFonts w:ascii="Arial Narrow" w:hAnsi="Arial Narrow"/>
          <w:sz w:val="24"/>
          <w:szCs w:val="24"/>
          <w:lang w:val="en-US"/>
        </w:rPr>
      </w:pPr>
      <w:r w:rsidRPr="00FC211F">
        <w:rPr>
          <w:rFonts w:ascii="Arial Narrow" w:hAnsi="Arial Narrow"/>
          <w:sz w:val="24"/>
          <w:szCs w:val="24"/>
          <w:lang w:val="en-US"/>
        </w:rPr>
        <w:t>Repairing the wooden slats to the goals, again rotten.</w:t>
      </w:r>
    </w:p>
    <w:p w14:paraId="05AF7C1A" w14:textId="77777777" w:rsidR="00FC211F" w:rsidRPr="00FC211F" w:rsidRDefault="00FC211F" w:rsidP="00FC211F">
      <w:pPr>
        <w:numPr>
          <w:ilvl w:val="0"/>
          <w:numId w:val="20"/>
        </w:numPr>
        <w:tabs>
          <w:tab w:val="clear" w:pos="840"/>
        </w:tabs>
        <w:suppressAutoHyphens w:val="0"/>
        <w:rPr>
          <w:rFonts w:ascii="Arial Narrow" w:hAnsi="Arial Narrow"/>
          <w:sz w:val="24"/>
          <w:szCs w:val="24"/>
          <w:lang w:val="en-US"/>
        </w:rPr>
      </w:pPr>
      <w:r w:rsidRPr="00FC211F">
        <w:rPr>
          <w:rFonts w:ascii="Arial Narrow" w:hAnsi="Arial Narrow"/>
          <w:sz w:val="24"/>
          <w:szCs w:val="24"/>
          <w:lang w:val="en-US"/>
        </w:rPr>
        <w:t>The underlay, below the SuperNova has been kicked-up as children use it; this has been temporarily repaired, but will need more permanently bonding when work on the Teenage surround is undertaken.</w:t>
      </w:r>
    </w:p>
    <w:p w14:paraId="3838A2AD" w14:textId="77777777" w:rsidR="00FC211F" w:rsidRPr="00FC211F" w:rsidRDefault="00FC211F" w:rsidP="00FC211F">
      <w:pPr>
        <w:suppressAutoHyphens w:val="0"/>
        <w:rPr>
          <w:rFonts w:ascii="Arial Narrow" w:hAnsi="Arial Narrow"/>
          <w:sz w:val="24"/>
          <w:szCs w:val="24"/>
          <w:lang w:val="en-US"/>
        </w:rPr>
      </w:pPr>
    </w:p>
    <w:p w14:paraId="6FC58749" w14:textId="77777777" w:rsidR="00FC211F" w:rsidRPr="00FC211F" w:rsidRDefault="00FC211F" w:rsidP="00FC211F">
      <w:pPr>
        <w:suppressAutoHyphens w:val="0"/>
        <w:rPr>
          <w:rFonts w:ascii="Arial Narrow" w:hAnsi="Arial Narrow"/>
          <w:sz w:val="24"/>
          <w:szCs w:val="24"/>
          <w:lang w:val="en-US"/>
        </w:rPr>
      </w:pPr>
      <w:r w:rsidRPr="00FC211F">
        <w:rPr>
          <w:rFonts w:ascii="Arial Narrow" w:hAnsi="Arial Narrow"/>
          <w:sz w:val="24"/>
          <w:szCs w:val="24"/>
          <w:lang w:val="en-US"/>
        </w:rPr>
        <w:t>Finally, an updated draft budget has been supplied for the Rec. 2025/2026 financial year. This budget does not have ‘skip hire’ included, but if it proves necessary, a contingency of £400 should be added to this budget.</w:t>
      </w:r>
    </w:p>
    <w:p w14:paraId="07E3DD74" w14:textId="77777777" w:rsidR="00FC211F" w:rsidRPr="00FC211F" w:rsidRDefault="00FC211F" w:rsidP="00FC211F">
      <w:pPr>
        <w:suppressAutoHyphens w:val="0"/>
        <w:rPr>
          <w:rFonts w:ascii="Arial Narrow" w:hAnsi="Arial Narrow"/>
          <w:sz w:val="24"/>
          <w:szCs w:val="24"/>
          <w:lang w:val="en-US"/>
        </w:rPr>
      </w:pPr>
    </w:p>
    <w:p w14:paraId="3D978A2C" w14:textId="77777777" w:rsidR="00FC211F" w:rsidRPr="00FC211F" w:rsidRDefault="00FC211F" w:rsidP="00FC211F">
      <w:pPr>
        <w:suppressAutoHyphens w:val="0"/>
        <w:rPr>
          <w:rFonts w:ascii="Arial Narrow" w:hAnsi="Arial Narrow"/>
          <w:sz w:val="24"/>
          <w:szCs w:val="24"/>
        </w:rPr>
      </w:pPr>
      <w:r w:rsidRPr="00FC211F">
        <w:rPr>
          <w:rFonts w:ascii="Arial Narrow" w:hAnsi="Arial Narrow"/>
          <w:sz w:val="24"/>
          <w:szCs w:val="24"/>
        </w:rPr>
        <w:t xml:space="preserve">  </w:t>
      </w:r>
      <w:r w:rsidRPr="00FC211F">
        <w:rPr>
          <w:rFonts w:ascii="Arial Narrow" w:hAnsi="Arial Narrow"/>
          <w:sz w:val="24"/>
          <w:szCs w:val="24"/>
        </w:rPr>
        <w:tab/>
      </w:r>
    </w:p>
    <w:p w14:paraId="799C862F" w14:textId="77777777" w:rsidR="00FC211F" w:rsidRPr="00FC211F" w:rsidRDefault="00FC211F" w:rsidP="00FC211F">
      <w:pPr>
        <w:suppressAutoHyphens w:val="0"/>
        <w:rPr>
          <w:rFonts w:ascii="Arial Narrow" w:hAnsi="Arial Narrow"/>
          <w:sz w:val="24"/>
          <w:szCs w:val="24"/>
        </w:rPr>
      </w:pPr>
      <w:r w:rsidRPr="00FC211F">
        <w:rPr>
          <w:rFonts w:ascii="Arial Narrow" w:hAnsi="Arial Narrow"/>
          <w:sz w:val="24"/>
          <w:szCs w:val="24"/>
        </w:rPr>
        <w:t>John Nicholls - Chairman</w:t>
      </w:r>
    </w:p>
    <w:p w14:paraId="04D4AEDE" w14:textId="00515FD3" w:rsidR="004B6384" w:rsidRDefault="00FC211F" w:rsidP="00FC211F">
      <w:pPr>
        <w:suppressAutoHyphens w:val="0"/>
        <w:rPr>
          <w:rFonts w:ascii="Arial Narrow" w:hAnsi="Arial Narrow"/>
          <w:sz w:val="24"/>
          <w:szCs w:val="24"/>
        </w:rPr>
      </w:pPr>
      <w:r w:rsidRPr="00FC211F">
        <w:rPr>
          <w:rFonts w:ascii="Arial Narrow" w:hAnsi="Arial Narrow"/>
          <w:sz w:val="24"/>
          <w:szCs w:val="24"/>
          <w:lang w:val="en-US"/>
        </w:rPr>
        <w:t>7</w:t>
      </w:r>
      <w:r w:rsidRPr="00FC211F">
        <w:rPr>
          <w:rFonts w:ascii="Arial Narrow" w:hAnsi="Arial Narrow"/>
          <w:sz w:val="24"/>
          <w:szCs w:val="24"/>
        </w:rPr>
        <w:t>/</w:t>
      </w:r>
      <w:r w:rsidRPr="00FC211F">
        <w:rPr>
          <w:rFonts w:ascii="Arial Narrow" w:hAnsi="Arial Narrow"/>
          <w:sz w:val="24"/>
          <w:szCs w:val="24"/>
          <w:lang w:val="en-US"/>
        </w:rPr>
        <w:t>12</w:t>
      </w:r>
      <w:r w:rsidRPr="00FC211F">
        <w:rPr>
          <w:rFonts w:ascii="Arial Narrow" w:hAnsi="Arial Narrow"/>
          <w:sz w:val="24"/>
          <w:szCs w:val="24"/>
        </w:rPr>
        <w:t>/2024</w:t>
      </w:r>
    </w:p>
    <w:p w14:paraId="4CD5DE7E" w14:textId="77777777" w:rsidR="004B6384" w:rsidRDefault="004B6384">
      <w:pPr>
        <w:suppressAutoHyphens w:val="0"/>
        <w:rPr>
          <w:rFonts w:ascii="Arial Narrow" w:hAnsi="Arial Narrow"/>
          <w:sz w:val="24"/>
          <w:szCs w:val="24"/>
        </w:rPr>
      </w:pPr>
      <w:r>
        <w:rPr>
          <w:rFonts w:ascii="Arial Narrow" w:hAnsi="Arial Narrow"/>
          <w:sz w:val="24"/>
          <w:szCs w:val="24"/>
        </w:rPr>
        <w:br w:type="page"/>
      </w:r>
    </w:p>
    <w:p w14:paraId="592F22A8" w14:textId="77777777" w:rsidR="00FC211F" w:rsidRDefault="00FC211F" w:rsidP="00FC211F">
      <w:pPr>
        <w:suppressAutoHyphens w:val="0"/>
        <w:rPr>
          <w:rFonts w:ascii="Arial Narrow" w:hAnsi="Arial Narrow"/>
          <w:sz w:val="24"/>
          <w:szCs w:val="24"/>
        </w:rPr>
      </w:pPr>
    </w:p>
    <w:p w14:paraId="77805E02" w14:textId="77777777" w:rsidR="00FC211F" w:rsidRDefault="00FC211F" w:rsidP="00FC211F">
      <w:pPr>
        <w:suppressAutoHyphens w:val="0"/>
        <w:rPr>
          <w:rFonts w:ascii="Arial Narrow" w:hAnsi="Arial Narrow"/>
          <w:sz w:val="24"/>
          <w:szCs w:val="24"/>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352"/>
      </w:tblGrid>
      <w:tr w:rsidR="00FC211F" w14:paraId="56CDC64B" w14:textId="77777777" w:rsidTr="007C7294">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396DCD12" w14:textId="77777777" w:rsidR="00FC211F" w:rsidRPr="009D228E" w:rsidRDefault="00FC211F" w:rsidP="007C7294">
            <w:pPr>
              <w:pStyle w:val="NoSpacing"/>
              <w:rPr>
                <w:rFonts w:ascii="Arial Narrow" w:hAnsi="Arial Narrow"/>
                <w:lang w:eastAsia="en-GB"/>
              </w:rPr>
            </w:pPr>
            <w:r w:rsidRPr="009D228E">
              <w:rPr>
                <w:rFonts w:ascii="Arial Narrow" w:hAnsi="Arial Narrow"/>
                <w:b/>
                <w:bCs/>
                <w:lang w:eastAsia="en-GB"/>
              </w:rPr>
              <w:t xml:space="preserve">Planning Committee Report - </w:t>
            </w:r>
            <w:r>
              <w:rPr>
                <w:rFonts w:ascii="Arial Narrow" w:hAnsi="Arial Narrow"/>
                <w:lang w:eastAsia="en-GB"/>
              </w:rPr>
              <w:t>for meeting on 9 December 2024 (as at 9 December 2024)</w:t>
            </w:r>
          </w:p>
        </w:tc>
        <w:tc>
          <w:tcPr>
            <w:tcW w:w="1483" w:type="dxa"/>
            <w:gridSpan w:val="3"/>
            <w:shd w:val="clear" w:color="auto" w:fill="auto"/>
            <w:noWrap/>
            <w:tcMar>
              <w:top w:w="0" w:type="dxa"/>
              <w:left w:w="108" w:type="dxa"/>
              <w:bottom w:w="0" w:type="dxa"/>
              <w:right w:w="108" w:type="dxa"/>
            </w:tcMar>
            <w:vAlign w:val="bottom"/>
          </w:tcPr>
          <w:p w14:paraId="4460F618" w14:textId="77777777" w:rsidR="00FC211F" w:rsidRDefault="00FC211F" w:rsidP="007C7294">
            <w:pPr>
              <w:rPr>
                <w:rFonts w:ascii="Arial Narrow" w:hAnsi="Arial Narrow" w:cs="Arial"/>
                <w:lang w:eastAsia="en-GB"/>
              </w:rPr>
            </w:pPr>
          </w:p>
        </w:tc>
      </w:tr>
      <w:tr w:rsidR="00FC211F" w:rsidRPr="00AF6F80" w14:paraId="7F4AF6AC" w14:textId="77777777" w:rsidTr="007C7294">
        <w:trPr>
          <w:trHeight w:val="57"/>
        </w:trPr>
        <w:tc>
          <w:tcPr>
            <w:tcW w:w="1322" w:type="dxa"/>
            <w:gridSpan w:val="3"/>
            <w:shd w:val="clear" w:color="auto" w:fill="auto"/>
            <w:noWrap/>
            <w:tcMar>
              <w:top w:w="0" w:type="dxa"/>
              <w:left w:w="108" w:type="dxa"/>
              <w:bottom w:w="0" w:type="dxa"/>
              <w:right w:w="108" w:type="dxa"/>
            </w:tcMar>
            <w:vAlign w:val="center"/>
          </w:tcPr>
          <w:p w14:paraId="2F3D0157" w14:textId="77777777" w:rsidR="00FC211F" w:rsidRPr="00AF6F80" w:rsidRDefault="00FC211F" w:rsidP="007C7294">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52693521" w14:textId="77777777" w:rsidR="00FC211F" w:rsidRPr="00AF6F80" w:rsidRDefault="00FC211F" w:rsidP="007C7294">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29281A9E" w14:textId="77777777" w:rsidR="00FC211F" w:rsidRPr="00AF6F80" w:rsidRDefault="00FC211F" w:rsidP="007C7294">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0291DAE5" w14:textId="77777777" w:rsidR="00FC211F" w:rsidRPr="00AF6F80" w:rsidRDefault="00FC211F" w:rsidP="007C7294">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30873F36" w14:textId="77777777" w:rsidR="00FC211F" w:rsidRPr="00AF6F80" w:rsidRDefault="00FC211F" w:rsidP="007C7294">
            <w:pPr>
              <w:rPr>
                <w:rFonts w:ascii="Arial Narrow" w:hAnsi="Arial Narrow" w:cs="Arial"/>
                <w:sz w:val="8"/>
                <w:szCs w:val="8"/>
                <w:lang w:eastAsia="en-GB"/>
              </w:rPr>
            </w:pPr>
          </w:p>
        </w:tc>
        <w:tc>
          <w:tcPr>
            <w:tcW w:w="1483" w:type="dxa"/>
            <w:gridSpan w:val="3"/>
            <w:shd w:val="clear" w:color="auto" w:fill="auto"/>
            <w:noWrap/>
            <w:tcMar>
              <w:top w:w="0" w:type="dxa"/>
              <w:left w:w="108" w:type="dxa"/>
              <w:bottom w:w="0" w:type="dxa"/>
              <w:right w:w="108" w:type="dxa"/>
            </w:tcMar>
            <w:vAlign w:val="bottom"/>
          </w:tcPr>
          <w:p w14:paraId="4F90C10D" w14:textId="77777777" w:rsidR="00FC211F" w:rsidRPr="00AF6F80" w:rsidRDefault="00FC211F" w:rsidP="007C7294">
            <w:pPr>
              <w:rPr>
                <w:rFonts w:ascii="Arial Narrow" w:hAnsi="Arial Narrow" w:cs="Arial"/>
                <w:sz w:val="8"/>
                <w:szCs w:val="8"/>
                <w:lang w:eastAsia="en-GB"/>
              </w:rPr>
            </w:pPr>
          </w:p>
        </w:tc>
      </w:tr>
      <w:tr w:rsidR="00FC211F" w14:paraId="0AA7A1E2" w14:textId="77777777" w:rsidTr="007C7294">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79E61459" w14:textId="77777777" w:rsidR="00FC211F" w:rsidRDefault="00FC211F" w:rsidP="007C7294">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r>
      <w:tr w:rsidR="00FC211F" w:rsidRPr="00AF6F80" w14:paraId="01AFD21B" w14:textId="77777777" w:rsidTr="007C7294">
        <w:trPr>
          <w:gridAfter w:val="1"/>
          <w:wAfter w:w="352" w:type="dxa"/>
          <w:trHeight w:val="57"/>
        </w:trPr>
        <w:tc>
          <w:tcPr>
            <w:tcW w:w="1322" w:type="dxa"/>
            <w:gridSpan w:val="3"/>
            <w:shd w:val="clear" w:color="auto" w:fill="auto"/>
            <w:noWrap/>
            <w:tcMar>
              <w:top w:w="0" w:type="dxa"/>
              <w:left w:w="108" w:type="dxa"/>
              <w:bottom w:w="0" w:type="dxa"/>
              <w:right w:w="108" w:type="dxa"/>
            </w:tcMar>
            <w:vAlign w:val="center"/>
          </w:tcPr>
          <w:p w14:paraId="5BF9FED7" w14:textId="77777777" w:rsidR="00FC211F" w:rsidRPr="00AF6F80" w:rsidRDefault="00FC211F" w:rsidP="007C7294">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20B27099" w14:textId="77777777" w:rsidR="00FC211F" w:rsidRPr="00AF6F80" w:rsidRDefault="00FC211F" w:rsidP="007C7294">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78966609" w14:textId="77777777" w:rsidR="00FC211F" w:rsidRPr="00AF6F80" w:rsidRDefault="00FC211F" w:rsidP="007C7294">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3CD559E9" w14:textId="77777777" w:rsidR="00FC211F" w:rsidRPr="00AF6F80" w:rsidRDefault="00FC211F" w:rsidP="007C7294">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5FE7162F" w14:textId="77777777" w:rsidR="00FC211F" w:rsidRPr="00AF6F80" w:rsidRDefault="00FC211F" w:rsidP="007C7294">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3F4B0169" w14:textId="77777777" w:rsidR="00FC211F" w:rsidRPr="00AF6F80" w:rsidRDefault="00FC211F" w:rsidP="007C7294">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3B81E80B" w14:textId="77777777" w:rsidR="00FC211F" w:rsidRPr="00AF6F80" w:rsidRDefault="00FC211F" w:rsidP="007C7294">
            <w:pPr>
              <w:rPr>
                <w:rFonts w:ascii="Arial Narrow" w:hAnsi="Arial Narrow" w:cs="Arial"/>
                <w:sz w:val="8"/>
                <w:szCs w:val="8"/>
                <w:lang w:eastAsia="en-GB"/>
              </w:rPr>
            </w:pPr>
          </w:p>
        </w:tc>
      </w:tr>
      <w:tr w:rsidR="00FC211F" w14:paraId="2A77E8BD" w14:textId="77777777" w:rsidTr="007C7294">
        <w:trPr>
          <w:gridAfter w:val="1"/>
          <w:wAfter w:w="352" w:type="dxa"/>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511BFCB2" w14:textId="77777777" w:rsidR="00FC211F" w:rsidRDefault="00FC211F" w:rsidP="007C7294">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39BA1CEC"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33F45590"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3F834842"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r>
      <w:tr w:rsidR="00FC211F" w14:paraId="382AA70F" w14:textId="77777777" w:rsidTr="007C7294">
        <w:trPr>
          <w:gridAfter w:val="1"/>
          <w:wAfter w:w="352" w:type="dxa"/>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286F8E" w14:textId="77777777" w:rsidR="00FC211F" w:rsidRDefault="00FC211F" w:rsidP="007C7294">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4C6CB6" w14:textId="77777777" w:rsidR="00FC211F" w:rsidRDefault="00FC211F" w:rsidP="007C7294">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F33898" w14:textId="77777777" w:rsidR="00FC211F" w:rsidRDefault="00FC211F" w:rsidP="007C7294">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46CED4B8" w14:textId="77777777" w:rsidR="00FC211F" w:rsidRDefault="00FC211F" w:rsidP="007C7294">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07C364D9" w14:textId="77777777" w:rsidR="00FC211F" w:rsidRDefault="00FC211F" w:rsidP="007C7294">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6E008FAD" w14:textId="77777777" w:rsidR="00FC211F" w:rsidRPr="00E827ED" w:rsidRDefault="00FC211F" w:rsidP="007C7294">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94DE8E" w14:textId="77777777" w:rsidR="00FC211F" w:rsidRDefault="00FC211F" w:rsidP="007C7294">
            <w:pPr>
              <w:jc w:val="center"/>
              <w:rPr>
                <w:rFonts w:ascii="Arial Narrow" w:hAnsi="Arial Narrow" w:cs="Arial"/>
                <w:b/>
                <w:bCs/>
                <w:lang w:eastAsia="en-GB"/>
              </w:rPr>
            </w:pPr>
            <w:r>
              <w:rPr>
                <w:rFonts w:ascii="Arial Narrow" w:hAnsi="Arial Narrow" w:cs="Arial"/>
                <w:b/>
                <w:bCs/>
                <w:lang w:eastAsia="en-GB"/>
              </w:rPr>
              <w:t>BC Decision</w:t>
            </w:r>
          </w:p>
        </w:tc>
      </w:tr>
      <w:tr w:rsidR="00FC211F" w14:paraId="2EA5CF2A" w14:textId="77777777" w:rsidTr="007C7294">
        <w:trPr>
          <w:gridAfter w:val="1"/>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5757AA23" w14:textId="77777777" w:rsidR="00FC211F" w:rsidRDefault="00FC211F" w:rsidP="007C7294">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5926E9B0"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44DFF122"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5E328A47"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53EFB955"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r>
      <w:tr w:rsidR="00FC211F" w14:paraId="2838BE0A" w14:textId="77777777" w:rsidTr="007C7294">
        <w:trPr>
          <w:gridAfter w:val="1"/>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2A095D91" w14:textId="77777777" w:rsidR="00FC211F" w:rsidRDefault="00FC211F" w:rsidP="007C7294">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44575F50"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p w14:paraId="66F05F85" w14:textId="77777777" w:rsidR="00FC211F" w:rsidRDefault="00FC211F" w:rsidP="007C7294">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2E8D5AE4"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7FE4B40B"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03DBF453" w14:textId="77777777" w:rsidR="00FC211F" w:rsidRDefault="00FC211F" w:rsidP="007C7294">
            <w:pPr>
              <w:rPr>
                <w:rFonts w:ascii="Arial Narrow" w:hAnsi="Arial Narrow" w:cs="Arial"/>
                <w:b/>
                <w:bCs/>
                <w:lang w:eastAsia="en-GB"/>
              </w:rPr>
            </w:pPr>
            <w:r>
              <w:rPr>
                <w:rFonts w:ascii="Arial Narrow" w:hAnsi="Arial Narrow" w:cs="Arial"/>
                <w:b/>
                <w:bCs/>
                <w:lang w:eastAsia="en-GB"/>
              </w:rPr>
              <w:t> </w:t>
            </w:r>
          </w:p>
        </w:tc>
      </w:tr>
      <w:tr w:rsidR="00FC211F" w:rsidRPr="0094027D" w14:paraId="46C500CE"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3DF4DB7" w14:textId="77777777" w:rsidR="00FC211F" w:rsidRPr="00FD20FF" w:rsidRDefault="00FC211F" w:rsidP="007C7294">
            <w:pPr>
              <w:rPr>
                <w:rFonts w:ascii="Arial Narrow" w:hAnsi="Arial Narrow" w:cs="Arial"/>
                <w:b/>
                <w:bCs/>
                <w:sz w:val="18"/>
                <w:szCs w:val="18"/>
                <w:lang w:eastAsia="en-GB"/>
              </w:rPr>
            </w:pPr>
            <w:r>
              <w:rPr>
                <w:rFonts w:ascii="Arial Narrow" w:hAnsi="Arial Narrow"/>
                <w:sz w:val="18"/>
                <w:szCs w:val="18"/>
              </w:rPr>
              <w:t>28/6/24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8B53547" w14:textId="77777777" w:rsidR="00FC211F" w:rsidRDefault="00FC211F" w:rsidP="007C7294">
            <w:pPr>
              <w:rPr>
                <w:rFonts w:ascii="Arial Narrow" w:hAnsi="Arial Narrow"/>
                <w:sz w:val="18"/>
                <w:szCs w:val="18"/>
              </w:rPr>
            </w:pPr>
            <w:r w:rsidRPr="004C4DD1">
              <w:rPr>
                <w:rFonts w:ascii="Arial Narrow" w:hAnsi="Arial Narrow"/>
                <w:sz w:val="18"/>
                <w:szCs w:val="18"/>
              </w:rPr>
              <w:t>24/01844/APP</w:t>
            </w:r>
          </w:p>
          <w:p w14:paraId="6AC9CFCA" w14:textId="77777777" w:rsidR="00FC211F" w:rsidRPr="0094027D" w:rsidRDefault="00FC211F" w:rsidP="007C7294">
            <w:pPr>
              <w:suppressAutoHyphens w:val="0"/>
              <w:spacing w:before="60"/>
              <w:rPr>
                <w:rFonts w:ascii="Arial Narrow" w:hAnsi="Arial Narrow" w:cs="Arial"/>
                <w:b/>
                <w:bCs/>
                <w:sz w:val="18"/>
                <w:szCs w:val="18"/>
              </w:rPr>
            </w:pPr>
            <w:r w:rsidRPr="004C4DD1">
              <w:rPr>
                <w:rFonts w:ascii="Arial Narrow" w:hAnsi="Arial Narrow"/>
                <w:sz w:val="18"/>
                <w:szCs w:val="18"/>
              </w:rPr>
              <w:t>Rebecca Jarratt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60E8" w14:textId="77777777" w:rsidR="00FC211F" w:rsidRPr="0094027D" w:rsidRDefault="00FC211F" w:rsidP="007C7294">
            <w:pPr>
              <w:rPr>
                <w:rFonts w:ascii="Arial Narrow" w:hAnsi="Arial Narrow" w:cs="Arial"/>
                <w:sz w:val="18"/>
                <w:szCs w:val="18"/>
                <w:lang w:eastAsia="en-GB"/>
              </w:rPr>
            </w:pPr>
            <w:r w:rsidRPr="00B10430">
              <w:rPr>
                <w:rFonts w:ascii="Arial Narrow" w:hAnsi="Arial Narrow"/>
                <w:sz w:val="18"/>
                <w:szCs w:val="18"/>
              </w:rPr>
              <w:t>Mr Farokh Khorooshi</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8D1C" w14:textId="77777777" w:rsidR="00FC211F" w:rsidRPr="0094027D" w:rsidRDefault="00FC211F" w:rsidP="007C7294">
            <w:pPr>
              <w:rPr>
                <w:rFonts w:ascii="Arial Narrow" w:hAnsi="Arial Narrow" w:cs="Arial"/>
                <w:sz w:val="18"/>
                <w:szCs w:val="18"/>
              </w:rPr>
            </w:pPr>
            <w:r w:rsidRPr="00B10430">
              <w:rPr>
                <w:rFonts w:ascii="Arial Narrow" w:hAnsi="Arial Narrow"/>
                <w:sz w:val="18"/>
                <w:szCs w:val="18"/>
              </w:rPr>
              <w:t>Bywater Meadow Pilch Lane Great Horwood 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2312" w14:textId="77777777" w:rsidR="00FC211F" w:rsidRPr="0094027D" w:rsidRDefault="00FC211F" w:rsidP="007C7294">
            <w:pPr>
              <w:shd w:val="clear" w:color="auto" w:fill="FFFFFF"/>
              <w:suppressAutoHyphens w:val="0"/>
              <w:autoSpaceDN/>
              <w:textAlignment w:val="auto"/>
              <w:rPr>
                <w:rFonts w:ascii="Arial Narrow" w:hAnsi="Arial Narrow"/>
                <w:color w:val="333333"/>
                <w:sz w:val="18"/>
                <w:szCs w:val="18"/>
                <w:shd w:val="clear" w:color="auto" w:fill="FFFFFF"/>
              </w:rPr>
            </w:pPr>
            <w:r w:rsidRPr="004C4DD1">
              <w:rPr>
                <w:rFonts w:ascii="Arial Narrow" w:hAnsi="Arial Narrow"/>
                <w:sz w:val="18"/>
                <w:szCs w:val="18"/>
              </w:rPr>
              <w:t>Bywater Meadow Pilch Lane Great Horwood Buckinghamshire MK17 0NX</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33059" w14:textId="77777777" w:rsidR="00FC211F" w:rsidRPr="0094027D" w:rsidRDefault="00FC211F" w:rsidP="007C7294">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292C2" w14:textId="77777777" w:rsidR="00FC211F" w:rsidRPr="0094027D" w:rsidRDefault="00FC211F" w:rsidP="007C7294">
            <w:pPr>
              <w:rPr>
                <w:rFonts w:ascii="Arial Narrow" w:hAnsi="Arial Narrow" w:cs="Arial"/>
                <w:sz w:val="18"/>
                <w:szCs w:val="18"/>
                <w:lang w:eastAsia="en-GB"/>
              </w:rPr>
            </w:pPr>
            <w:r>
              <w:rPr>
                <w:rFonts w:ascii="Arial Narrow" w:hAnsi="Arial Narrow" w:cs="Arial"/>
                <w:sz w:val="18"/>
                <w:szCs w:val="18"/>
                <w:lang w:eastAsia="en-GB"/>
              </w:rPr>
              <w:t>Refused</w:t>
            </w:r>
          </w:p>
        </w:tc>
      </w:tr>
      <w:tr w:rsidR="00FC211F" w14:paraId="5C52D879"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EBCC0FF" w14:textId="77777777" w:rsidR="00FC211F" w:rsidRPr="00B10430" w:rsidRDefault="00FC211F" w:rsidP="007C7294">
            <w:pPr>
              <w:rPr>
                <w:rFonts w:ascii="Arial Narrow" w:hAnsi="Arial Narrow"/>
                <w:sz w:val="18"/>
                <w:szCs w:val="18"/>
              </w:rPr>
            </w:pPr>
            <w:r w:rsidRPr="003549A7">
              <w:rPr>
                <w:rFonts w:ascii="Arial Narrow" w:hAnsi="Arial Narrow"/>
                <w:sz w:val="18"/>
                <w:szCs w:val="18"/>
              </w:rPr>
              <w:t>26/5/24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A44A829" w14:textId="77777777" w:rsidR="00FC211F" w:rsidRPr="003549A7" w:rsidRDefault="00FC211F" w:rsidP="007C7294">
            <w:pPr>
              <w:rPr>
                <w:rFonts w:ascii="Arial Narrow" w:hAnsi="Arial Narrow"/>
                <w:sz w:val="18"/>
                <w:szCs w:val="18"/>
              </w:rPr>
            </w:pPr>
            <w:r w:rsidRPr="003549A7">
              <w:rPr>
                <w:rFonts w:ascii="Arial Narrow" w:hAnsi="Arial Narrow"/>
                <w:sz w:val="18"/>
                <w:szCs w:val="18"/>
              </w:rPr>
              <w:t>24/01245/APP</w:t>
            </w:r>
          </w:p>
          <w:p w14:paraId="36F42F92" w14:textId="77777777" w:rsidR="00FC211F" w:rsidRPr="00B10430" w:rsidRDefault="00FC211F" w:rsidP="007C7294">
            <w:pPr>
              <w:rPr>
                <w:rFonts w:ascii="Arial Narrow" w:hAnsi="Arial Narrow"/>
                <w:sz w:val="18"/>
                <w:szCs w:val="18"/>
              </w:rPr>
            </w:pPr>
            <w:r w:rsidRPr="003549A7">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1C57C" w14:textId="77777777" w:rsidR="00FC211F" w:rsidRPr="00B10430" w:rsidRDefault="00FC211F" w:rsidP="007C7294">
            <w:pPr>
              <w:rPr>
                <w:rFonts w:ascii="Arial Narrow" w:hAnsi="Arial Narrow"/>
                <w:sz w:val="18"/>
                <w:szCs w:val="18"/>
              </w:rPr>
            </w:pPr>
            <w:r w:rsidRPr="003549A7">
              <w:rPr>
                <w:rFonts w:ascii="Arial Narrow" w:hAnsi="Arial Narrow"/>
                <w:sz w:val="18"/>
                <w:szCs w:val="18"/>
              </w:rPr>
              <w:t>Mr James Maddock</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10E6" w14:textId="77777777" w:rsidR="00FC211F" w:rsidRPr="003549A7" w:rsidRDefault="00FC211F" w:rsidP="007C7294">
            <w:pPr>
              <w:rPr>
                <w:rFonts w:ascii="Arial Narrow" w:hAnsi="Arial Narrow"/>
                <w:sz w:val="18"/>
                <w:szCs w:val="18"/>
              </w:rPr>
            </w:pPr>
            <w:r w:rsidRPr="003549A7">
              <w:rPr>
                <w:rFonts w:ascii="Arial Narrow" w:hAnsi="Arial Narrow"/>
                <w:sz w:val="18"/>
                <w:szCs w:val="18"/>
              </w:rPr>
              <w:t>Park Lodge Singleborough Lane Singleborough Great Horwood</w:t>
            </w:r>
          </w:p>
          <w:p w14:paraId="709EFBC7" w14:textId="77777777" w:rsidR="00FC211F" w:rsidRPr="00B10430" w:rsidRDefault="00FC211F" w:rsidP="007C7294">
            <w:pPr>
              <w:rPr>
                <w:rFonts w:ascii="Arial Narrow" w:hAnsi="Arial Narrow"/>
                <w:sz w:val="18"/>
                <w:szCs w:val="18"/>
              </w:rPr>
            </w:pPr>
            <w:r w:rsidRPr="003549A7">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F24A" w14:textId="77777777" w:rsidR="00FC211F" w:rsidRPr="003549A7" w:rsidRDefault="00FC211F" w:rsidP="007C7294">
            <w:pPr>
              <w:rPr>
                <w:rFonts w:ascii="Arial Narrow" w:hAnsi="Arial Narrow"/>
                <w:sz w:val="18"/>
                <w:szCs w:val="18"/>
              </w:rPr>
            </w:pPr>
            <w:r w:rsidRPr="003549A7">
              <w:rPr>
                <w:rFonts w:ascii="Arial Narrow" w:hAnsi="Arial Narrow"/>
                <w:sz w:val="18"/>
                <w:szCs w:val="18"/>
              </w:rPr>
              <w:t>Householder application for Installation of a 15.2kWp ground-mounted solar</w:t>
            </w:r>
          </w:p>
          <w:p w14:paraId="63B4B10F" w14:textId="77777777" w:rsidR="00FC211F" w:rsidRPr="00B10430" w:rsidRDefault="00FC211F" w:rsidP="007C7294">
            <w:pPr>
              <w:rPr>
                <w:rFonts w:ascii="Arial Narrow" w:hAnsi="Arial Narrow"/>
                <w:sz w:val="18"/>
                <w:szCs w:val="18"/>
              </w:rPr>
            </w:pPr>
            <w:r w:rsidRPr="003549A7">
              <w:rPr>
                <w:rFonts w:ascii="Arial Narrow" w:hAnsi="Arial Narrow"/>
                <w:sz w:val="18"/>
                <w:szCs w:val="18"/>
              </w:rPr>
              <w:t>array</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984C9" w14:textId="77777777" w:rsidR="00FC211F" w:rsidRPr="00283521" w:rsidRDefault="00FC211F" w:rsidP="007C7294">
            <w:pPr>
              <w:rPr>
                <w:rFonts w:ascii="Arial Narrow" w:hAnsi="Arial Narrow" w:cs="Arial"/>
                <w:sz w:val="18"/>
                <w:szCs w:val="18"/>
                <w:lang w:eastAsia="en-GB"/>
              </w:rPr>
            </w:pPr>
            <w:r w:rsidRPr="003549A7">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7E1EB"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Approved</w:t>
            </w:r>
          </w:p>
        </w:tc>
      </w:tr>
      <w:tr w:rsidR="00FC211F" w14:paraId="06368117" w14:textId="77777777" w:rsidTr="007C7294">
        <w:trPr>
          <w:gridAfter w:val="1"/>
          <w:wAfter w:w="352" w:type="dxa"/>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71478D92" w14:textId="77777777" w:rsidR="00FC211F" w:rsidRDefault="00FC211F" w:rsidP="007C7294">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610EFE4B" w14:textId="77777777" w:rsidR="00FC211F" w:rsidRDefault="00FC211F" w:rsidP="007C7294">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173E5E96" w14:textId="77777777" w:rsidR="00FC211F" w:rsidRDefault="00FC211F" w:rsidP="007C7294">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4EBF6414" w14:textId="77777777" w:rsidR="00FC211F" w:rsidRDefault="00FC211F" w:rsidP="007C7294">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1F6F26F6" w14:textId="77777777" w:rsidR="00FC211F" w:rsidRDefault="00FC211F" w:rsidP="007C7294">
            <w:pPr>
              <w:rPr>
                <w:rFonts w:ascii="Arial Narrow" w:hAnsi="Arial Narrow" w:cs="Arial"/>
                <w:lang w:eastAsia="en-GB"/>
              </w:rPr>
            </w:pPr>
          </w:p>
        </w:tc>
      </w:tr>
      <w:tr w:rsidR="00FC211F" w14:paraId="57ED9EA7"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402FB09" w14:textId="77777777" w:rsidR="00FC211F" w:rsidRDefault="00FC211F" w:rsidP="007C7294">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1658480" w14:textId="77777777" w:rsidR="00FC211F" w:rsidRDefault="00FC211F" w:rsidP="007C7294">
            <w:pPr>
              <w:suppressAutoHyphens w:val="0"/>
              <w:spacing w:before="60"/>
              <w:rPr>
                <w:rFonts w:ascii="Arial Narrow" w:hAnsi="Arial Narrow" w:cs="Arial"/>
                <w:b/>
                <w:sz w:val="18"/>
                <w:szCs w:val="18"/>
              </w:rPr>
            </w:pPr>
            <w:r>
              <w:rPr>
                <w:rFonts w:ascii="Arial Narrow" w:hAnsi="Arial Narrow" w:cs="Arial"/>
                <w:b/>
                <w:sz w:val="18"/>
                <w:szCs w:val="18"/>
              </w:rPr>
              <w:t>21/00221/APP</w:t>
            </w:r>
          </w:p>
          <w:p w14:paraId="1E9902A3" w14:textId="77777777" w:rsidR="00FC211F" w:rsidRPr="00FE7382" w:rsidRDefault="00FC211F" w:rsidP="007C7294">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6F06DC69" w14:textId="77777777" w:rsidR="00FC211F" w:rsidRPr="00E52607" w:rsidRDefault="00FC211F" w:rsidP="007C7294">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2A6FF"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D7269" w14:textId="77777777" w:rsidR="00FC211F" w:rsidRDefault="00FC211F" w:rsidP="007C7294">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ADDAB" w14:textId="77777777" w:rsidR="00FC211F" w:rsidRDefault="00FC211F" w:rsidP="007C7294">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6B373"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F23CF"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Awaiting decision</w:t>
            </w:r>
          </w:p>
        </w:tc>
      </w:tr>
      <w:tr w:rsidR="00FC211F" w14:paraId="45970ECD"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1EC606E" w14:textId="77777777" w:rsidR="00FC211F" w:rsidRDefault="00FC211F" w:rsidP="007C7294">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43C4E26" w14:textId="77777777" w:rsidR="00FC211F" w:rsidRDefault="00FC211F" w:rsidP="007C7294">
            <w:pPr>
              <w:suppressAutoHyphens w:val="0"/>
              <w:spacing w:before="60"/>
              <w:rPr>
                <w:rFonts w:ascii="Arial Narrow" w:hAnsi="Arial Narrow" w:cs="Arial"/>
                <w:b/>
                <w:sz w:val="18"/>
                <w:szCs w:val="18"/>
              </w:rPr>
            </w:pPr>
            <w:r>
              <w:rPr>
                <w:rFonts w:ascii="Arial Narrow" w:hAnsi="Arial Narrow" w:cs="Arial"/>
                <w:b/>
                <w:sz w:val="18"/>
                <w:szCs w:val="18"/>
              </w:rPr>
              <w:t>21/00222/ALB</w:t>
            </w:r>
          </w:p>
          <w:p w14:paraId="488F011D" w14:textId="77777777" w:rsidR="00FC211F" w:rsidRPr="00FE7382" w:rsidRDefault="00FC211F" w:rsidP="007C7294">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312A925F" w14:textId="77777777" w:rsidR="00FC211F" w:rsidRPr="00E52607" w:rsidRDefault="00FC211F" w:rsidP="007C7294">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E2260"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98ADF" w14:textId="77777777" w:rsidR="00FC211F" w:rsidRDefault="00FC211F" w:rsidP="007C7294">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19096" w14:textId="77777777" w:rsidR="00FC211F" w:rsidRDefault="00FC211F" w:rsidP="007C7294">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4A2D6"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7A523"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Awaiting decision</w:t>
            </w:r>
          </w:p>
        </w:tc>
      </w:tr>
      <w:tr w:rsidR="00FC211F" w:rsidRPr="00745A42" w14:paraId="423505BF"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4F1F9534" w14:textId="77777777" w:rsidR="00FC211F" w:rsidRPr="00E1638C" w:rsidRDefault="00FC211F" w:rsidP="007C7294">
            <w:pPr>
              <w:rPr>
                <w:rFonts w:ascii="Arial Narrow" w:hAnsi="Arial Narrow"/>
                <w:b/>
                <w:bCs/>
                <w:sz w:val="18"/>
                <w:szCs w:val="18"/>
              </w:rPr>
            </w:pPr>
            <w:r w:rsidRPr="00E1638C">
              <w:rPr>
                <w:rFonts w:ascii="Arial Narrow" w:hAnsi="Arial Narrow" w:cs="Arial"/>
                <w:b/>
                <w:bCs/>
                <w:sz w:val="18"/>
                <w:szCs w:val="18"/>
              </w:rPr>
              <w:t>6/12/23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09ABD7B7" w14:textId="77777777" w:rsidR="00FC211F" w:rsidRPr="00745A42" w:rsidRDefault="00FC211F" w:rsidP="007C7294">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23/03802/CPE</w:t>
            </w:r>
          </w:p>
          <w:p w14:paraId="207F4992" w14:textId="77777777" w:rsidR="00FC211F" w:rsidRPr="00745A42" w:rsidRDefault="00FC211F" w:rsidP="007C7294">
            <w:pPr>
              <w:rPr>
                <w:rFonts w:ascii="Arial Narrow" w:eastAsia="Calibri" w:hAnsi="Arial Narrow" w:cs="Arial"/>
                <w:kern w:val="2"/>
                <w:sz w:val="18"/>
                <w:szCs w:val="18"/>
                <w14:ligatures w14:val="standardContextual"/>
              </w:rPr>
            </w:pPr>
            <w:r w:rsidRPr="00745A42">
              <w:rPr>
                <w:rFonts w:ascii="Arial Narrow" w:eastAsia="Calibri" w:hAnsi="Arial Narrow" w:cs="Arial"/>
                <w:kern w:val="2"/>
                <w:sz w:val="18"/>
                <w:szCs w:val="18"/>
                <w14:ligatures w14:val="standardContextual"/>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2175" w14:textId="77777777" w:rsidR="00FC211F" w:rsidRPr="00745A42" w:rsidRDefault="00FC211F" w:rsidP="007C7294">
            <w:pPr>
              <w:spacing w:after="240"/>
              <w:rPr>
                <w:rFonts w:ascii="Arial Narrow" w:hAnsi="Arial Narrow"/>
                <w:color w:val="333333"/>
                <w:sz w:val="18"/>
                <w:szCs w:val="18"/>
                <w:shd w:val="clear" w:color="auto" w:fill="FFFFFF"/>
              </w:rPr>
            </w:pPr>
            <w:r w:rsidRPr="00745A42">
              <w:rPr>
                <w:rFonts w:ascii="Arial Narrow" w:hAnsi="Arial Narrow"/>
                <w:color w:val="333333"/>
                <w:sz w:val="18"/>
                <w:szCs w:val="18"/>
                <w:shd w:val="clear" w:color="auto" w:fill="FFFFFF"/>
              </w:rPr>
              <w:t>Mr &amp;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60EB" w14:textId="77777777" w:rsidR="00FC211F" w:rsidRPr="00745A42" w:rsidRDefault="00FC211F" w:rsidP="007C7294">
            <w:pPr>
              <w:rPr>
                <w:rFonts w:ascii="Arial Narrow" w:hAnsi="Arial Narrow" w:cs="Arial"/>
                <w:sz w:val="18"/>
                <w:szCs w:val="18"/>
              </w:rPr>
            </w:pPr>
            <w:r w:rsidRPr="00745A42">
              <w:rPr>
                <w:rFonts w:ascii="Arial Narrow" w:hAnsi="Arial Narrow" w:cs="Arial"/>
                <w:sz w:val="18"/>
                <w:szCs w:val="18"/>
              </w:rPr>
              <w:t>Spring Hill Farm Little Horwood Road Great Horwood Buckinghamshire</w:t>
            </w:r>
          </w:p>
          <w:p w14:paraId="75C8E1EC" w14:textId="77777777" w:rsidR="00FC211F" w:rsidRPr="00745A42" w:rsidRDefault="00FC211F" w:rsidP="007C7294">
            <w:pPr>
              <w:rPr>
                <w:rFonts w:ascii="Arial Narrow" w:hAnsi="Arial Narrow"/>
                <w:sz w:val="18"/>
                <w:szCs w:val="18"/>
              </w:rPr>
            </w:pPr>
            <w:r w:rsidRPr="00745A42">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10AC" w14:textId="77777777" w:rsidR="00FC211F" w:rsidRPr="00745A42" w:rsidRDefault="00FC211F" w:rsidP="007C7294">
            <w:pPr>
              <w:rPr>
                <w:rFonts w:ascii="Arial Narrow" w:hAnsi="Arial Narrow" w:cs="Arial"/>
                <w:sz w:val="18"/>
                <w:szCs w:val="18"/>
              </w:rPr>
            </w:pPr>
            <w:r w:rsidRPr="00745A42">
              <w:rPr>
                <w:rFonts w:ascii="Arial Narrow" w:hAnsi="Arial Narrow" w:cs="Arial"/>
                <w:sz w:val="18"/>
                <w:szCs w:val="18"/>
              </w:rPr>
              <w:t>Certificate of lawful existing use for the non-compliance with conditions 3 and</w:t>
            </w:r>
          </w:p>
          <w:p w14:paraId="4FDC6CBA" w14:textId="77777777" w:rsidR="00FC211F" w:rsidRPr="00745A42" w:rsidRDefault="00FC211F" w:rsidP="007C7294">
            <w:pPr>
              <w:rPr>
                <w:rFonts w:ascii="Arial Narrow" w:hAnsi="Arial Narrow" w:cs="Arial"/>
                <w:sz w:val="18"/>
                <w:szCs w:val="18"/>
              </w:rPr>
            </w:pPr>
            <w:r w:rsidRPr="00745A42">
              <w:rPr>
                <w:rFonts w:ascii="Arial Narrow" w:hAnsi="Arial Narrow" w:cs="Arial"/>
                <w:sz w:val="18"/>
                <w:szCs w:val="18"/>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w:t>
            </w:r>
          </w:p>
          <w:p w14:paraId="5643F808" w14:textId="77777777" w:rsidR="00FC211F" w:rsidRPr="00745A42" w:rsidRDefault="00FC211F" w:rsidP="007C7294">
            <w:pPr>
              <w:rPr>
                <w:rFonts w:ascii="Arial Narrow" w:hAnsi="Arial Narrow"/>
                <w:sz w:val="18"/>
                <w:szCs w:val="18"/>
              </w:rPr>
            </w:pPr>
            <w:r w:rsidRPr="00745A42">
              <w:rPr>
                <w:rFonts w:ascii="Arial Narrow" w:hAnsi="Arial Narrow" w:cs="Arial"/>
                <w:sz w:val="18"/>
                <w:szCs w:val="18"/>
              </w:rPr>
              <w:t>or a widow or widower of such a person (4) The accommodation to be provided in the buildings hereby permitted shall be occupied as a single unit of private residential accommodation, and storage of caravans and construction of riding arena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F2A4B" w14:textId="77777777" w:rsidR="00FC211F" w:rsidRPr="00745A42" w:rsidRDefault="00FC211F" w:rsidP="007C7294">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63B7C" w14:textId="77777777" w:rsidR="00FC211F" w:rsidRPr="00745A42" w:rsidRDefault="00FC211F" w:rsidP="007C7294">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r>
      <w:tr w:rsidR="00FC211F" w:rsidRPr="00DB0874" w14:paraId="4C5E49D7"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72A5A6A" w14:textId="77777777" w:rsidR="00FC211F" w:rsidRPr="00DB0874" w:rsidRDefault="00FC211F" w:rsidP="007C7294">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EDB48CE" w14:textId="77777777" w:rsidR="00FC211F" w:rsidRPr="00DB0874" w:rsidRDefault="00FC211F" w:rsidP="007C7294">
            <w:pPr>
              <w:rPr>
                <w:rFonts w:ascii="Arial Narrow" w:hAnsi="Arial Narrow"/>
                <w:sz w:val="18"/>
                <w:szCs w:val="18"/>
              </w:rPr>
            </w:pPr>
            <w:r w:rsidRPr="00DB0874">
              <w:rPr>
                <w:rFonts w:ascii="Arial Narrow" w:hAnsi="Arial Narrow"/>
                <w:sz w:val="18"/>
                <w:szCs w:val="18"/>
              </w:rPr>
              <w:t>22/03218/APP</w:t>
            </w:r>
          </w:p>
          <w:p w14:paraId="3D84FECC" w14:textId="77777777" w:rsidR="00FC211F" w:rsidRPr="00DB0874" w:rsidRDefault="00FC211F" w:rsidP="007C7294">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FAA9B" w14:textId="77777777" w:rsidR="00FC211F" w:rsidRPr="00DB0874" w:rsidRDefault="00FC211F" w:rsidP="007C7294">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D59F" w14:textId="77777777" w:rsidR="00FC211F" w:rsidRPr="00DB0874" w:rsidRDefault="00FC211F" w:rsidP="007C7294">
            <w:pPr>
              <w:rPr>
                <w:rFonts w:ascii="Arial Narrow" w:hAnsi="Arial Narrow"/>
                <w:sz w:val="18"/>
                <w:szCs w:val="18"/>
              </w:rPr>
            </w:pPr>
            <w:r w:rsidRPr="00DB0874">
              <w:rPr>
                <w:rFonts w:ascii="Arial Narrow" w:hAnsi="Arial Narrow"/>
                <w:sz w:val="18"/>
                <w:szCs w:val="18"/>
              </w:rPr>
              <w:t>Land To Rear Of Vine Cottage 3 Little Horwood Road Great Horwood</w:t>
            </w:r>
          </w:p>
          <w:p w14:paraId="40002262" w14:textId="77777777" w:rsidR="00FC211F" w:rsidRPr="00DB0874" w:rsidRDefault="00FC211F" w:rsidP="007C7294">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D979" w14:textId="77777777" w:rsidR="00FC211F" w:rsidRPr="00DB0874" w:rsidRDefault="00FC211F" w:rsidP="007C7294">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AE8EC" w14:textId="77777777" w:rsidR="00FC211F" w:rsidRPr="00DB0874" w:rsidRDefault="00FC211F" w:rsidP="007C7294">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68A23" w14:textId="77777777" w:rsidR="00FC211F" w:rsidRPr="00DB0874" w:rsidRDefault="00FC211F" w:rsidP="007C7294">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r>
      <w:tr w:rsidR="00FC211F" w:rsidRPr="00DB0874" w14:paraId="43839698"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84390E0" w14:textId="77777777" w:rsidR="00FC211F" w:rsidRPr="00A61E3C" w:rsidRDefault="00FC211F" w:rsidP="007C7294">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319BE10" w14:textId="77777777" w:rsidR="00FC211F" w:rsidRDefault="00FC211F" w:rsidP="007C7294">
            <w:pPr>
              <w:rPr>
                <w:rFonts w:ascii="Arial Narrow" w:hAnsi="Arial Narrow"/>
                <w:sz w:val="18"/>
                <w:szCs w:val="18"/>
              </w:rPr>
            </w:pPr>
            <w:r>
              <w:rPr>
                <w:rFonts w:ascii="Arial Narrow" w:hAnsi="Arial Narrow"/>
                <w:sz w:val="18"/>
                <w:szCs w:val="18"/>
              </w:rPr>
              <w:t>24/00952/APP</w:t>
            </w:r>
          </w:p>
          <w:p w14:paraId="7D9D39BC" w14:textId="77777777" w:rsidR="00FC211F" w:rsidRPr="00FB2186" w:rsidRDefault="00FC211F" w:rsidP="007C7294">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CDDE8" w14:textId="77777777" w:rsidR="00FC211F" w:rsidRPr="00A61E3C" w:rsidRDefault="00FC211F" w:rsidP="007C7294">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C374" w14:textId="77777777" w:rsidR="00FC211F" w:rsidRPr="00A61E3C" w:rsidRDefault="00FC211F" w:rsidP="007C7294">
            <w:pPr>
              <w:rPr>
                <w:rFonts w:ascii="Arial Narrow" w:hAnsi="Arial Narrow"/>
                <w:sz w:val="18"/>
                <w:szCs w:val="18"/>
              </w:rPr>
            </w:pPr>
            <w:r w:rsidRPr="00A61E3C">
              <w:rPr>
                <w:rFonts w:ascii="Arial Narrow" w:hAnsi="Arial Narrow"/>
                <w:sz w:val="18"/>
                <w:szCs w:val="18"/>
              </w:rPr>
              <w:t xml:space="preserve">3 Nash Park Winslow Road Nash Buckinghamshire </w:t>
            </w:r>
          </w:p>
          <w:p w14:paraId="58EC1F7E" w14:textId="77777777" w:rsidR="00FC211F" w:rsidRPr="00A61E3C" w:rsidRDefault="00FC211F" w:rsidP="007C7294">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0341" w14:textId="77777777" w:rsidR="00FC211F" w:rsidRPr="00A61E3C" w:rsidRDefault="00FC211F" w:rsidP="007C7294">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7166D6B0" w14:textId="77777777" w:rsidR="00FC211F" w:rsidRPr="00A61E3C" w:rsidRDefault="00FC211F" w:rsidP="007C7294">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1147045E" w14:textId="77777777" w:rsidR="00FC211F" w:rsidRPr="00A61E3C" w:rsidRDefault="00FC211F" w:rsidP="007C7294">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F4950" w14:textId="77777777" w:rsidR="00FC211F" w:rsidRDefault="00FC211F" w:rsidP="007C7294">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C609F" w14:textId="77777777" w:rsidR="00FC211F" w:rsidRPr="00DB0874" w:rsidRDefault="00FC211F" w:rsidP="007C7294">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r>
      <w:tr w:rsidR="00FC211F" w:rsidRPr="00283521" w14:paraId="768345BC"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A350F1A" w14:textId="77777777" w:rsidR="00FC211F" w:rsidRPr="00283521" w:rsidRDefault="00FC211F" w:rsidP="007C7294">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0910FAB" w14:textId="77777777" w:rsidR="00FC211F" w:rsidRPr="00283521" w:rsidRDefault="00FC211F" w:rsidP="007C7294">
            <w:pPr>
              <w:rPr>
                <w:rFonts w:ascii="Arial Narrow" w:hAnsi="Arial Narrow"/>
                <w:sz w:val="18"/>
                <w:szCs w:val="18"/>
              </w:rPr>
            </w:pPr>
            <w:r w:rsidRPr="00283521">
              <w:rPr>
                <w:rFonts w:ascii="Arial Narrow" w:hAnsi="Arial Narrow"/>
                <w:sz w:val="18"/>
                <w:szCs w:val="18"/>
              </w:rPr>
              <w:t>24/01794/APP</w:t>
            </w:r>
          </w:p>
          <w:p w14:paraId="6812E7F0" w14:textId="77777777" w:rsidR="00FC211F" w:rsidRPr="00283521" w:rsidRDefault="00FC211F" w:rsidP="007C7294">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D3B4" w14:textId="77777777" w:rsidR="00FC211F" w:rsidRPr="00283521" w:rsidRDefault="00FC211F" w:rsidP="007C7294">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E8159" w14:textId="77777777" w:rsidR="00FC211F" w:rsidRPr="00283521" w:rsidRDefault="00FC211F" w:rsidP="007C7294">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50ED2" w14:textId="77777777" w:rsidR="00FC211F" w:rsidRPr="00283521" w:rsidRDefault="00FC211F" w:rsidP="007C7294">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22C65FD0" w14:textId="77777777" w:rsidR="00FC211F" w:rsidRPr="00283521" w:rsidRDefault="00FC211F" w:rsidP="007C7294">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67A04" w14:textId="77777777" w:rsidR="00FC211F" w:rsidRPr="00283521" w:rsidRDefault="00FC211F" w:rsidP="007C7294">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3C1EC" w14:textId="77777777" w:rsidR="00FC211F" w:rsidRPr="00283521" w:rsidRDefault="00FC211F" w:rsidP="007C7294">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r>
      <w:tr w:rsidR="00FC211F" w:rsidRPr="00D0694C" w14:paraId="374B60C7"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51736AF" w14:textId="77777777" w:rsidR="00FC211F" w:rsidRPr="00D0694C" w:rsidRDefault="00FC211F" w:rsidP="007C7294">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69994F2" w14:textId="77777777" w:rsidR="00FC211F" w:rsidRDefault="00FC211F" w:rsidP="007C7294">
            <w:pPr>
              <w:rPr>
                <w:rFonts w:ascii="Arial Narrow" w:hAnsi="Arial Narrow"/>
                <w:sz w:val="18"/>
                <w:szCs w:val="18"/>
              </w:rPr>
            </w:pPr>
            <w:r w:rsidRPr="00D0694C">
              <w:rPr>
                <w:rFonts w:ascii="Arial Narrow" w:hAnsi="Arial Narrow"/>
                <w:sz w:val="18"/>
                <w:szCs w:val="18"/>
              </w:rPr>
              <w:t>24/02148/APP</w:t>
            </w:r>
          </w:p>
          <w:p w14:paraId="4CF3B253" w14:textId="77777777" w:rsidR="00FC211F" w:rsidRPr="00D0694C" w:rsidRDefault="00FC211F" w:rsidP="007C7294">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CECA6" w14:textId="77777777" w:rsidR="00FC211F" w:rsidRPr="00D0694C" w:rsidRDefault="00FC211F" w:rsidP="007C7294">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759E" w14:textId="77777777" w:rsidR="00FC211F" w:rsidRPr="00D0694C" w:rsidRDefault="00FC211F" w:rsidP="007C7294">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1C04" w14:textId="77777777" w:rsidR="00FC211F" w:rsidRPr="00D0694C" w:rsidRDefault="00FC211F" w:rsidP="007C7294">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602FBBB0" w14:textId="77777777" w:rsidR="00FC211F" w:rsidRPr="00D0694C" w:rsidRDefault="00FC211F" w:rsidP="007C7294">
            <w:pPr>
              <w:rPr>
                <w:rFonts w:ascii="Arial Narrow" w:hAnsi="Arial Narrow"/>
                <w:sz w:val="18"/>
                <w:szCs w:val="18"/>
              </w:rPr>
            </w:pPr>
            <w:r w:rsidRPr="00D0694C">
              <w:rPr>
                <w:rFonts w:ascii="Arial Narrow" w:hAnsi="Arial Narrow"/>
                <w:sz w:val="18"/>
                <w:szCs w:val="18"/>
              </w:rPr>
              <w:t>(Sales / Display of goods other than hot food) E(g)(i) (Offices). New dropped</w:t>
            </w:r>
          </w:p>
          <w:p w14:paraId="224040E8" w14:textId="77777777" w:rsidR="00FC211F" w:rsidRPr="00D0694C" w:rsidRDefault="00FC211F" w:rsidP="007C7294">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C253" w14:textId="77777777" w:rsidR="00FC211F" w:rsidRPr="00D0694C" w:rsidRDefault="00FC211F" w:rsidP="007C7294">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ACEA" w14:textId="77777777" w:rsidR="00FC211F" w:rsidRPr="00D0694C" w:rsidRDefault="00FC211F" w:rsidP="007C7294">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r>
      <w:tr w:rsidR="00FC211F" w:rsidRPr="00994C25" w14:paraId="60DE0B7F"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1CC8EFA" w14:textId="77777777" w:rsidR="00FC211F" w:rsidRPr="00994C25" w:rsidRDefault="00FC211F" w:rsidP="007C7294">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F96011B" w14:textId="77777777" w:rsidR="00FC211F" w:rsidRPr="00994C25" w:rsidRDefault="00FC211F" w:rsidP="007C7294">
            <w:pPr>
              <w:rPr>
                <w:rFonts w:ascii="Arial Narrow" w:hAnsi="Arial Narrow"/>
                <w:sz w:val="18"/>
                <w:szCs w:val="18"/>
              </w:rPr>
            </w:pPr>
            <w:r w:rsidRPr="00994C25">
              <w:rPr>
                <w:rFonts w:ascii="Arial Narrow" w:hAnsi="Arial Narrow"/>
                <w:sz w:val="18"/>
                <w:szCs w:val="18"/>
              </w:rPr>
              <w:t>24/02460/APP</w:t>
            </w:r>
          </w:p>
          <w:p w14:paraId="38B5656A" w14:textId="77777777" w:rsidR="00FC211F" w:rsidRPr="00994C25" w:rsidRDefault="00FC211F" w:rsidP="007C7294">
            <w:pPr>
              <w:rPr>
                <w:rFonts w:ascii="Arial Narrow" w:hAnsi="Arial Narrow"/>
                <w:sz w:val="18"/>
                <w:szCs w:val="18"/>
              </w:rPr>
            </w:pPr>
            <w:r w:rsidRPr="00994C25">
              <w:rPr>
                <w:rFonts w:ascii="Arial Narrow" w:hAnsi="Arial Narrow"/>
                <w:sz w:val="18"/>
                <w:szCs w:val="18"/>
              </w:rPr>
              <w:t>Faye Hudson</w:t>
            </w:r>
          </w:p>
          <w:p w14:paraId="2200700C" w14:textId="77777777" w:rsidR="00FC211F" w:rsidRPr="00994C25" w:rsidRDefault="00FC211F" w:rsidP="007C7294">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73C5A" w14:textId="77777777" w:rsidR="00FC211F" w:rsidRPr="00994C25" w:rsidRDefault="00FC211F" w:rsidP="007C7294">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00D1" w14:textId="77777777" w:rsidR="00FC211F" w:rsidRPr="00994C25" w:rsidRDefault="00FC211F" w:rsidP="007C7294">
            <w:pPr>
              <w:rPr>
                <w:rFonts w:ascii="Arial Narrow" w:hAnsi="Arial Narrow"/>
                <w:sz w:val="18"/>
                <w:szCs w:val="18"/>
              </w:rPr>
            </w:pPr>
            <w:r w:rsidRPr="00994C25">
              <w:rPr>
                <w:rFonts w:ascii="Arial Narrow" w:hAnsi="Arial Narrow"/>
                <w:sz w:val="18"/>
                <w:szCs w:val="18"/>
              </w:rPr>
              <w:t>Land Opposite Ridgehill Farm Little Horwood Road Nash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2DA4" w14:textId="77777777" w:rsidR="00FC211F" w:rsidRPr="00994C25" w:rsidRDefault="00FC211F" w:rsidP="007C7294">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ACA5" w14:textId="77777777" w:rsidR="00FC211F" w:rsidRPr="00994C25" w:rsidRDefault="00FC211F" w:rsidP="007C7294">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F508" w14:textId="77777777" w:rsidR="00FC211F" w:rsidRPr="00994C25" w:rsidRDefault="00FC211F" w:rsidP="007C7294">
            <w:pPr>
              <w:rPr>
                <w:rFonts w:ascii="Arial Narrow" w:hAnsi="Arial Narrow"/>
                <w:sz w:val="18"/>
                <w:szCs w:val="18"/>
              </w:rPr>
            </w:pPr>
            <w:r w:rsidRPr="004164CC">
              <w:rPr>
                <w:rFonts w:ascii="Arial Narrow" w:hAnsi="Arial Narrow" w:cs="Arial"/>
                <w:sz w:val="18"/>
                <w:szCs w:val="18"/>
                <w:lang w:eastAsia="en-GB"/>
              </w:rPr>
              <w:t>Awaiting decision</w:t>
            </w:r>
          </w:p>
        </w:tc>
      </w:tr>
      <w:tr w:rsidR="00FC211F" w:rsidRPr="00994C25" w14:paraId="5A0D66AA"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16BEDF0" w14:textId="77777777" w:rsidR="00FC211F" w:rsidRPr="00994C25" w:rsidRDefault="00FC211F" w:rsidP="007C7294">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493F21E" w14:textId="77777777" w:rsidR="00FC211F" w:rsidRDefault="00FC211F" w:rsidP="007C7294">
            <w:pPr>
              <w:rPr>
                <w:rFonts w:ascii="Arial Narrow" w:hAnsi="Arial Narrow"/>
                <w:sz w:val="18"/>
                <w:szCs w:val="18"/>
              </w:rPr>
            </w:pPr>
            <w:r w:rsidRPr="008722AF">
              <w:rPr>
                <w:rFonts w:ascii="Arial Narrow" w:hAnsi="Arial Narrow"/>
                <w:sz w:val="18"/>
                <w:szCs w:val="18"/>
              </w:rPr>
              <w:t>24/03004/APP</w:t>
            </w:r>
          </w:p>
          <w:p w14:paraId="1ABC5240" w14:textId="77777777" w:rsidR="00FC211F" w:rsidRPr="00994C25" w:rsidRDefault="00FC211F" w:rsidP="007C7294">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2390" w14:textId="77777777" w:rsidR="00FC211F" w:rsidRPr="00994C25" w:rsidRDefault="00FC211F" w:rsidP="007C7294">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1BA2" w14:textId="77777777" w:rsidR="00FC211F" w:rsidRPr="008722AF" w:rsidRDefault="00FC211F" w:rsidP="007C7294">
            <w:pPr>
              <w:rPr>
                <w:rFonts w:ascii="Arial Narrow" w:hAnsi="Arial Narrow"/>
                <w:sz w:val="18"/>
                <w:szCs w:val="18"/>
              </w:rPr>
            </w:pPr>
            <w:r w:rsidRPr="008722AF">
              <w:rPr>
                <w:rFonts w:ascii="Arial Narrow" w:hAnsi="Arial Narrow"/>
                <w:sz w:val="18"/>
                <w:szCs w:val="18"/>
              </w:rPr>
              <w:t>Land Between Nash Road And Cross Roads Kennels Nash Road Great</w:t>
            </w:r>
          </w:p>
          <w:p w14:paraId="787A0B43" w14:textId="77777777" w:rsidR="00FC211F" w:rsidRPr="00994C25" w:rsidRDefault="00FC211F" w:rsidP="007C7294">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EFB74" w14:textId="77777777" w:rsidR="00FC211F" w:rsidRPr="008722AF" w:rsidRDefault="00FC211F" w:rsidP="007C7294">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42D1838E" w14:textId="77777777" w:rsidR="00FC211F" w:rsidRPr="008722AF" w:rsidRDefault="00FC211F" w:rsidP="007C7294">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7AB0C682" w14:textId="77777777" w:rsidR="00FC211F" w:rsidRPr="008722AF" w:rsidRDefault="00FC211F" w:rsidP="007C7294">
            <w:pPr>
              <w:rPr>
                <w:rFonts w:ascii="Arial Narrow" w:hAnsi="Arial Narrow"/>
                <w:sz w:val="18"/>
                <w:szCs w:val="18"/>
              </w:rPr>
            </w:pPr>
            <w:r w:rsidRPr="008722AF">
              <w:rPr>
                <w:rFonts w:ascii="Arial Narrow" w:hAnsi="Arial Narrow"/>
                <w:sz w:val="18"/>
                <w:szCs w:val="18"/>
              </w:rPr>
              <w:t>restaurant (Use Class E(b)/Sui Generis) and EV charging hub and full</w:t>
            </w:r>
          </w:p>
          <w:p w14:paraId="6ABC66F4" w14:textId="77777777" w:rsidR="00FC211F" w:rsidRPr="008722AF" w:rsidRDefault="00FC211F" w:rsidP="007C7294">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58C6970D" w14:textId="77777777" w:rsidR="00FC211F" w:rsidRPr="008722AF" w:rsidRDefault="00FC211F" w:rsidP="007C7294">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559DA397" w14:textId="77777777" w:rsidR="00FC211F" w:rsidRPr="00994C25" w:rsidRDefault="00FC211F" w:rsidP="007C7294">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9B7D7" w14:textId="77777777" w:rsidR="00FC211F" w:rsidRPr="00994C25" w:rsidRDefault="00FC211F" w:rsidP="007C7294">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80BA" w14:textId="77777777" w:rsidR="00FC211F" w:rsidRPr="00994C25" w:rsidRDefault="00FC211F" w:rsidP="007C7294">
            <w:pPr>
              <w:rPr>
                <w:rFonts w:ascii="Arial Narrow" w:hAnsi="Arial Narrow"/>
                <w:sz w:val="18"/>
                <w:szCs w:val="18"/>
              </w:rPr>
            </w:pPr>
            <w:r>
              <w:rPr>
                <w:rFonts w:ascii="Arial Narrow" w:hAnsi="Arial Narrow"/>
                <w:sz w:val="18"/>
                <w:szCs w:val="18"/>
              </w:rPr>
              <w:t>Awaiting decision</w:t>
            </w:r>
          </w:p>
        </w:tc>
      </w:tr>
      <w:tr w:rsidR="00FC211F" w:rsidRPr="00AA3C38" w14:paraId="2B911204"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F2874C7" w14:textId="77777777" w:rsidR="00FC211F" w:rsidRPr="00AA3C38" w:rsidRDefault="00FC211F" w:rsidP="007C7294">
            <w:pPr>
              <w:rPr>
                <w:rFonts w:ascii="Arial Narrow" w:hAnsi="Arial Narrow"/>
                <w:sz w:val="18"/>
                <w:szCs w:val="18"/>
              </w:rPr>
            </w:pPr>
            <w:r w:rsidRPr="00AA3C38">
              <w:rPr>
                <w:rFonts w:ascii="Arial Narrow" w:hAnsi="Arial Narrow"/>
                <w:sz w:val="18"/>
                <w:szCs w:val="18"/>
              </w:rPr>
              <w:t>13/11/24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E14DB25" w14:textId="77777777" w:rsidR="00FC211F" w:rsidRPr="00AA3C38" w:rsidRDefault="00FC211F" w:rsidP="007C7294">
            <w:pPr>
              <w:rPr>
                <w:rFonts w:ascii="Arial Narrow" w:hAnsi="Arial Narrow"/>
                <w:sz w:val="18"/>
                <w:szCs w:val="18"/>
              </w:rPr>
            </w:pPr>
            <w:r w:rsidRPr="00AA3C38">
              <w:rPr>
                <w:rFonts w:ascii="Arial Narrow" w:hAnsi="Arial Narrow"/>
                <w:sz w:val="18"/>
                <w:szCs w:val="18"/>
              </w:rPr>
              <w:t>24/03402/APP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80703" w14:textId="77777777" w:rsidR="00FC211F" w:rsidRPr="00AA3C38" w:rsidRDefault="00FC211F" w:rsidP="007C7294">
            <w:pPr>
              <w:spacing w:after="240"/>
              <w:rPr>
                <w:rFonts w:ascii="Arial Narrow" w:hAnsi="Arial Narrow"/>
                <w:sz w:val="18"/>
                <w:szCs w:val="18"/>
              </w:rPr>
            </w:pPr>
            <w:r w:rsidRPr="00AA3C38">
              <w:rPr>
                <w:rFonts w:ascii="Arial Narrow" w:hAnsi="Arial Narrow"/>
                <w:sz w:val="18"/>
                <w:szCs w:val="18"/>
              </w:rPr>
              <w:t>Mr Gary Lee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1DF7F" w14:textId="77777777" w:rsidR="00FC211F" w:rsidRPr="00AA3C38" w:rsidRDefault="00FC211F" w:rsidP="007C7294">
            <w:pPr>
              <w:rPr>
                <w:rFonts w:ascii="Arial Narrow" w:hAnsi="Arial Narrow"/>
                <w:sz w:val="18"/>
                <w:szCs w:val="18"/>
              </w:rPr>
            </w:pPr>
            <w:r w:rsidRPr="00AA3C38">
              <w:rPr>
                <w:rFonts w:ascii="Arial Narrow" w:hAnsi="Arial Narrow"/>
                <w:sz w:val="18"/>
                <w:szCs w:val="18"/>
              </w:rPr>
              <w:t>28A Little Horwood Road Great Horwood 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7EA11" w14:textId="77777777" w:rsidR="00FC211F" w:rsidRPr="00AA3C38" w:rsidRDefault="00FC211F" w:rsidP="007C7294">
            <w:pPr>
              <w:rPr>
                <w:rFonts w:ascii="Arial Narrow" w:hAnsi="Arial Narrow"/>
                <w:sz w:val="18"/>
                <w:szCs w:val="18"/>
              </w:rPr>
            </w:pPr>
            <w:r w:rsidRPr="00AA3C38">
              <w:rPr>
                <w:rFonts w:ascii="Arial Narrow" w:hAnsi="Arial Narrow"/>
                <w:sz w:val="18"/>
                <w:szCs w:val="18"/>
              </w:rPr>
              <w:t>Householder application for conversion of garage to habitable space and erection of single storey front, rear, and side extensions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B93B2" w14:textId="77777777" w:rsidR="00FC211F" w:rsidRPr="00AA3C38" w:rsidRDefault="00FC211F" w:rsidP="007C7294">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07E0" w14:textId="77777777" w:rsidR="00FC211F" w:rsidRPr="00AA3C38" w:rsidRDefault="00FC211F" w:rsidP="007C7294">
            <w:pPr>
              <w:rPr>
                <w:rFonts w:ascii="Arial Narrow" w:hAnsi="Arial Narrow"/>
                <w:sz w:val="18"/>
                <w:szCs w:val="18"/>
              </w:rPr>
            </w:pPr>
          </w:p>
        </w:tc>
      </w:tr>
      <w:tr w:rsidR="00FC211F" w:rsidRPr="00AA3C38" w14:paraId="2EC9249E"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76CDDD2" w14:textId="77777777" w:rsidR="00FC211F" w:rsidRPr="00AA3C38" w:rsidRDefault="00FC211F" w:rsidP="007C7294">
            <w:pPr>
              <w:rPr>
                <w:rFonts w:ascii="Arial Narrow" w:hAnsi="Arial Narrow"/>
                <w:sz w:val="18"/>
                <w:szCs w:val="18"/>
              </w:rPr>
            </w:pPr>
            <w:r>
              <w:rPr>
                <w:rFonts w:ascii="Arial Narrow" w:hAnsi="Arial Narrow"/>
                <w:sz w:val="18"/>
                <w:szCs w:val="18"/>
              </w:rPr>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686AE3D" w14:textId="77777777" w:rsidR="00FC211F" w:rsidRDefault="00FC211F" w:rsidP="007C7294">
            <w:pPr>
              <w:rPr>
                <w:rFonts w:ascii="Arial Narrow" w:hAnsi="Arial Narrow"/>
                <w:sz w:val="18"/>
                <w:szCs w:val="18"/>
              </w:rPr>
            </w:pPr>
            <w:r w:rsidRPr="008647E0">
              <w:rPr>
                <w:rFonts w:ascii="Arial Narrow" w:hAnsi="Arial Narrow"/>
                <w:sz w:val="18"/>
                <w:szCs w:val="18"/>
              </w:rPr>
              <w:t>24/03472/APP</w:t>
            </w:r>
          </w:p>
          <w:p w14:paraId="17D711D6" w14:textId="77777777" w:rsidR="00FC211F" w:rsidRPr="00AA3C38" w:rsidRDefault="00FC211F" w:rsidP="007C7294">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F0A5" w14:textId="77777777" w:rsidR="00FC211F" w:rsidRPr="00AA3C38" w:rsidRDefault="00FC211F" w:rsidP="007C7294">
            <w:pPr>
              <w:spacing w:after="240"/>
              <w:rPr>
                <w:rFonts w:ascii="Arial Narrow" w:hAnsi="Arial Narrow"/>
                <w:sz w:val="18"/>
                <w:szCs w:val="18"/>
              </w:rPr>
            </w:pPr>
            <w:r w:rsidRPr="008647E0">
              <w:rPr>
                <w:rFonts w:ascii="Arial Narrow" w:hAnsi="Arial Narrow"/>
                <w:sz w:val="18"/>
                <w:szCs w:val="18"/>
              </w:rPr>
              <w:t>Mortlake 17 Llp</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C2BB" w14:textId="77777777" w:rsidR="00FC211F" w:rsidRPr="008647E0" w:rsidRDefault="00FC211F" w:rsidP="007C7294">
            <w:pPr>
              <w:rPr>
                <w:rFonts w:ascii="Arial Narrow" w:hAnsi="Arial Narrow"/>
                <w:sz w:val="18"/>
                <w:szCs w:val="18"/>
              </w:rPr>
            </w:pPr>
            <w:r w:rsidRPr="008647E0">
              <w:rPr>
                <w:rFonts w:ascii="Arial Narrow" w:hAnsi="Arial Narrow"/>
                <w:sz w:val="18"/>
                <w:szCs w:val="18"/>
              </w:rPr>
              <w:t>Land To The East Side Of Winslow Road Winslow Road Great Horwood</w:t>
            </w:r>
          </w:p>
          <w:p w14:paraId="6A126323" w14:textId="77777777" w:rsidR="00FC211F" w:rsidRPr="00AA3C38" w:rsidRDefault="00FC211F" w:rsidP="007C7294">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2226F" w14:textId="77777777" w:rsidR="00FC211F" w:rsidRPr="008647E0" w:rsidRDefault="00FC211F" w:rsidP="007C7294">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5B9FEBAB" w14:textId="77777777" w:rsidR="00FC211F" w:rsidRPr="00AA3C38" w:rsidRDefault="00FC211F" w:rsidP="007C7294">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D5D1" w14:textId="77777777" w:rsidR="00FC211F" w:rsidRPr="00AA3C38" w:rsidRDefault="00FC211F" w:rsidP="007C7294">
            <w:pPr>
              <w:rPr>
                <w:rFonts w:ascii="Arial Narrow" w:hAnsi="Arial Narrow"/>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6C7A" w14:textId="77777777" w:rsidR="00FC211F" w:rsidRPr="00AA3C38" w:rsidRDefault="00FC211F" w:rsidP="007C7294">
            <w:pPr>
              <w:rPr>
                <w:rFonts w:ascii="Arial Narrow" w:hAnsi="Arial Narrow"/>
                <w:sz w:val="18"/>
                <w:szCs w:val="18"/>
              </w:rPr>
            </w:pPr>
          </w:p>
        </w:tc>
      </w:tr>
      <w:tr w:rsidR="00FC211F" w:rsidRPr="00327A77" w14:paraId="150D3D04" w14:textId="77777777" w:rsidTr="007C7294">
        <w:trPr>
          <w:gridAfter w:val="1"/>
          <w:wAfter w:w="35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58E7FE3" w14:textId="77777777" w:rsidR="00FC211F" w:rsidRPr="00327A77" w:rsidRDefault="00FC211F" w:rsidP="007C7294">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6CD1408" w14:textId="77777777" w:rsidR="00FC211F" w:rsidRPr="00327A77" w:rsidRDefault="00FC211F" w:rsidP="007C7294">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7EC1" w14:textId="77777777" w:rsidR="00FC211F" w:rsidRPr="00327A77" w:rsidRDefault="00FC211F" w:rsidP="007C7294">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71BB" w14:textId="77777777" w:rsidR="00FC211F" w:rsidRPr="00327A77" w:rsidRDefault="00FC211F" w:rsidP="007C7294">
            <w:pPr>
              <w:rPr>
                <w:rFonts w:ascii="Arial Narrow" w:hAnsi="Arial Narrow"/>
                <w:sz w:val="18"/>
                <w:szCs w:val="18"/>
              </w:rPr>
            </w:pPr>
            <w:r w:rsidRPr="00327A77">
              <w:rPr>
                <w:rFonts w:ascii="Arial Narrow" w:hAnsi="Arial Narrow"/>
                <w:sz w:val="18"/>
                <w:szCs w:val="18"/>
              </w:rPr>
              <w:t>Faccenda Chicken Thornhill Poultry Farm Pilch Lane Great Horwood</w:t>
            </w:r>
          </w:p>
          <w:p w14:paraId="334CCE94" w14:textId="77777777" w:rsidR="00FC211F" w:rsidRPr="00327A77" w:rsidRDefault="00FC211F" w:rsidP="007C7294">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DCDB9" w14:textId="77777777" w:rsidR="00FC211F" w:rsidRPr="00327A77" w:rsidRDefault="00FC211F" w:rsidP="007C7294">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54E9F066" w14:textId="77777777" w:rsidR="00FC211F" w:rsidRPr="00327A77" w:rsidRDefault="00FC211F" w:rsidP="007C7294">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49C1" w14:textId="77777777" w:rsidR="00FC211F" w:rsidRPr="00327A77" w:rsidRDefault="00FC211F" w:rsidP="007C7294">
            <w:pPr>
              <w:rPr>
                <w:rFonts w:ascii="Arial Narrow" w:hAnsi="Arial Narrow"/>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CA5" w14:textId="77777777" w:rsidR="00FC211F" w:rsidRPr="00327A77" w:rsidRDefault="00FC211F" w:rsidP="007C7294">
            <w:pPr>
              <w:rPr>
                <w:rFonts w:ascii="Arial Narrow" w:hAnsi="Arial Narrow"/>
                <w:sz w:val="18"/>
                <w:szCs w:val="18"/>
              </w:rPr>
            </w:pPr>
          </w:p>
        </w:tc>
      </w:tr>
    </w:tbl>
    <w:p w14:paraId="200D4DC9" w14:textId="77777777" w:rsidR="00FC211F" w:rsidRDefault="00FC211F" w:rsidP="00FC211F">
      <w:pPr>
        <w:suppressAutoHyphens w:val="0"/>
        <w:rPr>
          <w:rFonts w:ascii="Arial Narrow" w:hAnsi="Arial Narrow"/>
          <w:b/>
          <w:bCs/>
          <w:sz w:val="24"/>
          <w:szCs w:val="24"/>
          <w:u w:val="single"/>
        </w:rPr>
      </w:pPr>
    </w:p>
    <w:p w14:paraId="6389DA3F" w14:textId="77777777" w:rsidR="00FC211F" w:rsidRPr="007E0405" w:rsidRDefault="00FC211F" w:rsidP="00FC211F">
      <w:pPr>
        <w:suppressAutoHyphens w:val="0"/>
        <w:rPr>
          <w:rFonts w:ascii="Arial Narrow" w:hAnsi="Arial Narrow"/>
          <w:sz w:val="18"/>
          <w:szCs w:val="18"/>
        </w:rPr>
      </w:pPr>
      <w:r w:rsidRPr="007E0405">
        <w:rPr>
          <w:rFonts w:ascii="Arial Narrow" w:hAnsi="Arial Narrow"/>
          <w:sz w:val="18"/>
          <w:szCs w:val="18"/>
        </w:rPr>
        <w:t xml:space="preserve">Key – </w:t>
      </w:r>
    </w:p>
    <w:p w14:paraId="3A8692C1" w14:textId="77777777" w:rsidR="00FC211F" w:rsidRPr="007E0405" w:rsidRDefault="00FC211F" w:rsidP="00FC211F">
      <w:pPr>
        <w:suppressAutoHyphens w:val="0"/>
        <w:rPr>
          <w:rFonts w:ascii="Arial Narrow" w:hAnsi="Arial Narrow"/>
          <w:sz w:val="18"/>
          <w:szCs w:val="18"/>
        </w:rPr>
      </w:pPr>
      <w:r w:rsidRPr="007E0405">
        <w:rPr>
          <w:rFonts w:ascii="Arial Narrow" w:hAnsi="Arial Narrow"/>
          <w:sz w:val="18"/>
          <w:szCs w:val="18"/>
        </w:rPr>
        <w:t xml:space="preserve">Colours </w:t>
      </w:r>
    </w:p>
    <w:p w14:paraId="57B8D738" w14:textId="77777777" w:rsidR="00FC211F" w:rsidRDefault="00FC211F" w:rsidP="00FC211F">
      <w:pPr>
        <w:suppressAutoHyphens w:val="0"/>
        <w:rPr>
          <w:rFonts w:ascii="Arial Narrow" w:hAnsi="Arial Narrow"/>
          <w:sz w:val="18"/>
          <w:szCs w:val="18"/>
        </w:rPr>
      </w:pPr>
      <w:r>
        <w:rPr>
          <w:rFonts w:ascii="Arial Narrow" w:hAnsi="Arial Narrow"/>
          <w:sz w:val="18"/>
          <w:szCs w:val="18"/>
        </w:rPr>
        <w:t>Green = applications determined since last report</w:t>
      </w:r>
    </w:p>
    <w:p w14:paraId="692568C4" w14:textId="77777777" w:rsidR="00FC211F" w:rsidRDefault="00FC211F" w:rsidP="00FC211F">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5B3116D8" w14:textId="77777777" w:rsidR="00FC211F" w:rsidRDefault="00FC211F" w:rsidP="00FC211F">
      <w:pPr>
        <w:suppressAutoHyphens w:val="0"/>
        <w:rPr>
          <w:rFonts w:ascii="Arial Narrow" w:hAnsi="Arial Narrow"/>
          <w:sz w:val="18"/>
          <w:szCs w:val="18"/>
        </w:rPr>
      </w:pPr>
      <w:r>
        <w:rPr>
          <w:rFonts w:ascii="Arial Narrow" w:hAnsi="Arial Narrow"/>
          <w:sz w:val="18"/>
          <w:szCs w:val="18"/>
        </w:rPr>
        <w:t>Pink = applications received in 2023</w:t>
      </w:r>
    </w:p>
    <w:p w14:paraId="376973BD" w14:textId="443E3C86" w:rsidR="00FC211F" w:rsidRPr="00FC211F" w:rsidRDefault="00FC211F" w:rsidP="00FC211F">
      <w:pPr>
        <w:suppressAutoHyphens w:val="0"/>
        <w:rPr>
          <w:rFonts w:ascii="Arial Narrow" w:hAnsi="Arial Narrow"/>
          <w:b/>
          <w:bCs/>
          <w:sz w:val="24"/>
          <w:szCs w:val="24"/>
          <w:u w:val="single"/>
        </w:rPr>
      </w:pPr>
      <w:r>
        <w:rPr>
          <w:rFonts w:ascii="Arial Narrow" w:hAnsi="Arial Narrow"/>
          <w:sz w:val="18"/>
          <w:szCs w:val="18"/>
        </w:rPr>
        <w:t xml:space="preserve">Orange = applications received in 2024 -   </w:t>
      </w: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p>
    <w:sectPr w:rsidR="00FC211F" w:rsidRPr="00FC211F" w:rsidSect="00264A29">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20" w:footer="720" w:gutter="0"/>
      <w:pgNumType w:start="1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26048" w14:textId="77777777" w:rsidR="00E3504A" w:rsidRDefault="00E3504A">
      <w:r>
        <w:separator/>
      </w:r>
    </w:p>
  </w:endnote>
  <w:endnote w:type="continuationSeparator" w:id="0">
    <w:p w14:paraId="489E1EBC" w14:textId="77777777" w:rsidR="00E3504A" w:rsidRDefault="00E3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5F1B1" w14:textId="77777777" w:rsidR="00264A29" w:rsidRDefault="00264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sidR="00C328EA">
          <w:rPr>
            <w:noProof/>
          </w:rPr>
          <w:t>1294</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8A2C" w14:textId="77777777" w:rsidR="00264A29" w:rsidRDefault="00264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93162" w14:textId="77777777" w:rsidR="00E3504A" w:rsidRDefault="00E3504A">
      <w:r>
        <w:rPr>
          <w:color w:val="000000"/>
        </w:rPr>
        <w:separator/>
      </w:r>
    </w:p>
  </w:footnote>
  <w:footnote w:type="continuationSeparator" w:id="0">
    <w:p w14:paraId="5E842B83" w14:textId="77777777" w:rsidR="00E3504A" w:rsidRDefault="00E35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96A02" w14:textId="77777777" w:rsidR="00264A29" w:rsidRDefault="00264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BAC3F" w14:textId="0364F389" w:rsidR="00A23061" w:rsidRDefault="00A23061">
    <w:pPr>
      <w:pStyle w:val="Header"/>
    </w:pPr>
  </w:p>
  <w:p w14:paraId="76CC9813" w14:textId="77777777" w:rsidR="00A23061" w:rsidRDefault="00A230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CC4C6" w14:textId="77777777" w:rsidR="00264A29" w:rsidRDefault="00264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13"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4"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0"/>
  </w:num>
  <w:num w:numId="4">
    <w:abstractNumId w:val="0"/>
  </w:num>
  <w:num w:numId="5">
    <w:abstractNumId w:val="7"/>
  </w:num>
  <w:num w:numId="6">
    <w:abstractNumId w:val="14"/>
  </w:num>
  <w:num w:numId="7">
    <w:abstractNumId w:val="1"/>
  </w:num>
  <w:num w:numId="8">
    <w:abstractNumId w:val="12"/>
  </w:num>
  <w:num w:numId="9">
    <w:abstractNumId w:val="9"/>
  </w:num>
  <w:num w:numId="10">
    <w:abstractNumId w:val="11"/>
  </w:num>
  <w:num w:numId="11">
    <w:abstractNumId w:val="5"/>
  </w:num>
  <w:num w:numId="12">
    <w:abstractNumId w:val="4"/>
  </w:num>
  <w:num w:numId="13">
    <w:abstractNumId w:val="17"/>
  </w:num>
  <w:num w:numId="14">
    <w:abstractNumId w:val="2"/>
  </w:num>
  <w:num w:numId="15">
    <w:abstractNumId w:val="3"/>
  </w:num>
  <w:num w:numId="16">
    <w:abstractNumId w:val="16"/>
  </w:num>
  <w:num w:numId="17">
    <w:abstractNumId w:val="19"/>
  </w:num>
  <w:num w:numId="18">
    <w:abstractNumId w:val="6"/>
  </w:num>
  <w:num w:numId="19">
    <w:abstractNumId w:val="15"/>
  </w:num>
  <w:num w:numId="20">
    <w:abstractNumId w:val="12"/>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0B13"/>
    <w:rsid w:val="00000EA3"/>
    <w:rsid w:val="00001E5C"/>
    <w:rsid w:val="0000216C"/>
    <w:rsid w:val="0000296A"/>
    <w:rsid w:val="000033A6"/>
    <w:rsid w:val="00003A5A"/>
    <w:rsid w:val="00003BDC"/>
    <w:rsid w:val="00003D96"/>
    <w:rsid w:val="00004263"/>
    <w:rsid w:val="0000468A"/>
    <w:rsid w:val="00004924"/>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6F01"/>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2B17"/>
    <w:rsid w:val="00032CAD"/>
    <w:rsid w:val="000331AC"/>
    <w:rsid w:val="0003344F"/>
    <w:rsid w:val="000335A4"/>
    <w:rsid w:val="00033F19"/>
    <w:rsid w:val="000371BC"/>
    <w:rsid w:val="00037823"/>
    <w:rsid w:val="000378BF"/>
    <w:rsid w:val="000379A4"/>
    <w:rsid w:val="00041E3F"/>
    <w:rsid w:val="00041F96"/>
    <w:rsid w:val="00041FCA"/>
    <w:rsid w:val="000422DA"/>
    <w:rsid w:val="00042D77"/>
    <w:rsid w:val="00043C0D"/>
    <w:rsid w:val="00043E3B"/>
    <w:rsid w:val="00044EE2"/>
    <w:rsid w:val="00047D18"/>
    <w:rsid w:val="0005025E"/>
    <w:rsid w:val="00050DF7"/>
    <w:rsid w:val="00050F12"/>
    <w:rsid w:val="00051836"/>
    <w:rsid w:val="00052759"/>
    <w:rsid w:val="00053399"/>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7CFB"/>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7442"/>
    <w:rsid w:val="000A005F"/>
    <w:rsid w:val="000A0BA5"/>
    <w:rsid w:val="000A10CE"/>
    <w:rsid w:val="000A12AC"/>
    <w:rsid w:val="000A14F8"/>
    <w:rsid w:val="000A1729"/>
    <w:rsid w:val="000A1C3E"/>
    <w:rsid w:val="000A2353"/>
    <w:rsid w:val="000A2958"/>
    <w:rsid w:val="000A33F8"/>
    <w:rsid w:val="000A5C9A"/>
    <w:rsid w:val="000A5F82"/>
    <w:rsid w:val="000A69F1"/>
    <w:rsid w:val="000A6D7C"/>
    <w:rsid w:val="000B0CBF"/>
    <w:rsid w:val="000B16B2"/>
    <w:rsid w:val="000B29B9"/>
    <w:rsid w:val="000B2C04"/>
    <w:rsid w:val="000B57FE"/>
    <w:rsid w:val="000B6060"/>
    <w:rsid w:val="000B68C9"/>
    <w:rsid w:val="000B7475"/>
    <w:rsid w:val="000C1082"/>
    <w:rsid w:val="000C2E4D"/>
    <w:rsid w:val="000C3A5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1CF"/>
    <w:rsid w:val="000D68A8"/>
    <w:rsid w:val="000D68F1"/>
    <w:rsid w:val="000D69DE"/>
    <w:rsid w:val="000D6B66"/>
    <w:rsid w:val="000D6EAA"/>
    <w:rsid w:val="000D7A2D"/>
    <w:rsid w:val="000E0449"/>
    <w:rsid w:val="000E09B2"/>
    <w:rsid w:val="000E132A"/>
    <w:rsid w:val="000E2180"/>
    <w:rsid w:val="000E2203"/>
    <w:rsid w:val="000E297C"/>
    <w:rsid w:val="000E2BBC"/>
    <w:rsid w:val="000E4651"/>
    <w:rsid w:val="000E4B50"/>
    <w:rsid w:val="000E6106"/>
    <w:rsid w:val="000E6234"/>
    <w:rsid w:val="000E6B51"/>
    <w:rsid w:val="000E70A9"/>
    <w:rsid w:val="000E7270"/>
    <w:rsid w:val="000E74F8"/>
    <w:rsid w:val="000E76AA"/>
    <w:rsid w:val="000F0C85"/>
    <w:rsid w:val="000F1229"/>
    <w:rsid w:val="000F1D3C"/>
    <w:rsid w:val="000F1D3E"/>
    <w:rsid w:val="000F264C"/>
    <w:rsid w:val="000F5848"/>
    <w:rsid w:val="000F7058"/>
    <w:rsid w:val="000F767B"/>
    <w:rsid w:val="0010039D"/>
    <w:rsid w:val="00100541"/>
    <w:rsid w:val="001015FF"/>
    <w:rsid w:val="001025E7"/>
    <w:rsid w:val="0010415F"/>
    <w:rsid w:val="00104914"/>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4BB"/>
    <w:rsid w:val="001430DB"/>
    <w:rsid w:val="0014346E"/>
    <w:rsid w:val="00144176"/>
    <w:rsid w:val="00144242"/>
    <w:rsid w:val="00146090"/>
    <w:rsid w:val="00146E4C"/>
    <w:rsid w:val="0014711C"/>
    <w:rsid w:val="00147305"/>
    <w:rsid w:val="001477F4"/>
    <w:rsid w:val="00150AD1"/>
    <w:rsid w:val="00150B7C"/>
    <w:rsid w:val="00151124"/>
    <w:rsid w:val="00151DA5"/>
    <w:rsid w:val="0015228C"/>
    <w:rsid w:val="0015295A"/>
    <w:rsid w:val="00153648"/>
    <w:rsid w:val="0015424F"/>
    <w:rsid w:val="00154607"/>
    <w:rsid w:val="00155253"/>
    <w:rsid w:val="00155450"/>
    <w:rsid w:val="00157027"/>
    <w:rsid w:val="0015753A"/>
    <w:rsid w:val="00160B5F"/>
    <w:rsid w:val="00160D65"/>
    <w:rsid w:val="00161625"/>
    <w:rsid w:val="001618E5"/>
    <w:rsid w:val="0016231C"/>
    <w:rsid w:val="0016286A"/>
    <w:rsid w:val="00162AD7"/>
    <w:rsid w:val="00162F20"/>
    <w:rsid w:val="001633D6"/>
    <w:rsid w:val="00164055"/>
    <w:rsid w:val="00164ACE"/>
    <w:rsid w:val="00165172"/>
    <w:rsid w:val="001666D2"/>
    <w:rsid w:val="001667AE"/>
    <w:rsid w:val="00166E47"/>
    <w:rsid w:val="00166F94"/>
    <w:rsid w:val="001670CC"/>
    <w:rsid w:val="001674DC"/>
    <w:rsid w:val="001674F0"/>
    <w:rsid w:val="00167FD4"/>
    <w:rsid w:val="001700AE"/>
    <w:rsid w:val="00171220"/>
    <w:rsid w:val="00171320"/>
    <w:rsid w:val="00171911"/>
    <w:rsid w:val="00171951"/>
    <w:rsid w:val="00171A14"/>
    <w:rsid w:val="00171EC1"/>
    <w:rsid w:val="0017397E"/>
    <w:rsid w:val="00174224"/>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2D07"/>
    <w:rsid w:val="001B3DF0"/>
    <w:rsid w:val="001B3E7F"/>
    <w:rsid w:val="001B41E9"/>
    <w:rsid w:val="001B46A7"/>
    <w:rsid w:val="001B49C7"/>
    <w:rsid w:val="001B53A5"/>
    <w:rsid w:val="001B5500"/>
    <w:rsid w:val="001B5E79"/>
    <w:rsid w:val="001B6E21"/>
    <w:rsid w:val="001C12DB"/>
    <w:rsid w:val="001C13C1"/>
    <w:rsid w:val="001C1588"/>
    <w:rsid w:val="001C1E95"/>
    <w:rsid w:val="001C343E"/>
    <w:rsid w:val="001C3C59"/>
    <w:rsid w:val="001C4483"/>
    <w:rsid w:val="001C4894"/>
    <w:rsid w:val="001C4D35"/>
    <w:rsid w:val="001C56A9"/>
    <w:rsid w:val="001C5B02"/>
    <w:rsid w:val="001C7218"/>
    <w:rsid w:val="001D1955"/>
    <w:rsid w:val="001D1AB4"/>
    <w:rsid w:val="001D219B"/>
    <w:rsid w:val="001D2B33"/>
    <w:rsid w:val="001D52A5"/>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F0048"/>
    <w:rsid w:val="001F1487"/>
    <w:rsid w:val="001F1956"/>
    <w:rsid w:val="001F1E80"/>
    <w:rsid w:val="001F2AFF"/>
    <w:rsid w:val="001F303F"/>
    <w:rsid w:val="001F3D86"/>
    <w:rsid w:val="001F4E5F"/>
    <w:rsid w:val="001F5ADE"/>
    <w:rsid w:val="001F71D1"/>
    <w:rsid w:val="00200DA0"/>
    <w:rsid w:val="00201217"/>
    <w:rsid w:val="00201767"/>
    <w:rsid w:val="002033FE"/>
    <w:rsid w:val="002049D5"/>
    <w:rsid w:val="00205221"/>
    <w:rsid w:val="00205346"/>
    <w:rsid w:val="002057F1"/>
    <w:rsid w:val="00205F50"/>
    <w:rsid w:val="00206551"/>
    <w:rsid w:val="00206C97"/>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30"/>
    <w:rsid w:val="002470D6"/>
    <w:rsid w:val="002503E2"/>
    <w:rsid w:val="00250557"/>
    <w:rsid w:val="002513F0"/>
    <w:rsid w:val="00251883"/>
    <w:rsid w:val="00251C60"/>
    <w:rsid w:val="00251FD3"/>
    <w:rsid w:val="002527E4"/>
    <w:rsid w:val="002528DD"/>
    <w:rsid w:val="00252B4D"/>
    <w:rsid w:val="00253499"/>
    <w:rsid w:val="0025406A"/>
    <w:rsid w:val="00254742"/>
    <w:rsid w:val="0025490E"/>
    <w:rsid w:val="00254A37"/>
    <w:rsid w:val="00254C7F"/>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A29"/>
    <w:rsid w:val="00264BD0"/>
    <w:rsid w:val="002651F3"/>
    <w:rsid w:val="00265715"/>
    <w:rsid w:val="00266098"/>
    <w:rsid w:val="00270860"/>
    <w:rsid w:val="00270BEE"/>
    <w:rsid w:val="002736C0"/>
    <w:rsid w:val="00274808"/>
    <w:rsid w:val="0027509A"/>
    <w:rsid w:val="002764DE"/>
    <w:rsid w:val="00280089"/>
    <w:rsid w:val="00280823"/>
    <w:rsid w:val="002810A5"/>
    <w:rsid w:val="0028134E"/>
    <w:rsid w:val="0028145C"/>
    <w:rsid w:val="00281A4B"/>
    <w:rsid w:val="00281CAA"/>
    <w:rsid w:val="002820C1"/>
    <w:rsid w:val="00283015"/>
    <w:rsid w:val="00283B66"/>
    <w:rsid w:val="00285164"/>
    <w:rsid w:val="002854A8"/>
    <w:rsid w:val="0028596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AD8"/>
    <w:rsid w:val="002A37F2"/>
    <w:rsid w:val="002A38D1"/>
    <w:rsid w:val="002A43D7"/>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6C73"/>
    <w:rsid w:val="002B71A5"/>
    <w:rsid w:val="002C010A"/>
    <w:rsid w:val="002C12DE"/>
    <w:rsid w:val="002C17B9"/>
    <w:rsid w:val="002C1D70"/>
    <w:rsid w:val="002C1F4F"/>
    <w:rsid w:val="002C2032"/>
    <w:rsid w:val="002C23A2"/>
    <w:rsid w:val="002C2F19"/>
    <w:rsid w:val="002C322F"/>
    <w:rsid w:val="002C3632"/>
    <w:rsid w:val="002C37CA"/>
    <w:rsid w:val="002C43AF"/>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FC2"/>
    <w:rsid w:val="002F1526"/>
    <w:rsid w:val="002F1BFA"/>
    <w:rsid w:val="002F1F14"/>
    <w:rsid w:val="002F22D3"/>
    <w:rsid w:val="002F34A5"/>
    <w:rsid w:val="002F413F"/>
    <w:rsid w:val="002F4495"/>
    <w:rsid w:val="002F4E1E"/>
    <w:rsid w:val="002F5D04"/>
    <w:rsid w:val="002F5F6C"/>
    <w:rsid w:val="002F626C"/>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10014"/>
    <w:rsid w:val="00310E65"/>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8D9"/>
    <w:rsid w:val="00320A6F"/>
    <w:rsid w:val="003226A7"/>
    <w:rsid w:val="00322A2A"/>
    <w:rsid w:val="003236B0"/>
    <w:rsid w:val="00323B64"/>
    <w:rsid w:val="00323E4C"/>
    <w:rsid w:val="00325181"/>
    <w:rsid w:val="00325D9F"/>
    <w:rsid w:val="003260A3"/>
    <w:rsid w:val="003260B5"/>
    <w:rsid w:val="0032671A"/>
    <w:rsid w:val="003270C3"/>
    <w:rsid w:val="00327487"/>
    <w:rsid w:val="003277C3"/>
    <w:rsid w:val="003277DA"/>
    <w:rsid w:val="00327AC0"/>
    <w:rsid w:val="00330649"/>
    <w:rsid w:val="0033087E"/>
    <w:rsid w:val="00330B5B"/>
    <w:rsid w:val="00331D48"/>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4F8"/>
    <w:rsid w:val="00341775"/>
    <w:rsid w:val="00342EA1"/>
    <w:rsid w:val="003435C0"/>
    <w:rsid w:val="003435D6"/>
    <w:rsid w:val="00343799"/>
    <w:rsid w:val="00343E26"/>
    <w:rsid w:val="00344139"/>
    <w:rsid w:val="003445F8"/>
    <w:rsid w:val="00345619"/>
    <w:rsid w:val="00345EF7"/>
    <w:rsid w:val="003460F3"/>
    <w:rsid w:val="00346439"/>
    <w:rsid w:val="003464A8"/>
    <w:rsid w:val="003466CF"/>
    <w:rsid w:val="00346FE4"/>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EDF"/>
    <w:rsid w:val="0036401C"/>
    <w:rsid w:val="00364597"/>
    <w:rsid w:val="003652C1"/>
    <w:rsid w:val="003662E9"/>
    <w:rsid w:val="003665CD"/>
    <w:rsid w:val="003666BC"/>
    <w:rsid w:val="003670DC"/>
    <w:rsid w:val="00367C6D"/>
    <w:rsid w:val="00370CE6"/>
    <w:rsid w:val="003722A5"/>
    <w:rsid w:val="0037355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6EC"/>
    <w:rsid w:val="003A0D81"/>
    <w:rsid w:val="003A0E7D"/>
    <w:rsid w:val="003A145D"/>
    <w:rsid w:val="003A17F7"/>
    <w:rsid w:val="003A22F0"/>
    <w:rsid w:val="003A251D"/>
    <w:rsid w:val="003A2F73"/>
    <w:rsid w:val="003A35EA"/>
    <w:rsid w:val="003A4332"/>
    <w:rsid w:val="003A444F"/>
    <w:rsid w:val="003A4952"/>
    <w:rsid w:val="003A586C"/>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1A06"/>
    <w:rsid w:val="003D1ED1"/>
    <w:rsid w:val="003D3184"/>
    <w:rsid w:val="003D31CD"/>
    <w:rsid w:val="003D5460"/>
    <w:rsid w:val="003D5D0D"/>
    <w:rsid w:val="003D72D3"/>
    <w:rsid w:val="003D73B5"/>
    <w:rsid w:val="003E043C"/>
    <w:rsid w:val="003E12BD"/>
    <w:rsid w:val="003E21A9"/>
    <w:rsid w:val="003E2CCD"/>
    <w:rsid w:val="003E324E"/>
    <w:rsid w:val="003E35D8"/>
    <w:rsid w:val="003E4E80"/>
    <w:rsid w:val="003E5EB7"/>
    <w:rsid w:val="003E7373"/>
    <w:rsid w:val="003E784F"/>
    <w:rsid w:val="003F0067"/>
    <w:rsid w:val="003F01B9"/>
    <w:rsid w:val="003F10DF"/>
    <w:rsid w:val="003F1738"/>
    <w:rsid w:val="003F176F"/>
    <w:rsid w:val="003F217D"/>
    <w:rsid w:val="003F23F4"/>
    <w:rsid w:val="003F2E4C"/>
    <w:rsid w:val="003F3197"/>
    <w:rsid w:val="003F3BF3"/>
    <w:rsid w:val="003F403A"/>
    <w:rsid w:val="003F45C3"/>
    <w:rsid w:val="003F48C1"/>
    <w:rsid w:val="003F6622"/>
    <w:rsid w:val="00400448"/>
    <w:rsid w:val="004010E2"/>
    <w:rsid w:val="00401A22"/>
    <w:rsid w:val="00401D11"/>
    <w:rsid w:val="00402E0A"/>
    <w:rsid w:val="00403249"/>
    <w:rsid w:val="00403BD0"/>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37"/>
    <w:rsid w:val="0042603E"/>
    <w:rsid w:val="00427BCC"/>
    <w:rsid w:val="00427E18"/>
    <w:rsid w:val="00427EC5"/>
    <w:rsid w:val="004305BE"/>
    <w:rsid w:val="004306F9"/>
    <w:rsid w:val="004310E9"/>
    <w:rsid w:val="00432A7B"/>
    <w:rsid w:val="0043390C"/>
    <w:rsid w:val="0043482C"/>
    <w:rsid w:val="0043498F"/>
    <w:rsid w:val="004352D5"/>
    <w:rsid w:val="00435BEF"/>
    <w:rsid w:val="00436370"/>
    <w:rsid w:val="00436647"/>
    <w:rsid w:val="00436D96"/>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F68"/>
    <w:rsid w:val="00487382"/>
    <w:rsid w:val="004918C7"/>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AB6"/>
    <w:rsid w:val="004B17AA"/>
    <w:rsid w:val="004B1E5D"/>
    <w:rsid w:val="004B1E60"/>
    <w:rsid w:val="004B1FFF"/>
    <w:rsid w:val="004B2359"/>
    <w:rsid w:val="004B251F"/>
    <w:rsid w:val="004B2C7C"/>
    <w:rsid w:val="004B32B4"/>
    <w:rsid w:val="004B51E6"/>
    <w:rsid w:val="004B6384"/>
    <w:rsid w:val="004B653C"/>
    <w:rsid w:val="004B6824"/>
    <w:rsid w:val="004B7D69"/>
    <w:rsid w:val="004B7ECF"/>
    <w:rsid w:val="004C1495"/>
    <w:rsid w:val="004C254B"/>
    <w:rsid w:val="004C25E3"/>
    <w:rsid w:val="004C25ED"/>
    <w:rsid w:val="004C2C92"/>
    <w:rsid w:val="004C2EE3"/>
    <w:rsid w:val="004C322D"/>
    <w:rsid w:val="004C324D"/>
    <w:rsid w:val="004C36A2"/>
    <w:rsid w:val="004C3E82"/>
    <w:rsid w:val="004C47E7"/>
    <w:rsid w:val="004C6315"/>
    <w:rsid w:val="004C6DB4"/>
    <w:rsid w:val="004C78A9"/>
    <w:rsid w:val="004C7C46"/>
    <w:rsid w:val="004D06E6"/>
    <w:rsid w:val="004D1029"/>
    <w:rsid w:val="004D126F"/>
    <w:rsid w:val="004D27E7"/>
    <w:rsid w:val="004D3059"/>
    <w:rsid w:val="004D306F"/>
    <w:rsid w:val="004D3D87"/>
    <w:rsid w:val="004D4F0E"/>
    <w:rsid w:val="004D5FAA"/>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76E"/>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7D4"/>
    <w:rsid w:val="00512AB2"/>
    <w:rsid w:val="00512F3B"/>
    <w:rsid w:val="00513522"/>
    <w:rsid w:val="00513779"/>
    <w:rsid w:val="005138D8"/>
    <w:rsid w:val="00514DAC"/>
    <w:rsid w:val="0051586D"/>
    <w:rsid w:val="00515E14"/>
    <w:rsid w:val="00516500"/>
    <w:rsid w:val="00516B22"/>
    <w:rsid w:val="00516E68"/>
    <w:rsid w:val="005171E7"/>
    <w:rsid w:val="00517AB9"/>
    <w:rsid w:val="00520832"/>
    <w:rsid w:val="00520F96"/>
    <w:rsid w:val="005216DA"/>
    <w:rsid w:val="00521CB8"/>
    <w:rsid w:val="005220F3"/>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6980"/>
    <w:rsid w:val="0053731C"/>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E4E"/>
    <w:rsid w:val="005F7A58"/>
    <w:rsid w:val="005F7E97"/>
    <w:rsid w:val="005F7FA0"/>
    <w:rsid w:val="00602312"/>
    <w:rsid w:val="0060244B"/>
    <w:rsid w:val="006027F9"/>
    <w:rsid w:val="00602D9E"/>
    <w:rsid w:val="00603680"/>
    <w:rsid w:val="0060475A"/>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11FF"/>
    <w:rsid w:val="00661735"/>
    <w:rsid w:val="00661962"/>
    <w:rsid w:val="00661EE9"/>
    <w:rsid w:val="006626C3"/>
    <w:rsid w:val="00663E22"/>
    <w:rsid w:val="006645FD"/>
    <w:rsid w:val="006647A2"/>
    <w:rsid w:val="006647C6"/>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3F2"/>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FB1"/>
    <w:rsid w:val="006C5345"/>
    <w:rsid w:val="006C6486"/>
    <w:rsid w:val="006C66BA"/>
    <w:rsid w:val="006C6BF8"/>
    <w:rsid w:val="006C792E"/>
    <w:rsid w:val="006C7B11"/>
    <w:rsid w:val="006D0390"/>
    <w:rsid w:val="006D0510"/>
    <w:rsid w:val="006D05BB"/>
    <w:rsid w:val="006D0816"/>
    <w:rsid w:val="006D08C5"/>
    <w:rsid w:val="006D1DA3"/>
    <w:rsid w:val="006D2C6A"/>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1E0C"/>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6D9"/>
    <w:rsid w:val="007123C2"/>
    <w:rsid w:val="00712403"/>
    <w:rsid w:val="007129AF"/>
    <w:rsid w:val="00713744"/>
    <w:rsid w:val="00713E0C"/>
    <w:rsid w:val="00715603"/>
    <w:rsid w:val="00716047"/>
    <w:rsid w:val="00716C5F"/>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404EC"/>
    <w:rsid w:val="00741D62"/>
    <w:rsid w:val="007420D2"/>
    <w:rsid w:val="0074338B"/>
    <w:rsid w:val="00744BA0"/>
    <w:rsid w:val="00744F6C"/>
    <w:rsid w:val="0074535A"/>
    <w:rsid w:val="007460D0"/>
    <w:rsid w:val="00746299"/>
    <w:rsid w:val="00746507"/>
    <w:rsid w:val="00746569"/>
    <w:rsid w:val="00746C01"/>
    <w:rsid w:val="00746E92"/>
    <w:rsid w:val="007471A4"/>
    <w:rsid w:val="00747F4A"/>
    <w:rsid w:val="007501A8"/>
    <w:rsid w:val="00751BD4"/>
    <w:rsid w:val="00752C3B"/>
    <w:rsid w:val="007541CB"/>
    <w:rsid w:val="00754A1C"/>
    <w:rsid w:val="00755227"/>
    <w:rsid w:val="00756752"/>
    <w:rsid w:val="007568E4"/>
    <w:rsid w:val="00760ABE"/>
    <w:rsid w:val="007612C3"/>
    <w:rsid w:val="00761700"/>
    <w:rsid w:val="00761B1D"/>
    <w:rsid w:val="00762147"/>
    <w:rsid w:val="007621BB"/>
    <w:rsid w:val="00763066"/>
    <w:rsid w:val="007633D8"/>
    <w:rsid w:val="00763A73"/>
    <w:rsid w:val="00764DDF"/>
    <w:rsid w:val="00764F20"/>
    <w:rsid w:val="00765051"/>
    <w:rsid w:val="007667FF"/>
    <w:rsid w:val="00766850"/>
    <w:rsid w:val="0076694C"/>
    <w:rsid w:val="0076707D"/>
    <w:rsid w:val="007714CC"/>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5B"/>
    <w:rsid w:val="0079418E"/>
    <w:rsid w:val="007941BC"/>
    <w:rsid w:val="007963F6"/>
    <w:rsid w:val="00796883"/>
    <w:rsid w:val="00797CBF"/>
    <w:rsid w:val="007A12FC"/>
    <w:rsid w:val="007A1AF9"/>
    <w:rsid w:val="007A2255"/>
    <w:rsid w:val="007A30C3"/>
    <w:rsid w:val="007A3B89"/>
    <w:rsid w:val="007A517B"/>
    <w:rsid w:val="007A5911"/>
    <w:rsid w:val="007A5F72"/>
    <w:rsid w:val="007A67DB"/>
    <w:rsid w:val="007A6906"/>
    <w:rsid w:val="007A6FB5"/>
    <w:rsid w:val="007A7407"/>
    <w:rsid w:val="007A758B"/>
    <w:rsid w:val="007A76AA"/>
    <w:rsid w:val="007A7E54"/>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0AA5"/>
    <w:rsid w:val="007C39E2"/>
    <w:rsid w:val="007C3C87"/>
    <w:rsid w:val="007C4E96"/>
    <w:rsid w:val="007C503E"/>
    <w:rsid w:val="007C5565"/>
    <w:rsid w:val="007C5CC8"/>
    <w:rsid w:val="007C5FD0"/>
    <w:rsid w:val="007C638D"/>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DA9"/>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3C54"/>
    <w:rsid w:val="008344C1"/>
    <w:rsid w:val="00835995"/>
    <w:rsid w:val="00835B42"/>
    <w:rsid w:val="008364E1"/>
    <w:rsid w:val="00836A9C"/>
    <w:rsid w:val="00840F5F"/>
    <w:rsid w:val="008412FF"/>
    <w:rsid w:val="00841A17"/>
    <w:rsid w:val="008425CF"/>
    <w:rsid w:val="00842644"/>
    <w:rsid w:val="0084271D"/>
    <w:rsid w:val="00842845"/>
    <w:rsid w:val="0084355A"/>
    <w:rsid w:val="00843938"/>
    <w:rsid w:val="0084409F"/>
    <w:rsid w:val="008454A1"/>
    <w:rsid w:val="00845786"/>
    <w:rsid w:val="00845982"/>
    <w:rsid w:val="008477E7"/>
    <w:rsid w:val="00850A48"/>
    <w:rsid w:val="00850E2F"/>
    <w:rsid w:val="00850E3C"/>
    <w:rsid w:val="0085124C"/>
    <w:rsid w:val="00852B8D"/>
    <w:rsid w:val="00852DFE"/>
    <w:rsid w:val="00854786"/>
    <w:rsid w:val="008547E2"/>
    <w:rsid w:val="00854E18"/>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5EDF"/>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4D64"/>
    <w:rsid w:val="0088779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1ABA"/>
    <w:rsid w:val="008C1FE5"/>
    <w:rsid w:val="008C2FE1"/>
    <w:rsid w:val="008C38FF"/>
    <w:rsid w:val="008C4931"/>
    <w:rsid w:val="008C5002"/>
    <w:rsid w:val="008C5996"/>
    <w:rsid w:val="008C5A8C"/>
    <w:rsid w:val="008C64D7"/>
    <w:rsid w:val="008C6943"/>
    <w:rsid w:val="008C6C91"/>
    <w:rsid w:val="008C6F60"/>
    <w:rsid w:val="008D06ED"/>
    <w:rsid w:val="008D177E"/>
    <w:rsid w:val="008D1809"/>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A08"/>
    <w:rsid w:val="008F0BD8"/>
    <w:rsid w:val="008F2E03"/>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5AB3"/>
    <w:rsid w:val="00906E7A"/>
    <w:rsid w:val="00907D8E"/>
    <w:rsid w:val="00907EDA"/>
    <w:rsid w:val="00910376"/>
    <w:rsid w:val="00910504"/>
    <w:rsid w:val="009119F5"/>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31A"/>
    <w:rsid w:val="009415A2"/>
    <w:rsid w:val="009418FF"/>
    <w:rsid w:val="00943307"/>
    <w:rsid w:val="0094462C"/>
    <w:rsid w:val="00944995"/>
    <w:rsid w:val="00945B85"/>
    <w:rsid w:val="0094657F"/>
    <w:rsid w:val="009468C9"/>
    <w:rsid w:val="00946F4B"/>
    <w:rsid w:val="009470C1"/>
    <w:rsid w:val="009473A0"/>
    <w:rsid w:val="009473C7"/>
    <w:rsid w:val="0094759B"/>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7F6"/>
    <w:rsid w:val="00982B95"/>
    <w:rsid w:val="00982DBD"/>
    <w:rsid w:val="00983886"/>
    <w:rsid w:val="009841CC"/>
    <w:rsid w:val="009848E8"/>
    <w:rsid w:val="00984FFE"/>
    <w:rsid w:val="009853E9"/>
    <w:rsid w:val="00985487"/>
    <w:rsid w:val="00985AC3"/>
    <w:rsid w:val="00985EAD"/>
    <w:rsid w:val="009860F6"/>
    <w:rsid w:val="009869EB"/>
    <w:rsid w:val="00987201"/>
    <w:rsid w:val="009903C5"/>
    <w:rsid w:val="009914F6"/>
    <w:rsid w:val="00991AF7"/>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2A5A"/>
    <w:rsid w:val="009A2E24"/>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D9B"/>
    <w:rsid w:val="009B5ECF"/>
    <w:rsid w:val="009B60D8"/>
    <w:rsid w:val="009B61E3"/>
    <w:rsid w:val="009B7656"/>
    <w:rsid w:val="009C0CDD"/>
    <w:rsid w:val="009C0DB9"/>
    <w:rsid w:val="009C1F6A"/>
    <w:rsid w:val="009C21AD"/>
    <w:rsid w:val="009C2476"/>
    <w:rsid w:val="009C2DBB"/>
    <w:rsid w:val="009C38B1"/>
    <w:rsid w:val="009C3DF6"/>
    <w:rsid w:val="009C42ED"/>
    <w:rsid w:val="009C441E"/>
    <w:rsid w:val="009C45AF"/>
    <w:rsid w:val="009C4F3F"/>
    <w:rsid w:val="009C5660"/>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74F4"/>
    <w:rsid w:val="00A0764A"/>
    <w:rsid w:val="00A10657"/>
    <w:rsid w:val="00A10D73"/>
    <w:rsid w:val="00A111A3"/>
    <w:rsid w:val="00A111B6"/>
    <w:rsid w:val="00A1172A"/>
    <w:rsid w:val="00A12437"/>
    <w:rsid w:val="00A12A26"/>
    <w:rsid w:val="00A131BC"/>
    <w:rsid w:val="00A1330D"/>
    <w:rsid w:val="00A14E8B"/>
    <w:rsid w:val="00A15297"/>
    <w:rsid w:val="00A1670A"/>
    <w:rsid w:val="00A169BD"/>
    <w:rsid w:val="00A16DAD"/>
    <w:rsid w:val="00A173B0"/>
    <w:rsid w:val="00A17777"/>
    <w:rsid w:val="00A17A19"/>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4559"/>
    <w:rsid w:val="00A345E6"/>
    <w:rsid w:val="00A34A95"/>
    <w:rsid w:val="00A35B8F"/>
    <w:rsid w:val="00A36082"/>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2B1"/>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B00CB"/>
    <w:rsid w:val="00AB00F8"/>
    <w:rsid w:val="00AB1F94"/>
    <w:rsid w:val="00AB2E2F"/>
    <w:rsid w:val="00AB3557"/>
    <w:rsid w:val="00AB3974"/>
    <w:rsid w:val="00AB3CF6"/>
    <w:rsid w:val="00AB44D2"/>
    <w:rsid w:val="00AB482A"/>
    <w:rsid w:val="00AB4E6F"/>
    <w:rsid w:val="00AB52CE"/>
    <w:rsid w:val="00AB57C3"/>
    <w:rsid w:val="00AB6B3F"/>
    <w:rsid w:val="00AB6B73"/>
    <w:rsid w:val="00AC11D4"/>
    <w:rsid w:val="00AC1B37"/>
    <w:rsid w:val="00AC37F7"/>
    <w:rsid w:val="00AC3CF1"/>
    <w:rsid w:val="00AC4090"/>
    <w:rsid w:val="00AC494D"/>
    <w:rsid w:val="00AC5BF8"/>
    <w:rsid w:val="00AC5C45"/>
    <w:rsid w:val="00AC6686"/>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F8F"/>
    <w:rsid w:val="00AE20E6"/>
    <w:rsid w:val="00AE2F75"/>
    <w:rsid w:val="00AE323B"/>
    <w:rsid w:val="00AE3C03"/>
    <w:rsid w:val="00AE4317"/>
    <w:rsid w:val="00AE44D9"/>
    <w:rsid w:val="00AE5219"/>
    <w:rsid w:val="00AE5A63"/>
    <w:rsid w:val="00AE7558"/>
    <w:rsid w:val="00AE7E1C"/>
    <w:rsid w:val="00AF1DA8"/>
    <w:rsid w:val="00AF3E48"/>
    <w:rsid w:val="00AF3E87"/>
    <w:rsid w:val="00AF3FCF"/>
    <w:rsid w:val="00AF4729"/>
    <w:rsid w:val="00AF60CF"/>
    <w:rsid w:val="00AF63B7"/>
    <w:rsid w:val="00AF6AB3"/>
    <w:rsid w:val="00AF796B"/>
    <w:rsid w:val="00AF7D96"/>
    <w:rsid w:val="00B008F7"/>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1B"/>
    <w:rsid w:val="00B17FCB"/>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54B2"/>
    <w:rsid w:val="00B65C91"/>
    <w:rsid w:val="00B6618F"/>
    <w:rsid w:val="00B6798B"/>
    <w:rsid w:val="00B70223"/>
    <w:rsid w:val="00B722E6"/>
    <w:rsid w:val="00B72917"/>
    <w:rsid w:val="00B72C22"/>
    <w:rsid w:val="00B735F8"/>
    <w:rsid w:val="00B73F92"/>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4CEF"/>
    <w:rsid w:val="00BC6072"/>
    <w:rsid w:val="00BC6117"/>
    <w:rsid w:val="00BD04A0"/>
    <w:rsid w:val="00BD0CB1"/>
    <w:rsid w:val="00BD0EE9"/>
    <w:rsid w:val="00BD1EC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C86"/>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58B"/>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420"/>
    <w:rsid w:val="00C2581A"/>
    <w:rsid w:val="00C26BD8"/>
    <w:rsid w:val="00C2718A"/>
    <w:rsid w:val="00C305EB"/>
    <w:rsid w:val="00C328EA"/>
    <w:rsid w:val="00C32ABA"/>
    <w:rsid w:val="00C33EC0"/>
    <w:rsid w:val="00C343F5"/>
    <w:rsid w:val="00C346C9"/>
    <w:rsid w:val="00C34D59"/>
    <w:rsid w:val="00C350DC"/>
    <w:rsid w:val="00C35AB1"/>
    <w:rsid w:val="00C363BB"/>
    <w:rsid w:val="00C37729"/>
    <w:rsid w:val="00C405A7"/>
    <w:rsid w:val="00C40AC3"/>
    <w:rsid w:val="00C415FF"/>
    <w:rsid w:val="00C418B8"/>
    <w:rsid w:val="00C435AE"/>
    <w:rsid w:val="00C43630"/>
    <w:rsid w:val="00C43C22"/>
    <w:rsid w:val="00C44EFE"/>
    <w:rsid w:val="00C45195"/>
    <w:rsid w:val="00C459F8"/>
    <w:rsid w:val="00C45DD4"/>
    <w:rsid w:val="00C46A89"/>
    <w:rsid w:val="00C46CDA"/>
    <w:rsid w:val="00C50070"/>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674D0"/>
    <w:rsid w:val="00C707A4"/>
    <w:rsid w:val="00C71396"/>
    <w:rsid w:val="00C71E07"/>
    <w:rsid w:val="00C742BA"/>
    <w:rsid w:val="00C75A68"/>
    <w:rsid w:val="00C7628E"/>
    <w:rsid w:val="00C7713C"/>
    <w:rsid w:val="00C80175"/>
    <w:rsid w:val="00C8079B"/>
    <w:rsid w:val="00C80914"/>
    <w:rsid w:val="00C814B7"/>
    <w:rsid w:val="00C81656"/>
    <w:rsid w:val="00C81C61"/>
    <w:rsid w:val="00C81D89"/>
    <w:rsid w:val="00C82B2C"/>
    <w:rsid w:val="00C85791"/>
    <w:rsid w:val="00C865D9"/>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982"/>
    <w:rsid w:val="00CA1B3C"/>
    <w:rsid w:val="00CA1ED3"/>
    <w:rsid w:val="00CA248A"/>
    <w:rsid w:val="00CA3C11"/>
    <w:rsid w:val="00CA50AB"/>
    <w:rsid w:val="00CA5D6E"/>
    <w:rsid w:val="00CA5DE0"/>
    <w:rsid w:val="00CA6205"/>
    <w:rsid w:val="00CA7060"/>
    <w:rsid w:val="00CA734C"/>
    <w:rsid w:val="00CA76C0"/>
    <w:rsid w:val="00CA7F31"/>
    <w:rsid w:val="00CB00A6"/>
    <w:rsid w:val="00CB1013"/>
    <w:rsid w:val="00CB184A"/>
    <w:rsid w:val="00CB2C32"/>
    <w:rsid w:val="00CB4523"/>
    <w:rsid w:val="00CB4960"/>
    <w:rsid w:val="00CB512E"/>
    <w:rsid w:val="00CB54BD"/>
    <w:rsid w:val="00CB568B"/>
    <w:rsid w:val="00CB6721"/>
    <w:rsid w:val="00CB6A66"/>
    <w:rsid w:val="00CB7350"/>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D7B66"/>
    <w:rsid w:val="00CE1247"/>
    <w:rsid w:val="00CE28B9"/>
    <w:rsid w:val="00CE2F61"/>
    <w:rsid w:val="00CE3AA6"/>
    <w:rsid w:val="00CE3FEE"/>
    <w:rsid w:val="00CE49FB"/>
    <w:rsid w:val="00CE4E13"/>
    <w:rsid w:val="00CE5841"/>
    <w:rsid w:val="00CE5F52"/>
    <w:rsid w:val="00CE60A4"/>
    <w:rsid w:val="00CE6505"/>
    <w:rsid w:val="00CE6B8C"/>
    <w:rsid w:val="00CE6CEA"/>
    <w:rsid w:val="00CE7555"/>
    <w:rsid w:val="00CF0646"/>
    <w:rsid w:val="00CF09A0"/>
    <w:rsid w:val="00CF19AD"/>
    <w:rsid w:val="00CF3C25"/>
    <w:rsid w:val="00CF4178"/>
    <w:rsid w:val="00CF4A93"/>
    <w:rsid w:val="00CF4F0B"/>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944"/>
    <w:rsid w:val="00D40BD5"/>
    <w:rsid w:val="00D41312"/>
    <w:rsid w:val="00D4150F"/>
    <w:rsid w:val="00D41B0C"/>
    <w:rsid w:val="00D41BAF"/>
    <w:rsid w:val="00D41D71"/>
    <w:rsid w:val="00D4269E"/>
    <w:rsid w:val="00D426B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17D9"/>
    <w:rsid w:val="00D62FB1"/>
    <w:rsid w:val="00D64299"/>
    <w:rsid w:val="00D642C9"/>
    <w:rsid w:val="00D64E93"/>
    <w:rsid w:val="00D6571A"/>
    <w:rsid w:val="00D67BED"/>
    <w:rsid w:val="00D70E8C"/>
    <w:rsid w:val="00D71413"/>
    <w:rsid w:val="00D7203F"/>
    <w:rsid w:val="00D7351B"/>
    <w:rsid w:val="00D738F6"/>
    <w:rsid w:val="00D76611"/>
    <w:rsid w:val="00D76973"/>
    <w:rsid w:val="00D770EC"/>
    <w:rsid w:val="00D77B30"/>
    <w:rsid w:val="00D80E3F"/>
    <w:rsid w:val="00D81AB0"/>
    <w:rsid w:val="00D81B92"/>
    <w:rsid w:val="00D830B2"/>
    <w:rsid w:val="00D8360F"/>
    <w:rsid w:val="00D84A1C"/>
    <w:rsid w:val="00D85209"/>
    <w:rsid w:val="00D8617F"/>
    <w:rsid w:val="00D869A2"/>
    <w:rsid w:val="00D870F6"/>
    <w:rsid w:val="00D871C9"/>
    <w:rsid w:val="00D879B0"/>
    <w:rsid w:val="00D87D60"/>
    <w:rsid w:val="00D87DFD"/>
    <w:rsid w:val="00D909F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D9A"/>
    <w:rsid w:val="00DA3E37"/>
    <w:rsid w:val="00DA529C"/>
    <w:rsid w:val="00DA5944"/>
    <w:rsid w:val="00DA6175"/>
    <w:rsid w:val="00DA654D"/>
    <w:rsid w:val="00DA7064"/>
    <w:rsid w:val="00DA729A"/>
    <w:rsid w:val="00DA7E6E"/>
    <w:rsid w:val="00DB2ABA"/>
    <w:rsid w:val="00DB374E"/>
    <w:rsid w:val="00DB3A5C"/>
    <w:rsid w:val="00DB422A"/>
    <w:rsid w:val="00DB4621"/>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2D7D"/>
    <w:rsid w:val="00E1318D"/>
    <w:rsid w:val="00E1344E"/>
    <w:rsid w:val="00E1433D"/>
    <w:rsid w:val="00E144AE"/>
    <w:rsid w:val="00E146B5"/>
    <w:rsid w:val="00E14751"/>
    <w:rsid w:val="00E15863"/>
    <w:rsid w:val="00E158F8"/>
    <w:rsid w:val="00E15BAF"/>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60F1"/>
    <w:rsid w:val="00E569CE"/>
    <w:rsid w:val="00E571C4"/>
    <w:rsid w:val="00E573C2"/>
    <w:rsid w:val="00E5765A"/>
    <w:rsid w:val="00E57847"/>
    <w:rsid w:val="00E57AF7"/>
    <w:rsid w:val="00E613CC"/>
    <w:rsid w:val="00E6157D"/>
    <w:rsid w:val="00E62901"/>
    <w:rsid w:val="00E634AD"/>
    <w:rsid w:val="00E64417"/>
    <w:rsid w:val="00E649C5"/>
    <w:rsid w:val="00E649DB"/>
    <w:rsid w:val="00E64C5B"/>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3464"/>
    <w:rsid w:val="00EA3A30"/>
    <w:rsid w:val="00EA713B"/>
    <w:rsid w:val="00EA71A8"/>
    <w:rsid w:val="00EA7342"/>
    <w:rsid w:val="00EB076B"/>
    <w:rsid w:val="00EB1881"/>
    <w:rsid w:val="00EB1C2E"/>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820"/>
    <w:rsid w:val="00EC0AEC"/>
    <w:rsid w:val="00EC0B12"/>
    <w:rsid w:val="00EC0DC3"/>
    <w:rsid w:val="00EC12F9"/>
    <w:rsid w:val="00EC17AE"/>
    <w:rsid w:val="00EC360B"/>
    <w:rsid w:val="00EC4F8C"/>
    <w:rsid w:val="00EC5A1D"/>
    <w:rsid w:val="00EC6415"/>
    <w:rsid w:val="00EC64D4"/>
    <w:rsid w:val="00EC7428"/>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606"/>
    <w:rsid w:val="00EE26E3"/>
    <w:rsid w:val="00EE4B0A"/>
    <w:rsid w:val="00EE51C0"/>
    <w:rsid w:val="00EE5449"/>
    <w:rsid w:val="00EE6304"/>
    <w:rsid w:val="00EE67EE"/>
    <w:rsid w:val="00EE6C77"/>
    <w:rsid w:val="00EE7B0A"/>
    <w:rsid w:val="00EE7D8D"/>
    <w:rsid w:val="00EE7E4D"/>
    <w:rsid w:val="00EF03BD"/>
    <w:rsid w:val="00EF0994"/>
    <w:rsid w:val="00EF0F56"/>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4C63"/>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9FD"/>
    <w:rsid w:val="00F37E41"/>
    <w:rsid w:val="00F40019"/>
    <w:rsid w:val="00F408F0"/>
    <w:rsid w:val="00F40B1E"/>
    <w:rsid w:val="00F40CE6"/>
    <w:rsid w:val="00F41C26"/>
    <w:rsid w:val="00F43D24"/>
    <w:rsid w:val="00F45355"/>
    <w:rsid w:val="00F46838"/>
    <w:rsid w:val="00F4723C"/>
    <w:rsid w:val="00F4731C"/>
    <w:rsid w:val="00F473E0"/>
    <w:rsid w:val="00F47AC7"/>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6628B"/>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8AE"/>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4CA9"/>
    <w:rsid w:val="00F95B2E"/>
    <w:rsid w:val="00F96589"/>
    <w:rsid w:val="00F96BF9"/>
    <w:rsid w:val="00F96D4E"/>
    <w:rsid w:val="00F97999"/>
    <w:rsid w:val="00FA0E68"/>
    <w:rsid w:val="00FA175E"/>
    <w:rsid w:val="00FA1994"/>
    <w:rsid w:val="00FA2489"/>
    <w:rsid w:val="00FA46A0"/>
    <w:rsid w:val="00FA5658"/>
    <w:rsid w:val="00FA56FC"/>
    <w:rsid w:val="00FA615D"/>
    <w:rsid w:val="00FA7A20"/>
    <w:rsid w:val="00FB0E74"/>
    <w:rsid w:val="00FB1BEB"/>
    <w:rsid w:val="00FB22D1"/>
    <w:rsid w:val="00FB26E2"/>
    <w:rsid w:val="00FB35BE"/>
    <w:rsid w:val="00FB48BE"/>
    <w:rsid w:val="00FB4930"/>
    <w:rsid w:val="00FB499B"/>
    <w:rsid w:val="00FB4C74"/>
    <w:rsid w:val="00FB6370"/>
    <w:rsid w:val="00FB6D40"/>
    <w:rsid w:val="00FB70CC"/>
    <w:rsid w:val="00FB7712"/>
    <w:rsid w:val="00FC034A"/>
    <w:rsid w:val="00FC094E"/>
    <w:rsid w:val="00FC0E05"/>
    <w:rsid w:val="00FC211F"/>
    <w:rsid w:val="00FC2CEA"/>
    <w:rsid w:val="00FC3264"/>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40F5"/>
    <w:rsid w:val="00FD44D6"/>
    <w:rsid w:val="00FD4AB6"/>
    <w:rsid w:val="00FD528A"/>
    <w:rsid w:val="00FD536B"/>
    <w:rsid w:val="00FD5378"/>
    <w:rsid w:val="00FD5D8A"/>
    <w:rsid w:val="00FD65E5"/>
    <w:rsid w:val="00FD6B90"/>
    <w:rsid w:val="00FD6C4F"/>
    <w:rsid w:val="00FD7F78"/>
    <w:rsid w:val="00FE0074"/>
    <w:rsid w:val="00FE00AA"/>
    <w:rsid w:val="00FE0353"/>
    <w:rsid w:val="00FE2131"/>
    <w:rsid w:val="00FE294C"/>
    <w:rsid w:val="00FE3061"/>
    <w:rsid w:val="00FE3DFC"/>
    <w:rsid w:val="00FE3DFF"/>
    <w:rsid w:val="00FE3E8D"/>
    <w:rsid w:val="00FE3EAF"/>
    <w:rsid w:val="00FE4270"/>
    <w:rsid w:val="00FE5E06"/>
    <w:rsid w:val="00FE5E41"/>
    <w:rsid w:val="00FE6544"/>
    <w:rsid w:val="00FE675B"/>
    <w:rsid w:val="00FE6BD9"/>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2E538-93EC-4690-A2C9-DBCFA57C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2024-10-01T12:53:00Z</cp:lastPrinted>
  <dcterms:created xsi:type="dcterms:W3CDTF">2024-12-30T20:05:00Z</dcterms:created>
  <dcterms:modified xsi:type="dcterms:W3CDTF">2024-12-30T20:05:00Z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