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56" w:type="dxa"/>
        <w:tblLayout w:type="fixed"/>
        <w:tblCellMar>
          <w:left w:w="10" w:type="dxa"/>
          <w:right w:w="10" w:type="dxa"/>
        </w:tblCellMar>
        <w:tblLook w:val="04A0" w:firstRow="1" w:lastRow="0" w:firstColumn="1" w:lastColumn="0" w:noHBand="0" w:noVBand="1"/>
      </w:tblPr>
      <w:tblGrid>
        <w:gridCol w:w="2001"/>
        <w:gridCol w:w="8255"/>
      </w:tblGrid>
      <w:tr w:rsidR="00870B7C" w:rsidTr="0007481F">
        <w:trPr>
          <w:cantSplit/>
          <w:trHeight w:val="468"/>
        </w:trPr>
        <w:tc>
          <w:tcPr>
            <w:tcW w:w="2001" w:type="dxa"/>
            <w:vMerge w:val="restart"/>
            <w:shd w:val="clear" w:color="auto" w:fill="auto"/>
            <w:tcMar>
              <w:top w:w="0" w:type="dxa"/>
              <w:left w:w="108" w:type="dxa"/>
              <w:bottom w:w="0" w:type="dxa"/>
              <w:right w:w="108" w:type="dxa"/>
            </w:tcMar>
          </w:tcPr>
          <w:p w:rsidR="00870B7C" w:rsidRDefault="002D69CD">
            <w:pPr>
              <w:jc w:val="center"/>
            </w:pPr>
            <w:bookmarkStart w:id="0" w:name="_GoBack"/>
            <w:bookmarkEnd w:id="0"/>
            <w:r>
              <w:rPr>
                <w:noProof/>
                <w:sz w:val="40"/>
              </w:rPr>
              <w:pict w14:anchorId="2A0B14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83.55pt;height:113.8pt;visibility:visible">
                  <v:imagedata r:id="rId8" o:title=""/>
                </v:shape>
              </w:pict>
            </w:r>
          </w:p>
        </w:tc>
        <w:tc>
          <w:tcPr>
            <w:tcW w:w="8255" w:type="dxa"/>
            <w:shd w:val="clear" w:color="auto" w:fill="auto"/>
            <w:tcMar>
              <w:top w:w="0" w:type="dxa"/>
              <w:left w:w="108" w:type="dxa"/>
              <w:bottom w:w="0" w:type="dxa"/>
              <w:right w:w="108" w:type="dxa"/>
            </w:tcMar>
          </w:tcPr>
          <w:p w:rsidR="00870B7C" w:rsidRDefault="00EC6415">
            <w:pPr>
              <w:pStyle w:val="Heading1"/>
              <w:ind w:left="721"/>
              <w:rPr>
                <w:rFonts w:ascii="Arial" w:hAnsi="Arial"/>
              </w:rPr>
            </w:pPr>
            <w:r>
              <w:rPr>
                <w:rFonts w:ascii="Arial" w:hAnsi="Arial"/>
              </w:rPr>
              <w:t>Great Horwood Parish Council</w:t>
            </w:r>
            <w:r>
              <w:rPr>
                <w:rFonts w:ascii="Arial" w:hAnsi="Arial"/>
              </w:rPr>
              <w:tab/>
            </w:r>
            <w:r>
              <w:rPr>
                <w:rFonts w:ascii="Arial" w:hAnsi="Arial"/>
              </w:rPr>
              <w:tab/>
            </w:r>
          </w:p>
        </w:tc>
      </w:tr>
      <w:tr w:rsidR="00870B7C" w:rsidTr="0007481F">
        <w:trPr>
          <w:cantSplit/>
          <w:trHeight w:val="234"/>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ind w:left="721"/>
              <w:rPr>
                <w:rFonts w:ascii="Arial" w:hAnsi="Arial"/>
              </w:rPr>
            </w:pPr>
          </w:p>
        </w:tc>
      </w:tr>
      <w:tr w:rsidR="00870B7C" w:rsidTr="0007481F">
        <w:trPr>
          <w:cantSplit/>
          <w:trHeight w:val="381"/>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pStyle w:val="Heading2"/>
              <w:ind w:left="721"/>
              <w:rPr>
                <w:rFonts w:ascii="Arial" w:hAnsi="Arial"/>
              </w:rPr>
            </w:pPr>
          </w:p>
        </w:tc>
      </w:tr>
      <w:tr w:rsidR="00870B7C" w:rsidTr="0007481F">
        <w:trPr>
          <w:cantSplit/>
          <w:trHeight w:val="234"/>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Default="00870B7C">
            <w:pPr>
              <w:ind w:left="721"/>
              <w:rPr>
                <w:rFonts w:ascii="Arial" w:hAnsi="Arial"/>
              </w:rPr>
            </w:pPr>
          </w:p>
        </w:tc>
      </w:tr>
      <w:tr w:rsidR="00870B7C" w:rsidTr="00436647">
        <w:trPr>
          <w:cantSplit/>
          <w:trHeight w:val="1088"/>
        </w:trPr>
        <w:tc>
          <w:tcPr>
            <w:tcW w:w="2001" w:type="dxa"/>
            <w:vMerge/>
            <w:shd w:val="clear" w:color="auto" w:fill="auto"/>
            <w:tcMar>
              <w:top w:w="0" w:type="dxa"/>
              <w:left w:w="108" w:type="dxa"/>
              <w:bottom w:w="0" w:type="dxa"/>
              <w:right w:w="108" w:type="dxa"/>
            </w:tcMar>
          </w:tcPr>
          <w:p w:rsidR="00870B7C" w:rsidRDefault="00870B7C"/>
        </w:tc>
        <w:tc>
          <w:tcPr>
            <w:tcW w:w="8255" w:type="dxa"/>
            <w:shd w:val="clear" w:color="auto" w:fill="auto"/>
            <w:tcMar>
              <w:top w:w="0" w:type="dxa"/>
              <w:left w:w="108" w:type="dxa"/>
              <w:bottom w:w="0" w:type="dxa"/>
              <w:right w:w="108" w:type="dxa"/>
            </w:tcMar>
          </w:tcPr>
          <w:p w:rsidR="00870B7C" w:rsidRPr="007009C3" w:rsidRDefault="00FB1BEB" w:rsidP="007302CB">
            <w:pPr>
              <w:ind w:left="721"/>
              <w:rPr>
                <w:rFonts w:ascii="Arial Narrow" w:hAnsi="Arial Narrow"/>
                <w:sz w:val="24"/>
                <w:szCs w:val="24"/>
              </w:rPr>
            </w:pPr>
            <w:r w:rsidRPr="007009C3">
              <w:rPr>
                <w:rFonts w:ascii="Arial Narrow" w:hAnsi="Arial Narrow"/>
                <w:sz w:val="24"/>
                <w:szCs w:val="24"/>
              </w:rPr>
              <w:t>Minutes of the</w:t>
            </w:r>
            <w:r w:rsidR="00EC6415" w:rsidRPr="007009C3">
              <w:rPr>
                <w:rFonts w:ascii="Arial Narrow" w:hAnsi="Arial Narrow"/>
                <w:sz w:val="24"/>
                <w:szCs w:val="24"/>
              </w:rPr>
              <w:t xml:space="preserve"> </w:t>
            </w:r>
            <w:r w:rsidR="00216DA9" w:rsidRPr="007009C3">
              <w:rPr>
                <w:rFonts w:ascii="Arial Narrow" w:hAnsi="Arial Narrow"/>
                <w:sz w:val="24"/>
                <w:szCs w:val="24"/>
              </w:rPr>
              <w:t>Ordinary</w:t>
            </w:r>
            <w:r w:rsidR="007D4323" w:rsidRPr="007009C3">
              <w:rPr>
                <w:rFonts w:ascii="Arial Narrow" w:hAnsi="Arial Narrow"/>
                <w:sz w:val="24"/>
                <w:szCs w:val="24"/>
              </w:rPr>
              <w:t xml:space="preserve"> </w:t>
            </w:r>
            <w:r w:rsidR="009F6FCB">
              <w:rPr>
                <w:rFonts w:ascii="Arial Narrow" w:hAnsi="Arial Narrow"/>
                <w:sz w:val="24"/>
                <w:szCs w:val="24"/>
              </w:rPr>
              <w:t>P</w:t>
            </w:r>
            <w:r w:rsidR="00EC17AE" w:rsidRPr="007009C3">
              <w:rPr>
                <w:rFonts w:ascii="Arial Narrow" w:hAnsi="Arial Narrow"/>
                <w:sz w:val="24"/>
                <w:szCs w:val="24"/>
              </w:rPr>
              <w:t xml:space="preserve">arish Council Meeting held on </w:t>
            </w:r>
            <w:r w:rsidR="00375475">
              <w:rPr>
                <w:rFonts w:ascii="Arial Narrow" w:hAnsi="Arial Narrow"/>
                <w:sz w:val="24"/>
                <w:szCs w:val="24"/>
              </w:rPr>
              <w:t>1</w:t>
            </w:r>
            <w:r w:rsidR="009F6FCB">
              <w:rPr>
                <w:rFonts w:ascii="Arial Narrow" w:hAnsi="Arial Narrow"/>
                <w:sz w:val="24"/>
                <w:szCs w:val="24"/>
              </w:rPr>
              <w:t>3</w:t>
            </w:r>
            <w:r w:rsidR="00375475" w:rsidRPr="00375475">
              <w:rPr>
                <w:rFonts w:ascii="Arial Narrow" w:hAnsi="Arial Narrow"/>
                <w:sz w:val="24"/>
                <w:szCs w:val="24"/>
                <w:vertAlign w:val="superscript"/>
              </w:rPr>
              <w:t>th</w:t>
            </w:r>
            <w:r w:rsidR="00375475">
              <w:rPr>
                <w:rFonts w:ascii="Arial Narrow" w:hAnsi="Arial Narrow"/>
                <w:sz w:val="24"/>
                <w:szCs w:val="24"/>
              </w:rPr>
              <w:t xml:space="preserve"> </w:t>
            </w:r>
            <w:r w:rsidR="009F6FCB">
              <w:rPr>
                <w:rFonts w:ascii="Arial Narrow" w:hAnsi="Arial Narrow"/>
                <w:sz w:val="24"/>
                <w:szCs w:val="24"/>
              </w:rPr>
              <w:t>February 2023</w:t>
            </w:r>
            <w:r w:rsidR="00B40634">
              <w:rPr>
                <w:rFonts w:ascii="Arial Narrow" w:hAnsi="Arial Narrow"/>
                <w:sz w:val="24"/>
                <w:szCs w:val="24"/>
              </w:rPr>
              <w:t xml:space="preserve"> </w:t>
            </w:r>
            <w:r w:rsidR="00EC6415" w:rsidRPr="007009C3">
              <w:rPr>
                <w:rFonts w:ascii="Arial Narrow" w:hAnsi="Arial Narrow"/>
                <w:sz w:val="24"/>
                <w:szCs w:val="24"/>
              </w:rPr>
              <w:t xml:space="preserve">at </w:t>
            </w:r>
            <w:r w:rsidR="007302CB">
              <w:rPr>
                <w:rFonts w:ascii="Arial Narrow" w:hAnsi="Arial Narrow"/>
                <w:sz w:val="24"/>
                <w:szCs w:val="24"/>
              </w:rPr>
              <w:t xml:space="preserve">7.30pm </w:t>
            </w:r>
            <w:r w:rsidR="00877B93">
              <w:rPr>
                <w:rFonts w:ascii="Arial Narrow" w:hAnsi="Arial Narrow"/>
                <w:sz w:val="24"/>
                <w:szCs w:val="24"/>
              </w:rPr>
              <w:t>in the Village Hall, Great Horwood</w:t>
            </w:r>
          </w:p>
        </w:tc>
      </w:tr>
    </w:tbl>
    <w:p w:rsidR="00870B7C" w:rsidRDefault="00870B7C"/>
    <w:p w:rsidR="00C350DC" w:rsidRDefault="00C350DC">
      <w:pPr>
        <w:pStyle w:val="BodyTextIndent2"/>
        <w:ind w:right="567"/>
        <w:rPr>
          <w:rFonts w:ascii="Arial Narrow" w:hAnsi="Arial Narrow" w:cs="Arial"/>
          <w:sz w:val="22"/>
          <w:szCs w:val="22"/>
        </w:rPr>
      </w:pPr>
    </w:p>
    <w:p w:rsidR="00870B7C" w:rsidRDefault="00EC6415" w:rsidP="009F6FCB">
      <w:pPr>
        <w:pStyle w:val="BodyTextIndent2"/>
        <w:ind w:right="567"/>
        <w:rPr>
          <w:rFonts w:ascii="Arial Narrow" w:hAnsi="Arial Narrow" w:cs="Arial"/>
          <w:sz w:val="22"/>
          <w:szCs w:val="22"/>
        </w:rPr>
      </w:pPr>
      <w:r w:rsidRPr="00FF1BB1">
        <w:rPr>
          <w:rFonts w:ascii="Arial Narrow" w:hAnsi="Arial Narrow" w:cs="Arial"/>
          <w:sz w:val="22"/>
          <w:szCs w:val="22"/>
        </w:rPr>
        <w:t>Present:</w:t>
      </w:r>
      <w:r w:rsidRPr="00FF1BB1">
        <w:rPr>
          <w:rFonts w:ascii="Arial Narrow" w:hAnsi="Arial Narrow" w:cs="Arial"/>
          <w:sz w:val="22"/>
          <w:szCs w:val="22"/>
        </w:rPr>
        <w:tab/>
      </w:r>
      <w:r w:rsidR="00216DA9" w:rsidRPr="00FF1BB1">
        <w:rPr>
          <w:rFonts w:ascii="Arial Narrow" w:hAnsi="Arial Narrow" w:cs="Arial"/>
          <w:sz w:val="22"/>
          <w:szCs w:val="22"/>
        </w:rPr>
        <w:t>Cllr John Gilbey (JWG) Chairman,</w:t>
      </w:r>
      <w:r w:rsidR="003435D6" w:rsidRPr="00FF1BB1">
        <w:rPr>
          <w:rFonts w:ascii="Arial Narrow" w:hAnsi="Arial Narrow" w:cs="Arial"/>
          <w:sz w:val="22"/>
          <w:szCs w:val="22"/>
        </w:rPr>
        <w:t xml:space="preserve"> </w:t>
      </w:r>
      <w:r w:rsidRPr="00FF1BB1">
        <w:rPr>
          <w:rFonts w:ascii="Arial Narrow" w:hAnsi="Arial Narrow" w:cs="Arial"/>
          <w:sz w:val="22"/>
          <w:szCs w:val="22"/>
        </w:rPr>
        <w:t xml:space="preserve">Cllr </w:t>
      </w:r>
      <w:r w:rsidR="00EC17AE" w:rsidRPr="00FF1BB1">
        <w:rPr>
          <w:rFonts w:ascii="Arial Narrow" w:hAnsi="Arial Narrow" w:cs="Arial"/>
          <w:sz w:val="22"/>
          <w:szCs w:val="22"/>
        </w:rPr>
        <w:t>Caroline Cousin</w:t>
      </w:r>
      <w:r w:rsidR="007D4323" w:rsidRPr="00FF1BB1">
        <w:rPr>
          <w:rFonts w:ascii="Arial Narrow" w:hAnsi="Arial Narrow" w:cs="Arial"/>
          <w:sz w:val="22"/>
          <w:szCs w:val="22"/>
        </w:rPr>
        <w:t xml:space="preserve"> (</w:t>
      </w:r>
      <w:r w:rsidR="00EC17AE" w:rsidRPr="00FF1BB1">
        <w:rPr>
          <w:rFonts w:ascii="Arial Narrow" w:hAnsi="Arial Narrow" w:cs="Arial"/>
          <w:sz w:val="22"/>
          <w:szCs w:val="22"/>
        </w:rPr>
        <w:t xml:space="preserve">CC) </w:t>
      </w:r>
      <w:r w:rsidR="00216DA9" w:rsidRPr="00FF1BB1">
        <w:rPr>
          <w:rFonts w:ascii="Arial Narrow" w:hAnsi="Arial Narrow" w:cs="Arial"/>
          <w:sz w:val="22"/>
          <w:szCs w:val="22"/>
        </w:rPr>
        <w:t>Vice</w:t>
      </w:r>
      <w:r w:rsidR="00EC17AE" w:rsidRPr="00FF1BB1">
        <w:rPr>
          <w:rFonts w:ascii="Arial Narrow" w:hAnsi="Arial Narrow" w:cs="Arial"/>
          <w:sz w:val="22"/>
          <w:szCs w:val="22"/>
        </w:rPr>
        <w:t xml:space="preserve"> Chairman,</w:t>
      </w:r>
      <w:r w:rsidR="00A40A38">
        <w:rPr>
          <w:rFonts w:ascii="Arial Narrow" w:hAnsi="Arial Narrow" w:cs="Arial"/>
          <w:sz w:val="22"/>
          <w:szCs w:val="22"/>
        </w:rPr>
        <w:t xml:space="preserve"> </w:t>
      </w:r>
      <w:r w:rsidR="00677D60">
        <w:rPr>
          <w:rFonts w:ascii="Arial Narrow" w:hAnsi="Arial Narrow" w:cs="Arial"/>
          <w:sz w:val="22"/>
          <w:szCs w:val="22"/>
        </w:rPr>
        <w:t>Cllr Jackie Goss</w:t>
      </w:r>
      <w:r w:rsidR="00393910">
        <w:rPr>
          <w:rFonts w:ascii="Arial Narrow" w:hAnsi="Arial Narrow" w:cs="Arial"/>
          <w:sz w:val="22"/>
          <w:szCs w:val="22"/>
        </w:rPr>
        <w:t xml:space="preserve"> (JG), </w:t>
      </w:r>
      <w:r w:rsidR="006D71E3">
        <w:rPr>
          <w:rFonts w:ascii="Arial Narrow" w:hAnsi="Arial Narrow" w:cs="Arial"/>
          <w:sz w:val="22"/>
          <w:szCs w:val="22"/>
        </w:rPr>
        <w:t xml:space="preserve">Cllr </w:t>
      </w:r>
      <w:r w:rsidR="009F6FCB">
        <w:rPr>
          <w:rFonts w:ascii="Arial Narrow" w:hAnsi="Arial Narrow" w:cs="Arial"/>
          <w:sz w:val="22"/>
          <w:szCs w:val="22"/>
        </w:rPr>
        <w:t>Andy Waller (AD),</w:t>
      </w:r>
      <w:r w:rsidR="00812BCC">
        <w:rPr>
          <w:rFonts w:ascii="Arial Narrow" w:hAnsi="Arial Narrow" w:cs="Arial"/>
          <w:sz w:val="22"/>
          <w:szCs w:val="22"/>
        </w:rPr>
        <w:t xml:space="preserve"> </w:t>
      </w:r>
      <w:r w:rsidR="00CC0109">
        <w:rPr>
          <w:rFonts w:ascii="Arial Narrow" w:hAnsi="Arial Narrow" w:cs="Arial"/>
          <w:sz w:val="22"/>
          <w:szCs w:val="22"/>
        </w:rPr>
        <w:t xml:space="preserve">Cllr Jonathan Evans (JE), </w:t>
      </w:r>
      <w:r w:rsidR="00BB0E55">
        <w:rPr>
          <w:rFonts w:ascii="Arial Narrow" w:hAnsi="Arial Narrow" w:cs="Arial"/>
          <w:sz w:val="22"/>
          <w:szCs w:val="22"/>
        </w:rPr>
        <w:t xml:space="preserve">Buckinghamshire </w:t>
      </w:r>
      <w:r w:rsidR="009F6FCB">
        <w:rPr>
          <w:rFonts w:ascii="Arial Narrow" w:hAnsi="Arial Narrow" w:cs="Arial"/>
          <w:sz w:val="22"/>
          <w:szCs w:val="22"/>
        </w:rPr>
        <w:t>Cllr John Chilver (JC)</w:t>
      </w:r>
      <w:r w:rsidR="007329CA">
        <w:rPr>
          <w:rFonts w:ascii="Arial Narrow" w:hAnsi="Arial Narrow" w:cs="Arial"/>
          <w:sz w:val="22"/>
          <w:szCs w:val="22"/>
        </w:rPr>
        <w:t xml:space="preserve">, </w:t>
      </w:r>
      <w:r w:rsidR="00535228">
        <w:rPr>
          <w:rFonts w:ascii="Arial Narrow" w:hAnsi="Arial Narrow" w:cs="Arial"/>
          <w:sz w:val="22"/>
          <w:szCs w:val="22"/>
        </w:rPr>
        <w:t xml:space="preserve">and </w:t>
      </w:r>
      <w:r w:rsidR="009F6FCB">
        <w:rPr>
          <w:rFonts w:ascii="Arial Narrow" w:hAnsi="Arial Narrow" w:cs="Arial"/>
          <w:sz w:val="22"/>
          <w:szCs w:val="22"/>
        </w:rPr>
        <w:t>ten</w:t>
      </w:r>
      <w:r w:rsidR="00557AF1">
        <w:rPr>
          <w:rFonts w:ascii="Arial Narrow" w:hAnsi="Arial Narrow" w:cs="Arial"/>
          <w:sz w:val="22"/>
          <w:szCs w:val="22"/>
        </w:rPr>
        <w:t xml:space="preserve"> </w:t>
      </w:r>
      <w:r w:rsidR="00535228">
        <w:rPr>
          <w:rFonts w:ascii="Arial Narrow" w:hAnsi="Arial Narrow" w:cs="Arial"/>
          <w:sz w:val="22"/>
          <w:szCs w:val="22"/>
        </w:rPr>
        <w:t xml:space="preserve">members of the public. </w:t>
      </w:r>
      <w:r w:rsidR="00525702">
        <w:rPr>
          <w:rFonts w:ascii="Arial Narrow" w:hAnsi="Arial Narrow" w:cs="Arial"/>
          <w:sz w:val="22"/>
          <w:szCs w:val="22"/>
        </w:rPr>
        <w:t xml:space="preserve"> </w:t>
      </w:r>
    </w:p>
    <w:p w:rsidR="00C40AC3" w:rsidRDefault="00C40AC3">
      <w:pPr>
        <w:pStyle w:val="BodyTextIndent2"/>
        <w:ind w:right="567"/>
        <w:rPr>
          <w:rFonts w:ascii="Arial Narrow" w:hAnsi="Arial Narrow" w:cs="Arial"/>
          <w:sz w:val="22"/>
          <w:szCs w:val="22"/>
        </w:rPr>
      </w:pPr>
    </w:p>
    <w:p w:rsidR="00E1318D" w:rsidRPr="00FF1BB1" w:rsidRDefault="002F7D58">
      <w:pPr>
        <w:pStyle w:val="BodyTextIndent2"/>
        <w:ind w:right="567"/>
        <w:rPr>
          <w:rFonts w:ascii="Arial Narrow" w:hAnsi="Arial Narrow" w:cs="Arial"/>
          <w:sz w:val="22"/>
          <w:szCs w:val="22"/>
        </w:rPr>
      </w:pPr>
      <w:r>
        <w:rPr>
          <w:rFonts w:ascii="Arial Narrow" w:hAnsi="Arial Narrow" w:cs="Arial"/>
          <w:sz w:val="22"/>
          <w:szCs w:val="22"/>
        </w:rPr>
        <w:t xml:space="preserve">                       </w:t>
      </w:r>
    </w:p>
    <w:tbl>
      <w:tblPr>
        <w:tblW w:w="4954" w:type="pct"/>
        <w:tblInd w:w="-5" w:type="dxa"/>
        <w:tblCellMar>
          <w:left w:w="10" w:type="dxa"/>
          <w:right w:w="10" w:type="dxa"/>
        </w:tblCellMar>
        <w:tblLook w:val="04A0" w:firstRow="1" w:lastRow="0" w:firstColumn="1" w:lastColumn="0" w:noHBand="0" w:noVBand="1"/>
      </w:tblPr>
      <w:tblGrid>
        <w:gridCol w:w="610"/>
        <w:gridCol w:w="10053"/>
      </w:tblGrid>
      <w:tr w:rsidR="00E258E0" w:rsidRPr="00E8206B"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58E0" w:rsidRPr="00E8206B" w:rsidRDefault="00E1318D">
            <w:pPr>
              <w:pStyle w:val="ListParagraph"/>
              <w:numPr>
                <w:ilvl w:val="0"/>
                <w:numId w:val="2"/>
              </w:numPr>
              <w:spacing w:after="60"/>
              <w:ind w:left="0" w:firstLine="0"/>
              <w:rPr>
                <w:rFonts w:ascii="Arial Narrow" w:hAnsi="Arial Narrow"/>
                <w:b/>
                <w:bCs/>
                <w:sz w:val="22"/>
                <w:szCs w:val="22"/>
              </w:rPr>
            </w:pPr>
            <w:r w:rsidRPr="00E8206B">
              <w:rPr>
                <w:rFonts w:ascii="Arial Narrow" w:hAnsi="Arial Narrow" w:cs="Arial"/>
                <w:b/>
                <w:bCs/>
                <w:sz w:val="22"/>
                <w:szCs w:val="22"/>
              </w:rPr>
              <w:t xml:space="preserve">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E3D08" w:rsidRPr="009F6FCB" w:rsidRDefault="00EC17AE" w:rsidP="003460F3">
            <w:pPr>
              <w:tabs>
                <w:tab w:val="left" w:pos="1134"/>
              </w:tabs>
              <w:rPr>
                <w:rFonts w:ascii="Arial Narrow" w:hAnsi="Arial Narrow"/>
                <w:bCs/>
                <w:sz w:val="22"/>
                <w:szCs w:val="22"/>
              </w:rPr>
            </w:pPr>
            <w:r w:rsidRPr="00E8206B">
              <w:rPr>
                <w:rFonts w:ascii="Arial Narrow" w:hAnsi="Arial Narrow"/>
                <w:b/>
                <w:bCs/>
                <w:sz w:val="22"/>
                <w:szCs w:val="22"/>
              </w:rPr>
              <w:t>To receive apologies for absence</w:t>
            </w:r>
          </w:p>
          <w:p w:rsidR="009F6FCB" w:rsidRPr="009F6FCB" w:rsidRDefault="009F6FCB" w:rsidP="009F6FCB">
            <w:pPr>
              <w:spacing w:before="20" w:after="60"/>
              <w:rPr>
                <w:rFonts w:ascii="Arial Narrow" w:hAnsi="Arial Narrow"/>
                <w:bCs/>
                <w:lang w:eastAsia="en-GB"/>
              </w:rPr>
            </w:pPr>
            <w:r w:rsidRPr="009F6FCB">
              <w:rPr>
                <w:rFonts w:ascii="Arial Narrow" w:hAnsi="Arial Narrow"/>
                <w:bCs/>
                <w:lang w:eastAsia="en-GB"/>
              </w:rPr>
              <w:t>J</w:t>
            </w:r>
            <w:r w:rsidR="003C44A2">
              <w:rPr>
                <w:rFonts w:ascii="Arial Narrow" w:hAnsi="Arial Narrow"/>
                <w:bCs/>
                <w:lang w:eastAsia="en-GB"/>
              </w:rPr>
              <w:t>W</w:t>
            </w:r>
            <w:r w:rsidRPr="009F6FCB">
              <w:rPr>
                <w:rFonts w:ascii="Arial Narrow" w:hAnsi="Arial Narrow"/>
                <w:bCs/>
                <w:lang w:eastAsia="en-GB"/>
              </w:rPr>
              <w:t xml:space="preserve">G informed that as far as he was aware no apologies were received from anybody other than Sue Brazier (SB Clerk) who was unable to attend due to a medical issue. </w:t>
            </w:r>
          </w:p>
          <w:p w:rsidR="006611FF" w:rsidRPr="005E3D08" w:rsidRDefault="009F6FCB" w:rsidP="00305927">
            <w:pPr>
              <w:spacing w:before="20" w:after="60"/>
              <w:rPr>
                <w:rFonts w:ascii="Arial Narrow" w:hAnsi="Arial Narrow"/>
                <w:b/>
                <w:bCs/>
                <w:sz w:val="22"/>
                <w:szCs w:val="22"/>
              </w:rPr>
            </w:pPr>
            <w:r w:rsidRPr="009F6FCB">
              <w:rPr>
                <w:rFonts w:ascii="Arial Narrow" w:hAnsi="Arial Narrow"/>
                <w:bCs/>
                <w:lang w:eastAsia="en-GB"/>
              </w:rPr>
              <w:t>J</w:t>
            </w:r>
            <w:r w:rsidR="003C44A2">
              <w:rPr>
                <w:rFonts w:ascii="Arial Narrow" w:hAnsi="Arial Narrow"/>
                <w:bCs/>
                <w:lang w:eastAsia="en-GB"/>
              </w:rPr>
              <w:t>W</w:t>
            </w:r>
            <w:r w:rsidRPr="009F6FCB">
              <w:rPr>
                <w:rFonts w:ascii="Arial Narrow" w:hAnsi="Arial Narrow"/>
                <w:bCs/>
                <w:lang w:eastAsia="en-GB"/>
              </w:rPr>
              <w:t xml:space="preserve">G also informed that Cllrs David Taylor and Robert Davis are resigning. Both were thanked for their </w:t>
            </w:r>
            <w:r>
              <w:rPr>
                <w:rFonts w:ascii="Arial Narrow" w:hAnsi="Arial Narrow"/>
                <w:bCs/>
                <w:lang w:eastAsia="en-GB"/>
              </w:rPr>
              <w:t xml:space="preserve">contribution to GHPC. </w:t>
            </w:r>
          </w:p>
        </w:tc>
      </w:tr>
      <w:tr w:rsidR="00870B7C"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0B7C" w:rsidRPr="00FF1BB1" w:rsidRDefault="00870B7C">
            <w:pPr>
              <w:pStyle w:val="ListParagraph"/>
              <w:numPr>
                <w:ilvl w:val="0"/>
                <w:numId w:val="2"/>
              </w:numPr>
              <w:spacing w:after="60"/>
              <w:ind w:left="0" w:firstLine="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C17AE" w:rsidRDefault="00216DA9" w:rsidP="00EC17AE">
            <w:pPr>
              <w:widowControl w:val="0"/>
              <w:overflowPunct w:val="0"/>
              <w:autoSpaceDE w:val="0"/>
              <w:rPr>
                <w:rFonts w:ascii="Arial Narrow" w:hAnsi="Arial Narrow"/>
                <w:b/>
                <w:sz w:val="22"/>
                <w:szCs w:val="22"/>
                <w:lang w:eastAsia="en-GB"/>
              </w:rPr>
            </w:pPr>
            <w:r w:rsidRPr="00FF1BB1">
              <w:rPr>
                <w:rFonts w:ascii="Arial Narrow" w:hAnsi="Arial Narrow"/>
                <w:b/>
                <w:sz w:val="22"/>
                <w:szCs w:val="22"/>
                <w:lang w:eastAsia="en-GB"/>
              </w:rPr>
              <w:t>To receive declarations of interest</w:t>
            </w:r>
          </w:p>
          <w:p w:rsidR="00D55F32" w:rsidRPr="00FF1BB1" w:rsidRDefault="00672F7D" w:rsidP="00A5695E">
            <w:pPr>
              <w:widowControl w:val="0"/>
              <w:overflowPunct w:val="0"/>
              <w:autoSpaceDE w:val="0"/>
              <w:rPr>
                <w:rFonts w:ascii="Arial Narrow" w:hAnsi="Arial Narrow"/>
                <w:sz w:val="22"/>
                <w:szCs w:val="22"/>
              </w:rPr>
            </w:pPr>
            <w:r>
              <w:rPr>
                <w:rFonts w:ascii="Arial Narrow" w:hAnsi="Arial Narrow"/>
                <w:sz w:val="22"/>
                <w:szCs w:val="22"/>
              </w:rPr>
              <w:t>Cllr Andy Waller wished to dec</w:t>
            </w:r>
            <w:r w:rsidR="009F6FCB">
              <w:rPr>
                <w:rFonts w:ascii="Arial Narrow" w:hAnsi="Arial Narrow"/>
                <w:sz w:val="22"/>
                <w:szCs w:val="22"/>
              </w:rPr>
              <w:t xml:space="preserve">lare an interest in item no. 15. </w:t>
            </w:r>
          </w:p>
        </w:tc>
      </w:tr>
      <w:tr w:rsidR="007D4323"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D4323" w:rsidRPr="00FF1BB1" w:rsidRDefault="007D4323">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AC" w:rsidRPr="00FF1BB1" w:rsidRDefault="002C7FAC" w:rsidP="002C7FAC">
            <w:pPr>
              <w:spacing w:before="20"/>
              <w:rPr>
                <w:rFonts w:ascii="Arial Narrow" w:hAnsi="Arial Narrow"/>
                <w:sz w:val="22"/>
                <w:szCs w:val="22"/>
                <w:lang w:eastAsia="en-GB"/>
              </w:rPr>
            </w:pPr>
            <w:r w:rsidRPr="00FF1BB1">
              <w:rPr>
                <w:rFonts w:ascii="Arial Narrow" w:hAnsi="Arial Narrow"/>
                <w:b/>
                <w:sz w:val="22"/>
                <w:szCs w:val="22"/>
                <w:lang w:eastAsia="en-GB"/>
              </w:rPr>
              <w:t>Confirmation of the Minutes of the P</w:t>
            </w:r>
            <w:r w:rsidR="0094759B" w:rsidRPr="00FF1BB1">
              <w:rPr>
                <w:rFonts w:ascii="Arial Narrow" w:hAnsi="Arial Narrow"/>
                <w:b/>
                <w:sz w:val="22"/>
                <w:szCs w:val="22"/>
                <w:lang w:eastAsia="en-GB"/>
              </w:rPr>
              <w:t xml:space="preserve">arish Council </w:t>
            </w:r>
            <w:r w:rsidR="00861059">
              <w:rPr>
                <w:rFonts w:ascii="Arial Narrow" w:hAnsi="Arial Narrow"/>
                <w:b/>
                <w:sz w:val="22"/>
                <w:szCs w:val="22"/>
                <w:lang w:eastAsia="en-GB"/>
              </w:rPr>
              <w:t>M</w:t>
            </w:r>
            <w:r w:rsidR="0094759B" w:rsidRPr="00FF1BB1">
              <w:rPr>
                <w:rFonts w:ascii="Arial Narrow" w:hAnsi="Arial Narrow"/>
                <w:b/>
                <w:sz w:val="22"/>
                <w:szCs w:val="22"/>
                <w:lang w:eastAsia="en-GB"/>
              </w:rPr>
              <w:t xml:space="preserve">eeting held on </w:t>
            </w:r>
            <w:r w:rsidR="00BB0E55">
              <w:rPr>
                <w:rFonts w:ascii="Arial Narrow" w:hAnsi="Arial Narrow"/>
                <w:b/>
                <w:sz w:val="22"/>
                <w:szCs w:val="22"/>
                <w:lang w:eastAsia="en-GB"/>
              </w:rPr>
              <w:t>12 December</w:t>
            </w:r>
            <w:r w:rsidR="00672F7D">
              <w:rPr>
                <w:rFonts w:ascii="Arial Narrow" w:hAnsi="Arial Narrow"/>
                <w:b/>
                <w:sz w:val="22"/>
                <w:szCs w:val="22"/>
                <w:lang w:eastAsia="en-GB"/>
              </w:rPr>
              <w:t xml:space="preserve"> </w:t>
            </w:r>
            <w:r w:rsidR="001F1956">
              <w:rPr>
                <w:rFonts w:ascii="Arial Narrow" w:hAnsi="Arial Narrow"/>
                <w:b/>
                <w:sz w:val="22"/>
                <w:szCs w:val="22"/>
                <w:lang w:eastAsia="en-GB"/>
              </w:rPr>
              <w:t>202</w:t>
            </w:r>
            <w:r w:rsidR="005F7FA0">
              <w:rPr>
                <w:rFonts w:ascii="Arial Narrow" w:hAnsi="Arial Narrow"/>
                <w:b/>
                <w:sz w:val="22"/>
                <w:szCs w:val="22"/>
                <w:lang w:eastAsia="en-GB"/>
              </w:rPr>
              <w:t>2</w:t>
            </w:r>
            <w:r w:rsidR="001F1956">
              <w:rPr>
                <w:rFonts w:ascii="Arial Narrow" w:hAnsi="Arial Narrow"/>
                <w:b/>
                <w:sz w:val="22"/>
                <w:szCs w:val="22"/>
                <w:lang w:eastAsia="en-GB"/>
              </w:rPr>
              <w:t xml:space="preserve"> </w:t>
            </w:r>
            <w:r w:rsidRPr="00FF1BB1">
              <w:rPr>
                <w:rFonts w:ascii="Arial Narrow" w:hAnsi="Arial Narrow"/>
                <w:sz w:val="22"/>
                <w:szCs w:val="22"/>
                <w:lang w:eastAsia="en-GB"/>
              </w:rPr>
              <w:t xml:space="preserve"> </w:t>
            </w:r>
          </w:p>
          <w:p w:rsidR="00EC17AE" w:rsidRPr="00FF1BB1" w:rsidRDefault="00527549" w:rsidP="003435D6">
            <w:pPr>
              <w:widowControl w:val="0"/>
              <w:overflowPunct w:val="0"/>
              <w:autoSpaceDE w:val="0"/>
              <w:spacing w:before="20" w:after="60"/>
              <w:rPr>
                <w:rFonts w:ascii="Arial Narrow" w:hAnsi="Arial Narrow"/>
                <w:sz w:val="22"/>
                <w:szCs w:val="22"/>
              </w:rPr>
            </w:pPr>
            <w:r w:rsidRPr="00FF1BB1">
              <w:rPr>
                <w:rFonts w:ascii="Arial Narrow" w:hAnsi="Arial Narrow"/>
                <w:sz w:val="22"/>
                <w:szCs w:val="22"/>
              </w:rPr>
              <w:t>●</w:t>
            </w:r>
            <w:r w:rsidR="002C7FAC" w:rsidRPr="00FF1BB1">
              <w:rPr>
                <w:rFonts w:ascii="Arial Narrow" w:hAnsi="Arial Narrow"/>
                <w:sz w:val="22"/>
                <w:szCs w:val="22"/>
              </w:rPr>
              <w:t xml:space="preserve"> </w:t>
            </w:r>
            <w:r w:rsidR="00065707">
              <w:rPr>
                <w:rFonts w:ascii="Arial Narrow" w:hAnsi="Arial Narrow"/>
                <w:sz w:val="22"/>
                <w:szCs w:val="22"/>
              </w:rPr>
              <w:t xml:space="preserve">The minutes of the previous meeting were approved without amendment. </w:t>
            </w: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13390" w:rsidRPr="009B51BD" w:rsidRDefault="002C7FAC" w:rsidP="002C7FAC">
            <w:pPr>
              <w:spacing w:before="20"/>
              <w:rPr>
                <w:rFonts w:ascii="Arial Narrow" w:hAnsi="Arial Narrow"/>
                <w:bCs/>
                <w:sz w:val="22"/>
                <w:szCs w:val="22"/>
                <w:lang w:eastAsia="en-GB"/>
              </w:rPr>
            </w:pPr>
            <w:r w:rsidRPr="00FF1BB1">
              <w:rPr>
                <w:rFonts w:ascii="Arial Narrow" w:hAnsi="Arial Narrow"/>
                <w:b/>
                <w:sz w:val="22"/>
                <w:szCs w:val="22"/>
                <w:lang w:eastAsia="en-GB"/>
              </w:rPr>
              <w:t xml:space="preserve">To consider matters arising from the Minutes of the last meeting </w:t>
            </w:r>
            <w:r w:rsidRPr="00674ED7">
              <w:rPr>
                <w:rFonts w:ascii="Arial Narrow" w:hAnsi="Arial Narrow"/>
                <w:bCs/>
                <w:sz w:val="22"/>
                <w:szCs w:val="22"/>
                <w:lang w:eastAsia="en-GB"/>
              </w:rPr>
              <w:t>(not otherwise included in the agenda)</w:t>
            </w:r>
          </w:p>
          <w:p w:rsidR="006A4519" w:rsidRDefault="007F105B" w:rsidP="007820C4">
            <w:pPr>
              <w:spacing w:before="20"/>
              <w:rPr>
                <w:rFonts w:ascii="Arial Narrow" w:hAnsi="Arial Narrow"/>
                <w:b/>
                <w:bCs/>
                <w:sz w:val="22"/>
                <w:szCs w:val="22"/>
              </w:rPr>
            </w:pPr>
            <w:r w:rsidRPr="00FF1BB1">
              <w:rPr>
                <w:rFonts w:ascii="Arial Narrow" w:hAnsi="Arial Narrow"/>
                <w:sz w:val="22"/>
                <w:szCs w:val="22"/>
              </w:rPr>
              <w:t>●</w:t>
            </w:r>
            <w:r>
              <w:rPr>
                <w:rFonts w:ascii="Arial Narrow" w:hAnsi="Arial Narrow"/>
                <w:sz w:val="22"/>
                <w:szCs w:val="22"/>
              </w:rPr>
              <w:t xml:space="preserve"> </w:t>
            </w:r>
            <w:r w:rsidR="00261B02">
              <w:rPr>
                <w:rFonts w:ascii="Arial Narrow" w:hAnsi="Arial Narrow"/>
                <w:sz w:val="22"/>
                <w:szCs w:val="22"/>
              </w:rPr>
              <w:t>The Clerk ha</w:t>
            </w:r>
            <w:r w:rsidR="00CB184A">
              <w:rPr>
                <w:rFonts w:ascii="Arial Narrow" w:hAnsi="Arial Narrow"/>
                <w:sz w:val="22"/>
                <w:szCs w:val="22"/>
              </w:rPr>
              <w:t>d</w:t>
            </w:r>
            <w:r w:rsidR="00261B02">
              <w:rPr>
                <w:rFonts w:ascii="Arial Narrow" w:hAnsi="Arial Narrow"/>
                <w:sz w:val="22"/>
                <w:szCs w:val="22"/>
              </w:rPr>
              <w:t xml:space="preserve"> written to BC </w:t>
            </w:r>
            <w:r w:rsidR="0013316C">
              <w:rPr>
                <w:rFonts w:ascii="Arial Narrow" w:hAnsi="Arial Narrow"/>
                <w:sz w:val="22"/>
                <w:szCs w:val="22"/>
              </w:rPr>
              <w:t xml:space="preserve">requesting costings for an additional dog waste bin near the Cricket Club. No response has been received. The Clerk will </w:t>
            </w:r>
            <w:r w:rsidR="009F6FCB">
              <w:rPr>
                <w:rFonts w:ascii="Arial Narrow" w:hAnsi="Arial Narrow"/>
                <w:sz w:val="22"/>
                <w:szCs w:val="22"/>
              </w:rPr>
              <w:t xml:space="preserve">again </w:t>
            </w:r>
            <w:r w:rsidR="0013316C">
              <w:rPr>
                <w:rFonts w:ascii="Arial Narrow" w:hAnsi="Arial Narrow"/>
                <w:sz w:val="22"/>
                <w:szCs w:val="22"/>
              </w:rPr>
              <w:t>chase this matter up</w:t>
            </w:r>
            <w:r w:rsidR="0013316C" w:rsidRPr="00896E9B">
              <w:rPr>
                <w:rFonts w:ascii="Arial Narrow" w:hAnsi="Arial Narrow"/>
                <w:b/>
                <w:bCs/>
                <w:sz w:val="22"/>
                <w:szCs w:val="22"/>
              </w:rPr>
              <w:t>. (Action Clerk)</w:t>
            </w:r>
            <w:r w:rsidR="0013316C">
              <w:rPr>
                <w:rFonts w:ascii="Arial Narrow" w:hAnsi="Arial Narrow"/>
                <w:sz w:val="22"/>
                <w:szCs w:val="22"/>
              </w:rPr>
              <w:t xml:space="preserve"> </w:t>
            </w:r>
            <w:r w:rsidR="00D14F2C">
              <w:rPr>
                <w:rFonts w:ascii="Arial Narrow" w:hAnsi="Arial Narrow"/>
                <w:sz w:val="22"/>
                <w:szCs w:val="22"/>
              </w:rPr>
              <w:t xml:space="preserve"> </w:t>
            </w:r>
          </w:p>
          <w:p w:rsidR="007C5CC8" w:rsidRDefault="00166E47" w:rsidP="007820C4">
            <w:pPr>
              <w:spacing w:before="20"/>
              <w:rPr>
                <w:rFonts w:ascii="Arial Narrow" w:hAnsi="Arial Narrow"/>
                <w:sz w:val="22"/>
                <w:szCs w:val="22"/>
              </w:rPr>
            </w:pPr>
            <w:r w:rsidRPr="00FF1BB1">
              <w:rPr>
                <w:rFonts w:ascii="Arial Narrow" w:hAnsi="Arial Narrow"/>
                <w:sz w:val="22"/>
                <w:szCs w:val="22"/>
              </w:rPr>
              <w:t>●</w:t>
            </w:r>
            <w:r w:rsidR="00CC48FB">
              <w:rPr>
                <w:rFonts w:ascii="Arial Narrow" w:hAnsi="Arial Narrow"/>
                <w:sz w:val="22"/>
                <w:szCs w:val="22"/>
              </w:rPr>
              <w:t xml:space="preserve"> </w:t>
            </w:r>
            <w:r w:rsidR="004946A3">
              <w:rPr>
                <w:rFonts w:ascii="Arial Narrow" w:hAnsi="Arial Narrow"/>
                <w:sz w:val="22"/>
                <w:szCs w:val="22"/>
              </w:rPr>
              <w:t xml:space="preserve">The Clerk had written to </w:t>
            </w:r>
            <w:r w:rsidR="00671967">
              <w:rPr>
                <w:rFonts w:ascii="Arial Narrow" w:hAnsi="Arial Narrow"/>
                <w:sz w:val="22"/>
                <w:szCs w:val="22"/>
              </w:rPr>
              <w:t xml:space="preserve">BC Building Control </w:t>
            </w:r>
            <w:r w:rsidR="004946A3">
              <w:rPr>
                <w:rFonts w:ascii="Arial Narrow" w:hAnsi="Arial Narrow"/>
                <w:sz w:val="22"/>
                <w:szCs w:val="22"/>
              </w:rPr>
              <w:t xml:space="preserve">to report the sewage smell at the top of The Close. No response has been received. </w:t>
            </w:r>
            <w:r w:rsidR="00CF09A0">
              <w:rPr>
                <w:rFonts w:ascii="Arial Narrow" w:hAnsi="Arial Narrow"/>
                <w:sz w:val="22"/>
                <w:szCs w:val="22"/>
              </w:rPr>
              <w:t>The Clerk ha</w:t>
            </w:r>
            <w:r w:rsidR="00540D75">
              <w:rPr>
                <w:rFonts w:ascii="Arial Narrow" w:hAnsi="Arial Narrow"/>
                <w:sz w:val="22"/>
                <w:szCs w:val="22"/>
              </w:rPr>
              <w:t>d</w:t>
            </w:r>
            <w:r w:rsidR="00CF09A0">
              <w:rPr>
                <w:rFonts w:ascii="Arial Narrow" w:hAnsi="Arial Narrow"/>
                <w:sz w:val="22"/>
                <w:szCs w:val="22"/>
              </w:rPr>
              <w:t xml:space="preserve"> liaised with Mr Charlton and </w:t>
            </w:r>
            <w:r w:rsidR="004946A3">
              <w:rPr>
                <w:rFonts w:ascii="Arial Narrow" w:hAnsi="Arial Narrow"/>
                <w:sz w:val="22"/>
                <w:szCs w:val="22"/>
              </w:rPr>
              <w:t>will chase this matter</w:t>
            </w:r>
            <w:r w:rsidR="00D35B9B">
              <w:rPr>
                <w:rFonts w:ascii="Arial Narrow" w:hAnsi="Arial Narrow"/>
                <w:sz w:val="22"/>
                <w:szCs w:val="22"/>
              </w:rPr>
              <w:t xml:space="preserve"> up</w:t>
            </w:r>
            <w:r w:rsidR="009F6FCB">
              <w:rPr>
                <w:rFonts w:ascii="Arial Narrow" w:hAnsi="Arial Narrow"/>
                <w:sz w:val="22"/>
                <w:szCs w:val="22"/>
              </w:rPr>
              <w:t xml:space="preserve"> a second time</w:t>
            </w:r>
            <w:r w:rsidR="004946A3">
              <w:rPr>
                <w:rFonts w:ascii="Arial Narrow" w:hAnsi="Arial Narrow"/>
                <w:sz w:val="22"/>
                <w:szCs w:val="22"/>
              </w:rPr>
              <w:t xml:space="preserve">. </w:t>
            </w:r>
            <w:r w:rsidR="004946A3" w:rsidRPr="004946A3">
              <w:rPr>
                <w:rFonts w:ascii="Arial Narrow" w:hAnsi="Arial Narrow"/>
                <w:b/>
                <w:bCs/>
                <w:sz w:val="22"/>
                <w:szCs w:val="22"/>
              </w:rPr>
              <w:t>(Action Clerk)</w:t>
            </w:r>
            <w:r w:rsidR="004946A3">
              <w:rPr>
                <w:rFonts w:ascii="Arial Narrow" w:hAnsi="Arial Narrow"/>
                <w:sz w:val="22"/>
                <w:szCs w:val="22"/>
              </w:rPr>
              <w:t xml:space="preserve"> </w:t>
            </w:r>
            <w:r w:rsidR="007E10E3">
              <w:rPr>
                <w:rFonts w:ascii="Arial Narrow" w:hAnsi="Arial Narrow"/>
                <w:sz w:val="22"/>
                <w:szCs w:val="22"/>
              </w:rPr>
              <w:t xml:space="preserve"> </w:t>
            </w:r>
          </w:p>
          <w:p w:rsidR="00CF09A0" w:rsidRDefault="00CF09A0" w:rsidP="007820C4">
            <w:pPr>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9F6FCB">
              <w:rPr>
                <w:rFonts w:ascii="Arial Narrow" w:hAnsi="Arial Narrow"/>
                <w:sz w:val="22"/>
                <w:szCs w:val="22"/>
              </w:rPr>
              <w:t>After the December meeting t</w:t>
            </w:r>
            <w:r>
              <w:rPr>
                <w:rFonts w:ascii="Arial Narrow" w:hAnsi="Arial Narrow"/>
                <w:sz w:val="22"/>
                <w:szCs w:val="22"/>
              </w:rPr>
              <w:t>he Clerk had written to Matt Whincup, BC Local Area Technician, about the state of Willow Road due to the works taking place at Nook Park. The response was that whoever created the mess should clear it up. He did mention that if the problem was excessive</w:t>
            </w:r>
            <w:r w:rsidR="00F61D52">
              <w:rPr>
                <w:rFonts w:ascii="Arial Narrow" w:hAnsi="Arial Narrow"/>
                <w:sz w:val="22"/>
                <w:szCs w:val="22"/>
              </w:rPr>
              <w:t xml:space="preserve">, a report could be submitted on Fix My Street which he </w:t>
            </w:r>
            <w:r w:rsidR="000E6B51">
              <w:rPr>
                <w:rFonts w:ascii="Arial Narrow" w:hAnsi="Arial Narrow"/>
                <w:sz w:val="22"/>
                <w:szCs w:val="22"/>
              </w:rPr>
              <w:t>would</w:t>
            </w:r>
            <w:r w:rsidR="00F61D52">
              <w:rPr>
                <w:rFonts w:ascii="Arial Narrow" w:hAnsi="Arial Narrow"/>
                <w:sz w:val="22"/>
                <w:szCs w:val="22"/>
              </w:rPr>
              <w:t xml:space="preserve"> forward onto his colleagues so a road sweeper could be sent out. Cllr Gilbey suggested that the road be checked in the first instance to ascertain the current situation. </w:t>
            </w:r>
            <w:r w:rsidR="00F61D52" w:rsidRPr="00F61D52">
              <w:rPr>
                <w:rFonts w:ascii="Arial Narrow" w:hAnsi="Arial Narrow"/>
                <w:b/>
                <w:bCs/>
                <w:sz w:val="22"/>
                <w:szCs w:val="22"/>
              </w:rPr>
              <w:t>(Action Cllr Waller)</w:t>
            </w:r>
            <w:r w:rsidR="009F6FCB">
              <w:rPr>
                <w:rFonts w:ascii="Arial Narrow" w:hAnsi="Arial Narrow"/>
                <w:b/>
                <w:bCs/>
                <w:sz w:val="22"/>
                <w:szCs w:val="22"/>
              </w:rPr>
              <w:t xml:space="preserve"> </w:t>
            </w:r>
          </w:p>
          <w:p w:rsidR="00F61D52" w:rsidRDefault="00F61D52" w:rsidP="009F6FCB">
            <w:pPr>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9F6FCB">
              <w:rPr>
                <w:rFonts w:ascii="Arial Narrow" w:hAnsi="Arial Narrow"/>
                <w:sz w:val="22"/>
                <w:szCs w:val="22"/>
              </w:rPr>
              <w:t>It was noted that there remained</w:t>
            </w:r>
            <w:r>
              <w:rPr>
                <w:rFonts w:ascii="Arial Narrow" w:hAnsi="Arial Narrow"/>
                <w:sz w:val="22"/>
                <w:szCs w:val="22"/>
              </w:rPr>
              <w:t xml:space="preserve"> still a sewage smell in Church </w:t>
            </w:r>
            <w:r w:rsidR="009F6FCB">
              <w:rPr>
                <w:rFonts w:ascii="Arial Narrow" w:hAnsi="Arial Narrow"/>
                <w:sz w:val="22"/>
                <w:szCs w:val="22"/>
              </w:rPr>
              <w:t>Lane and asked the Clerk to follow up this</w:t>
            </w:r>
            <w:r>
              <w:rPr>
                <w:rFonts w:ascii="Arial Narrow" w:hAnsi="Arial Narrow"/>
                <w:sz w:val="22"/>
                <w:szCs w:val="22"/>
              </w:rPr>
              <w:t xml:space="preserve"> matter. </w:t>
            </w:r>
          </w:p>
          <w:p w:rsidR="00F61D52" w:rsidRDefault="00F61D52" w:rsidP="007820C4">
            <w:pPr>
              <w:spacing w:before="20"/>
              <w:rPr>
                <w:rFonts w:ascii="Arial Narrow" w:hAnsi="Arial Narrow"/>
                <w:b/>
                <w:bCs/>
                <w:sz w:val="22"/>
                <w:szCs w:val="22"/>
              </w:rPr>
            </w:pPr>
            <w:r w:rsidRPr="00F61D52">
              <w:rPr>
                <w:rFonts w:ascii="Arial Narrow" w:hAnsi="Arial Narrow"/>
                <w:b/>
                <w:bCs/>
                <w:sz w:val="22"/>
                <w:szCs w:val="22"/>
              </w:rPr>
              <w:t>(Action Clerk)</w:t>
            </w:r>
          </w:p>
          <w:p w:rsidR="004946A3" w:rsidRDefault="00F61D52" w:rsidP="009F6FCB">
            <w:pPr>
              <w:spacing w:before="20"/>
              <w:rPr>
                <w:rFonts w:ascii="Arial Narrow" w:hAnsi="Arial Narrow"/>
                <w:b/>
                <w:bCs/>
                <w:sz w:val="22"/>
                <w:szCs w:val="22"/>
              </w:rPr>
            </w:pPr>
            <w:r w:rsidRPr="00FF1BB1">
              <w:rPr>
                <w:rFonts w:ascii="Arial Narrow" w:hAnsi="Arial Narrow"/>
                <w:sz w:val="22"/>
                <w:szCs w:val="22"/>
              </w:rPr>
              <w:t>●</w:t>
            </w:r>
            <w:r>
              <w:rPr>
                <w:rFonts w:ascii="Arial Narrow" w:hAnsi="Arial Narrow"/>
                <w:sz w:val="22"/>
                <w:szCs w:val="22"/>
              </w:rPr>
              <w:t xml:space="preserve"> </w:t>
            </w:r>
            <w:r w:rsidR="00BA77CC">
              <w:rPr>
                <w:rFonts w:ascii="Arial Narrow" w:hAnsi="Arial Narrow"/>
                <w:sz w:val="22"/>
                <w:szCs w:val="22"/>
              </w:rPr>
              <w:t xml:space="preserve">Overgrown hedge bordering the footpath at the bottom of Spring Lane – the Clerk has written to the landowner and the overgrown hedge has been partly cut back. </w:t>
            </w:r>
            <w:r w:rsidR="009F6FCB">
              <w:rPr>
                <w:rFonts w:ascii="Arial Narrow" w:hAnsi="Arial Narrow"/>
                <w:sz w:val="22"/>
                <w:szCs w:val="22"/>
              </w:rPr>
              <w:t xml:space="preserve">It was noted at the previous meeting that </w:t>
            </w:r>
            <w:r w:rsidR="00BA77CC">
              <w:rPr>
                <w:rFonts w:ascii="Arial Narrow" w:hAnsi="Arial Narrow"/>
                <w:sz w:val="22"/>
                <w:szCs w:val="22"/>
              </w:rPr>
              <w:t xml:space="preserve">the remainder of the hedge </w:t>
            </w:r>
            <w:r w:rsidR="00BB0E55">
              <w:rPr>
                <w:rFonts w:ascii="Arial Narrow" w:hAnsi="Arial Narrow"/>
                <w:sz w:val="22"/>
                <w:szCs w:val="22"/>
              </w:rPr>
              <w:t xml:space="preserve">could be </w:t>
            </w:r>
            <w:r w:rsidR="00BA77CC">
              <w:rPr>
                <w:rFonts w:ascii="Arial Narrow" w:hAnsi="Arial Narrow"/>
                <w:sz w:val="22"/>
                <w:szCs w:val="22"/>
              </w:rPr>
              <w:t xml:space="preserve">the responsibility of the PC. The Clerk </w:t>
            </w:r>
            <w:r w:rsidR="009F6FCB">
              <w:rPr>
                <w:rFonts w:ascii="Arial Narrow" w:hAnsi="Arial Narrow"/>
                <w:sz w:val="22"/>
                <w:szCs w:val="22"/>
              </w:rPr>
              <w:t>still intends to</w:t>
            </w:r>
            <w:r w:rsidR="00BA77CC">
              <w:rPr>
                <w:rFonts w:ascii="Arial Narrow" w:hAnsi="Arial Narrow"/>
                <w:sz w:val="22"/>
                <w:szCs w:val="22"/>
              </w:rPr>
              <w:t xml:space="preserve"> look into this matter. </w:t>
            </w:r>
            <w:r w:rsidR="00BA77CC" w:rsidRPr="00BA77CC">
              <w:rPr>
                <w:rFonts w:ascii="Arial Narrow" w:hAnsi="Arial Narrow"/>
                <w:b/>
                <w:bCs/>
                <w:sz w:val="22"/>
                <w:szCs w:val="22"/>
              </w:rPr>
              <w:t>(Action Clerk)</w:t>
            </w:r>
          </w:p>
          <w:p w:rsidR="009F6FCB" w:rsidRDefault="009F6FCB" w:rsidP="009F6FCB">
            <w:pPr>
              <w:spacing w:before="20"/>
              <w:rPr>
                <w:rFonts w:ascii="Arial Narrow" w:hAnsi="Arial Narrow"/>
                <w:b/>
                <w:bCs/>
                <w:sz w:val="22"/>
                <w:szCs w:val="22"/>
              </w:rPr>
            </w:pPr>
            <w:r w:rsidRPr="00FF1BB1">
              <w:rPr>
                <w:rFonts w:ascii="Arial Narrow" w:hAnsi="Arial Narrow"/>
                <w:sz w:val="22"/>
                <w:szCs w:val="22"/>
              </w:rPr>
              <w:t>●</w:t>
            </w:r>
            <w:r>
              <w:rPr>
                <w:rFonts w:ascii="Arial Narrow" w:hAnsi="Arial Narrow"/>
                <w:sz w:val="22"/>
                <w:szCs w:val="22"/>
              </w:rPr>
              <w:t>The “Bonsai tree” discussed in the December meeting has now been removed and a replacement shrub has been planted in its place.</w:t>
            </w:r>
          </w:p>
          <w:p w:rsidR="009F6FCB" w:rsidRPr="002E3B4D" w:rsidRDefault="009F6FCB" w:rsidP="009F6FCB">
            <w:pPr>
              <w:spacing w:before="20"/>
              <w:rPr>
                <w:rFonts w:ascii="Arial Narrow" w:hAnsi="Arial Narrow"/>
                <w:sz w:val="22"/>
                <w:szCs w:val="22"/>
              </w:rPr>
            </w:pP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825FD" w:rsidRDefault="009D0D8B" w:rsidP="002C7FAC">
            <w:pPr>
              <w:widowControl w:val="0"/>
              <w:overflowPunct w:val="0"/>
              <w:autoSpaceDE w:val="0"/>
              <w:spacing w:before="20"/>
              <w:rPr>
                <w:rFonts w:ascii="Arial Narrow" w:hAnsi="Arial Narrow"/>
                <w:b/>
                <w:sz w:val="22"/>
                <w:szCs w:val="22"/>
              </w:rPr>
            </w:pPr>
            <w:r w:rsidRPr="00FF1BB1">
              <w:rPr>
                <w:rFonts w:ascii="Arial Narrow" w:hAnsi="Arial Narrow"/>
                <w:b/>
                <w:sz w:val="22"/>
                <w:szCs w:val="22"/>
              </w:rPr>
              <w:t>Public Participation Period</w:t>
            </w:r>
          </w:p>
          <w:p w:rsidR="004D3059" w:rsidRDefault="007820C4" w:rsidP="004D3059">
            <w:pPr>
              <w:widowControl w:val="0"/>
              <w:overflowPunct w:val="0"/>
              <w:autoSpaceDE w:val="0"/>
              <w:spacing w:before="20"/>
              <w:rPr>
                <w:rFonts w:ascii="Arial Narrow" w:hAnsi="Arial Narrow"/>
                <w:bCs/>
                <w:sz w:val="22"/>
                <w:szCs w:val="22"/>
                <w:lang w:eastAsia="en-GB"/>
              </w:rPr>
            </w:pPr>
            <w:r w:rsidRPr="00FF1BB1">
              <w:rPr>
                <w:rFonts w:ascii="Arial Narrow" w:hAnsi="Arial Narrow"/>
                <w:sz w:val="22"/>
                <w:szCs w:val="22"/>
              </w:rPr>
              <w:t>●</w:t>
            </w:r>
            <w:r>
              <w:rPr>
                <w:rFonts w:ascii="Arial Narrow" w:hAnsi="Arial Narrow"/>
                <w:sz w:val="22"/>
                <w:szCs w:val="22"/>
              </w:rPr>
              <w:t xml:space="preserve"> </w:t>
            </w:r>
            <w:r w:rsidR="004D3059">
              <w:rPr>
                <w:rFonts w:ascii="Arial Narrow" w:hAnsi="Arial Narrow"/>
                <w:sz w:val="22"/>
                <w:szCs w:val="22"/>
              </w:rPr>
              <w:t>The attendees were asked to share their views about the refurbishment of the village hall. Cllr Cousin gave an overview of the plans to date, including the addition of a disabled toilet,</w:t>
            </w:r>
            <w:r w:rsidR="004D3059" w:rsidRPr="004D3059">
              <w:rPr>
                <w:rFonts w:ascii="Arial Narrow" w:hAnsi="Arial Narrow"/>
                <w:bCs/>
                <w:sz w:val="22"/>
                <w:szCs w:val="22"/>
                <w:lang w:eastAsia="en-GB"/>
              </w:rPr>
              <w:t xml:space="preserve"> refurbishing the other two, thermal insulation, new lighting, floor replacement and removal of asbestos. Plans are being drawn up by the architect</w:t>
            </w:r>
            <w:r w:rsidR="004D3059">
              <w:rPr>
                <w:rFonts w:ascii="Arial Narrow" w:hAnsi="Arial Narrow"/>
                <w:bCs/>
                <w:sz w:val="22"/>
                <w:szCs w:val="22"/>
                <w:lang w:eastAsia="en-GB"/>
              </w:rPr>
              <w:t xml:space="preserve">. </w:t>
            </w:r>
          </w:p>
          <w:p w:rsidR="00ED5ED6" w:rsidRDefault="0079418E" w:rsidP="004D3059">
            <w:pPr>
              <w:widowControl w:val="0"/>
              <w:overflowPunct w:val="0"/>
              <w:autoSpaceDE w:val="0"/>
              <w:spacing w:before="20"/>
              <w:rPr>
                <w:rFonts w:ascii="Arial Narrow" w:hAnsi="Arial Narrow"/>
                <w:bCs/>
                <w:sz w:val="22"/>
                <w:szCs w:val="22"/>
                <w:lang w:eastAsia="en-GB"/>
              </w:rPr>
            </w:pPr>
            <w:r>
              <w:rPr>
                <w:rFonts w:ascii="Arial Narrow" w:hAnsi="Arial Narrow"/>
                <w:sz w:val="22"/>
                <w:szCs w:val="22"/>
              </w:rPr>
              <w:t xml:space="preserve"> </w:t>
            </w:r>
            <w:r w:rsidR="004D3059" w:rsidRPr="00FF1BB1">
              <w:rPr>
                <w:rFonts w:ascii="Arial Narrow" w:hAnsi="Arial Narrow"/>
                <w:sz w:val="22"/>
                <w:szCs w:val="22"/>
              </w:rPr>
              <w:t>●</w:t>
            </w:r>
            <w:r w:rsidR="004D3059">
              <w:rPr>
                <w:rFonts w:ascii="Arial Narrow" w:hAnsi="Arial Narrow"/>
                <w:sz w:val="22"/>
                <w:szCs w:val="22"/>
              </w:rPr>
              <w:t xml:space="preserve"> </w:t>
            </w:r>
            <w:r w:rsidR="00BB0E55">
              <w:rPr>
                <w:rFonts w:ascii="Arial Narrow" w:hAnsi="Arial Narrow"/>
                <w:sz w:val="22"/>
                <w:szCs w:val="22"/>
              </w:rPr>
              <w:t>David Saunders</w:t>
            </w:r>
            <w:r w:rsidR="004D3059" w:rsidRPr="004D3059">
              <w:rPr>
                <w:rFonts w:ascii="Arial Narrow" w:hAnsi="Arial Narrow"/>
                <w:sz w:val="22"/>
                <w:szCs w:val="22"/>
              </w:rPr>
              <w:t xml:space="preserve"> asked whether the plans for the village hall included an upgrade to the heating. </w:t>
            </w:r>
            <w:r w:rsidR="004D3059" w:rsidRPr="004D3059">
              <w:rPr>
                <w:rFonts w:ascii="Arial Narrow" w:hAnsi="Arial Narrow"/>
                <w:bCs/>
                <w:sz w:val="22"/>
                <w:szCs w:val="22"/>
                <w:lang w:eastAsia="en-GB"/>
              </w:rPr>
              <w:t xml:space="preserve">CC responded ‘if money allows’. We have talked about it, </w:t>
            </w:r>
            <w:r w:rsidR="004A58E9">
              <w:rPr>
                <w:rFonts w:ascii="Arial Narrow" w:hAnsi="Arial Narrow"/>
                <w:bCs/>
                <w:sz w:val="22"/>
                <w:szCs w:val="22"/>
                <w:lang w:eastAsia="en-GB"/>
              </w:rPr>
              <w:t>but £</w:t>
            </w:r>
            <w:r w:rsidR="004D3059" w:rsidRPr="004D3059">
              <w:rPr>
                <w:rFonts w:ascii="Arial Narrow" w:hAnsi="Arial Narrow"/>
                <w:bCs/>
                <w:sz w:val="22"/>
                <w:szCs w:val="22"/>
                <w:lang w:eastAsia="en-GB"/>
              </w:rPr>
              <w:t xml:space="preserve">32k is dependent on grant from </w:t>
            </w:r>
            <w:r w:rsidR="00BB0E55">
              <w:rPr>
                <w:rFonts w:ascii="Arial Narrow" w:hAnsi="Arial Narrow"/>
                <w:bCs/>
                <w:sz w:val="22"/>
                <w:szCs w:val="22"/>
                <w:lang w:eastAsia="en-GB"/>
              </w:rPr>
              <w:t>ACRE</w:t>
            </w:r>
            <w:r w:rsidR="00BB0E55" w:rsidRPr="004D3059">
              <w:rPr>
                <w:rFonts w:ascii="Arial Narrow" w:hAnsi="Arial Narrow"/>
                <w:bCs/>
                <w:sz w:val="22"/>
                <w:szCs w:val="22"/>
                <w:lang w:eastAsia="en-GB"/>
              </w:rPr>
              <w:t xml:space="preserve"> </w:t>
            </w:r>
            <w:r w:rsidR="004D3059" w:rsidRPr="004D3059">
              <w:rPr>
                <w:rFonts w:ascii="Arial Narrow" w:hAnsi="Arial Narrow"/>
                <w:bCs/>
                <w:sz w:val="22"/>
                <w:szCs w:val="22"/>
                <w:lang w:eastAsia="en-GB"/>
              </w:rPr>
              <w:t xml:space="preserve">and </w:t>
            </w:r>
            <w:r w:rsidR="004A58E9">
              <w:rPr>
                <w:rFonts w:ascii="Arial Narrow" w:hAnsi="Arial Narrow"/>
                <w:bCs/>
                <w:sz w:val="22"/>
                <w:szCs w:val="22"/>
                <w:lang w:eastAsia="en-GB"/>
              </w:rPr>
              <w:t>£</w:t>
            </w:r>
            <w:r w:rsidR="004D3059" w:rsidRPr="004D3059">
              <w:rPr>
                <w:rFonts w:ascii="Arial Narrow" w:hAnsi="Arial Narrow"/>
                <w:bCs/>
                <w:sz w:val="22"/>
                <w:szCs w:val="22"/>
                <w:lang w:eastAsia="en-GB"/>
              </w:rPr>
              <w:t xml:space="preserve">15k from Community Board and both dependent on quotes being submitted </w:t>
            </w:r>
            <w:r w:rsidR="00BB0E55">
              <w:rPr>
                <w:rFonts w:ascii="Arial Narrow" w:hAnsi="Arial Narrow"/>
                <w:bCs/>
                <w:sz w:val="22"/>
                <w:szCs w:val="22"/>
                <w:lang w:eastAsia="en-GB"/>
              </w:rPr>
              <w:t>with</w:t>
            </w:r>
            <w:r w:rsidR="00BB0E55" w:rsidRPr="004D3059">
              <w:rPr>
                <w:rFonts w:ascii="Arial Narrow" w:hAnsi="Arial Narrow"/>
                <w:bCs/>
                <w:sz w:val="22"/>
                <w:szCs w:val="22"/>
                <w:lang w:eastAsia="en-GB"/>
              </w:rPr>
              <w:t xml:space="preserve"> </w:t>
            </w:r>
            <w:r w:rsidR="004D3059" w:rsidRPr="004D3059">
              <w:rPr>
                <w:rFonts w:ascii="Arial Narrow" w:hAnsi="Arial Narrow"/>
                <w:bCs/>
                <w:sz w:val="22"/>
                <w:szCs w:val="22"/>
                <w:lang w:eastAsia="en-GB"/>
              </w:rPr>
              <w:t xml:space="preserve">our bid by a certain cut off point. We plan to commence with first list of priorities and see how the money goes and if we have money </w:t>
            </w:r>
            <w:r w:rsidR="00BB0E55">
              <w:rPr>
                <w:rFonts w:ascii="Arial Narrow" w:hAnsi="Arial Narrow"/>
                <w:bCs/>
                <w:sz w:val="22"/>
                <w:szCs w:val="22"/>
                <w:lang w:eastAsia="en-GB"/>
              </w:rPr>
              <w:t>remaining</w:t>
            </w:r>
            <w:r w:rsidR="00BB0E55" w:rsidRPr="004D3059">
              <w:rPr>
                <w:rFonts w:ascii="Arial Narrow" w:hAnsi="Arial Narrow"/>
                <w:bCs/>
                <w:sz w:val="22"/>
                <w:szCs w:val="22"/>
                <w:lang w:eastAsia="en-GB"/>
              </w:rPr>
              <w:t xml:space="preserve"> </w:t>
            </w:r>
            <w:r w:rsidR="004D3059" w:rsidRPr="004D3059">
              <w:rPr>
                <w:rFonts w:ascii="Arial Narrow" w:hAnsi="Arial Narrow"/>
                <w:bCs/>
                <w:sz w:val="22"/>
                <w:szCs w:val="22"/>
                <w:lang w:eastAsia="en-GB"/>
              </w:rPr>
              <w:t xml:space="preserve">we will go from there. We can potentially get </w:t>
            </w:r>
            <w:r w:rsidR="00BB0E55">
              <w:rPr>
                <w:rFonts w:ascii="Arial Narrow" w:hAnsi="Arial Narrow"/>
                <w:bCs/>
                <w:sz w:val="22"/>
                <w:szCs w:val="22"/>
                <w:lang w:eastAsia="en-GB"/>
              </w:rPr>
              <w:t xml:space="preserve">grant </w:t>
            </w:r>
            <w:r w:rsidR="004D3059" w:rsidRPr="004D3059">
              <w:rPr>
                <w:rFonts w:ascii="Arial Narrow" w:hAnsi="Arial Narrow"/>
                <w:bCs/>
                <w:sz w:val="22"/>
                <w:szCs w:val="22"/>
                <w:lang w:eastAsia="en-GB"/>
              </w:rPr>
              <w:t xml:space="preserve">money in future for energy saving measures. </w:t>
            </w:r>
          </w:p>
          <w:p w:rsidR="004D3059" w:rsidRDefault="004D3059" w:rsidP="00305927">
            <w:pPr>
              <w:widowControl w:val="0"/>
              <w:overflowPunct w:val="0"/>
              <w:autoSpaceDE w:val="0"/>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w:t>
            </w:r>
            <w:r w:rsidR="00BB0E55">
              <w:rPr>
                <w:rFonts w:ascii="Arial Narrow" w:hAnsi="Arial Narrow"/>
                <w:sz w:val="22"/>
                <w:szCs w:val="22"/>
              </w:rPr>
              <w:t>Mick Wood</w:t>
            </w:r>
            <w:r>
              <w:rPr>
                <w:rFonts w:ascii="Arial Narrow" w:hAnsi="Arial Narrow"/>
                <w:sz w:val="22"/>
                <w:szCs w:val="22"/>
              </w:rPr>
              <w:t xml:space="preserve"> requested that the </w:t>
            </w:r>
            <w:r w:rsidR="00BB0E55">
              <w:rPr>
                <w:rFonts w:ascii="Arial Narrow" w:hAnsi="Arial Narrow"/>
                <w:sz w:val="22"/>
                <w:szCs w:val="22"/>
              </w:rPr>
              <w:t xml:space="preserve">MVAS </w:t>
            </w:r>
            <w:r>
              <w:rPr>
                <w:rFonts w:ascii="Arial Narrow" w:hAnsi="Arial Narrow"/>
                <w:sz w:val="22"/>
                <w:szCs w:val="22"/>
              </w:rPr>
              <w:t>equipment be relocated from his home. Cllr Gilbey resolved to look into this (</w:t>
            </w:r>
            <w:r w:rsidRPr="00305927">
              <w:rPr>
                <w:rFonts w:ascii="Arial Narrow" w:hAnsi="Arial Narrow"/>
                <w:b/>
                <w:bCs/>
                <w:sz w:val="22"/>
                <w:szCs w:val="22"/>
              </w:rPr>
              <w:t>Action Cllr Gilbey</w:t>
            </w:r>
            <w:r>
              <w:rPr>
                <w:rFonts w:ascii="Arial Narrow" w:hAnsi="Arial Narrow"/>
                <w:sz w:val="22"/>
                <w:szCs w:val="22"/>
              </w:rPr>
              <w:t>)</w:t>
            </w:r>
          </w:p>
          <w:p w:rsidR="004D3059" w:rsidRDefault="004D3059" w:rsidP="004D3059">
            <w:pPr>
              <w:widowControl w:val="0"/>
              <w:overflowPunct w:val="0"/>
              <w:autoSpaceDE w:val="0"/>
              <w:spacing w:before="20"/>
              <w:rPr>
                <w:rFonts w:ascii="Arial Narrow" w:hAnsi="Arial Narrow"/>
                <w:sz w:val="22"/>
                <w:szCs w:val="22"/>
              </w:rPr>
            </w:pPr>
            <w:r w:rsidRPr="00FF1BB1">
              <w:rPr>
                <w:rFonts w:ascii="Arial Narrow" w:hAnsi="Arial Narrow"/>
                <w:sz w:val="22"/>
                <w:szCs w:val="22"/>
              </w:rPr>
              <w:t>●</w:t>
            </w:r>
            <w:r>
              <w:rPr>
                <w:rFonts w:ascii="Arial Narrow" w:hAnsi="Arial Narrow"/>
                <w:sz w:val="22"/>
                <w:szCs w:val="22"/>
              </w:rPr>
              <w:t>Some points were also raised about Nook Park. The Gentleman said that communication from Bucks Council had been poor. He emailed four Councillors; one did not respond, the other three passed on the email to somebody else, who then did not respond. A further email was sent to Martin Tett on the 8</w:t>
            </w:r>
            <w:r w:rsidRPr="004D3059">
              <w:rPr>
                <w:rFonts w:ascii="Arial Narrow" w:hAnsi="Arial Narrow"/>
                <w:sz w:val="22"/>
                <w:szCs w:val="22"/>
                <w:vertAlign w:val="superscript"/>
              </w:rPr>
              <w:t>th</w:t>
            </w:r>
            <w:r>
              <w:rPr>
                <w:rFonts w:ascii="Arial Narrow" w:hAnsi="Arial Narrow"/>
                <w:sz w:val="22"/>
                <w:szCs w:val="22"/>
              </w:rPr>
              <w:t xml:space="preserve"> of February but to date no reply has been received. </w:t>
            </w:r>
          </w:p>
          <w:p w:rsidR="004D3059" w:rsidRPr="002F3F99" w:rsidRDefault="004D3059" w:rsidP="00305927">
            <w:pPr>
              <w:spacing w:before="20"/>
              <w:rPr>
                <w:rFonts w:ascii="Arial Narrow" w:hAnsi="Arial Narrow"/>
                <w:bCs/>
                <w:sz w:val="22"/>
                <w:szCs w:val="22"/>
                <w:lang w:eastAsia="en-GB"/>
              </w:rPr>
            </w:pPr>
            <w:r w:rsidRPr="00FF1BB1">
              <w:rPr>
                <w:rFonts w:ascii="Arial Narrow" w:hAnsi="Arial Narrow"/>
                <w:sz w:val="22"/>
                <w:szCs w:val="22"/>
              </w:rPr>
              <w:t>●</w:t>
            </w:r>
            <w:r w:rsidRPr="004D3059">
              <w:rPr>
                <w:rFonts w:ascii="Arial Narrow" w:hAnsi="Arial Narrow"/>
                <w:sz w:val="22"/>
                <w:szCs w:val="22"/>
              </w:rPr>
              <w:t xml:space="preserve">There has also been an issue with c. 6 trees, that are on council land that borders Nook Park and are subject to a TPO. </w:t>
            </w:r>
            <w:r w:rsidR="005F421B">
              <w:rPr>
                <w:rFonts w:ascii="Arial Narrow" w:hAnsi="Arial Narrow"/>
                <w:sz w:val="22"/>
                <w:szCs w:val="22"/>
              </w:rPr>
              <w:t xml:space="preserve">A complaint was made after tree surgeons operating for the owner of Nook Park Mr Burns were cutting down hedgerows on </w:t>
            </w:r>
            <w:r w:rsidR="005F421B" w:rsidRPr="005F421B">
              <w:rPr>
                <w:rFonts w:ascii="Arial Narrow" w:hAnsi="Arial Narrow"/>
                <w:sz w:val="22"/>
                <w:szCs w:val="22"/>
              </w:rPr>
              <w:lastRenderedPageBreak/>
              <w:t xml:space="preserve">the border of Nook Park, where the trees are located. An </w:t>
            </w:r>
            <w:r w:rsidR="005F421B" w:rsidRPr="005F421B">
              <w:rPr>
                <w:rFonts w:ascii="Arial Narrow" w:hAnsi="Arial Narrow"/>
                <w:bCs/>
                <w:sz w:val="22"/>
                <w:szCs w:val="22"/>
                <w:lang w:eastAsia="en-GB"/>
              </w:rPr>
              <w:t>e</w:t>
            </w:r>
            <w:r w:rsidRPr="005F421B">
              <w:rPr>
                <w:rFonts w:ascii="Arial Narrow" w:hAnsi="Arial Narrow"/>
                <w:bCs/>
                <w:sz w:val="22"/>
                <w:szCs w:val="22"/>
                <w:lang w:eastAsia="en-GB"/>
              </w:rPr>
              <w:t xml:space="preserve">mail </w:t>
            </w:r>
            <w:r w:rsidR="005F421B" w:rsidRPr="005F421B">
              <w:rPr>
                <w:rFonts w:ascii="Arial Narrow" w:hAnsi="Arial Narrow"/>
                <w:bCs/>
                <w:sz w:val="22"/>
                <w:szCs w:val="22"/>
                <w:lang w:eastAsia="en-GB"/>
              </w:rPr>
              <w:t xml:space="preserve">was received </w:t>
            </w:r>
            <w:r w:rsidRPr="005F421B">
              <w:rPr>
                <w:rFonts w:ascii="Arial Narrow" w:hAnsi="Arial Narrow"/>
                <w:bCs/>
                <w:sz w:val="22"/>
                <w:szCs w:val="22"/>
                <w:lang w:eastAsia="en-GB"/>
              </w:rPr>
              <w:t>from Olivia Stapleford on 18</w:t>
            </w:r>
            <w:r w:rsidRPr="005F421B">
              <w:rPr>
                <w:rFonts w:ascii="Arial Narrow" w:hAnsi="Arial Narrow"/>
                <w:bCs/>
                <w:sz w:val="22"/>
                <w:szCs w:val="22"/>
                <w:vertAlign w:val="superscript"/>
                <w:lang w:eastAsia="en-GB"/>
              </w:rPr>
              <w:t>th</w:t>
            </w:r>
            <w:r w:rsidRPr="005F421B">
              <w:rPr>
                <w:rFonts w:ascii="Arial Narrow" w:hAnsi="Arial Narrow"/>
                <w:bCs/>
                <w:sz w:val="22"/>
                <w:szCs w:val="22"/>
                <w:lang w:eastAsia="en-GB"/>
              </w:rPr>
              <w:t xml:space="preserve"> January – confirm</w:t>
            </w:r>
            <w:r w:rsidR="00AD54A0">
              <w:rPr>
                <w:rFonts w:ascii="Arial Narrow" w:hAnsi="Arial Narrow"/>
                <w:bCs/>
                <w:sz w:val="22"/>
                <w:szCs w:val="22"/>
                <w:lang w:eastAsia="en-GB"/>
              </w:rPr>
              <w:t>ing</w:t>
            </w:r>
            <w:r w:rsidRPr="005F421B">
              <w:rPr>
                <w:rFonts w:ascii="Arial Narrow" w:hAnsi="Arial Narrow"/>
                <w:bCs/>
                <w:sz w:val="22"/>
                <w:szCs w:val="22"/>
                <w:lang w:eastAsia="en-GB"/>
              </w:rPr>
              <w:t xml:space="preserve"> there </w:t>
            </w:r>
            <w:r w:rsidR="00AD54A0">
              <w:rPr>
                <w:rFonts w:ascii="Arial Narrow" w:hAnsi="Arial Narrow"/>
                <w:bCs/>
                <w:sz w:val="22"/>
                <w:szCs w:val="22"/>
                <w:lang w:eastAsia="en-GB"/>
              </w:rPr>
              <w:t>were</w:t>
            </w:r>
            <w:r w:rsidR="00AD54A0" w:rsidRPr="005F421B">
              <w:rPr>
                <w:rFonts w:ascii="Arial Narrow" w:hAnsi="Arial Narrow"/>
                <w:bCs/>
                <w:sz w:val="22"/>
                <w:szCs w:val="22"/>
                <w:lang w:eastAsia="en-GB"/>
              </w:rPr>
              <w:t xml:space="preserve"> </w:t>
            </w:r>
            <w:r w:rsidR="005F421B" w:rsidRPr="005F421B">
              <w:rPr>
                <w:rFonts w:ascii="Arial Narrow" w:hAnsi="Arial Narrow"/>
                <w:bCs/>
                <w:sz w:val="22"/>
                <w:szCs w:val="22"/>
                <w:lang w:eastAsia="en-GB"/>
              </w:rPr>
              <w:t>no trees at this site or near</w:t>
            </w:r>
            <w:r w:rsidRPr="005F421B">
              <w:rPr>
                <w:rFonts w:ascii="Arial Narrow" w:hAnsi="Arial Narrow"/>
                <w:bCs/>
                <w:sz w:val="22"/>
                <w:szCs w:val="22"/>
                <w:lang w:eastAsia="en-GB"/>
              </w:rPr>
              <w:t xml:space="preserve">by protected by TPO. The felling of trees </w:t>
            </w:r>
            <w:r w:rsidR="00AD54A0">
              <w:rPr>
                <w:rFonts w:ascii="Arial Narrow" w:hAnsi="Arial Narrow"/>
                <w:bCs/>
                <w:sz w:val="22"/>
                <w:szCs w:val="22"/>
                <w:lang w:eastAsia="en-GB"/>
              </w:rPr>
              <w:t>did</w:t>
            </w:r>
            <w:r w:rsidR="00AD54A0" w:rsidRPr="005F421B">
              <w:rPr>
                <w:rFonts w:ascii="Arial Narrow" w:hAnsi="Arial Narrow"/>
                <w:bCs/>
                <w:sz w:val="22"/>
                <w:szCs w:val="22"/>
                <w:lang w:eastAsia="en-GB"/>
              </w:rPr>
              <w:t xml:space="preserve"> </w:t>
            </w:r>
            <w:r w:rsidRPr="005F421B">
              <w:rPr>
                <w:rFonts w:ascii="Arial Narrow" w:hAnsi="Arial Narrow"/>
                <w:bCs/>
                <w:sz w:val="22"/>
                <w:szCs w:val="22"/>
                <w:lang w:eastAsia="en-GB"/>
              </w:rPr>
              <w:t>not require permission and then the next day the</w:t>
            </w:r>
            <w:r w:rsidR="00AD54A0">
              <w:rPr>
                <w:rFonts w:ascii="Arial Narrow" w:hAnsi="Arial Narrow"/>
                <w:bCs/>
                <w:sz w:val="22"/>
                <w:szCs w:val="22"/>
                <w:lang w:eastAsia="en-GB"/>
              </w:rPr>
              <w:t xml:space="preserve"> Council </w:t>
            </w:r>
            <w:r w:rsidRPr="005F421B">
              <w:rPr>
                <w:rFonts w:ascii="Arial Narrow" w:hAnsi="Arial Narrow"/>
                <w:bCs/>
                <w:sz w:val="22"/>
                <w:szCs w:val="22"/>
                <w:lang w:eastAsia="en-GB"/>
              </w:rPr>
              <w:t xml:space="preserve">sent out three inspectors. The “Tree man” Neil Passmore </w:t>
            </w:r>
            <w:r w:rsidR="005F421B" w:rsidRPr="005F421B">
              <w:rPr>
                <w:rFonts w:ascii="Arial Narrow" w:hAnsi="Arial Narrow"/>
                <w:bCs/>
                <w:sz w:val="22"/>
                <w:szCs w:val="22"/>
                <w:lang w:eastAsia="en-GB"/>
              </w:rPr>
              <w:t xml:space="preserve"> who attended and ordered </w:t>
            </w:r>
            <w:r w:rsidR="00BB0E55">
              <w:rPr>
                <w:rFonts w:ascii="Arial Narrow" w:hAnsi="Arial Narrow"/>
                <w:bCs/>
                <w:sz w:val="22"/>
                <w:szCs w:val="22"/>
                <w:lang w:eastAsia="en-GB"/>
              </w:rPr>
              <w:t>them</w:t>
            </w:r>
            <w:r w:rsidR="00BB0E55" w:rsidRPr="005F421B">
              <w:rPr>
                <w:rFonts w:ascii="Arial Narrow" w:hAnsi="Arial Narrow"/>
                <w:bCs/>
                <w:sz w:val="22"/>
                <w:szCs w:val="22"/>
                <w:lang w:eastAsia="en-GB"/>
              </w:rPr>
              <w:t xml:space="preserve"> </w:t>
            </w:r>
            <w:r w:rsidRPr="005F421B">
              <w:rPr>
                <w:rFonts w:ascii="Arial Narrow" w:hAnsi="Arial Narrow"/>
                <w:bCs/>
                <w:sz w:val="22"/>
                <w:szCs w:val="22"/>
                <w:lang w:eastAsia="en-GB"/>
              </w:rPr>
              <w:t xml:space="preserve">to fence off the trees and there is a load of their materials around one tree that they were told to move (bags of cement etc). </w:t>
            </w:r>
            <w:r w:rsidR="005F421B">
              <w:rPr>
                <w:rFonts w:ascii="Arial Narrow" w:hAnsi="Arial Narrow"/>
                <w:bCs/>
                <w:sz w:val="22"/>
                <w:szCs w:val="22"/>
                <w:lang w:eastAsia="en-GB"/>
              </w:rPr>
              <w:t>Several</w:t>
            </w:r>
            <w:r w:rsidRPr="005F421B">
              <w:rPr>
                <w:rFonts w:ascii="Arial Narrow" w:hAnsi="Arial Narrow"/>
                <w:bCs/>
                <w:sz w:val="22"/>
                <w:szCs w:val="22"/>
                <w:lang w:eastAsia="en-GB"/>
              </w:rPr>
              <w:t xml:space="preserve"> weeks later the tree surgeons came back and removed more of the hedgerow </w:t>
            </w:r>
            <w:r w:rsidR="005F421B">
              <w:rPr>
                <w:rFonts w:ascii="Arial Narrow" w:hAnsi="Arial Narrow"/>
                <w:bCs/>
                <w:sz w:val="22"/>
                <w:szCs w:val="22"/>
                <w:lang w:eastAsia="en-GB"/>
              </w:rPr>
              <w:t>(reportedly</w:t>
            </w:r>
            <w:r w:rsidRPr="005F421B">
              <w:rPr>
                <w:rFonts w:ascii="Arial Narrow" w:hAnsi="Arial Narrow"/>
                <w:bCs/>
                <w:sz w:val="22"/>
                <w:szCs w:val="22"/>
                <w:lang w:eastAsia="en-GB"/>
              </w:rPr>
              <w:t xml:space="preserve"> on Bucks Council’s land</w:t>
            </w:r>
            <w:r w:rsidR="005F421B">
              <w:rPr>
                <w:rFonts w:ascii="Arial Narrow" w:hAnsi="Arial Narrow"/>
                <w:bCs/>
                <w:sz w:val="22"/>
                <w:szCs w:val="22"/>
                <w:lang w:eastAsia="en-GB"/>
              </w:rPr>
              <w:t>)</w:t>
            </w:r>
            <w:r w:rsidRPr="005F421B">
              <w:rPr>
                <w:rFonts w:ascii="Arial Narrow" w:hAnsi="Arial Narrow"/>
                <w:bCs/>
                <w:sz w:val="22"/>
                <w:szCs w:val="22"/>
                <w:lang w:eastAsia="en-GB"/>
              </w:rPr>
              <w:t xml:space="preserve">. </w:t>
            </w:r>
            <w:r w:rsidR="005F421B">
              <w:rPr>
                <w:rFonts w:ascii="Arial Narrow" w:hAnsi="Arial Narrow"/>
                <w:bCs/>
                <w:sz w:val="22"/>
                <w:szCs w:val="22"/>
                <w:lang w:eastAsia="en-GB"/>
              </w:rPr>
              <w:t>This was again reported by a member of the public and</w:t>
            </w:r>
            <w:r w:rsidRPr="005F421B">
              <w:rPr>
                <w:rFonts w:ascii="Arial Narrow" w:hAnsi="Arial Narrow"/>
                <w:bCs/>
                <w:sz w:val="22"/>
                <w:szCs w:val="22"/>
                <w:lang w:eastAsia="en-GB"/>
              </w:rPr>
              <w:t xml:space="preserve"> Neil came back – saw they hadn’t done what was asked</w:t>
            </w:r>
            <w:r w:rsidR="003335F9">
              <w:rPr>
                <w:rFonts w:ascii="Arial Narrow" w:hAnsi="Arial Narrow"/>
                <w:bCs/>
                <w:sz w:val="22"/>
                <w:szCs w:val="22"/>
                <w:lang w:eastAsia="en-GB"/>
              </w:rPr>
              <w:t>.</w:t>
            </w:r>
            <w:r w:rsidRPr="005F421B">
              <w:rPr>
                <w:rFonts w:ascii="Arial Narrow" w:hAnsi="Arial Narrow"/>
                <w:bCs/>
                <w:sz w:val="22"/>
                <w:szCs w:val="22"/>
                <w:lang w:eastAsia="en-GB"/>
              </w:rPr>
              <w:t xml:space="preserve"> The next day there was a notice on the boundary saying no fences can be put up for 6 months. The notices were then removed. Olivia Stapleford confirmed the notices should stay up. On Monday just gone </w:t>
            </w:r>
            <w:r w:rsidR="00BB0E55">
              <w:rPr>
                <w:rFonts w:ascii="Arial Narrow" w:hAnsi="Arial Narrow"/>
                <w:bCs/>
                <w:sz w:val="22"/>
                <w:szCs w:val="22"/>
                <w:lang w:eastAsia="en-GB"/>
              </w:rPr>
              <w:t>Gill Wood</w:t>
            </w:r>
            <w:r w:rsidR="005F421B">
              <w:rPr>
                <w:rFonts w:ascii="Arial Narrow" w:hAnsi="Arial Narrow"/>
                <w:bCs/>
                <w:sz w:val="22"/>
                <w:szCs w:val="22"/>
                <w:lang w:eastAsia="en-GB"/>
              </w:rPr>
              <w:t xml:space="preserve"> received an email to say notices would be </w:t>
            </w:r>
            <w:r w:rsidRPr="005F421B">
              <w:rPr>
                <w:rFonts w:ascii="Arial Narrow" w:hAnsi="Arial Narrow"/>
                <w:bCs/>
                <w:sz w:val="22"/>
                <w:szCs w:val="22"/>
                <w:lang w:eastAsia="en-GB"/>
              </w:rPr>
              <w:t>re</w:t>
            </w:r>
            <w:r w:rsidR="005F421B">
              <w:rPr>
                <w:rFonts w:ascii="Arial Narrow" w:hAnsi="Arial Narrow"/>
                <w:bCs/>
                <w:sz w:val="22"/>
                <w:szCs w:val="22"/>
                <w:lang w:eastAsia="en-GB"/>
              </w:rPr>
              <w:t>-</w:t>
            </w:r>
            <w:r w:rsidRPr="005F421B">
              <w:rPr>
                <w:rFonts w:ascii="Arial Narrow" w:hAnsi="Arial Narrow"/>
                <w:bCs/>
                <w:sz w:val="22"/>
                <w:szCs w:val="22"/>
                <w:lang w:eastAsia="en-GB"/>
              </w:rPr>
              <w:t xml:space="preserve">fitted and a drone flight had also been organised over the park but that didn’t happen. On </w:t>
            </w:r>
            <w:r w:rsidRPr="002F3F99">
              <w:rPr>
                <w:rFonts w:ascii="Arial Narrow" w:hAnsi="Arial Narrow"/>
                <w:bCs/>
                <w:sz w:val="22"/>
                <w:szCs w:val="22"/>
                <w:lang w:eastAsia="en-GB"/>
              </w:rPr>
              <w:t xml:space="preserve">Friday </w:t>
            </w:r>
            <w:r w:rsidR="00AD54A0">
              <w:rPr>
                <w:rFonts w:ascii="Arial Narrow" w:hAnsi="Arial Narrow"/>
                <w:bCs/>
                <w:sz w:val="22"/>
                <w:szCs w:val="22"/>
                <w:lang w:eastAsia="en-GB"/>
              </w:rPr>
              <w:t>G</w:t>
            </w:r>
            <w:r w:rsidRPr="002F3F99">
              <w:rPr>
                <w:rFonts w:ascii="Arial Narrow" w:hAnsi="Arial Narrow"/>
                <w:bCs/>
                <w:sz w:val="22"/>
                <w:szCs w:val="22"/>
                <w:lang w:eastAsia="en-GB"/>
              </w:rPr>
              <w:t xml:space="preserve">ill emailed again to say ‘has your colleague come out’ but no reply. </w:t>
            </w:r>
          </w:p>
          <w:p w:rsidR="004D3059" w:rsidRPr="005F421B" w:rsidRDefault="005F421B" w:rsidP="00453666">
            <w:pPr>
              <w:spacing w:before="20"/>
              <w:rPr>
                <w:rFonts w:ascii="Arial Narrow" w:hAnsi="Arial Narrow"/>
                <w:bCs/>
                <w:sz w:val="22"/>
                <w:szCs w:val="22"/>
                <w:lang w:eastAsia="en-GB"/>
              </w:rPr>
            </w:pPr>
            <w:r w:rsidRPr="002F3F99">
              <w:rPr>
                <w:rFonts w:ascii="Arial Narrow" w:hAnsi="Arial Narrow"/>
                <w:sz w:val="22"/>
                <w:szCs w:val="22"/>
              </w:rPr>
              <w:t>●</w:t>
            </w:r>
            <w:r w:rsidR="004D3059" w:rsidRPr="002F3F99">
              <w:rPr>
                <w:rFonts w:ascii="Arial Narrow" w:hAnsi="Arial Narrow"/>
                <w:bCs/>
                <w:sz w:val="22"/>
                <w:szCs w:val="22"/>
                <w:lang w:eastAsia="en-GB"/>
              </w:rPr>
              <w:t xml:space="preserve">Q from </w:t>
            </w:r>
            <w:r w:rsidR="00453666">
              <w:rPr>
                <w:rFonts w:ascii="Arial Narrow" w:hAnsi="Arial Narrow"/>
                <w:bCs/>
                <w:sz w:val="22"/>
                <w:szCs w:val="22"/>
                <w:lang w:eastAsia="en-GB"/>
              </w:rPr>
              <w:t>one of the Nook Park Residents</w:t>
            </w:r>
            <w:r w:rsidR="004D3059" w:rsidRPr="002F3F99">
              <w:rPr>
                <w:rFonts w:ascii="Arial Narrow" w:hAnsi="Arial Narrow"/>
                <w:bCs/>
                <w:sz w:val="22"/>
                <w:szCs w:val="22"/>
                <w:lang w:eastAsia="en-GB"/>
              </w:rPr>
              <w:t xml:space="preserve"> - Has anything been done about the flood management – filling in of ditches around Nook Park. </w:t>
            </w:r>
            <w:r w:rsidRPr="002F3F99">
              <w:rPr>
                <w:rFonts w:ascii="Arial Narrow" w:hAnsi="Arial Narrow"/>
                <w:bCs/>
                <w:sz w:val="22"/>
                <w:szCs w:val="22"/>
                <w:lang w:eastAsia="en-GB"/>
              </w:rPr>
              <w:t>CC</w:t>
            </w:r>
            <w:r w:rsidR="004D3059" w:rsidRPr="002F3F99">
              <w:rPr>
                <w:rFonts w:ascii="Arial Narrow" w:hAnsi="Arial Narrow"/>
                <w:bCs/>
                <w:sz w:val="22"/>
                <w:szCs w:val="22"/>
                <w:lang w:eastAsia="en-GB"/>
              </w:rPr>
              <w:t xml:space="preserve"> </w:t>
            </w:r>
            <w:r w:rsidR="002F3F99" w:rsidRPr="002F3F99">
              <w:rPr>
                <w:rFonts w:ascii="Arial Narrow" w:hAnsi="Arial Narrow"/>
                <w:bCs/>
                <w:sz w:val="22"/>
                <w:szCs w:val="22"/>
                <w:lang w:eastAsia="en-GB"/>
              </w:rPr>
              <w:t xml:space="preserve">contacted </w:t>
            </w:r>
            <w:r w:rsidR="002F3F99">
              <w:rPr>
                <w:rFonts w:ascii="Arial Narrow" w:hAnsi="Arial Narrow"/>
                <w:bCs/>
                <w:sz w:val="22"/>
                <w:szCs w:val="22"/>
                <w:lang w:eastAsia="en-GB"/>
              </w:rPr>
              <w:t>Amy Fowler, a Senior Floods Management officer at Bucks Council , and she is</w:t>
            </w:r>
            <w:r w:rsidR="004D3059" w:rsidRPr="002F3F99">
              <w:rPr>
                <w:rFonts w:ascii="Arial Narrow" w:hAnsi="Arial Narrow"/>
                <w:bCs/>
                <w:sz w:val="22"/>
                <w:szCs w:val="22"/>
                <w:lang w:eastAsia="en-GB"/>
              </w:rPr>
              <w:t xml:space="preserve"> looking</w:t>
            </w:r>
            <w:r w:rsidR="004D3059" w:rsidRPr="005F421B">
              <w:rPr>
                <w:rFonts w:ascii="Arial Narrow" w:hAnsi="Arial Narrow"/>
                <w:bCs/>
                <w:sz w:val="22"/>
                <w:szCs w:val="22"/>
                <w:lang w:eastAsia="en-GB"/>
              </w:rPr>
              <w:t xml:space="preserve"> into it. </w:t>
            </w:r>
            <w:r w:rsidRPr="005F421B">
              <w:rPr>
                <w:rFonts w:ascii="Arial Narrow" w:hAnsi="Arial Narrow"/>
                <w:bCs/>
                <w:sz w:val="22"/>
                <w:szCs w:val="22"/>
                <w:lang w:eastAsia="en-GB"/>
              </w:rPr>
              <w:t>Cllr Waller</w:t>
            </w:r>
            <w:r w:rsidR="004D3059" w:rsidRPr="005F421B">
              <w:rPr>
                <w:rFonts w:ascii="Arial Narrow" w:hAnsi="Arial Narrow"/>
                <w:bCs/>
                <w:sz w:val="22"/>
                <w:szCs w:val="22"/>
                <w:lang w:eastAsia="en-GB"/>
              </w:rPr>
              <w:t xml:space="preserve"> has pr</w:t>
            </w:r>
            <w:r w:rsidRPr="005F421B">
              <w:rPr>
                <w:rFonts w:ascii="Arial Narrow" w:hAnsi="Arial Narrow"/>
                <w:bCs/>
                <w:sz w:val="22"/>
                <w:szCs w:val="22"/>
                <w:lang w:eastAsia="en-GB"/>
              </w:rPr>
              <w:t>o</w:t>
            </w:r>
            <w:r w:rsidR="004D3059" w:rsidRPr="005F421B">
              <w:rPr>
                <w:rFonts w:ascii="Arial Narrow" w:hAnsi="Arial Narrow"/>
                <w:bCs/>
                <w:sz w:val="22"/>
                <w:szCs w:val="22"/>
                <w:lang w:eastAsia="en-GB"/>
              </w:rPr>
              <w:t xml:space="preserve">vided plans showing where the culvert is as you can’t put a culvert in without permission from Bucks Council. She was </w:t>
            </w:r>
            <w:r w:rsidR="002F3F99">
              <w:rPr>
                <w:rFonts w:ascii="Arial Narrow" w:hAnsi="Arial Narrow"/>
                <w:bCs/>
                <w:sz w:val="22"/>
                <w:szCs w:val="22"/>
                <w:lang w:eastAsia="en-GB"/>
              </w:rPr>
              <w:t>keen</w:t>
            </w:r>
            <w:r w:rsidR="004D3059" w:rsidRPr="005F421B">
              <w:rPr>
                <w:rFonts w:ascii="Arial Narrow" w:hAnsi="Arial Narrow"/>
                <w:bCs/>
                <w:sz w:val="22"/>
                <w:szCs w:val="22"/>
                <w:lang w:eastAsia="en-GB"/>
              </w:rPr>
              <w:t xml:space="preserve"> to understand who owned the land as it’s difficult to put an enforcement order on someone if it isn’t their land. </w:t>
            </w:r>
            <w:r>
              <w:rPr>
                <w:rFonts w:ascii="Arial Narrow" w:hAnsi="Arial Narrow"/>
                <w:bCs/>
                <w:sz w:val="22"/>
                <w:szCs w:val="22"/>
                <w:lang w:eastAsia="en-GB"/>
              </w:rPr>
              <w:t xml:space="preserve">It was claimed that one of the ditches </w:t>
            </w:r>
            <w:r w:rsidR="004D3059" w:rsidRPr="005F421B">
              <w:rPr>
                <w:rFonts w:ascii="Arial Narrow" w:hAnsi="Arial Narrow"/>
                <w:bCs/>
                <w:sz w:val="22"/>
                <w:szCs w:val="22"/>
                <w:lang w:eastAsia="en-GB"/>
              </w:rPr>
              <w:t>h</w:t>
            </w:r>
            <w:r>
              <w:rPr>
                <w:rFonts w:ascii="Arial Narrow" w:hAnsi="Arial Narrow"/>
                <w:bCs/>
                <w:sz w:val="22"/>
                <w:szCs w:val="22"/>
                <w:lang w:eastAsia="en-GB"/>
              </w:rPr>
              <w:t>as been filled</w:t>
            </w:r>
            <w:r w:rsidR="004D3059" w:rsidRPr="005F421B">
              <w:rPr>
                <w:rFonts w:ascii="Arial Narrow" w:hAnsi="Arial Narrow"/>
                <w:bCs/>
                <w:sz w:val="22"/>
                <w:szCs w:val="22"/>
                <w:lang w:eastAsia="en-GB"/>
              </w:rPr>
              <w:t xml:space="preserve"> in already. </w:t>
            </w:r>
          </w:p>
          <w:p w:rsidR="004D3059" w:rsidRDefault="005F421B" w:rsidP="001719FD">
            <w:pPr>
              <w:spacing w:before="20"/>
              <w:rPr>
                <w:rFonts w:ascii="Arial Narrow" w:hAnsi="Arial Narrow"/>
                <w:bCs/>
                <w:lang w:eastAsia="en-GB"/>
              </w:rPr>
            </w:pPr>
            <w:r w:rsidRPr="005F421B">
              <w:rPr>
                <w:rFonts w:ascii="Arial Narrow" w:hAnsi="Arial Narrow"/>
                <w:sz w:val="22"/>
                <w:szCs w:val="22"/>
              </w:rPr>
              <w:t>● A concern was raised that a man h</w:t>
            </w:r>
            <w:r w:rsidR="004D3059" w:rsidRPr="005F421B">
              <w:rPr>
                <w:rFonts w:ascii="Arial Narrow" w:hAnsi="Arial Narrow"/>
                <w:bCs/>
                <w:sz w:val="22"/>
                <w:szCs w:val="22"/>
                <w:lang w:eastAsia="en-GB"/>
              </w:rPr>
              <w:t>as</w:t>
            </w:r>
            <w:r w:rsidR="00453666">
              <w:rPr>
                <w:rFonts w:ascii="Arial Narrow" w:hAnsi="Arial Narrow"/>
                <w:bCs/>
                <w:sz w:val="22"/>
                <w:szCs w:val="22"/>
                <w:lang w:eastAsia="en-GB"/>
              </w:rPr>
              <w:t xml:space="preserve"> allegedly</w:t>
            </w:r>
            <w:r w:rsidR="004D3059" w:rsidRPr="005F421B">
              <w:rPr>
                <w:rFonts w:ascii="Arial Narrow" w:hAnsi="Arial Narrow"/>
                <w:bCs/>
                <w:sz w:val="22"/>
                <w:szCs w:val="22"/>
                <w:lang w:eastAsia="en-GB"/>
              </w:rPr>
              <w:t xml:space="preserve"> been sleeping in </w:t>
            </w:r>
            <w:r w:rsidRPr="005F421B">
              <w:rPr>
                <w:rFonts w:ascii="Arial Narrow" w:hAnsi="Arial Narrow"/>
                <w:bCs/>
                <w:sz w:val="22"/>
                <w:szCs w:val="22"/>
                <w:lang w:eastAsia="en-GB"/>
              </w:rPr>
              <w:t>his</w:t>
            </w:r>
            <w:r w:rsidR="004D3059" w:rsidRPr="005F421B">
              <w:rPr>
                <w:rFonts w:ascii="Arial Narrow" w:hAnsi="Arial Narrow"/>
                <w:bCs/>
                <w:sz w:val="22"/>
                <w:szCs w:val="22"/>
                <w:lang w:eastAsia="en-GB"/>
              </w:rPr>
              <w:t xml:space="preserve"> van down Willow Road and </w:t>
            </w:r>
            <w:r>
              <w:rPr>
                <w:rFonts w:ascii="Arial Narrow" w:hAnsi="Arial Narrow"/>
                <w:bCs/>
                <w:sz w:val="22"/>
                <w:szCs w:val="22"/>
                <w:lang w:eastAsia="en-GB"/>
              </w:rPr>
              <w:t>this has caused some concern</w:t>
            </w:r>
            <w:r w:rsidR="004D3059" w:rsidRPr="005F421B">
              <w:rPr>
                <w:rFonts w:ascii="Arial Narrow" w:hAnsi="Arial Narrow"/>
                <w:bCs/>
                <w:sz w:val="22"/>
                <w:szCs w:val="22"/>
                <w:lang w:eastAsia="en-GB"/>
              </w:rPr>
              <w:t>.</w:t>
            </w:r>
            <w:r w:rsidR="00453666">
              <w:rPr>
                <w:rFonts w:ascii="Arial Narrow" w:hAnsi="Arial Narrow"/>
                <w:bCs/>
                <w:sz w:val="22"/>
                <w:szCs w:val="22"/>
                <w:lang w:eastAsia="en-GB"/>
              </w:rPr>
              <w:t xml:space="preserve"> </w:t>
            </w:r>
            <w:r w:rsidR="004D3059" w:rsidRPr="005F421B">
              <w:rPr>
                <w:rFonts w:ascii="Arial Narrow" w:hAnsi="Arial Narrow"/>
                <w:bCs/>
                <w:sz w:val="22"/>
                <w:szCs w:val="22"/>
                <w:lang w:eastAsia="en-GB"/>
              </w:rPr>
              <w:t xml:space="preserve">Firstly </w:t>
            </w:r>
            <w:r>
              <w:rPr>
                <w:rFonts w:ascii="Arial Narrow" w:hAnsi="Arial Narrow"/>
                <w:bCs/>
                <w:sz w:val="22"/>
                <w:szCs w:val="22"/>
                <w:lang w:eastAsia="en-GB"/>
              </w:rPr>
              <w:t xml:space="preserve">the van </w:t>
            </w:r>
            <w:r w:rsidR="00453666">
              <w:rPr>
                <w:rFonts w:ascii="Arial Narrow" w:hAnsi="Arial Narrow"/>
                <w:bCs/>
                <w:sz w:val="22"/>
                <w:szCs w:val="22"/>
                <w:lang w:eastAsia="en-GB"/>
              </w:rPr>
              <w:t xml:space="preserve">in question </w:t>
            </w:r>
            <w:r>
              <w:rPr>
                <w:rFonts w:ascii="Arial Narrow" w:hAnsi="Arial Narrow"/>
                <w:bCs/>
                <w:sz w:val="22"/>
                <w:szCs w:val="22"/>
                <w:lang w:eastAsia="en-GB"/>
              </w:rPr>
              <w:t xml:space="preserve">was </w:t>
            </w:r>
            <w:r w:rsidR="001719FD">
              <w:rPr>
                <w:rFonts w:ascii="Arial Narrow" w:hAnsi="Arial Narrow"/>
                <w:bCs/>
                <w:sz w:val="22"/>
                <w:szCs w:val="22"/>
                <w:lang w:eastAsia="en-GB"/>
              </w:rPr>
              <w:t xml:space="preserve">reportedly </w:t>
            </w:r>
            <w:r w:rsidR="004D3059" w:rsidRPr="005F421B">
              <w:rPr>
                <w:rFonts w:ascii="Arial Narrow" w:hAnsi="Arial Narrow"/>
                <w:bCs/>
                <w:sz w:val="22"/>
                <w:szCs w:val="22"/>
                <w:lang w:eastAsia="en-GB"/>
              </w:rPr>
              <w:t xml:space="preserve">parked by Nook Park. Police asked him to move so now </w:t>
            </w:r>
            <w:r w:rsidR="001719FD">
              <w:rPr>
                <w:rFonts w:ascii="Arial Narrow" w:hAnsi="Arial Narrow"/>
                <w:bCs/>
                <w:sz w:val="22"/>
                <w:szCs w:val="22"/>
                <w:lang w:eastAsia="en-GB"/>
              </w:rPr>
              <w:t xml:space="preserve">reported to have </w:t>
            </w:r>
            <w:r w:rsidR="004D3059" w:rsidRPr="005F421B">
              <w:rPr>
                <w:rFonts w:ascii="Arial Narrow" w:hAnsi="Arial Narrow"/>
                <w:bCs/>
                <w:sz w:val="22"/>
                <w:szCs w:val="22"/>
                <w:lang w:eastAsia="en-GB"/>
              </w:rPr>
              <w:t>moved onto the piece of land just in</w:t>
            </w:r>
            <w:r>
              <w:rPr>
                <w:rFonts w:ascii="Arial Narrow" w:hAnsi="Arial Narrow"/>
                <w:bCs/>
                <w:sz w:val="22"/>
                <w:szCs w:val="22"/>
                <w:lang w:eastAsia="en-GB"/>
              </w:rPr>
              <w:t xml:space="preserve"> front of the car park (believed to be owned by the Housing Association </w:t>
            </w:r>
            <w:r w:rsidR="002F3F99">
              <w:rPr>
                <w:rFonts w:ascii="Arial Narrow" w:hAnsi="Arial Narrow"/>
                <w:bCs/>
                <w:sz w:val="22"/>
                <w:szCs w:val="22"/>
                <w:lang w:eastAsia="en-GB"/>
              </w:rPr>
              <w:t>Fairhive Homes</w:t>
            </w:r>
            <w:r w:rsidR="00AD54A0">
              <w:rPr>
                <w:rFonts w:ascii="Arial Narrow" w:hAnsi="Arial Narrow"/>
                <w:bCs/>
                <w:sz w:val="22"/>
                <w:szCs w:val="22"/>
                <w:lang w:eastAsia="en-GB"/>
              </w:rPr>
              <w:t>)</w:t>
            </w:r>
            <w:r w:rsidR="004D3059" w:rsidRPr="005F421B">
              <w:rPr>
                <w:rFonts w:ascii="Arial Narrow" w:hAnsi="Arial Narrow"/>
                <w:bCs/>
                <w:sz w:val="22"/>
                <w:szCs w:val="22"/>
                <w:lang w:eastAsia="en-GB"/>
              </w:rPr>
              <w:t xml:space="preserve">. </w:t>
            </w:r>
            <w:r>
              <w:rPr>
                <w:rFonts w:ascii="Arial Narrow" w:hAnsi="Arial Narrow"/>
                <w:bCs/>
                <w:sz w:val="22"/>
                <w:szCs w:val="22"/>
                <w:lang w:eastAsia="en-GB"/>
              </w:rPr>
              <w:t xml:space="preserve">The individual has </w:t>
            </w:r>
            <w:r w:rsidR="001719FD">
              <w:rPr>
                <w:rFonts w:ascii="Arial Narrow" w:hAnsi="Arial Narrow"/>
                <w:bCs/>
                <w:sz w:val="22"/>
                <w:szCs w:val="22"/>
                <w:lang w:eastAsia="en-GB"/>
              </w:rPr>
              <w:t xml:space="preserve">allegedly </w:t>
            </w:r>
            <w:r>
              <w:rPr>
                <w:rFonts w:ascii="Arial Narrow" w:hAnsi="Arial Narrow"/>
                <w:bCs/>
                <w:sz w:val="22"/>
                <w:szCs w:val="22"/>
                <w:lang w:eastAsia="en-GB"/>
              </w:rPr>
              <w:t>been sleeping in the van now for</w:t>
            </w:r>
            <w:r w:rsidR="004D3059" w:rsidRPr="005F421B">
              <w:rPr>
                <w:rFonts w:ascii="Arial Narrow" w:hAnsi="Arial Narrow"/>
                <w:bCs/>
                <w:sz w:val="22"/>
                <w:szCs w:val="22"/>
                <w:lang w:eastAsia="en-GB"/>
              </w:rPr>
              <w:t xml:space="preserve"> over 6 months. </w:t>
            </w:r>
            <w:r>
              <w:rPr>
                <w:rFonts w:ascii="Arial Narrow" w:hAnsi="Arial Narrow"/>
                <w:bCs/>
                <w:sz w:val="22"/>
                <w:szCs w:val="22"/>
                <w:lang w:eastAsia="en-GB"/>
              </w:rPr>
              <w:t xml:space="preserve">The van appears to be </w:t>
            </w:r>
            <w:r w:rsidR="004D3059" w:rsidRPr="005F421B">
              <w:rPr>
                <w:rFonts w:ascii="Arial Narrow" w:hAnsi="Arial Narrow"/>
                <w:bCs/>
                <w:sz w:val="22"/>
                <w:szCs w:val="22"/>
                <w:lang w:eastAsia="en-GB"/>
              </w:rPr>
              <w:t>taxed to October</w:t>
            </w:r>
            <w:r>
              <w:rPr>
                <w:rFonts w:ascii="Arial Narrow" w:hAnsi="Arial Narrow"/>
                <w:bCs/>
                <w:sz w:val="22"/>
                <w:szCs w:val="22"/>
                <w:lang w:eastAsia="en-GB"/>
              </w:rPr>
              <w:t xml:space="preserve"> but has no MOT. The Clerk will draft a note to the Housing Association to raise the matter (</w:t>
            </w:r>
            <w:r w:rsidRPr="005F421B">
              <w:rPr>
                <w:rFonts w:ascii="Arial Narrow" w:hAnsi="Arial Narrow"/>
                <w:b/>
                <w:sz w:val="22"/>
                <w:szCs w:val="22"/>
                <w:lang w:eastAsia="en-GB"/>
              </w:rPr>
              <w:t>Action Clerk</w:t>
            </w:r>
            <w:r>
              <w:rPr>
                <w:rFonts w:ascii="Arial Narrow" w:hAnsi="Arial Narrow"/>
                <w:bCs/>
                <w:sz w:val="22"/>
                <w:szCs w:val="22"/>
                <w:lang w:eastAsia="en-GB"/>
              </w:rPr>
              <w:t>)</w:t>
            </w:r>
            <w:r w:rsidR="004D3059">
              <w:rPr>
                <w:rFonts w:ascii="Arial Narrow" w:hAnsi="Arial Narrow"/>
                <w:bCs/>
                <w:lang w:eastAsia="en-GB"/>
              </w:rPr>
              <w:t xml:space="preserve"> </w:t>
            </w:r>
          </w:p>
          <w:p w:rsidR="004D3059" w:rsidRDefault="004D3059" w:rsidP="004D3059">
            <w:pPr>
              <w:spacing w:before="20"/>
              <w:rPr>
                <w:rFonts w:ascii="Arial Narrow" w:hAnsi="Arial Narrow"/>
                <w:bCs/>
                <w:lang w:eastAsia="en-GB"/>
              </w:rPr>
            </w:pPr>
          </w:p>
          <w:p w:rsidR="004D3059" w:rsidRPr="00552ECD" w:rsidRDefault="004D3059" w:rsidP="004D3059">
            <w:pPr>
              <w:widowControl w:val="0"/>
              <w:overflowPunct w:val="0"/>
              <w:autoSpaceDE w:val="0"/>
              <w:spacing w:before="20"/>
              <w:rPr>
                <w:rFonts w:ascii="Arial Narrow" w:hAnsi="Arial Narrow"/>
                <w:sz w:val="22"/>
                <w:szCs w:val="22"/>
                <w:lang w:eastAsia="en-GB"/>
              </w:rPr>
            </w:pP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52BC3" w:rsidRDefault="00A35B8F" w:rsidP="00065707">
            <w:pPr>
              <w:widowControl w:val="0"/>
              <w:tabs>
                <w:tab w:val="left" w:pos="5670"/>
              </w:tabs>
              <w:suppressAutoHyphens w:val="0"/>
              <w:overflowPunct w:val="0"/>
              <w:autoSpaceDE w:val="0"/>
              <w:adjustRightInd w:val="0"/>
              <w:spacing w:before="20"/>
              <w:textAlignment w:val="auto"/>
              <w:rPr>
                <w:rFonts w:ascii="Arial Narrow" w:hAnsi="Arial Narrow"/>
                <w:b/>
                <w:sz w:val="22"/>
                <w:szCs w:val="22"/>
              </w:rPr>
            </w:pPr>
            <w:r>
              <w:rPr>
                <w:rFonts w:ascii="Arial Narrow" w:hAnsi="Arial Narrow"/>
                <w:b/>
                <w:sz w:val="22"/>
                <w:szCs w:val="22"/>
              </w:rPr>
              <w:t>Horwode Pece Management Committee Report</w:t>
            </w:r>
          </w:p>
          <w:p w:rsidR="00A35B8F" w:rsidRDefault="00ED5ED6" w:rsidP="00065707">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r>
              <w:rPr>
                <w:rFonts w:ascii="Arial Narrow" w:hAnsi="Arial Narrow"/>
                <w:bCs/>
                <w:sz w:val="22"/>
                <w:szCs w:val="22"/>
              </w:rPr>
              <w:t xml:space="preserve">a). </w:t>
            </w:r>
            <w:r w:rsidR="00A35B8F">
              <w:rPr>
                <w:rFonts w:ascii="Arial Narrow" w:hAnsi="Arial Narrow"/>
                <w:bCs/>
                <w:sz w:val="22"/>
                <w:szCs w:val="22"/>
              </w:rPr>
              <w:t>To receive the Management Committee Report</w:t>
            </w:r>
          </w:p>
          <w:p w:rsidR="0079418E" w:rsidRDefault="0079418E" w:rsidP="0079418E">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p w:rsidR="005F421B" w:rsidRPr="005F421B" w:rsidRDefault="005F421B" w:rsidP="005F421B">
            <w:pPr>
              <w:spacing w:before="20" w:after="60"/>
              <w:rPr>
                <w:rFonts w:ascii="Arial Narrow" w:hAnsi="Arial Narrow"/>
                <w:bCs/>
                <w:sz w:val="22"/>
                <w:szCs w:val="22"/>
                <w:lang w:eastAsia="en-GB"/>
              </w:rPr>
            </w:pPr>
            <w:r w:rsidRPr="005F421B">
              <w:rPr>
                <w:rFonts w:ascii="Arial Narrow" w:hAnsi="Arial Narrow"/>
                <w:bCs/>
                <w:sz w:val="22"/>
                <w:szCs w:val="22"/>
                <w:lang w:eastAsia="en-GB"/>
              </w:rPr>
              <w:t xml:space="preserve">The report has been received and reviewed by the Parish Council. Main issues are filling in cracks and refurbishing some of the boards for the goals. The Spring working party will top up the chaps once more </w:t>
            </w:r>
            <w:r w:rsidR="002F3F99">
              <w:rPr>
                <w:rFonts w:ascii="Arial Narrow" w:hAnsi="Arial Narrow"/>
                <w:bCs/>
                <w:sz w:val="22"/>
                <w:szCs w:val="22"/>
                <w:lang w:eastAsia="en-GB"/>
              </w:rPr>
              <w:t>rubber chippings</w:t>
            </w:r>
            <w:r w:rsidR="002F3F99" w:rsidRPr="005F421B">
              <w:rPr>
                <w:rFonts w:ascii="Arial Narrow" w:hAnsi="Arial Narrow"/>
                <w:bCs/>
                <w:sz w:val="22"/>
                <w:szCs w:val="22"/>
                <w:lang w:eastAsia="en-GB"/>
              </w:rPr>
              <w:t xml:space="preserve"> </w:t>
            </w:r>
            <w:r w:rsidRPr="005F421B">
              <w:rPr>
                <w:rFonts w:ascii="Arial Narrow" w:hAnsi="Arial Narrow"/>
                <w:bCs/>
                <w:sz w:val="22"/>
                <w:szCs w:val="22"/>
                <w:lang w:eastAsia="en-GB"/>
              </w:rPr>
              <w:t>are purchased (2,500 KG).</w:t>
            </w:r>
          </w:p>
          <w:p w:rsidR="005F421B" w:rsidRPr="005F421B" w:rsidRDefault="005F421B" w:rsidP="005F421B">
            <w:pPr>
              <w:spacing w:before="20" w:after="60"/>
              <w:rPr>
                <w:rFonts w:ascii="Arial Narrow" w:hAnsi="Arial Narrow"/>
                <w:bCs/>
                <w:sz w:val="22"/>
                <w:szCs w:val="22"/>
                <w:lang w:eastAsia="en-GB"/>
              </w:rPr>
            </w:pPr>
          </w:p>
          <w:p w:rsidR="005F421B" w:rsidRDefault="005F421B" w:rsidP="005F421B">
            <w:pPr>
              <w:spacing w:before="20" w:after="60"/>
              <w:rPr>
                <w:rFonts w:ascii="Arial Narrow" w:hAnsi="Arial Narrow"/>
                <w:bCs/>
                <w:sz w:val="22"/>
                <w:szCs w:val="22"/>
                <w:lang w:eastAsia="en-GB"/>
              </w:rPr>
            </w:pPr>
            <w:r w:rsidRPr="005F421B">
              <w:rPr>
                <w:rFonts w:ascii="Arial Narrow" w:hAnsi="Arial Narrow"/>
                <w:bCs/>
                <w:sz w:val="22"/>
                <w:szCs w:val="22"/>
                <w:lang w:eastAsia="en-GB"/>
              </w:rPr>
              <w:t xml:space="preserve">160kg of earth has already been used to fill in cracks around the goal area. </w:t>
            </w:r>
          </w:p>
          <w:p w:rsidR="005F421B" w:rsidRDefault="005F421B" w:rsidP="005F421B">
            <w:pPr>
              <w:spacing w:before="20" w:after="60"/>
              <w:rPr>
                <w:rFonts w:ascii="Arial Narrow" w:hAnsi="Arial Narrow"/>
                <w:bCs/>
                <w:sz w:val="22"/>
                <w:szCs w:val="22"/>
                <w:lang w:eastAsia="en-GB"/>
              </w:rPr>
            </w:pPr>
          </w:p>
          <w:p w:rsidR="005F421B" w:rsidRPr="005F421B" w:rsidRDefault="005F421B" w:rsidP="005F421B">
            <w:pPr>
              <w:spacing w:before="20" w:after="60"/>
              <w:rPr>
                <w:rFonts w:ascii="Arial Narrow" w:hAnsi="Arial Narrow"/>
                <w:bCs/>
                <w:sz w:val="22"/>
                <w:szCs w:val="22"/>
                <w:lang w:eastAsia="en-GB"/>
              </w:rPr>
            </w:pPr>
            <w:r>
              <w:rPr>
                <w:rFonts w:ascii="Arial Narrow" w:hAnsi="Arial Narrow"/>
                <w:bCs/>
                <w:sz w:val="22"/>
                <w:szCs w:val="22"/>
                <w:lang w:eastAsia="en-GB"/>
              </w:rPr>
              <w:t xml:space="preserve">It was noted that all appears to be under control. </w:t>
            </w:r>
          </w:p>
          <w:p w:rsidR="0079418E" w:rsidRPr="00FF1BB1" w:rsidRDefault="0079418E" w:rsidP="00914B7A">
            <w:pPr>
              <w:widowControl w:val="0"/>
              <w:tabs>
                <w:tab w:val="left" w:pos="5670"/>
              </w:tabs>
              <w:suppressAutoHyphens w:val="0"/>
              <w:overflowPunct w:val="0"/>
              <w:autoSpaceDE w:val="0"/>
              <w:adjustRightInd w:val="0"/>
              <w:spacing w:before="20"/>
              <w:textAlignment w:val="auto"/>
              <w:rPr>
                <w:rFonts w:ascii="Arial Narrow" w:hAnsi="Arial Narrow"/>
                <w:bCs/>
                <w:sz w:val="22"/>
                <w:szCs w:val="22"/>
              </w:rPr>
            </w:pP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C7FAC" w:rsidRPr="00033F19" w:rsidRDefault="00B4728B" w:rsidP="00927825">
            <w:pPr>
              <w:pStyle w:val="Heading3"/>
              <w:rPr>
                <w:rFonts w:ascii="Arial Narrow" w:hAnsi="Arial Narrow"/>
                <w:b/>
                <w:bCs/>
                <w:color w:val="auto"/>
                <w:sz w:val="22"/>
                <w:szCs w:val="22"/>
              </w:rPr>
            </w:pPr>
            <w:r w:rsidRPr="00033F19">
              <w:rPr>
                <w:rFonts w:ascii="Arial Narrow" w:hAnsi="Arial Narrow"/>
                <w:b/>
                <w:bCs/>
                <w:color w:val="auto"/>
                <w:sz w:val="22"/>
                <w:szCs w:val="22"/>
              </w:rPr>
              <w:t>Footpaths Report</w:t>
            </w:r>
          </w:p>
          <w:p w:rsidR="003B7E5B" w:rsidRPr="00264319" w:rsidRDefault="005F421B" w:rsidP="00914B7A">
            <w:pPr>
              <w:widowControl w:val="0"/>
              <w:tabs>
                <w:tab w:val="left" w:pos="5670"/>
              </w:tabs>
              <w:suppressAutoHyphens w:val="0"/>
              <w:overflowPunct w:val="0"/>
              <w:autoSpaceDE w:val="0"/>
              <w:adjustRightInd w:val="0"/>
              <w:textAlignment w:val="auto"/>
              <w:rPr>
                <w:rFonts w:ascii="Arial Narrow" w:hAnsi="Arial Narrow"/>
                <w:sz w:val="22"/>
                <w:szCs w:val="22"/>
              </w:rPr>
            </w:pPr>
            <w:r>
              <w:rPr>
                <w:rFonts w:ascii="Arial Narrow" w:hAnsi="Arial Narrow"/>
                <w:bCs/>
                <w:color w:val="000000" w:themeColor="text1"/>
                <w:sz w:val="22"/>
                <w:szCs w:val="22"/>
              </w:rPr>
              <w:t>No report was received and therefore this item was skipped</w:t>
            </w: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683BD8">
            <w:pPr>
              <w:pStyle w:val="ListParagraph"/>
              <w:widowControl w:val="0"/>
              <w:numPr>
                <w:ilvl w:val="0"/>
                <w:numId w:val="2"/>
              </w:numPr>
              <w:overflowPunct w:val="0"/>
              <w:autoSpaceDE w:val="0"/>
              <w:spacing w:after="60"/>
              <w:ind w:left="0" w:firstLine="0"/>
              <w:jc w:val="both"/>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65707" w:rsidRDefault="00BB0DED" w:rsidP="002C7FAC">
            <w:pPr>
              <w:rPr>
                <w:rFonts w:ascii="Arial Narrow" w:hAnsi="Arial Narrow" w:cs="Arial"/>
                <w:b/>
                <w:bCs/>
                <w:sz w:val="22"/>
                <w:szCs w:val="22"/>
              </w:rPr>
            </w:pPr>
            <w:r w:rsidRPr="00FF1BB1">
              <w:rPr>
                <w:rFonts w:ascii="Arial Narrow" w:hAnsi="Arial Narrow" w:cs="Arial"/>
                <w:sz w:val="22"/>
                <w:szCs w:val="22"/>
              </w:rPr>
              <w:t xml:space="preserve"> </w:t>
            </w:r>
            <w:r w:rsidR="008344C1" w:rsidRPr="00FF1BB1">
              <w:rPr>
                <w:rFonts w:ascii="Arial Narrow" w:hAnsi="Arial Narrow" w:cs="Arial"/>
                <w:b/>
                <w:bCs/>
                <w:sz w:val="22"/>
                <w:szCs w:val="22"/>
              </w:rPr>
              <w:t>Roads Repo</w:t>
            </w:r>
            <w:r w:rsidR="007C5CC8">
              <w:rPr>
                <w:rFonts w:ascii="Arial Narrow" w:hAnsi="Arial Narrow" w:cs="Arial"/>
                <w:b/>
                <w:bCs/>
                <w:sz w:val="22"/>
                <w:szCs w:val="22"/>
              </w:rPr>
              <w:t>rt</w:t>
            </w:r>
          </w:p>
          <w:p w:rsidR="002736C0" w:rsidRDefault="00065707" w:rsidP="005A68B4">
            <w:pPr>
              <w:rPr>
                <w:rFonts w:ascii="Arial Narrow" w:hAnsi="Arial Narrow"/>
                <w:sz w:val="22"/>
                <w:szCs w:val="22"/>
                <w:lang w:eastAsia="en-GB"/>
              </w:rPr>
            </w:pPr>
            <w:r>
              <w:rPr>
                <w:rFonts w:ascii="Arial Narrow" w:hAnsi="Arial Narrow"/>
                <w:sz w:val="22"/>
                <w:szCs w:val="22"/>
                <w:lang w:eastAsia="en-GB"/>
              </w:rPr>
              <w:t xml:space="preserve">To </w:t>
            </w:r>
            <w:r w:rsidR="002C7FAC" w:rsidRPr="00FF1BB1">
              <w:rPr>
                <w:rFonts w:ascii="Arial Narrow" w:hAnsi="Arial Narrow"/>
                <w:sz w:val="22"/>
                <w:szCs w:val="22"/>
                <w:lang w:eastAsia="en-GB"/>
              </w:rPr>
              <w:t>receive</w:t>
            </w:r>
            <w:r w:rsidR="00121D55" w:rsidRPr="00FF1BB1">
              <w:rPr>
                <w:rFonts w:ascii="Arial Narrow" w:hAnsi="Arial Narrow"/>
                <w:sz w:val="22"/>
                <w:szCs w:val="22"/>
                <w:lang w:eastAsia="en-GB"/>
              </w:rPr>
              <w:t xml:space="preserve"> a report on local roads and any problems with signage.</w:t>
            </w:r>
          </w:p>
          <w:p w:rsidR="00ED5ED6" w:rsidRDefault="00ED5ED6" w:rsidP="00914B7A">
            <w:pPr>
              <w:rPr>
                <w:rFonts w:ascii="Arial Narrow" w:hAnsi="Arial Narrow"/>
                <w:sz w:val="22"/>
                <w:szCs w:val="22"/>
                <w:lang w:eastAsia="en-GB"/>
              </w:rPr>
            </w:pPr>
          </w:p>
          <w:p w:rsidR="005F421B" w:rsidRDefault="00672C52" w:rsidP="001719FD">
            <w:pPr>
              <w:rPr>
                <w:rFonts w:ascii="Arial Narrow" w:hAnsi="Arial Narrow"/>
                <w:sz w:val="22"/>
                <w:szCs w:val="22"/>
                <w:lang w:eastAsia="en-GB"/>
              </w:rPr>
            </w:pPr>
            <w:r>
              <w:rPr>
                <w:rFonts w:ascii="Arial Narrow" w:hAnsi="Arial Narrow"/>
                <w:sz w:val="22"/>
                <w:szCs w:val="22"/>
                <w:lang w:eastAsia="en-GB"/>
              </w:rPr>
              <w:t xml:space="preserve">Cllr Gilbey informed he had raised a concern on Fix My Street for a problem with the road surface adjacent to the bus stop </w:t>
            </w:r>
            <w:r w:rsidR="001719FD">
              <w:rPr>
                <w:rFonts w:ascii="Arial Narrow" w:hAnsi="Arial Narrow"/>
                <w:sz w:val="22"/>
                <w:szCs w:val="22"/>
                <w:lang w:eastAsia="en-GB"/>
              </w:rPr>
              <w:t>o</w:t>
            </w:r>
            <w:r w:rsidR="00453666" w:rsidRPr="001719FD">
              <w:rPr>
                <w:rFonts w:ascii="Arial Narrow" w:hAnsi="Arial Narrow"/>
                <w:sz w:val="22"/>
                <w:szCs w:val="22"/>
                <w:lang w:eastAsia="en-GB"/>
              </w:rPr>
              <w:t>n the High S</w:t>
            </w:r>
            <w:r w:rsidR="00453666">
              <w:rPr>
                <w:rFonts w:ascii="Arial Narrow" w:hAnsi="Arial Narrow"/>
                <w:sz w:val="22"/>
                <w:szCs w:val="22"/>
                <w:lang w:eastAsia="en-GB"/>
              </w:rPr>
              <w:t xml:space="preserve">treet by St James’ Church </w:t>
            </w:r>
            <w:r>
              <w:rPr>
                <w:rFonts w:ascii="Arial Narrow" w:hAnsi="Arial Narrow"/>
                <w:sz w:val="22"/>
                <w:szCs w:val="22"/>
                <w:lang w:eastAsia="en-GB"/>
              </w:rPr>
              <w:t xml:space="preserve">and has been informed that it will be fixed within 5 days. </w:t>
            </w:r>
          </w:p>
          <w:p w:rsidR="00672C52" w:rsidRDefault="00672C52" w:rsidP="00914B7A">
            <w:pPr>
              <w:rPr>
                <w:rFonts w:ascii="Arial Narrow" w:hAnsi="Arial Narrow"/>
                <w:sz w:val="22"/>
                <w:szCs w:val="22"/>
                <w:lang w:eastAsia="en-GB"/>
              </w:rPr>
            </w:pPr>
          </w:p>
          <w:p w:rsidR="00672C52" w:rsidRDefault="00672C52" w:rsidP="00672C52">
            <w:pPr>
              <w:rPr>
                <w:rFonts w:ascii="Arial Narrow" w:hAnsi="Arial Narrow"/>
                <w:sz w:val="22"/>
                <w:szCs w:val="22"/>
                <w:lang w:eastAsia="en-GB"/>
              </w:rPr>
            </w:pPr>
            <w:r>
              <w:rPr>
                <w:rFonts w:ascii="Arial Narrow" w:hAnsi="Arial Narrow"/>
                <w:sz w:val="22"/>
                <w:szCs w:val="22"/>
                <w:lang w:eastAsia="en-GB"/>
              </w:rPr>
              <w:t xml:space="preserve">It was noted that </w:t>
            </w:r>
            <w:r w:rsidR="002F3F99">
              <w:rPr>
                <w:rFonts w:ascii="Arial Narrow" w:hAnsi="Arial Narrow"/>
                <w:sz w:val="22"/>
                <w:szCs w:val="22"/>
                <w:lang w:eastAsia="en-GB"/>
              </w:rPr>
              <w:t xml:space="preserve">the Winslow </w:t>
            </w:r>
            <w:r>
              <w:rPr>
                <w:rFonts w:ascii="Arial Narrow" w:hAnsi="Arial Narrow"/>
                <w:sz w:val="22"/>
                <w:szCs w:val="22"/>
                <w:lang w:eastAsia="en-GB"/>
              </w:rPr>
              <w:t xml:space="preserve">Road is currently closed and also that there has been a traffic cone placed on Nash Road over the past two weeks. Nobody knows why it is there but Cllr Gilbey resolved to look into the matter </w:t>
            </w:r>
            <w:r w:rsidRPr="00672C52">
              <w:rPr>
                <w:rFonts w:ascii="Arial Narrow" w:hAnsi="Arial Narrow"/>
                <w:b/>
                <w:bCs/>
                <w:sz w:val="22"/>
                <w:szCs w:val="22"/>
                <w:lang w:eastAsia="en-GB"/>
              </w:rPr>
              <w:t>(Action Cllr Gilbey)</w:t>
            </w:r>
          </w:p>
          <w:p w:rsidR="00672C52" w:rsidRDefault="00672C52" w:rsidP="00672C52">
            <w:pPr>
              <w:rPr>
                <w:rFonts w:ascii="Arial Narrow" w:hAnsi="Arial Narrow"/>
                <w:sz w:val="22"/>
                <w:szCs w:val="22"/>
                <w:lang w:eastAsia="en-GB"/>
              </w:rPr>
            </w:pPr>
          </w:p>
          <w:p w:rsidR="00672C52" w:rsidRPr="00672C52" w:rsidRDefault="00672C52" w:rsidP="00672C52">
            <w:pPr>
              <w:rPr>
                <w:rFonts w:ascii="Arial Narrow" w:hAnsi="Arial Narrow"/>
                <w:sz w:val="22"/>
                <w:szCs w:val="22"/>
                <w:lang w:eastAsia="en-GB"/>
              </w:rPr>
            </w:pPr>
            <w:r>
              <w:rPr>
                <w:rFonts w:ascii="Arial Narrow" w:hAnsi="Arial Narrow"/>
                <w:sz w:val="22"/>
                <w:szCs w:val="22"/>
                <w:lang w:eastAsia="en-GB"/>
              </w:rPr>
              <w:t xml:space="preserve">Cllr Gilbey also confirmed despite submitting a Fix My Street about the tactile paving on </w:t>
            </w:r>
            <w:r w:rsidR="002F3F99">
              <w:rPr>
                <w:rFonts w:ascii="Arial Narrow" w:hAnsi="Arial Narrow"/>
                <w:sz w:val="22"/>
                <w:szCs w:val="22"/>
                <w:lang w:eastAsia="en-GB"/>
              </w:rPr>
              <w:t xml:space="preserve">Little Horwood </w:t>
            </w:r>
            <w:r>
              <w:rPr>
                <w:rFonts w:ascii="Arial Narrow" w:hAnsi="Arial Narrow"/>
                <w:sz w:val="22"/>
                <w:szCs w:val="22"/>
                <w:lang w:eastAsia="en-GB"/>
              </w:rPr>
              <w:t xml:space="preserve">Road several months ago nothing had been done. Cllr Gilbey will follow up </w:t>
            </w:r>
            <w:r w:rsidRPr="00672C52">
              <w:rPr>
                <w:rFonts w:ascii="Arial Narrow" w:hAnsi="Arial Narrow"/>
                <w:b/>
                <w:bCs/>
                <w:sz w:val="22"/>
                <w:szCs w:val="22"/>
                <w:lang w:eastAsia="en-GB"/>
              </w:rPr>
              <w:t>(Action Cllr Gilbey)</w:t>
            </w:r>
          </w:p>
          <w:p w:rsidR="005F421B" w:rsidRPr="00ED5ED6" w:rsidRDefault="005F421B" w:rsidP="00914B7A">
            <w:pPr>
              <w:rPr>
                <w:rFonts w:ascii="Arial Narrow" w:hAnsi="Arial Narrow"/>
                <w:sz w:val="22"/>
                <w:szCs w:val="22"/>
                <w:lang w:eastAsia="en-GB"/>
              </w:rPr>
            </w:pP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286DEF" w:rsidP="007714CC">
            <w:pPr>
              <w:spacing w:after="60"/>
              <w:rPr>
                <w:rFonts w:ascii="Arial Narrow" w:hAnsi="Arial Narrow"/>
                <w:sz w:val="22"/>
                <w:szCs w:val="22"/>
              </w:rPr>
            </w:pPr>
            <w:r>
              <w:rPr>
                <w:rFonts w:ascii="Arial Narrow" w:hAnsi="Arial Narrow"/>
                <w:sz w:val="22"/>
                <w:szCs w:val="22"/>
              </w:rPr>
              <w:t>9.</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2174F" w:rsidRPr="00FF1BB1" w:rsidRDefault="00065804" w:rsidP="002C7FAC">
            <w:pPr>
              <w:rPr>
                <w:rFonts w:ascii="Arial Narrow" w:hAnsi="Arial Narrow"/>
                <w:b/>
                <w:sz w:val="22"/>
                <w:szCs w:val="22"/>
                <w:lang w:eastAsia="en-GB"/>
              </w:rPr>
            </w:pPr>
            <w:r w:rsidRPr="00FF1BB1">
              <w:rPr>
                <w:rFonts w:ascii="Arial Narrow" w:hAnsi="Arial Narrow"/>
                <w:b/>
                <w:sz w:val="22"/>
                <w:szCs w:val="22"/>
                <w:lang w:eastAsia="en-GB"/>
              </w:rPr>
              <w:t>Planning Report</w:t>
            </w:r>
            <w:r w:rsidR="002C7FAC" w:rsidRPr="00FF1BB1">
              <w:rPr>
                <w:rFonts w:ascii="Arial Narrow" w:hAnsi="Arial Narrow"/>
                <w:b/>
                <w:sz w:val="22"/>
                <w:szCs w:val="22"/>
                <w:lang w:eastAsia="en-GB"/>
              </w:rPr>
              <w:t xml:space="preserve">  </w:t>
            </w:r>
          </w:p>
          <w:p w:rsidR="00672C52" w:rsidRDefault="00672C52" w:rsidP="00672C52">
            <w:pPr>
              <w:rPr>
                <w:rFonts w:ascii="Arial Narrow" w:hAnsi="Arial Narrow"/>
                <w:sz w:val="22"/>
                <w:szCs w:val="22"/>
              </w:rPr>
            </w:pPr>
            <w:r w:rsidRPr="00FF1BB1">
              <w:rPr>
                <w:rFonts w:ascii="Arial Narrow" w:hAnsi="Arial Narrow"/>
                <w:sz w:val="22"/>
                <w:szCs w:val="22"/>
              </w:rPr>
              <w:t>●</w:t>
            </w:r>
            <w:r>
              <w:rPr>
                <w:rFonts w:ascii="Arial Narrow" w:hAnsi="Arial Narrow"/>
                <w:sz w:val="22"/>
                <w:szCs w:val="22"/>
              </w:rPr>
              <w:t xml:space="preserve"> It was noted by Cllr Cousin that the pre-circulated planning report was not fully up to date. The differences were discussed and an updated report was received during the meeting. </w:t>
            </w:r>
          </w:p>
          <w:p w:rsidR="00065707" w:rsidRDefault="00527549" w:rsidP="00672C52">
            <w:pPr>
              <w:rPr>
                <w:rFonts w:ascii="Arial Narrow" w:hAnsi="Arial Narrow" w:cs="Arial"/>
                <w:sz w:val="22"/>
                <w:szCs w:val="22"/>
                <w:lang w:eastAsia="en-GB"/>
              </w:rPr>
            </w:pPr>
            <w:r w:rsidRPr="00FF1BB1">
              <w:rPr>
                <w:rFonts w:ascii="Arial Narrow" w:hAnsi="Arial Narrow"/>
                <w:sz w:val="22"/>
                <w:szCs w:val="22"/>
              </w:rPr>
              <w:t>●</w:t>
            </w:r>
            <w:r w:rsidR="002D206D" w:rsidRPr="00FF1BB1">
              <w:rPr>
                <w:rFonts w:ascii="Arial Narrow" w:hAnsi="Arial Narrow" w:cs="Arial"/>
                <w:sz w:val="22"/>
                <w:szCs w:val="22"/>
                <w:lang w:eastAsia="en-GB"/>
              </w:rPr>
              <w:t xml:space="preserve"> </w:t>
            </w:r>
            <w:r w:rsidR="00A36B24">
              <w:rPr>
                <w:rFonts w:ascii="Arial Narrow" w:hAnsi="Arial Narrow" w:cs="Arial"/>
                <w:sz w:val="22"/>
                <w:szCs w:val="22"/>
                <w:lang w:eastAsia="en-GB"/>
              </w:rPr>
              <w:t>The</w:t>
            </w:r>
            <w:r w:rsidR="00672C52">
              <w:rPr>
                <w:rFonts w:ascii="Arial Narrow" w:hAnsi="Arial Narrow" w:cs="Arial"/>
                <w:sz w:val="22"/>
                <w:szCs w:val="22"/>
                <w:lang w:eastAsia="en-GB"/>
              </w:rPr>
              <w:t xml:space="preserve"> updated</w:t>
            </w:r>
            <w:r w:rsidR="00A36B24">
              <w:rPr>
                <w:rFonts w:ascii="Arial Narrow" w:hAnsi="Arial Narrow" w:cs="Arial"/>
                <w:sz w:val="22"/>
                <w:szCs w:val="22"/>
                <w:lang w:eastAsia="en-GB"/>
              </w:rPr>
              <w:t xml:space="preserve"> planning report was noted and ratified.</w:t>
            </w:r>
          </w:p>
          <w:p w:rsidR="00672C52" w:rsidRPr="00456157" w:rsidRDefault="00672C52" w:rsidP="005A68B4">
            <w:pPr>
              <w:rPr>
                <w:rFonts w:ascii="Arial Narrow" w:hAnsi="Arial Narrow"/>
                <w:color w:val="000000" w:themeColor="text1"/>
                <w:sz w:val="22"/>
                <w:szCs w:val="22"/>
                <w:lang w:eastAsia="en-GB"/>
              </w:rPr>
            </w:pPr>
          </w:p>
        </w:tc>
      </w:tr>
      <w:tr w:rsidR="00683BD8"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83BD8" w:rsidRPr="00FF1BB1" w:rsidRDefault="009C3DF6" w:rsidP="002C7FAC">
            <w:pPr>
              <w:tabs>
                <w:tab w:val="left" w:pos="1134"/>
              </w:tabs>
              <w:rPr>
                <w:rFonts w:ascii="Arial Narrow" w:hAnsi="Arial Narrow" w:cs="Arial"/>
                <w:sz w:val="22"/>
                <w:szCs w:val="22"/>
              </w:rPr>
            </w:pPr>
            <w:r w:rsidRPr="00FF1BB1">
              <w:rPr>
                <w:rFonts w:ascii="Arial Narrow" w:hAnsi="Arial Narrow" w:cs="Arial"/>
                <w:sz w:val="22"/>
                <w:szCs w:val="22"/>
              </w:rPr>
              <w:t>1</w:t>
            </w:r>
            <w:r w:rsidR="00286DEF">
              <w:rPr>
                <w:rFonts w:ascii="Arial Narrow" w:hAnsi="Arial Narrow" w:cs="Arial"/>
                <w:sz w:val="22"/>
                <w:szCs w:val="22"/>
              </w:rPr>
              <w:t>0.</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14B7A" w:rsidRDefault="00F87919" w:rsidP="00384C46">
            <w:pPr>
              <w:rPr>
                <w:rFonts w:ascii="Arial Narrow" w:hAnsi="Arial Narrow"/>
                <w:b/>
                <w:sz w:val="22"/>
                <w:szCs w:val="22"/>
                <w:lang w:eastAsia="en-GB"/>
              </w:rPr>
            </w:pPr>
            <w:r w:rsidRPr="00FF1BB1">
              <w:rPr>
                <w:rFonts w:ascii="Arial Narrow" w:hAnsi="Arial Narrow"/>
                <w:b/>
                <w:sz w:val="22"/>
                <w:szCs w:val="22"/>
                <w:lang w:eastAsia="en-GB"/>
              </w:rPr>
              <w:t>Issues arising from the Planning Repo</w:t>
            </w:r>
            <w:r w:rsidR="00A41E78">
              <w:rPr>
                <w:rFonts w:ascii="Arial Narrow" w:hAnsi="Arial Narrow"/>
                <w:b/>
                <w:sz w:val="22"/>
                <w:szCs w:val="22"/>
                <w:lang w:eastAsia="en-GB"/>
              </w:rPr>
              <w:t>rt</w:t>
            </w:r>
          </w:p>
          <w:p w:rsidR="00672C52" w:rsidRPr="00672C52" w:rsidRDefault="00A41E78" w:rsidP="00305927">
            <w:pPr>
              <w:spacing w:before="20"/>
              <w:rPr>
                <w:rFonts w:ascii="Arial Narrow" w:hAnsi="Arial Narrow"/>
                <w:sz w:val="22"/>
                <w:szCs w:val="22"/>
                <w:lang w:eastAsia="en-GB"/>
              </w:rPr>
            </w:pPr>
            <w:r w:rsidRPr="00672C52">
              <w:rPr>
                <w:rFonts w:ascii="Arial Narrow" w:hAnsi="Arial Narrow"/>
                <w:bCs/>
                <w:sz w:val="22"/>
                <w:szCs w:val="22"/>
                <w:lang w:eastAsia="en-GB"/>
              </w:rPr>
              <w:t xml:space="preserve">Cllr Cousin </w:t>
            </w:r>
            <w:r w:rsidR="00672C52" w:rsidRPr="00672C52">
              <w:rPr>
                <w:rFonts w:ascii="Arial Narrow" w:hAnsi="Arial Narrow"/>
                <w:bCs/>
                <w:sz w:val="22"/>
                <w:szCs w:val="22"/>
                <w:lang w:eastAsia="en-GB"/>
              </w:rPr>
              <w:t xml:space="preserve">noted that </w:t>
            </w:r>
            <w:r w:rsidR="00672C52" w:rsidRPr="00672C52">
              <w:rPr>
                <w:rFonts w:ascii="Arial Narrow" w:hAnsi="Arial Narrow"/>
                <w:sz w:val="22"/>
                <w:szCs w:val="22"/>
                <w:lang w:eastAsia="en-GB"/>
              </w:rPr>
              <w:t xml:space="preserve">Heritage are </w:t>
            </w:r>
            <w:r w:rsidR="002F3F99">
              <w:rPr>
                <w:rFonts w:ascii="Arial Narrow" w:hAnsi="Arial Narrow"/>
                <w:sz w:val="22"/>
                <w:szCs w:val="22"/>
                <w:lang w:eastAsia="en-GB"/>
              </w:rPr>
              <w:t>still contesting</w:t>
            </w:r>
            <w:r w:rsidR="002F3F99" w:rsidRPr="00672C52">
              <w:rPr>
                <w:rFonts w:ascii="Arial Narrow" w:hAnsi="Arial Narrow"/>
                <w:sz w:val="22"/>
                <w:szCs w:val="22"/>
                <w:lang w:eastAsia="en-GB"/>
              </w:rPr>
              <w:t xml:space="preserve"> </w:t>
            </w:r>
            <w:r w:rsidR="00672C52" w:rsidRPr="00672C52">
              <w:rPr>
                <w:rFonts w:ascii="Arial Narrow" w:hAnsi="Arial Narrow"/>
                <w:sz w:val="22"/>
                <w:szCs w:val="22"/>
                <w:lang w:eastAsia="en-GB"/>
              </w:rPr>
              <w:t>the second application for The Crown</w:t>
            </w:r>
            <w:r w:rsidR="00672C52">
              <w:rPr>
                <w:rFonts w:ascii="Arial Narrow" w:hAnsi="Arial Narrow"/>
                <w:sz w:val="22"/>
                <w:szCs w:val="22"/>
                <w:lang w:eastAsia="en-GB"/>
              </w:rPr>
              <w:t xml:space="preserve"> (22/02491/ALB)</w:t>
            </w:r>
            <w:r w:rsidR="00672C52" w:rsidRPr="00672C52">
              <w:rPr>
                <w:rFonts w:ascii="Arial Narrow" w:hAnsi="Arial Narrow"/>
                <w:sz w:val="22"/>
                <w:szCs w:val="22"/>
                <w:lang w:eastAsia="en-GB"/>
              </w:rPr>
              <w:t xml:space="preserve">. </w:t>
            </w:r>
            <w:r w:rsidR="00672C52">
              <w:rPr>
                <w:rFonts w:ascii="Arial Narrow" w:hAnsi="Arial Narrow"/>
                <w:sz w:val="22"/>
                <w:szCs w:val="22"/>
                <w:lang w:eastAsia="en-GB"/>
              </w:rPr>
              <w:t>A previous application w</w:t>
            </w:r>
            <w:r w:rsidR="00672C52" w:rsidRPr="00672C52">
              <w:rPr>
                <w:rFonts w:ascii="Arial Narrow" w:hAnsi="Arial Narrow"/>
                <w:sz w:val="22"/>
                <w:szCs w:val="22"/>
                <w:lang w:eastAsia="en-GB"/>
              </w:rPr>
              <w:t xml:space="preserve">as approved as a dwelling but the second </w:t>
            </w:r>
            <w:r w:rsidR="00672C52">
              <w:rPr>
                <w:rFonts w:ascii="Arial Narrow" w:hAnsi="Arial Narrow"/>
                <w:sz w:val="22"/>
                <w:szCs w:val="22"/>
                <w:lang w:eastAsia="en-GB"/>
              </w:rPr>
              <w:t>one is ongoing</w:t>
            </w:r>
            <w:r w:rsidR="00672C52" w:rsidRPr="00672C52">
              <w:rPr>
                <w:rFonts w:ascii="Arial Narrow" w:hAnsi="Arial Narrow"/>
                <w:sz w:val="22"/>
                <w:szCs w:val="22"/>
                <w:lang w:eastAsia="en-GB"/>
              </w:rPr>
              <w:t xml:space="preserve">. </w:t>
            </w:r>
            <w:r w:rsidR="00672C52">
              <w:rPr>
                <w:rFonts w:ascii="Arial Narrow" w:hAnsi="Arial Narrow"/>
                <w:sz w:val="22"/>
                <w:szCs w:val="22"/>
                <w:lang w:eastAsia="en-GB"/>
              </w:rPr>
              <w:t xml:space="preserve">It was noted that </w:t>
            </w:r>
            <w:r w:rsidR="00672C52" w:rsidRPr="00672C52">
              <w:rPr>
                <w:rFonts w:ascii="Arial Narrow" w:hAnsi="Arial Narrow"/>
                <w:sz w:val="22"/>
                <w:szCs w:val="22"/>
                <w:lang w:eastAsia="en-GB"/>
              </w:rPr>
              <w:t>the roof has been off for a long time</w:t>
            </w:r>
            <w:r w:rsidR="002B61B6">
              <w:rPr>
                <w:rFonts w:ascii="Arial Narrow" w:hAnsi="Arial Narrow"/>
                <w:sz w:val="22"/>
                <w:szCs w:val="22"/>
                <w:lang w:eastAsia="en-GB"/>
              </w:rPr>
              <w:t>.</w:t>
            </w:r>
            <w:r w:rsidR="00672C52" w:rsidRPr="00672C52">
              <w:rPr>
                <w:rFonts w:ascii="Arial Narrow" w:hAnsi="Arial Narrow"/>
                <w:sz w:val="22"/>
                <w:szCs w:val="22"/>
                <w:lang w:eastAsia="en-GB"/>
              </w:rPr>
              <w:t xml:space="preserve"> </w:t>
            </w:r>
            <w:r w:rsidR="00672C52">
              <w:rPr>
                <w:rFonts w:ascii="Arial Narrow" w:hAnsi="Arial Narrow"/>
                <w:sz w:val="22"/>
                <w:szCs w:val="22"/>
                <w:lang w:eastAsia="en-GB"/>
              </w:rPr>
              <w:t xml:space="preserve">Cllr Cousin </w:t>
            </w:r>
            <w:r w:rsidR="002B61B6">
              <w:rPr>
                <w:rFonts w:ascii="Arial Narrow" w:hAnsi="Arial Narrow"/>
                <w:sz w:val="22"/>
                <w:szCs w:val="22"/>
                <w:lang w:eastAsia="en-GB"/>
              </w:rPr>
              <w:t xml:space="preserve">questioned whether planning permission was needed for the roof replacement. She </w:t>
            </w:r>
            <w:r w:rsidR="00672C52">
              <w:rPr>
                <w:rFonts w:ascii="Arial Narrow" w:hAnsi="Arial Narrow"/>
                <w:sz w:val="22"/>
                <w:szCs w:val="22"/>
                <w:lang w:eastAsia="en-GB"/>
              </w:rPr>
              <w:t>will raise this matter with</w:t>
            </w:r>
            <w:r w:rsidR="00672C52" w:rsidRPr="00672C52">
              <w:rPr>
                <w:rFonts w:ascii="Arial Narrow" w:hAnsi="Arial Narrow"/>
                <w:sz w:val="22"/>
                <w:szCs w:val="22"/>
                <w:lang w:eastAsia="en-GB"/>
              </w:rPr>
              <w:t xml:space="preserve"> the Parish Liaison </w:t>
            </w:r>
            <w:r w:rsidR="002B61B6">
              <w:rPr>
                <w:rFonts w:ascii="Arial Narrow" w:hAnsi="Arial Narrow"/>
                <w:sz w:val="22"/>
                <w:szCs w:val="22"/>
                <w:lang w:eastAsia="en-GB"/>
              </w:rPr>
              <w:t>Officer</w:t>
            </w:r>
            <w:r w:rsidR="00672C52" w:rsidRPr="00672C52">
              <w:rPr>
                <w:rFonts w:ascii="Arial Narrow" w:hAnsi="Arial Narrow"/>
                <w:sz w:val="22"/>
                <w:szCs w:val="22"/>
                <w:lang w:eastAsia="en-GB"/>
              </w:rPr>
              <w:t xml:space="preserve">. It must be damaging the fabric to be off for that long. </w:t>
            </w:r>
            <w:r w:rsidR="00672C52" w:rsidRPr="00672C52">
              <w:rPr>
                <w:rFonts w:ascii="Arial Narrow" w:hAnsi="Arial Narrow"/>
                <w:b/>
                <w:bCs/>
                <w:sz w:val="22"/>
                <w:szCs w:val="22"/>
                <w:lang w:eastAsia="en-GB"/>
              </w:rPr>
              <w:t>(Action Cllr Cousin)</w:t>
            </w:r>
          </w:p>
          <w:p w:rsidR="00672C52" w:rsidRDefault="00672C52" w:rsidP="00672C52">
            <w:pPr>
              <w:rPr>
                <w:rFonts w:ascii="Arial Narrow" w:hAnsi="Arial Narrow"/>
                <w:bCs/>
                <w:sz w:val="22"/>
                <w:szCs w:val="22"/>
                <w:lang w:eastAsia="en-GB"/>
              </w:rPr>
            </w:pPr>
          </w:p>
          <w:p w:rsidR="00672C52" w:rsidRPr="00EA0834" w:rsidRDefault="00672C52" w:rsidP="00672C52">
            <w:pPr>
              <w:rPr>
                <w:rFonts w:ascii="Arial Narrow" w:hAnsi="Arial Narrow"/>
                <w:b/>
                <w:sz w:val="22"/>
                <w:szCs w:val="22"/>
                <w:lang w:eastAsia="en-GB"/>
              </w:rPr>
            </w:pPr>
          </w:p>
        </w:tc>
      </w:tr>
      <w:tr w:rsidR="00286DEF"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DEF" w:rsidRPr="00FF1BB1" w:rsidRDefault="00286DEF" w:rsidP="002C7FAC">
            <w:pPr>
              <w:tabs>
                <w:tab w:val="left" w:pos="1134"/>
              </w:tabs>
              <w:rPr>
                <w:rFonts w:ascii="Arial Narrow" w:hAnsi="Arial Narrow" w:cs="Arial"/>
                <w:sz w:val="22"/>
                <w:szCs w:val="22"/>
              </w:rPr>
            </w:pPr>
            <w:r>
              <w:rPr>
                <w:rFonts w:ascii="Arial Narrow" w:hAnsi="Arial Narrow" w:cs="Arial"/>
                <w:sz w:val="22"/>
                <w:szCs w:val="22"/>
              </w:rPr>
              <w:lastRenderedPageBreak/>
              <w:t xml:space="preserve">11. </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86DEF" w:rsidRDefault="00286DEF" w:rsidP="00384C46">
            <w:pPr>
              <w:rPr>
                <w:rFonts w:ascii="Arial Narrow" w:hAnsi="Arial Narrow"/>
                <w:b/>
                <w:sz w:val="22"/>
                <w:szCs w:val="22"/>
                <w:lang w:eastAsia="en-GB"/>
              </w:rPr>
            </w:pPr>
            <w:r>
              <w:rPr>
                <w:rFonts w:ascii="Arial Narrow" w:hAnsi="Arial Narrow"/>
                <w:b/>
                <w:sz w:val="22"/>
                <w:szCs w:val="22"/>
                <w:lang w:eastAsia="en-GB"/>
              </w:rPr>
              <w:t>Other Planning Matters</w:t>
            </w:r>
          </w:p>
          <w:p w:rsidR="00672C52" w:rsidRPr="00672C52" w:rsidRDefault="00672C52" w:rsidP="00305927">
            <w:pPr>
              <w:spacing w:before="20"/>
              <w:rPr>
                <w:rFonts w:ascii="Arial Narrow" w:hAnsi="Arial Narrow"/>
                <w:sz w:val="22"/>
                <w:szCs w:val="22"/>
                <w:lang w:eastAsia="en-GB"/>
              </w:rPr>
            </w:pPr>
            <w:r w:rsidRPr="00672C52">
              <w:rPr>
                <w:rFonts w:ascii="Arial Narrow" w:hAnsi="Arial Narrow"/>
                <w:sz w:val="22"/>
                <w:szCs w:val="22"/>
                <w:lang w:eastAsia="en-GB"/>
              </w:rPr>
              <w:t xml:space="preserve">Nash Road development S278 plan </w:t>
            </w:r>
            <w:r w:rsidR="002B61B6">
              <w:rPr>
                <w:rFonts w:ascii="Arial Narrow" w:hAnsi="Arial Narrow"/>
                <w:sz w:val="22"/>
                <w:szCs w:val="22"/>
                <w:lang w:eastAsia="en-GB"/>
              </w:rPr>
              <w:t xml:space="preserve">had been </w:t>
            </w:r>
            <w:r w:rsidRPr="00672C52">
              <w:rPr>
                <w:rFonts w:ascii="Arial Narrow" w:hAnsi="Arial Narrow"/>
                <w:sz w:val="22"/>
                <w:szCs w:val="22"/>
                <w:lang w:eastAsia="en-GB"/>
              </w:rPr>
              <w:t xml:space="preserve">approved </w:t>
            </w:r>
            <w:r w:rsidR="002B61B6">
              <w:rPr>
                <w:rFonts w:ascii="Arial Narrow" w:hAnsi="Arial Narrow"/>
                <w:sz w:val="22"/>
                <w:szCs w:val="22"/>
                <w:lang w:eastAsia="en-GB"/>
              </w:rPr>
              <w:t xml:space="preserve">by Highways </w:t>
            </w:r>
            <w:r w:rsidRPr="00672C52">
              <w:rPr>
                <w:rFonts w:ascii="Arial Narrow" w:hAnsi="Arial Narrow"/>
                <w:sz w:val="22"/>
                <w:szCs w:val="22"/>
                <w:lang w:eastAsia="en-GB"/>
              </w:rPr>
              <w:t xml:space="preserve">and </w:t>
            </w:r>
            <w:r w:rsidR="002B61B6">
              <w:rPr>
                <w:rFonts w:ascii="Arial Narrow" w:hAnsi="Arial Narrow"/>
                <w:sz w:val="22"/>
                <w:szCs w:val="22"/>
                <w:lang w:eastAsia="en-GB"/>
              </w:rPr>
              <w:t>was shared with CC by Lodge Park Homes’ Technical Director</w:t>
            </w:r>
            <w:r w:rsidRPr="00672C52">
              <w:rPr>
                <w:rFonts w:ascii="Arial Narrow" w:hAnsi="Arial Narrow"/>
                <w:sz w:val="22"/>
                <w:szCs w:val="22"/>
                <w:lang w:eastAsia="en-GB"/>
              </w:rPr>
              <w:t>. The crossing will be in the middle of the parking bays</w:t>
            </w:r>
            <w:r w:rsidR="002B61B6">
              <w:rPr>
                <w:rFonts w:ascii="Arial Narrow" w:hAnsi="Arial Narrow"/>
                <w:sz w:val="22"/>
                <w:szCs w:val="22"/>
                <w:lang w:eastAsia="en-GB"/>
              </w:rPr>
              <w:t xml:space="preserve"> at the top of Nash Road</w:t>
            </w:r>
            <w:r w:rsidRPr="00672C52">
              <w:rPr>
                <w:rFonts w:ascii="Arial Narrow" w:hAnsi="Arial Narrow"/>
                <w:sz w:val="22"/>
                <w:szCs w:val="22"/>
                <w:lang w:eastAsia="en-GB"/>
              </w:rPr>
              <w:t>. Now waiting for the council</w:t>
            </w:r>
            <w:r w:rsidR="00AD54A0">
              <w:rPr>
                <w:rFonts w:ascii="Arial Narrow" w:hAnsi="Arial Narrow"/>
                <w:sz w:val="22"/>
                <w:szCs w:val="22"/>
                <w:lang w:eastAsia="en-GB"/>
              </w:rPr>
              <w:t xml:space="preserve"> </w:t>
            </w:r>
            <w:r w:rsidR="002B61B6">
              <w:rPr>
                <w:rFonts w:ascii="Arial Narrow" w:hAnsi="Arial Narrow"/>
                <w:sz w:val="22"/>
                <w:szCs w:val="22"/>
                <w:lang w:eastAsia="en-GB"/>
              </w:rPr>
              <w:t>lawyers to do the necessary work</w:t>
            </w:r>
            <w:r w:rsidR="00AD54A0">
              <w:rPr>
                <w:rFonts w:ascii="Arial Narrow" w:hAnsi="Arial Narrow"/>
                <w:sz w:val="22"/>
                <w:szCs w:val="22"/>
                <w:lang w:eastAsia="en-GB"/>
              </w:rPr>
              <w:t xml:space="preserve"> </w:t>
            </w:r>
            <w:r w:rsidR="002B61B6">
              <w:rPr>
                <w:rFonts w:ascii="Arial Narrow" w:hAnsi="Arial Narrow"/>
                <w:sz w:val="22"/>
                <w:szCs w:val="22"/>
                <w:lang w:eastAsia="en-GB"/>
              </w:rPr>
              <w:t xml:space="preserve">before the path and crossing can be built. </w:t>
            </w:r>
            <w:r w:rsidRPr="00672C52">
              <w:rPr>
                <w:rFonts w:ascii="Arial Narrow" w:hAnsi="Arial Narrow"/>
                <w:sz w:val="22"/>
                <w:szCs w:val="22"/>
                <w:lang w:eastAsia="en-GB"/>
              </w:rPr>
              <w:t xml:space="preserve"> </w:t>
            </w:r>
            <w:r w:rsidR="002B61B6">
              <w:rPr>
                <w:rFonts w:ascii="Arial Narrow" w:hAnsi="Arial Narrow"/>
                <w:sz w:val="22"/>
                <w:szCs w:val="22"/>
                <w:lang w:eastAsia="en-GB"/>
              </w:rPr>
              <w:t>Nobody</w:t>
            </w:r>
            <w:r w:rsidRPr="00672C52">
              <w:rPr>
                <w:rFonts w:ascii="Arial Narrow" w:hAnsi="Arial Narrow"/>
                <w:sz w:val="22"/>
                <w:szCs w:val="22"/>
                <w:lang w:eastAsia="en-GB"/>
              </w:rPr>
              <w:t xml:space="preserve"> can move into the site until the crossing </w:t>
            </w:r>
            <w:r w:rsidR="002B61B6">
              <w:rPr>
                <w:rFonts w:ascii="Arial Narrow" w:hAnsi="Arial Narrow"/>
                <w:sz w:val="22"/>
                <w:szCs w:val="22"/>
                <w:lang w:eastAsia="en-GB"/>
              </w:rPr>
              <w:t xml:space="preserve">and footpath </w:t>
            </w:r>
            <w:r w:rsidRPr="00672C52">
              <w:rPr>
                <w:rFonts w:ascii="Arial Narrow" w:hAnsi="Arial Narrow"/>
                <w:sz w:val="22"/>
                <w:szCs w:val="22"/>
                <w:lang w:eastAsia="en-GB"/>
              </w:rPr>
              <w:t>ha</w:t>
            </w:r>
            <w:r w:rsidR="00AD54A0">
              <w:rPr>
                <w:rFonts w:ascii="Arial Narrow" w:hAnsi="Arial Narrow"/>
                <w:sz w:val="22"/>
                <w:szCs w:val="22"/>
                <w:lang w:eastAsia="en-GB"/>
              </w:rPr>
              <w:t>ve</w:t>
            </w:r>
            <w:r w:rsidRPr="00672C52">
              <w:rPr>
                <w:rFonts w:ascii="Arial Narrow" w:hAnsi="Arial Narrow"/>
                <w:sz w:val="22"/>
                <w:szCs w:val="22"/>
                <w:lang w:eastAsia="en-GB"/>
              </w:rPr>
              <w:t xml:space="preserve"> been built. </w:t>
            </w:r>
          </w:p>
          <w:p w:rsidR="00672C52" w:rsidRPr="00672C52" w:rsidRDefault="00672C52" w:rsidP="00672C52">
            <w:pPr>
              <w:spacing w:before="20"/>
              <w:rPr>
                <w:rFonts w:ascii="Arial Narrow" w:hAnsi="Arial Narrow"/>
                <w:sz w:val="22"/>
                <w:szCs w:val="22"/>
                <w:lang w:eastAsia="en-GB"/>
              </w:rPr>
            </w:pPr>
          </w:p>
          <w:p w:rsidR="00286DEF" w:rsidRPr="0093638A" w:rsidRDefault="00672C52" w:rsidP="00672C52">
            <w:pPr>
              <w:rPr>
                <w:rFonts w:ascii="Arial Narrow" w:hAnsi="Arial Narrow"/>
                <w:bCs/>
                <w:sz w:val="22"/>
                <w:szCs w:val="22"/>
                <w:lang w:eastAsia="en-GB"/>
              </w:rPr>
            </w:pPr>
            <w:r>
              <w:rPr>
                <w:rFonts w:ascii="Arial Narrow" w:hAnsi="Arial Narrow"/>
                <w:sz w:val="22"/>
                <w:szCs w:val="22"/>
                <w:lang w:eastAsia="en-GB"/>
              </w:rPr>
              <w:t>A request was also made by Cllr Cousin to the developers fo</w:t>
            </w:r>
            <w:r w:rsidRPr="00672C52">
              <w:rPr>
                <w:rFonts w:ascii="Arial Narrow" w:hAnsi="Arial Narrow"/>
                <w:sz w:val="22"/>
                <w:szCs w:val="22"/>
                <w:lang w:eastAsia="en-GB"/>
              </w:rPr>
              <w:t xml:space="preserve">r a picnic table for the amenity area and </w:t>
            </w:r>
            <w:r>
              <w:rPr>
                <w:rFonts w:ascii="Arial Narrow" w:hAnsi="Arial Narrow"/>
                <w:sz w:val="22"/>
                <w:szCs w:val="22"/>
                <w:lang w:eastAsia="en-GB"/>
              </w:rPr>
              <w:t>the developers were happy to do this</w:t>
            </w:r>
          </w:p>
        </w:tc>
      </w:tr>
      <w:tr w:rsidR="00674ED7"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ED7" w:rsidRDefault="00674ED7"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ED5ED6">
              <w:rPr>
                <w:rFonts w:ascii="Arial Narrow" w:hAnsi="Arial Narrow" w:cs="Arial"/>
                <w:sz w:val="22"/>
                <w:szCs w:val="22"/>
              </w:rPr>
              <w:t>2</w:t>
            </w:r>
            <w:r w:rsidR="00286DEF">
              <w:rPr>
                <w:rFonts w:ascii="Arial Narrow" w:hAnsi="Arial Narrow" w:cs="Arial"/>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4ED7" w:rsidRDefault="00674ED7" w:rsidP="002C7FAC">
            <w:pPr>
              <w:rPr>
                <w:rFonts w:ascii="Arial Narrow" w:hAnsi="Arial Narrow" w:cs="Arial"/>
                <w:b/>
                <w:sz w:val="22"/>
                <w:szCs w:val="22"/>
                <w:lang w:eastAsia="en-GB"/>
              </w:rPr>
            </w:pPr>
            <w:r>
              <w:rPr>
                <w:rFonts w:ascii="Arial Narrow" w:hAnsi="Arial Narrow" w:cs="Arial"/>
                <w:b/>
                <w:sz w:val="22"/>
                <w:szCs w:val="22"/>
                <w:lang w:eastAsia="en-GB"/>
              </w:rPr>
              <w:t>Winslow and Villages Community Board</w:t>
            </w:r>
          </w:p>
          <w:p w:rsidR="00937E9F" w:rsidRDefault="00937E9F" w:rsidP="00937E9F">
            <w:pPr>
              <w:spacing w:before="20"/>
              <w:rPr>
                <w:rFonts w:ascii="Arial Narrow" w:hAnsi="Arial Narrow" w:cs="Arial"/>
                <w:bCs/>
                <w:lang w:eastAsia="en-GB"/>
              </w:rPr>
            </w:pPr>
            <w:r>
              <w:rPr>
                <w:rFonts w:ascii="Arial Narrow" w:hAnsi="Arial Narrow" w:cs="Arial"/>
                <w:bCs/>
                <w:sz w:val="22"/>
                <w:szCs w:val="22"/>
                <w:lang w:eastAsia="en-GB"/>
              </w:rPr>
              <w:t>The last meeting was on the 1</w:t>
            </w:r>
            <w:r w:rsidRPr="00937E9F">
              <w:rPr>
                <w:rFonts w:ascii="Arial Narrow" w:hAnsi="Arial Narrow" w:cs="Arial"/>
                <w:bCs/>
                <w:sz w:val="22"/>
                <w:szCs w:val="22"/>
                <w:vertAlign w:val="superscript"/>
                <w:lang w:eastAsia="en-GB"/>
              </w:rPr>
              <w:t>st</w:t>
            </w:r>
            <w:r>
              <w:rPr>
                <w:rFonts w:ascii="Arial Narrow" w:hAnsi="Arial Narrow" w:cs="Arial"/>
                <w:bCs/>
                <w:sz w:val="22"/>
                <w:szCs w:val="22"/>
                <w:lang w:eastAsia="en-GB"/>
              </w:rPr>
              <w:t xml:space="preserve"> of February and attended by Cllr Gilbey. </w:t>
            </w:r>
            <w:r w:rsidRPr="00937E9F">
              <w:rPr>
                <w:rFonts w:ascii="Arial Narrow" w:hAnsi="Arial Narrow" w:cs="Arial"/>
                <w:bCs/>
                <w:sz w:val="22"/>
                <w:szCs w:val="22"/>
                <w:lang w:eastAsia="en-GB"/>
              </w:rPr>
              <w:t xml:space="preserve">There is still some funding available – we could potentially get some funding for the disabled toilet up to £15k. We were promised to be sent revised priorities for funding but not received. </w:t>
            </w:r>
            <w:r>
              <w:rPr>
                <w:rFonts w:ascii="Arial Narrow" w:hAnsi="Arial Narrow" w:cs="Arial"/>
                <w:bCs/>
                <w:sz w:val="22"/>
                <w:szCs w:val="22"/>
                <w:lang w:eastAsia="en-GB"/>
              </w:rPr>
              <w:t xml:space="preserve">Cllr Cousin will follow up </w:t>
            </w:r>
            <w:r w:rsidRPr="00937E9F">
              <w:rPr>
                <w:rFonts w:ascii="Arial Narrow" w:hAnsi="Arial Narrow" w:cs="Arial"/>
                <w:b/>
                <w:sz w:val="22"/>
                <w:szCs w:val="22"/>
                <w:lang w:eastAsia="en-GB"/>
              </w:rPr>
              <w:t>(Action Cllr Cousin)</w:t>
            </w:r>
          </w:p>
          <w:p w:rsidR="00A52BC3" w:rsidRPr="00674ED7" w:rsidRDefault="003001FF" w:rsidP="000E6B51">
            <w:pPr>
              <w:rPr>
                <w:rFonts w:ascii="Arial Narrow" w:hAnsi="Arial Narrow" w:cs="Arial"/>
                <w:bCs/>
                <w:sz w:val="22"/>
                <w:szCs w:val="22"/>
                <w:lang w:eastAsia="en-GB"/>
              </w:rPr>
            </w:pPr>
            <w:r>
              <w:rPr>
                <w:rFonts w:ascii="Arial Narrow" w:hAnsi="Arial Narrow" w:cs="Arial"/>
                <w:bCs/>
                <w:sz w:val="22"/>
                <w:szCs w:val="22"/>
                <w:lang w:eastAsia="en-GB"/>
              </w:rPr>
              <w:t xml:space="preserve"> </w:t>
            </w:r>
          </w:p>
        </w:tc>
      </w:tr>
      <w:tr w:rsidR="00316F60"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16F60" w:rsidRDefault="00316F60" w:rsidP="002C7FAC">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ED5ED6">
              <w:rPr>
                <w:rFonts w:ascii="Arial Narrow" w:hAnsi="Arial Narrow" w:cs="Arial"/>
                <w:sz w:val="22"/>
                <w:szCs w:val="22"/>
              </w:rPr>
              <w:t>3</w:t>
            </w:r>
            <w:r w:rsidR="00286DEF">
              <w:rPr>
                <w:rFonts w:ascii="Arial Narrow" w:hAnsi="Arial Narrow" w:cs="Arial"/>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62F2" w:rsidRDefault="00642F88" w:rsidP="002C7FAC">
            <w:pPr>
              <w:rPr>
                <w:rFonts w:ascii="Arial Narrow" w:hAnsi="Arial Narrow" w:cs="Arial"/>
                <w:b/>
                <w:sz w:val="22"/>
                <w:szCs w:val="22"/>
                <w:lang w:eastAsia="en-GB"/>
              </w:rPr>
            </w:pPr>
            <w:r>
              <w:rPr>
                <w:rFonts w:ascii="Arial Narrow" w:hAnsi="Arial Narrow" w:cs="Arial"/>
                <w:b/>
                <w:sz w:val="22"/>
                <w:szCs w:val="22"/>
                <w:lang w:eastAsia="en-GB"/>
              </w:rPr>
              <w:t xml:space="preserve">To receive a report from any meetings attended </w:t>
            </w:r>
          </w:p>
          <w:p w:rsidR="00065707" w:rsidRDefault="00914B7A" w:rsidP="00937E9F">
            <w:pPr>
              <w:rPr>
                <w:rFonts w:ascii="Arial Narrow" w:hAnsi="Arial Narrow" w:cs="Arial"/>
                <w:bCs/>
                <w:sz w:val="22"/>
                <w:szCs w:val="22"/>
                <w:lang w:eastAsia="en-GB"/>
              </w:rPr>
            </w:pPr>
            <w:r>
              <w:rPr>
                <w:rFonts w:ascii="Arial Narrow" w:hAnsi="Arial Narrow" w:cs="Arial"/>
                <w:bCs/>
                <w:sz w:val="22"/>
                <w:szCs w:val="22"/>
                <w:lang w:eastAsia="en-GB"/>
              </w:rPr>
              <w:t xml:space="preserve">Cllrs Gilbey and Cousin </w:t>
            </w:r>
            <w:r w:rsidR="00937E9F">
              <w:rPr>
                <w:rFonts w:ascii="Arial Narrow" w:hAnsi="Arial Narrow" w:cs="Arial"/>
                <w:bCs/>
                <w:sz w:val="22"/>
                <w:szCs w:val="22"/>
                <w:lang w:eastAsia="en-GB"/>
              </w:rPr>
              <w:t>attended the</w:t>
            </w:r>
            <w:r w:rsidR="00C6551B">
              <w:rPr>
                <w:rFonts w:ascii="Arial Narrow" w:hAnsi="Arial Narrow" w:cs="Arial"/>
                <w:bCs/>
                <w:sz w:val="22"/>
                <w:szCs w:val="22"/>
                <w:lang w:eastAsia="en-GB"/>
              </w:rPr>
              <w:t xml:space="preserve"> Village Hall</w:t>
            </w:r>
            <w:r w:rsidR="00937E9F">
              <w:rPr>
                <w:rFonts w:ascii="Arial Narrow" w:hAnsi="Arial Narrow" w:cs="Arial"/>
                <w:bCs/>
                <w:sz w:val="22"/>
                <w:szCs w:val="22"/>
                <w:lang w:eastAsia="en-GB"/>
              </w:rPr>
              <w:t xml:space="preserve"> AGM on the 18</w:t>
            </w:r>
            <w:r w:rsidR="00937E9F" w:rsidRPr="00937E9F">
              <w:rPr>
                <w:rFonts w:ascii="Arial Narrow" w:hAnsi="Arial Narrow" w:cs="Arial"/>
                <w:bCs/>
                <w:sz w:val="22"/>
                <w:szCs w:val="22"/>
                <w:vertAlign w:val="superscript"/>
                <w:lang w:eastAsia="en-GB"/>
              </w:rPr>
              <w:t>th</w:t>
            </w:r>
            <w:r w:rsidR="00937E9F">
              <w:rPr>
                <w:rFonts w:ascii="Arial Narrow" w:hAnsi="Arial Narrow" w:cs="Arial"/>
                <w:bCs/>
                <w:sz w:val="22"/>
                <w:szCs w:val="22"/>
                <w:lang w:eastAsia="en-GB"/>
              </w:rPr>
              <w:t xml:space="preserve"> of January and a further Village Hall meeting on the 11</w:t>
            </w:r>
            <w:r w:rsidR="00937E9F" w:rsidRPr="00937E9F">
              <w:rPr>
                <w:rFonts w:ascii="Arial Narrow" w:hAnsi="Arial Narrow" w:cs="Arial"/>
                <w:bCs/>
                <w:sz w:val="22"/>
                <w:szCs w:val="22"/>
                <w:vertAlign w:val="superscript"/>
                <w:lang w:eastAsia="en-GB"/>
              </w:rPr>
              <w:t>th</w:t>
            </w:r>
            <w:r w:rsidR="00937E9F">
              <w:rPr>
                <w:rFonts w:ascii="Arial Narrow" w:hAnsi="Arial Narrow" w:cs="Arial"/>
                <w:bCs/>
                <w:sz w:val="22"/>
                <w:szCs w:val="22"/>
                <w:lang w:eastAsia="en-GB"/>
              </w:rPr>
              <w:t xml:space="preserve"> of January t</w:t>
            </w:r>
            <w:r w:rsidR="00C6551B">
              <w:rPr>
                <w:rFonts w:ascii="Arial Narrow" w:hAnsi="Arial Narrow" w:cs="Arial"/>
                <w:bCs/>
                <w:sz w:val="22"/>
                <w:szCs w:val="22"/>
                <w:lang w:eastAsia="en-GB"/>
              </w:rPr>
              <w:t xml:space="preserve">o discuss </w:t>
            </w:r>
            <w:r w:rsidR="00937E9F">
              <w:rPr>
                <w:rFonts w:ascii="Arial Narrow" w:hAnsi="Arial Narrow" w:cs="Arial"/>
                <w:bCs/>
                <w:sz w:val="22"/>
                <w:szCs w:val="22"/>
                <w:lang w:eastAsia="en-GB"/>
              </w:rPr>
              <w:t xml:space="preserve">latest </w:t>
            </w:r>
            <w:r w:rsidR="00C6551B">
              <w:rPr>
                <w:rFonts w:ascii="Arial Narrow" w:hAnsi="Arial Narrow" w:cs="Arial"/>
                <w:bCs/>
                <w:sz w:val="22"/>
                <w:szCs w:val="22"/>
                <w:lang w:eastAsia="en-GB"/>
              </w:rPr>
              <w:t>plans for the refurbishment of the Village Hall</w:t>
            </w:r>
            <w:r w:rsidR="00937E9F">
              <w:rPr>
                <w:rFonts w:ascii="Arial Narrow" w:hAnsi="Arial Narrow" w:cs="Arial"/>
                <w:bCs/>
                <w:sz w:val="22"/>
                <w:szCs w:val="22"/>
                <w:lang w:eastAsia="en-GB"/>
              </w:rPr>
              <w:t>.</w:t>
            </w:r>
          </w:p>
          <w:p w:rsidR="003C44A2" w:rsidRDefault="003C44A2" w:rsidP="00305927">
            <w:pPr>
              <w:rPr>
                <w:rFonts w:ascii="Arial Narrow" w:hAnsi="Arial Narrow" w:cs="Arial"/>
                <w:bCs/>
                <w:sz w:val="22"/>
                <w:szCs w:val="22"/>
                <w:lang w:eastAsia="en-GB"/>
              </w:rPr>
            </w:pPr>
            <w:r>
              <w:rPr>
                <w:rFonts w:ascii="Arial Narrow" w:hAnsi="Arial Narrow" w:cs="Arial"/>
                <w:bCs/>
                <w:sz w:val="22"/>
                <w:szCs w:val="22"/>
                <w:lang w:eastAsia="en-GB"/>
              </w:rPr>
              <w:t>Cllrs Cousin and Gilbey attended the Parish Liaison meeting (via Teams) on 30 January. Cllr Cousin noted that they reported that P</w:t>
            </w:r>
            <w:r w:rsidR="00AD54A0">
              <w:rPr>
                <w:rFonts w:ascii="Arial Narrow" w:hAnsi="Arial Narrow" w:cs="Arial"/>
                <w:bCs/>
                <w:sz w:val="22"/>
                <w:szCs w:val="22"/>
                <w:lang w:eastAsia="en-GB"/>
              </w:rPr>
              <w:t>l</w:t>
            </w:r>
            <w:r>
              <w:rPr>
                <w:rFonts w:ascii="Arial Narrow" w:hAnsi="Arial Narrow" w:cs="Arial"/>
                <w:bCs/>
                <w:sz w:val="22"/>
                <w:szCs w:val="22"/>
                <w:lang w:eastAsia="en-GB"/>
              </w:rPr>
              <w:t>anning Notices would no longer be routinely posted, with neighbours being informed by post instead.</w:t>
            </w:r>
          </w:p>
          <w:p w:rsidR="00937E9F" w:rsidRDefault="00937E9F" w:rsidP="00937E9F">
            <w:pPr>
              <w:rPr>
                <w:rFonts w:ascii="Arial Narrow" w:hAnsi="Arial Narrow" w:cs="Arial"/>
                <w:bCs/>
                <w:sz w:val="22"/>
                <w:szCs w:val="22"/>
                <w:lang w:eastAsia="en-GB"/>
              </w:rPr>
            </w:pPr>
            <w:r>
              <w:rPr>
                <w:rFonts w:ascii="Arial Narrow" w:hAnsi="Arial Narrow" w:cs="Arial"/>
                <w:bCs/>
                <w:sz w:val="22"/>
                <w:szCs w:val="22"/>
                <w:lang w:eastAsia="en-GB"/>
              </w:rPr>
              <w:t>On the 5</w:t>
            </w:r>
            <w:r w:rsidRPr="00937E9F">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of February Cllrs Gilbey and Waller attended the Buckinghamshire Councillors surgery in Winslow Town Chambers and the councillors were provided with information and photographs. We will wait to see what action arises as a result. </w:t>
            </w:r>
          </w:p>
          <w:p w:rsidR="00C6551B" w:rsidRPr="00383B34" w:rsidRDefault="00937E9F" w:rsidP="00937E9F">
            <w:pPr>
              <w:rPr>
                <w:rFonts w:ascii="Arial Narrow" w:hAnsi="Arial Narrow" w:cs="Arial"/>
                <w:bCs/>
                <w:sz w:val="22"/>
                <w:szCs w:val="22"/>
                <w:lang w:eastAsia="en-GB"/>
              </w:rPr>
            </w:pPr>
            <w:r>
              <w:rPr>
                <w:rFonts w:ascii="Arial Narrow" w:hAnsi="Arial Narrow" w:cs="Arial"/>
                <w:bCs/>
                <w:sz w:val="22"/>
                <w:szCs w:val="22"/>
                <w:lang w:eastAsia="en-GB"/>
              </w:rPr>
              <w:t>Cllr Waller attended Councillor training held by Bucks Council and a meeting with Greg Smith on the 27</w:t>
            </w:r>
            <w:r w:rsidRPr="00937E9F">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of January. A number of questions were put to Greg Smith but so far no actions have arisen as a result. </w:t>
            </w:r>
            <w:r w:rsidR="003321F2">
              <w:rPr>
                <w:rFonts w:ascii="Arial Narrow" w:hAnsi="Arial Narrow" w:cs="Arial"/>
                <w:bCs/>
                <w:sz w:val="22"/>
                <w:szCs w:val="22"/>
                <w:lang w:eastAsia="en-GB"/>
              </w:rPr>
              <w:t xml:space="preserve"> </w:t>
            </w:r>
          </w:p>
        </w:tc>
      </w:tr>
      <w:tr w:rsidR="00DD2370"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DD2370" w:rsidRPr="00FF1BB1" w:rsidRDefault="00150B7C">
            <w:pPr>
              <w:pStyle w:val="ListParagraph"/>
              <w:tabs>
                <w:tab w:val="left" w:pos="1134"/>
              </w:tabs>
              <w:ind w:left="0"/>
              <w:rPr>
                <w:rFonts w:ascii="Arial Narrow" w:hAnsi="Arial Narrow" w:cs="Arial"/>
                <w:sz w:val="22"/>
                <w:szCs w:val="22"/>
              </w:rPr>
            </w:pPr>
            <w:r>
              <w:rPr>
                <w:rFonts w:ascii="Arial Narrow" w:hAnsi="Arial Narrow" w:cs="Arial"/>
                <w:sz w:val="22"/>
                <w:szCs w:val="22"/>
              </w:rPr>
              <w:t>1</w:t>
            </w:r>
            <w:r w:rsidR="00ED5ED6">
              <w:rPr>
                <w:rFonts w:ascii="Arial Narrow" w:hAnsi="Arial Narrow" w:cs="Arial"/>
                <w:sz w:val="22"/>
                <w:szCs w:val="22"/>
              </w:rPr>
              <w:t>4</w:t>
            </w:r>
            <w:r w:rsidR="00286DEF">
              <w:rPr>
                <w:rFonts w:ascii="Arial Narrow" w:hAnsi="Arial Narrow" w:cs="Arial"/>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83B34" w:rsidRDefault="00A2657F" w:rsidP="00B14996">
            <w:pPr>
              <w:rPr>
                <w:rFonts w:ascii="Arial Narrow" w:hAnsi="Arial Narrow" w:cs="Arial"/>
                <w:b/>
                <w:sz w:val="22"/>
                <w:szCs w:val="22"/>
                <w:lang w:eastAsia="en-GB"/>
              </w:rPr>
            </w:pPr>
            <w:r w:rsidRPr="00A2657F">
              <w:rPr>
                <w:rFonts w:ascii="Arial Narrow" w:hAnsi="Arial Narrow" w:cs="Arial"/>
                <w:b/>
                <w:sz w:val="22"/>
                <w:szCs w:val="22"/>
                <w:lang w:eastAsia="en-GB"/>
              </w:rPr>
              <w:t>Parish Maintenance</w:t>
            </w:r>
            <w:r w:rsidR="00DF6F30">
              <w:rPr>
                <w:rFonts w:ascii="Arial Narrow" w:hAnsi="Arial Narrow" w:cs="Arial"/>
                <w:b/>
                <w:sz w:val="22"/>
                <w:szCs w:val="22"/>
                <w:lang w:eastAsia="en-GB"/>
              </w:rPr>
              <w:t xml:space="preserve"> </w:t>
            </w:r>
          </w:p>
          <w:p w:rsidR="004A3208" w:rsidRDefault="00065707" w:rsidP="00065AE4">
            <w:pPr>
              <w:rPr>
                <w:rFonts w:ascii="Arial Narrow" w:hAnsi="Arial Narrow" w:cs="Arial"/>
                <w:bCs/>
                <w:sz w:val="22"/>
                <w:szCs w:val="22"/>
                <w:lang w:eastAsia="en-GB"/>
              </w:rPr>
            </w:pPr>
            <w:r>
              <w:rPr>
                <w:rFonts w:ascii="Arial Narrow" w:hAnsi="Arial Narrow" w:cs="Arial"/>
                <w:bCs/>
                <w:sz w:val="22"/>
                <w:szCs w:val="22"/>
                <w:lang w:eastAsia="en-GB"/>
              </w:rPr>
              <w:t xml:space="preserve">Cricket Club hedge </w:t>
            </w:r>
          </w:p>
          <w:p w:rsidR="00ED5ED6" w:rsidRPr="00212CAD" w:rsidRDefault="00937E9F" w:rsidP="000A10CE">
            <w:pPr>
              <w:rPr>
                <w:rFonts w:ascii="Arial Narrow" w:hAnsi="Arial Narrow" w:cs="Arial"/>
                <w:bCs/>
                <w:sz w:val="22"/>
                <w:szCs w:val="22"/>
                <w:lang w:eastAsia="en-GB"/>
              </w:rPr>
            </w:pPr>
            <w:r>
              <w:rPr>
                <w:rFonts w:ascii="Arial Narrow" w:hAnsi="Arial Narrow" w:cs="Arial"/>
                <w:bCs/>
                <w:sz w:val="22"/>
                <w:szCs w:val="22"/>
                <w:lang w:eastAsia="en-GB"/>
              </w:rPr>
              <w:t xml:space="preserve">The work was completed by Ian Walker and Cllr Gilbey has reviewed the work done and taken photos. The work was done well but has identified the need for a litter pick, as the exposed area of grass has a large amount of litter. This topic is covered later on the agenda. </w:t>
            </w:r>
          </w:p>
        </w:tc>
      </w:tr>
      <w:tr w:rsidR="009E2624"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2624" w:rsidRDefault="00ED5ED6">
            <w:pPr>
              <w:pStyle w:val="ListParagraph"/>
              <w:tabs>
                <w:tab w:val="left" w:pos="1134"/>
              </w:tabs>
              <w:ind w:left="0"/>
              <w:rPr>
                <w:rFonts w:ascii="Arial Narrow" w:hAnsi="Arial Narrow" w:cs="Arial"/>
                <w:sz w:val="22"/>
                <w:szCs w:val="22"/>
              </w:rPr>
            </w:pPr>
            <w:r>
              <w:rPr>
                <w:rFonts w:ascii="Arial Narrow" w:hAnsi="Arial Narrow" w:cs="Arial"/>
                <w:sz w:val="22"/>
                <w:szCs w:val="22"/>
              </w:rPr>
              <w:t>15.</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24024" w:rsidRDefault="00937E9F" w:rsidP="00732403">
            <w:pPr>
              <w:rPr>
                <w:rFonts w:ascii="Arial Narrow" w:hAnsi="Arial Narrow" w:cs="Arial"/>
                <w:color w:val="000000"/>
                <w:sz w:val="22"/>
                <w:szCs w:val="22"/>
              </w:rPr>
            </w:pPr>
            <w:r>
              <w:rPr>
                <w:rFonts w:ascii="Arial Narrow" w:hAnsi="Arial Narrow" w:cs="Arial"/>
                <w:b/>
                <w:bCs/>
                <w:color w:val="000000"/>
                <w:sz w:val="22"/>
                <w:szCs w:val="22"/>
              </w:rPr>
              <w:t>Nook Park</w:t>
            </w:r>
          </w:p>
          <w:p w:rsidR="00937E9F" w:rsidRPr="00937E9F" w:rsidRDefault="003C44A2" w:rsidP="00937E9F">
            <w:pPr>
              <w:spacing w:before="20"/>
              <w:rPr>
                <w:rFonts w:ascii="Arial Narrow" w:hAnsi="Arial Narrow" w:cs="Arial"/>
                <w:bCs/>
                <w:sz w:val="22"/>
                <w:szCs w:val="22"/>
                <w:lang w:eastAsia="en-GB"/>
              </w:rPr>
            </w:pPr>
            <w:r>
              <w:rPr>
                <w:rFonts w:ascii="Arial Narrow" w:hAnsi="Arial Narrow" w:cs="Arial"/>
                <w:bCs/>
                <w:sz w:val="22"/>
                <w:szCs w:val="22"/>
                <w:lang w:eastAsia="en-GB"/>
              </w:rPr>
              <w:t>JWG noted</w:t>
            </w:r>
            <w:r w:rsidR="00937E9F">
              <w:rPr>
                <w:rFonts w:ascii="Arial Narrow" w:hAnsi="Arial Narrow" w:cs="Arial"/>
                <w:bCs/>
                <w:sz w:val="22"/>
                <w:szCs w:val="22"/>
                <w:lang w:eastAsia="en-GB"/>
              </w:rPr>
              <w:t xml:space="preserve"> that the most up to date correspondence he had received on the matter was an e</w:t>
            </w:r>
            <w:r w:rsidR="00937E9F" w:rsidRPr="00937E9F">
              <w:rPr>
                <w:rFonts w:ascii="Arial Narrow" w:hAnsi="Arial Narrow" w:cs="Arial"/>
                <w:bCs/>
                <w:sz w:val="22"/>
                <w:szCs w:val="22"/>
                <w:lang w:eastAsia="en-GB"/>
              </w:rPr>
              <w:t xml:space="preserve">mail from Olivia </w:t>
            </w:r>
            <w:r w:rsidR="00937E9F">
              <w:rPr>
                <w:rFonts w:ascii="Arial Narrow" w:hAnsi="Arial Narrow" w:cs="Arial"/>
                <w:bCs/>
                <w:sz w:val="22"/>
                <w:szCs w:val="22"/>
                <w:lang w:eastAsia="en-GB"/>
              </w:rPr>
              <w:t xml:space="preserve">Stapleford </w:t>
            </w:r>
            <w:r w:rsidR="00937E9F" w:rsidRPr="00937E9F">
              <w:rPr>
                <w:rFonts w:ascii="Arial Narrow" w:hAnsi="Arial Narrow" w:cs="Arial"/>
                <w:bCs/>
                <w:sz w:val="22"/>
                <w:szCs w:val="22"/>
                <w:lang w:eastAsia="en-GB"/>
              </w:rPr>
              <w:t>on 8 Feb</w:t>
            </w:r>
            <w:r w:rsidR="00937E9F">
              <w:rPr>
                <w:rFonts w:ascii="Arial Narrow" w:hAnsi="Arial Narrow" w:cs="Arial"/>
                <w:bCs/>
                <w:sz w:val="22"/>
                <w:szCs w:val="22"/>
                <w:lang w:eastAsia="en-GB"/>
              </w:rPr>
              <w:t xml:space="preserve">. This confirmed that </w:t>
            </w:r>
            <w:r w:rsidR="00937E9F" w:rsidRPr="00937E9F">
              <w:rPr>
                <w:rFonts w:ascii="Arial Narrow" w:hAnsi="Arial Narrow" w:cs="Arial"/>
                <w:bCs/>
                <w:sz w:val="22"/>
                <w:szCs w:val="22"/>
                <w:lang w:eastAsia="en-GB"/>
              </w:rPr>
              <w:t>investigations are ongoing – works in root protection zone of protected trees, removal of the hedgerow, other alleged planning breaches at the site. (3 listed)</w:t>
            </w:r>
          </w:p>
          <w:p w:rsidR="00937E9F" w:rsidRPr="00937E9F" w:rsidRDefault="00937E9F" w:rsidP="00937E9F">
            <w:pPr>
              <w:spacing w:before="20"/>
              <w:rPr>
                <w:rFonts w:ascii="Arial Narrow" w:hAnsi="Arial Narrow" w:cs="Arial"/>
                <w:bCs/>
                <w:sz w:val="22"/>
                <w:szCs w:val="22"/>
                <w:lang w:eastAsia="en-GB"/>
              </w:rPr>
            </w:pPr>
            <w:r>
              <w:rPr>
                <w:rFonts w:ascii="Arial Narrow" w:hAnsi="Arial Narrow" w:cs="Arial"/>
                <w:bCs/>
                <w:sz w:val="22"/>
                <w:szCs w:val="22"/>
                <w:lang w:eastAsia="en-GB"/>
              </w:rPr>
              <w:t xml:space="preserve">Cllr Waller confirmed that </w:t>
            </w:r>
            <w:r w:rsidRPr="00937E9F">
              <w:rPr>
                <w:rFonts w:ascii="Arial Narrow" w:hAnsi="Arial Narrow" w:cs="Arial"/>
                <w:bCs/>
                <w:sz w:val="22"/>
                <w:szCs w:val="22"/>
                <w:lang w:eastAsia="en-GB"/>
              </w:rPr>
              <w:t xml:space="preserve">Article 4 direction has been served on the owner so he cannot do any more works on the site </w:t>
            </w:r>
            <w:r w:rsidR="003C44A2">
              <w:rPr>
                <w:rFonts w:ascii="Arial Narrow" w:hAnsi="Arial Narrow" w:cs="Arial"/>
                <w:bCs/>
                <w:sz w:val="22"/>
                <w:szCs w:val="22"/>
                <w:lang w:eastAsia="en-GB"/>
              </w:rPr>
              <w:t xml:space="preserve">boundary </w:t>
            </w:r>
            <w:r w:rsidRPr="00937E9F">
              <w:rPr>
                <w:rFonts w:ascii="Arial Narrow" w:hAnsi="Arial Narrow" w:cs="Arial"/>
                <w:bCs/>
                <w:sz w:val="22"/>
                <w:szCs w:val="22"/>
                <w:lang w:eastAsia="en-GB"/>
              </w:rPr>
              <w:t xml:space="preserve">until the investigation has concluded (likely to be June). The only covers the </w:t>
            </w:r>
            <w:r w:rsidR="003C44A2">
              <w:rPr>
                <w:rFonts w:ascii="Arial Narrow" w:hAnsi="Arial Narrow" w:cs="Arial"/>
                <w:bCs/>
                <w:sz w:val="22"/>
                <w:szCs w:val="22"/>
                <w:lang w:eastAsia="en-GB"/>
              </w:rPr>
              <w:t xml:space="preserve">boundary </w:t>
            </w:r>
            <w:r w:rsidRPr="00937E9F">
              <w:rPr>
                <w:rFonts w:ascii="Arial Narrow" w:hAnsi="Arial Narrow" w:cs="Arial"/>
                <w:bCs/>
                <w:sz w:val="22"/>
                <w:szCs w:val="22"/>
                <w:lang w:eastAsia="en-GB"/>
              </w:rPr>
              <w:t xml:space="preserve"> – where he has taken out the hedges and filled in the ditches. So the rest of the site he can still work on (and is). No planning application has been made so far. </w:t>
            </w:r>
          </w:p>
          <w:p w:rsidR="00937E9F" w:rsidRPr="00937E9F" w:rsidRDefault="00937E9F" w:rsidP="00937E9F">
            <w:pPr>
              <w:spacing w:before="20"/>
              <w:rPr>
                <w:rFonts w:ascii="Arial Narrow" w:hAnsi="Arial Narrow" w:cs="Arial"/>
                <w:bCs/>
                <w:sz w:val="22"/>
                <w:szCs w:val="22"/>
                <w:lang w:eastAsia="en-GB"/>
              </w:rPr>
            </w:pPr>
            <w:r>
              <w:rPr>
                <w:rFonts w:ascii="Arial Narrow" w:hAnsi="Arial Narrow" w:cs="Arial"/>
                <w:bCs/>
                <w:sz w:val="22"/>
                <w:szCs w:val="22"/>
                <w:lang w:eastAsia="en-GB"/>
              </w:rPr>
              <w:t xml:space="preserve">Cllr Gilbey noted that there had been much discussion of Nook Park already during the meeting, and added that he </w:t>
            </w:r>
            <w:r w:rsidRPr="00937E9F">
              <w:rPr>
                <w:rFonts w:ascii="Arial Narrow" w:hAnsi="Arial Narrow" w:cs="Arial"/>
                <w:bCs/>
                <w:sz w:val="22"/>
                <w:szCs w:val="22"/>
                <w:lang w:eastAsia="en-GB"/>
              </w:rPr>
              <w:t>appreciate</w:t>
            </w:r>
            <w:r>
              <w:rPr>
                <w:rFonts w:ascii="Arial Narrow" w:hAnsi="Arial Narrow" w:cs="Arial"/>
                <w:bCs/>
                <w:sz w:val="22"/>
                <w:szCs w:val="22"/>
                <w:lang w:eastAsia="en-GB"/>
              </w:rPr>
              <w:t xml:space="preserve">s all of your issues and shares their </w:t>
            </w:r>
            <w:r w:rsidRPr="00937E9F">
              <w:rPr>
                <w:rFonts w:ascii="Arial Narrow" w:hAnsi="Arial Narrow" w:cs="Arial"/>
                <w:bCs/>
                <w:sz w:val="22"/>
                <w:szCs w:val="22"/>
                <w:lang w:eastAsia="en-GB"/>
              </w:rPr>
              <w:t>frustrat</w:t>
            </w:r>
            <w:r>
              <w:rPr>
                <w:rFonts w:ascii="Arial Narrow" w:hAnsi="Arial Narrow" w:cs="Arial"/>
                <w:bCs/>
                <w:sz w:val="22"/>
                <w:szCs w:val="22"/>
                <w:lang w:eastAsia="en-GB"/>
              </w:rPr>
              <w:t>ion. We are doing what we can</w:t>
            </w:r>
            <w:r w:rsidRPr="00937E9F">
              <w:rPr>
                <w:rFonts w:ascii="Arial Narrow" w:hAnsi="Arial Narrow" w:cs="Arial"/>
                <w:bCs/>
                <w:sz w:val="22"/>
                <w:szCs w:val="22"/>
                <w:lang w:eastAsia="en-GB"/>
              </w:rPr>
              <w:t xml:space="preserve">. </w:t>
            </w:r>
          </w:p>
          <w:p w:rsidR="00937E9F" w:rsidRPr="00937E9F" w:rsidRDefault="00937E9F" w:rsidP="00937E9F">
            <w:pPr>
              <w:rPr>
                <w:rFonts w:ascii="Arial Narrow" w:hAnsi="Arial Narrow" w:cs="Arial"/>
                <w:color w:val="000000"/>
                <w:sz w:val="22"/>
                <w:szCs w:val="22"/>
              </w:rPr>
            </w:pPr>
          </w:p>
        </w:tc>
      </w:tr>
      <w:tr w:rsidR="00B06E74"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6E74" w:rsidRDefault="00CD0F42">
            <w:pPr>
              <w:pStyle w:val="ListParagraph"/>
              <w:spacing w:after="60"/>
              <w:ind w:left="0"/>
              <w:rPr>
                <w:rFonts w:ascii="Arial Narrow" w:hAnsi="Arial Narrow"/>
                <w:sz w:val="22"/>
                <w:szCs w:val="22"/>
              </w:rPr>
            </w:pPr>
            <w:r>
              <w:rPr>
                <w:rFonts w:ascii="Arial Narrow" w:hAnsi="Arial Narrow"/>
                <w:sz w:val="22"/>
                <w:szCs w:val="22"/>
              </w:rPr>
              <w:t>1</w:t>
            </w:r>
            <w:r w:rsidR="00ED5ED6">
              <w:rPr>
                <w:rFonts w:ascii="Arial Narrow" w:hAnsi="Arial Narrow"/>
                <w:sz w:val="22"/>
                <w:szCs w:val="22"/>
              </w:rPr>
              <w:t>6</w:t>
            </w:r>
            <w:r w:rsidR="00286DEF">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862B6" w:rsidRPr="004306F9" w:rsidRDefault="0061377B" w:rsidP="00653FB9">
            <w:pPr>
              <w:rPr>
                <w:rFonts w:ascii="Arial Narrow" w:hAnsi="Arial Narrow"/>
                <w:b/>
                <w:color w:val="000000"/>
                <w:sz w:val="22"/>
                <w:szCs w:val="22"/>
              </w:rPr>
            </w:pPr>
            <w:r>
              <w:rPr>
                <w:rFonts w:ascii="Arial Narrow" w:hAnsi="Arial Narrow"/>
                <w:b/>
                <w:color w:val="000000"/>
                <w:sz w:val="22"/>
                <w:szCs w:val="22"/>
              </w:rPr>
              <w:t xml:space="preserve">The </w:t>
            </w:r>
            <w:r w:rsidR="00653FB9">
              <w:rPr>
                <w:rFonts w:ascii="Arial Narrow" w:hAnsi="Arial Narrow"/>
                <w:b/>
                <w:color w:val="000000"/>
                <w:sz w:val="22"/>
                <w:szCs w:val="22"/>
              </w:rPr>
              <w:t>Provision of Traffic Calming in the village – Cllr Davies</w:t>
            </w:r>
          </w:p>
          <w:p w:rsidR="00653FB9" w:rsidRPr="002E1DC6" w:rsidRDefault="00937E9F" w:rsidP="004306F9">
            <w:pPr>
              <w:rPr>
                <w:rFonts w:ascii="Arial Narrow" w:hAnsi="Arial Narrow"/>
                <w:bCs/>
                <w:color w:val="000000"/>
                <w:sz w:val="22"/>
                <w:szCs w:val="22"/>
              </w:rPr>
            </w:pPr>
            <w:r>
              <w:rPr>
                <w:rFonts w:ascii="Arial Narrow" w:hAnsi="Arial Narrow"/>
                <w:bCs/>
                <w:color w:val="000000"/>
                <w:sz w:val="22"/>
                <w:szCs w:val="22"/>
              </w:rPr>
              <w:t xml:space="preserve">As Cllr Davies has resigned from the Council and did not attend the meeting this topic was not discussed </w:t>
            </w:r>
            <w:r w:rsidR="008C65B9">
              <w:rPr>
                <w:rFonts w:ascii="Arial Narrow" w:hAnsi="Arial Narrow"/>
                <w:bCs/>
                <w:color w:val="000000"/>
                <w:sz w:val="22"/>
                <w:szCs w:val="22"/>
              </w:rPr>
              <w:t xml:space="preserve">and will not be followed up in the foreseeable </w:t>
            </w:r>
          </w:p>
        </w:tc>
      </w:tr>
      <w:tr w:rsidR="00E24AE6"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AE6" w:rsidRDefault="00E24AE6">
            <w:pPr>
              <w:pStyle w:val="ListParagraph"/>
              <w:spacing w:after="60"/>
              <w:ind w:left="0"/>
              <w:rPr>
                <w:rFonts w:ascii="Arial Narrow" w:hAnsi="Arial Narrow"/>
                <w:sz w:val="22"/>
                <w:szCs w:val="22"/>
              </w:rPr>
            </w:pPr>
            <w:r>
              <w:rPr>
                <w:rFonts w:ascii="Arial Narrow" w:hAnsi="Arial Narrow"/>
                <w:sz w:val="22"/>
                <w:szCs w:val="22"/>
              </w:rPr>
              <w:t>1</w:t>
            </w:r>
            <w:r w:rsidR="00ED5ED6">
              <w:rPr>
                <w:rFonts w:ascii="Arial Narrow" w:hAnsi="Arial Narrow"/>
                <w:sz w:val="22"/>
                <w:szCs w:val="22"/>
              </w:rPr>
              <w:t>7.</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37E9F" w:rsidRDefault="00937E9F" w:rsidP="00937E9F">
            <w:pPr>
              <w:rPr>
                <w:rFonts w:ascii="Arial Narrow" w:hAnsi="Arial Narrow"/>
                <w:bCs/>
                <w:color w:val="000000"/>
                <w:sz w:val="22"/>
                <w:szCs w:val="22"/>
              </w:rPr>
            </w:pPr>
            <w:r>
              <w:rPr>
                <w:rFonts w:ascii="Arial Narrow" w:hAnsi="Arial Narrow"/>
                <w:b/>
                <w:color w:val="000000"/>
                <w:sz w:val="22"/>
                <w:szCs w:val="22"/>
              </w:rPr>
              <w:t>The King’s Coronation</w:t>
            </w:r>
          </w:p>
          <w:p w:rsidR="00B12331" w:rsidRPr="00B12331" w:rsidRDefault="008C65B9" w:rsidP="00453666">
            <w:pPr>
              <w:spacing w:before="20"/>
              <w:rPr>
                <w:rFonts w:ascii="Arial Narrow" w:hAnsi="Arial Narrow" w:cs="Arial"/>
                <w:bCs/>
                <w:sz w:val="22"/>
                <w:szCs w:val="22"/>
                <w:lang w:eastAsia="en-GB"/>
              </w:rPr>
            </w:pPr>
            <w:r>
              <w:rPr>
                <w:rFonts w:ascii="Arial Narrow" w:hAnsi="Arial Narrow" w:cs="Arial"/>
                <w:bCs/>
                <w:sz w:val="22"/>
                <w:szCs w:val="22"/>
                <w:lang w:eastAsia="en-GB"/>
              </w:rPr>
              <w:t xml:space="preserve">Liz Nicholls said that she and Mary Saunders had booked the </w:t>
            </w:r>
            <w:r w:rsidR="00B12331" w:rsidRPr="00B12331">
              <w:rPr>
                <w:rFonts w:ascii="Arial Narrow" w:hAnsi="Arial Narrow" w:cs="Arial"/>
                <w:bCs/>
                <w:sz w:val="22"/>
                <w:szCs w:val="22"/>
                <w:lang w:eastAsia="en-GB"/>
              </w:rPr>
              <w:t xml:space="preserve">Cricket club </w:t>
            </w:r>
            <w:r>
              <w:rPr>
                <w:rFonts w:ascii="Arial Narrow" w:hAnsi="Arial Narrow" w:cs="Arial"/>
                <w:bCs/>
                <w:sz w:val="22"/>
                <w:szCs w:val="22"/>
                <w:lang w:eastAsia="en-GB"/>
              </w:rPr>
              <w:t xml:space="preserve">for Monday 8 May. They have </w:t>
            </w:r>
            <w:r w:rsidR="00B12331" w:rsidRPr="00B12331">
              <w:rPr>
                <w:rFonts w:ascii="Arial Narrow" w:hAnsi="Arial Narrow" w:cs="Arial"/>
                <w:bCs/>
                <w:sz w:val="22"/>
                <w:szCs w:val="22"/>
                <w:lang w:eastAsia="en-GB"/>
              </w:rPr>
              <w:t xml:space="preserve">– activities planned including Silver Band and WI providing cakes. </w:t>
            </w:r>
          </w:p>
          <w:p w:rsidR="00B12331" w:rsidRPr="00B12331" w:rsidRDefault="00B12331" w:rsidP="00B12331">
            <w:pPr>
              <w:spacing w:before="20"/>
              <w:rPr>
                <w:rFonts w:ascii="Arial Narrow" w:hAnsi="Arial Narrow" w:cs="Arial"/>
                <w:bCs/>
                <w:sz w:val="22"/>
                <w:szCs w:val="22"/>
                <w:lang w:eastAsia="en-GB"/>
              </w:rPr>
            </w:pPr>
          </w:p>
          <w:p w:rsidR="00B12331" w:rsidRPr="00B12331" w:rsidRDefault="00B12331" w:rsidP="00B12331">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Liz – Mary Saunders also came up with the idea as ‘it would be a shame if the village didn’t do anything’. Scouts and Guides, cricket club will provide games, football club will do so</w:t>
            </w:r>
            <w:r>
              <w:rPr>
                <w:rFonts w:ascii="Arial Narrow" w:hAnsi="Arial Narrow" w:cs="Arial"/>
                <w:bCs/>
                <w:sz w:val="22"/>
                <w:szCs w:val="22"/>
                <w:lang w:eastAsia="en-GB"/>
              </w:rPr>
              <w:t xml:space="preserve">mething. Liz asked if the Parish Council could confirm availability of funding. </w:t>
            </w:r>
            <w:r w:rsidRPr="00B12331">
              <w:rPr>
                <w:rFonts w:ascii="Arial Narrow" w:hAnsi="Arial Narrow" w:cs="Arial"/>
                <w:bCs/>
                <w:sz w:val="22"/>
                <w:szCs w:val="22"/>
                <w:lang w:eastAsia="en-GB"/>
              </w:rPr>
              <w:t xml:space="preserve"> </w:t>
            </w:r>
          </w:p>
          <w:p w:rsidR="00B12331" w:rsidRDefault="00B12331" w:rsidP="00B12331">
            <w:pPr>
              <w:spacing w:before="20"/>
              <w:rPr>
                <w:rFonts w:ascii="Arial Narrow" w:hAnsi="Arial Narrow" w:cs="Arial"/>
                <w:bCs/>
                <w:sz w:val="22"/>
                <w:szCs w:val="22"/>
                <w:lang w:eastAsia="en-GB"/>
              </w:rPr>
            </w:pPr>
          </w:p>
          <w:p w:rsidR="00B12331" w:rsidRDefault="00B12331" w:rsidP="00B12331">
            <w:pPr>
              <w:spacing w:before="20"/>
              <w:rPr>
                <w:rFonts w:ascii="Arial Narrow" w:hAnsi="Arial Narrow" w:cs="Arial"/>
                <w:bCs/>
                <w:sz w:val="22"/>
                <w:szCs w:val="22"/>
                <w:lang w:eastAsia="en-GB"/>
              </w:rPr>
            </w:pPr>
            <w:r>
              <w:rPr>
                <w:rFonts w:ascii="Arial Narrow" w:hAnsi="Arial Narrow" w:cs="Arial"/>
                <w:bCs/>
                <w:sz w:val="22"/>
                <w:szCs w:val="22"/>
                <w:lang w:eastAsia="en-GB"/>
              </w:rPr>
              <w:t xml:space="preserve">Cllr Cousin confirmed that up to £500 is available if the organisers can put together some costings and submit these </w:t>
            </w:r>
            <w:r w:rsidR="008C65B9">
              <w:rPr>
                <w:rFonts w:ascii="Arial Narrow" w:hAnsi="Arial Narrow" w:cs="Arial"/>
                <w:bCs/>
                <w:sz w:val="22"/>
                <w:szCs w:val="22"/>
                <w:lang w:eastAsia="en-GB"/>
              </w:rPr>
              <w:t>to the Parish Council</w:t>
            </w:r>
          </w:p>
          <w:p w:rsidR="00B12331" w:rsidRDefault="00B12331" w:rsidP="00B12331">
            <w:pPr>
              <w:spacing w:before="20"/>
              <w:rPr>
                <w:rFonts w:ascii="Arial Narrow" w:hAnsi="Arial Narrow" w:cs="Arial"/>
                <w:bCs/>
                <w:sz w:val="22"/>
                <w:szCs w:val="22"/>
                <w:lang w:eastAsia="en-GB"/>
              </w:rPr>
            </w:pPr>
          </w:p>
          <w:p w:rsidR="00B12331" w:rsidRDefault="00B12331" w:rsidP="00B12331">
            <w:pPr>
              <w:spacing w:before="20"/>
              <w:rPr>
                <w:rFonts w:ascii="Arial Narrow" w:hAnsi="Arial Narrow" w:cs="Arial"/>
                <w:bCs/>
                <w:sz w:val="22"/>
                <w:szCs w:val="22"/>
                <w:lang w:eastAsia="en-GB"/>
              </w:rPr>
            </w:pPr>
            <w:r>
              <w:rPr>
                <w:rFonts w:ascii="Arial Narrow" w:hAnsi="Arial Narrow" w:cs="Arial"/>
                <w:bCs/>
                <w:sz w:val="22"/>
                <w:szCs w:val="22"/>
                <w:lang w:eastAsia="en-GB"/>
              </w:rPr>
              <w:t>As it was explained that there were plans for the bar in the cricket club to be open Cllr Gilbey advised that the current l</w:t>
            </w:r>
            <w:r w:rsidRPr="00B12331">
              <w:rPr>
                <w:rFonts w:ascii="Arial Narrow" w:hAnsi="Arial Narrow" w:cs="Arial"/>
                <w:bCs/>
                <w:sz w:val="22"/>
                <w:szCs w:val="22"/>
                <w:lang w:eastAsia="en-GB"/>
              </w:rPr>
              <w:t>icence i</w:t>
            </w:r>
            <w:r>
              <w:rPr>
                <w:rFonts w:ascii="Arial Narrow" w:hAnsi="Arial Narrow" w:cs="Arial"/>
                <w:bCs/>
                <w:sz w:val="22"/>
                <w:szCs w:val="22"/>
                <w:lang w:eastAsia="en-GB"/>
              </w:rPr>
              <w:t>s for members and visitors so they</w:t>
            </w:r>
            <w:r w:rsidRPr="00B12331">
              <w:rPr>
                <w:rFonts w:ascii="Arial Narrow" w:hAnsi="Arial Narrow" w:cs="Arial"/>
                <w:bCs/>
                <w:sz w:val="22"/>
                <w:szCs w:val="22"/>
                <w:lang w:eastAsia="en-GB"/>
              </w:rPr>
              <w:t xml:space="preserve"> might need a special licence for this event. May also need to think abo</w:t>
            </w:r>
            <w:r>
              <w:rPr>
                <w:rFonts w:ascii="Arial Narrow" w:hAnsi="Arial Narrow" w:cs="Arial"/>
                <w:bCs/>
                <w:sz w:val="22"/>
                <w:szCs w:val="22"/>
                <w:lang w:eastAsia="en-GB"/>
              </w:rPr>
              <w:t>ut public liability insurance.</w:t>
            </w:r>
          </w:p>
          <w:p w:rsidR="00B12331" w:rsidRDefault="00B12331" w:rsidP="00B12331">
            <w:pPr>
              <w:spacing w:before="20"/>
              <w:rPr>
                <w:rFonts w:ascii="Arial Narrow" w:hAnsi="Arial Narrow" w:cs="Arial"/>
                <w:bCs/>
                <w:sz w:val="22"/>
                <w:szCs w:val="22"/>
                <w:lang w:eastAsia="en-GB"/>
              </w:rPr>
            </w:pPr>
          </w:p>
          <w:p w:rsidR="00ED5ED6" w:rsidRPr="00B12331" w:rsidRDefault="00B12331" w:rsidP="00305927">
            <w:pPr>
              <w:spacing w:before="20"/>
              <w:rPr>
                <w:rFonts w:ascii="Arial Narrow" w:hAnsi="Arial Narrow"/>
                <w:bCs/>
                <w:color w:val="000000"/>
                <w:sz w:val="22"/>
                <w:szCs w:val="22"/>
              </w:rPr>
            </w:pPr>
            <w:r>
              <w:rPr>
                <w:rFonts w:ascii="Arial Narrow" w:hAnsi="Arial Narrow" w:cs="Arial"/>
                <w:bCs/>
                <w:sz w:val="22"/>
                <w:szCs w:val="22"/>
                <w:lang w:eastAsia="en-GB"/>
              </w:rPr>
              <w:t>Cllr Cousin said that she h</w:t>
            </w:r>
            <w:r w:rsidRPr="00B12331">
              <w:rPr>
                <w:rFonts w:ascii="Arial Narrow" w:hAnsi="Arial Narrow" w:cs="Arial"/>
                <w:bCs/>
                <w:sz w:val="22"/>
                <w:szCs w:val="22"/>
                <w:lang w:eastAsia="en-GB"/>
              </w:rPr>
              <w:t xml:space="preserve">as talked to </w:t>
            </w:r>
            <w:r w:rsidR="008C65B9">
              <w:rPr>
                <w:rFonts w:ascii="Arial Narrow" w:hAnsi="Arial Narrow" w:cs="Arial"/>
                <w:bCs/>
                <w:sz w:val="22"/>
                <w:szCs w:val="22"/>
                <w:lang w:eastAsia="en-GB"/>
              </w:rPr>
              <w:t xml:space="preserve">her </w:t>
            </w:r>
            <w:r w:rsidRPr="00B12331">
              <w:rPr>
                <w:rFonts w:ascii="Arial Narrow" w:hAnsi="Arial Narrow" w:cs="Arial"/>
                <w:bCs/>
                <w:sz w:val="22"/>
                <w:szCs w:val="22"/>
                <w:lang w:eastAsia="en-GB"/>
              </w:rPr>
              <w:t xml:space="preserve">neighbour about a ‘local’ street party </w:t>
            </w:r>
            <w:r w:rsidR="008C65B9">
              <w:rPr>
                <w:rFonts w:ascii="Arial Narrow" w:hAnsi="Arial Narrow" w:cs="Arial"/>
                <w:bCs/>
                <w:sz w:val="22"/>
                <w:szCs w:val="22"/>
                <w:lang w:eastAsia="en-GB"/>
              </w:rPr>
              <w:t>for the houses at</w:t>
            </w:r>
            <w:r w:rsidR="008C65B9" w:rsidRPr="00B12331">
              <w:rPr>
                <w:rFonts w:ascii="Arial Narrow" w:hAnsi="Arial Narrow" w:cs="Arial"/>
                <w:bCs/>
                <w:sz w:val="22"/>
                <w:szCs w:val="22"/>
                <w:lang w:eastAsia="en-GB"/>
              </w:rPr>
              <w:t xml:space="preserve"> </w:t>
            </w:r>
            <w:r w:rsidRPr="00B12331">
              <w:rPr>
                <w:rFonts w:ascii="Arial Narrow" w:hAnsi="Arial Narrow" w:cs="Arial"/>
                <w:bCs/>
                <w:sz w:val="22"/>
                <w:szCs w:val="22"/>
                <w:lang w:eastAsia="en-GB"/>
              </w:rPr>
              <w:t>the top of Nash Road</w:t>
            </w:r>
            <w:r w:rsidR="00AD54A0">
              <w:rPr>
                <w:rFonts w:ascii="Arial Narrow" w:hAnsi="Arial Narrow" w:cs="Arial"/>
                <w:bCs/>
                <w:sz w:val="22"/>
                <w:szCs w:val="22"/>
                <w:lang w:eastAsia="en-GB"/>
              </w:rPr>
              <w:t xml:space="preserve"> </w:t>
            </w:r>
            <w:r w:rsidR="008C65B9">
              <w:rPr>
                <w:rFonts w:ascii="Arial Narrow" w:hAnsi="Arial Narrow" w:cs="Arial"/>
                <w:bCs/>
                <w:sz w:val="22"/>
                <w:szCs w:val="22"/>
                <w:lang w:eastAsia="en-GB"/>
              </w:rPr>
              <w:t>on Sunday 7 May</w:t>
            </w:r>
            <w:r w:rsidRPr="00B12331">
              <w:rPr>
                <w:rFonts w:ascii="Arial Narrow" w:hAnsi="Arial Narrow" w:cs="Arial"/>
                <w:bCs/>
                <w:sz w:val="22"/>
                <w:szCs w:val="22"/>
                <w:lang w:eastAsia="en-GB"/>
              </w:rPr>
              <w:t xml:space="preserve"> </w:t>
            </w:r>
            <w:r w:rsidR="00AD54A0">
              <w:rPr>
                <w:rFonts w:ascii="Arial Narrow" w:hAnsi="Arial Narrow" w:cs="Arial"/>
                <w:bCs/>
                <w:sz w:val="22"/>
                <w:szCs w:val="22"/>
                <w:lang w:eastAsia="en-GB"/>
              </w:rPr>
              <w:t>- c</w:t>
            </w:r>
            <w:r w:rsidRPr="00B12331">
              <w:rPr>
                <w:rFonts w:ascii="Arial Narrow" w:hAnsi="Arial Narrow" w:cs="Arial"/>
                <w:bCs/>
                <w:sz w:val="22"/>
                <w:szCs w:val="22"/>
                <w:lang w:eastAsia="en-GB"/>
              </w:rPr>
              <w:t>ould we enco</w:t>
            </w:r>
            <w:r>
              <w:rPr>
                <w:rFonts w:ascii="Arial Narrow" w:hAnsi="Arial Narrow" w:cs="Arial"/>
                <w:bCs/>
                <w:sz w:val="22"/>
                <w:szCs w:val="22"/>
                <w:lang w:eastAsia="en-GB"/>
              </w:rPr>
              <w:t xml:space="preserve">urage other people in the village </w:t>
            </w:r>
            <w:r w:rsidRPr="00B12331">
              <w:rPr>
                <w:rFonts w:ascii="Arial Narrow" w:hAnsi="Arial Narrow" w:cs="Arial"/>
                <w:bCs/>
                <w:sz w:val="22"/>
                <w:szCs w:val="22"/>
                <w:lang w:eastAsia="en-GB"/>
              </w:rPr>
              <w:t>to do the same</w:t>
            </w:r>
            <w:r w:rsidR="008C65B9">
              <w:rPr>
                <w:rFonts w:ascii="Arial Narrow" w:hAnsi="Arial Narrow" w:cs="Arial"/>
                <w:bCs/>
                <w:sz w:val="22"/>
                <w:szCs w:val="22"/>
                <w:lang w:eastAsia="en-GB"/>
              </w:rPr>
              <w:t>?</w:t>
            </w:r>
            <w:r w:rsidRPr="00B12331">
              <w:rPr>
                <w:rFonts w:ascii="Arial Narrow" w:hAnsi="Arial Narrow" w:cs="Arial"/>
                <w:bCs/>
                <w:sz w:val="22"/>
                <w:szCs w:val="22"/>
                <w:lang w:eastAsia="en-GB"/>
              </w:rPr>
              <w:t xml:space="preserve"> </w:t>
            </w:r>
            <w:r w:rsidR="008C65B9">
              <w:rPr>
                <w:rFonts w:ascii="Arial Narrow" w:hAnsi="Arial Narrow" w:cs="Arial"/>
                <w:bCs/>
                <w:sz w:val="22"/>
                <w:szCs w:val="22"/>
                <w:lang w:eastAsia="en-GB"/>
              </w:rPr>
              <w:t xml:space="preserve">It was agreed that this was a good idea and </w:t>
            </w:r>
            <w:r>
              <w:rPr>
                <w:rFonts w:ascii="Arial Narrow" w:hAnsi="Arial Narrow" w:cs="Arial"/>
                <w:bCs/>
                <w:sz w:val="22"/>
                <w:szCs w:val="22"/>
                <w:lang w:eastAsia="en-GB"/>
              </w:rPr>
              <w:t xml:space="preserve">Cllr Gilbey </w:t>
            </w:r>
            <w:r w:rsidR="008C65B9">
              <w:rPr>
                <w:rFonts w:ascii="Arial Narrow" w:hAnsi="Arial Narrow" w:cs="Arial"/>
                <w:bCs/>
                <w:sz w:val="22"/>
                <w:szCs w:val="22"/>
                <w:lang w:eastAsia="en-GB"/>
              </w:rPr>
              <w:t xml:space="preserve">will </w:t>
            </w:r>
            <w:r>
              <w:rPr>
                <w:rFonts w:ascii="Arial Narrow" w:hAnsi="Arial Narrow" w:cs="Arial"/>
                <w:bCs/>
                <w:sz w:val="22"/>
                <w:szCs w:val="22"/>
                <w:lang w:eastAsia="en-GB"/>
              </w:rPr>
              <w:t xml:space="preserve">liaise with the Clerk about </w:t>
            </w:r>
            <w:r w:rsidR="008C65B9">
              <w:rPr>
                <w:rFonts w:ascii="Arial Narrow" w:hAnsi="Arial Narrow" w:cs="Arial"/>
                <w:bCs/>
                <w:sz w:val="22"/>
                <w:szCs w:val="22"/>
                <w:lang w:eastAsia="en-GB"/>
              </w:rPr>
              <w:t>putting a piece in</w:t>
            </w:r>
            <w:r>
              <w:rPr>
                <w:rFonts w:ascii="Arial Narrow" w:hAnsi="Arial Narrow" w:cs="Arial"/>
                <w:bCs/>
                <w:sz w:val="22"/>
                <w:szCs w:val="22"/>
                <w:lang w:eastAsia="en-GB"/>
              </w:rPr>
              <w:t xml:space="preserve"> Focus </w:t>
            </w:r>
            <w:r w:rsidRPr="00B12331">
              <w:rPr>
                <w:rFonts w:ascii="Arial Narrow" w:hAnsi="Arial Narrow" w:cs="Arial"/>
                <w:b/>
                <w:sz w:val="22"/>
                <w:szCs w:val="22"/>
                <w:lang w:eastAsia="en-GB"/>
              </w:rPr>
              <w:t>(Action Cllr Gilbey)</w:t>
            </w:r>
          </w:p>
        </w:tc>
      </w:tr>
      <w:tr w:rsidR="00ED5ED6"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D5ED6" w:rsidRDefault="00ED5ED6">
            <w:pPr>
              <w:pStyle w:val="ListParagraph"/>
              <w:spacing w:after="60"/>
              <w:ind w:left="0"/>
              <w:rPr>
                <w:rFonts w:ascii="Arial Narrow" w:hAnsi="Arial Narrow"/>
                <w:sz w:val="22"/>
                <w:szCs w:val="22"/>
              </w:rPr>
            </w:pPr>
            <w:r>
              <w:rPr>
                <w:rFonts w:ascii="Arial Narrow" w:hAnsi="Arial Narrow"/>
                <w:sz w:val="22"/>
                <w:szCs w:val="22"/>
              </w:rPr>
              <w:lastRenderedPageBreak/>
              <w:t>18.</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331" w:rsidRPr="00B12331" w:rsidRDefault="00B12331" w:rsidP="00B12331">
            <w:pPr>
              <w:spacing w:before="20"/>
              <w:rPr>
                <w:rFonts w:ascii="Arial Narrow" w:hAnsi="Arial Narrow" w:cs="Arial"/>
                <w:b/>
                <w:sz w:val="22"/>
                <w:szCs w:val="22"/>
                <w:lang w:eastAsia="en-GB"/>
              </w:rPr>
            </w:pPr>
            <w:r w:rsidRPr="00B12331">
              <w:rPr>
                <w:rFonts w:ascii="Arial Narrow" w:hAnsi="Arial Narrow" w:cs="Arial"/>
                <w:b/>
                <w:sz w:val="22"/>
                <w:szCs w:val="22"/>
                <w:lang w:eastAsia="en-GB"/>
              </w:rPr>
              <w:t>Local Plan for Buckinghamshire Evidence Base – Settlement Review</w:t>
            </w:r>
          </w:p>
          <w:p w:rsidR="00B12331" w:rsidRPr="00B12331" w:rsidRDefault="00B12331" w:rsidP="00B12331">
            <w:pPr>
              <w:spacing w:before="20"/>
              <w:rPr>
                <w:rFonts w:ascii="Arial Narrow" w:hAnsi="Arial Narrow" w:cs="Arial"/>
                <w:bCs/>
                <w:sz w:val="22"/>
                <w:szCs w:val="22"/>
                <w:lang w:eastAsia="en-GB"/>
              </w:rPr>
            </w:pPr>
            <w:r>
              <w:rPr>
                <w:rFonts w:ascii="Arial Narrow" w:hAnsi="Arial Narrow" w:cs="Arial"/>
                <w:bCs/>
                <w:sz w:val="22"/>
                <w:szCs w:val="22"/>
                <w:lang w:eastAsia="en-GB"/>
              </w:rPr>
              <w:t>Cllr Gilbey</w:t>
            </w:r>
            <w:r w:rsidRPr="00B12331">
              <w:rPr>
                <w:rFonts w:ascii="Arial Narrow" w:hAnsi="Arial Narrow" w:cs="Arial"/>
                <w:bCs/>
                <w:sz w:val="22"/>
                <w:szCs w:val="22"/>
                <w:lang w:eastAsia="en-GB"/>
              </w:rPr>
              <w:t xml:space="preserve"> explained the Council has written to us about </w:t>
            </w:r>
            <w:r>
              <w:rPr>
                <w:rFonts w:ascii="Arial Narrow" w:hAnsi="Arial Narrow" w:cs="Arial"/>
                <w:bCs/>
                <w:sz w:val="22"/>
                <w:szCs w:val="22"/>
                <w:lang w:eastAsia="en-GB"/>
              </w:rPr>
              <w:t>the</w:t>
            </w:r>
            <w:r w:rsidRPr="00B12331">
              <w:rPr>
                <w:rFonts w:ascii="Arial Narrow" w:hAnsi="Arial Narrow" w:cs="Arial"/>
                <w:bCs/>
                <w:sz w:val="22"/>
                <w:szCs w:val="22"/>
                <w:lang w:eastAsia="en-GB"/>
              </w:rPr>
              <w:t xml:space="preserve"> facilities they think we have in Great Horwood. We need to correct this as for example it says 2 pubs. Information is incorrect re buses as well as it says they run every 2 hours / 1-2 hours when they are less frequent. We will correct this for them. </w:t>
            </w:r>
          </w:p>
          <w:p w:rsidR="00B12331" w:rsidRPr="00B12331" w:rsidRDefault="00B12331" w:rsidP="00B12331">
            <w:pPr>
              <w:spacing w:before="20"/>
              <w:rPr>
                <w:rFonts w:ascii="Arial Narrow" w:hAnsi="Arial Narrow" w:cs="Arial"/>
                <w:bCs/>
                <w:sz w:val="22"/>
                <w:szCs w:val="22"/>
                <w:lang w:eastAsia="en-GB"/>
              </w:rPr>
            </w:pPr>
          </w:p>
          <w:p w:rsidR="00B12331" w:rsidRPr="00B12331" w:rsidRDefault="00B12331" w:rsidP="00B12331">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They have also asked some questions</w:t>
            </w:r>
          </w:p>
          <w:p w:rsidR="00B12331" w:rsidRPr="00B12331" w:rsidRDefault="00B12331" w:rsidP="00C44EFE">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Do we have any issues that the local plan might help to solve –</w:t>
            </w:r>
            <w:r w:rsidR="00C44EFE">
              <w:rPr>
                <w:rFonts w:ascii="Arial Narrow" w:hAnsi="Arial Narrow" w:cs="Arial"/>
                <w:bCs/>
                <w:sz w:val="22"/>
                <w:szCs w:val="22"/>
                <w:lang w:eastAsia="en-GB"/>
              </w:rPr>
              <w:t xml:space="preserve"> such as road junction capacity, bus services, </w:t>
            </w:r>
            <w:r w:rsidRPr="00B12331">
              <w:rPr>
                <w:rFonts w:ascii="Arial Narrow" w:hAnsi="Arial Narrow" w:cs="Arial"/>
                <w:bCs/>
                <w:sz w:val="22"/>
                <w:szCs w:val="22"/>
                <w:lang w:eastAsia="en-GB"/>
              </w:rPr>
              <w:t>localised flooding</w:t>
            </w:r>
            <w:r w:rsidR="00C44EFE">
              <w:rPr>
                <w:rFonts w:ascii="Arial Narrow" w:hAnsi="Arial Narrow" w:cs="Arial"/>
                <w:bCs/>
                <w:sz w:val="22"/>
                <w:szCs w:val="22"/>
                <w:lang w:eastAsia="en-GB"/>
              </w:rPr>
              <w:t xml:space="preserve"> or</w:t>
            </w:r>
            <w:r w:rsidRPr="00B12331">
              <w:rPr>
                <w:rFonts w:ascii="Arial Narrow" w:hAnsi="Arial Narrow" w:cs="Arial"/>
                <w:bCs/>
                <w:sz w:val="22"/>
                <w:szCs w:val="22"/>
                <w:lang w:eastAsia="en-GB"/>
              </w:rPr>
              <w:t xml:space="preserve"> school places,. </w:t>
            </w:r>
          </w:p>
          <w:p w:rsidR="00B12331" w:rsidRPr="00B12331" w:rsidRDefault="00B12331" w:rsidP="00B12331">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What would you most like to preserve</w:t>
            </w:r>
            <w:r w:rsidR="00C44EFE">
              <w:rPr>
                <w:rFonts w:ascii="Arial Narrow" w:hAnsi="Arial Narrow" w:cs="Arial"/>
                <w:bCs/>
                <w:sz w:val="22"/>
                <w:szCs w:val="22"/>
                <w:lang w:eastAsia="en-GB"/>
              </w:rPr>
              <w:t xml:space="preserve"> or improve</w:t>
            </w:r>
            <w:r w:rsidRPr="00B12331">
              <w:rPr>
                <w:rFonts w:ascii="Arial Narrow" w:hAnsi="Arial Narrow" w:cs="Arial"/>
                <w:bCs/>
                <w:sz w:val="22"/>
                <w:szCs w:val="22"/>
                <w:lang w:eastAsia="en-GB"/>
              </w:rPr>
              <w:t xml:space="preserve">? </w:t>
            </w:r>
          </w:p>
          <w:p w:rsidR="00B12331" w:rsidRPr="00B12331" w:rsidRDefault="00B12331" w:rsidP="00B12331">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What are your aspirations for the next 20 years?</w:t>
            </w:r>
          </w:p>
          <w:p w:rsidR="00C44EFE" w:rsidRDefault="00B12331" w:rsidP="00B12331">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Do you aspire to produce a neighbourhood development plan if not already done so</w:t>
            </w:r>
            <w:r w:rsidR="00C44EFE">
              <w:rPr>
                <w:rFonts w:ascii="Arial Narrow" w:hAnsi="Arial Narrow" w:cs="Arial"/>
                <w:bCs/>
                <w:sz w:val="22"/>
                <w:szCs w:val="22"/>
                <w:lang w:eastAsia="en-GB"/>
              </w:rPr>
              <w:t xml:space="preserve"> (we have)</w:t>
            </w:r>
          </w:p>
          <w:p w:rsidR="00C44EFE" w:rsidRDefault="00C44EFE" w:rsidP="00B12331">
            <w:pPr>
              <w:spacing w:before="20"/>
              <w:rPr>
                <w:rFonts w:ascii="Arial Narrow" w:hAnsi="Arial Narrow" w:cs="Arial"/>
                <w:bCs/>
                <w:sz w:val="22"/>
                <w:szCs w:val="22"/>
                <w:lang w:eastAsia="en-GB"/>
              </w:rPr>
            </w:pPr>
          </w:p>
          <w:p w:rsidR="00B12331" w:rsidRPr="00B12331" w:rsidRDefault="00C44EFE" w:rsidP="00C44EFE">
            <w:pPr>
              <w:spacing w:before="20"/>
              <w:rPr>
                <w:rFonts w:ascii="Arial Narrow" w:hAnsi="Arial Narrow" w:cs="Arial"/>
                <w:bCs/>
                <w:sz w:val="22"/>
                <w:szCs w:val="22"/>
                <w:lang w:eastAsia="en-GB"/>
              </w:rPr>
            </w:pPr>
            <w:r>
              <w:rPr>
                <w:rFonts w:ascii="Arial Narrow" w:hAnsi="Arial Narrow" w:cs="Arial"/>
                <w:bCs/>
                <w:sz w:val="22"/>
                <w:szCs w:val="22"/>
                <w:lang w:eastAsia="en-GB"/>
              </w:rPr>
              <w:t>Cllr Gilbey confirmed that responses have</w:t>
            </w:r>
            <w:r w:rsidR="00B12331" w:rsidRPr="00B12331">
              <w:rPr>
                <w:rFonts w:ascii="Arial Narrow" w:hAnsi="Arial Narrow" w:cs="Arial"/>
                <w:bCs/>
                <w:sz w:val="22"/>
                <w:szCs w:val="22"/>
                <w:lang w:eastAsia="en-GB"/>
              </w:rPr>
              <w:t xml:space="preserve"> to be in by the 28</w:t>
            </w:r>
            <w:r w:rsidR="00B12331" w:rsidRPr="00B12331">
              <w:rPr>
                <w:rFonts w:ascii="Arial Narrow" w:hAnsi="Arial Narrow" w:cs="Arial"/>
                <w:bCs/>
                <w:sz w:val="22"/>
                <w:szCs w:val="22"/>
                <w:vertAlign w:val="superscript"/>
                <w:lang w:eastAsia="en-GB"/>
              </w:rPr>
              <w:t>th</w:t>
            </w:r>
            <w:r w:rsidR="00B12331" w:rsidRPr="00B12331">
              <w:rPr>
                <w:rFonts w:ascii="Arial Narrow" w:hAnsi="Arial Narrow" w:cs="Arial"/>
                <w:bCs/>
                <w:sz w:val="22"/>
                <w:szCs w:val="22"/>
                <w:lang w:eastAsia="en-GB"/>
              </w:rPr>
              <w:t xml:space="preserve"> of February. </w:t>
            </w:r>
          </w:p>
          <w:p w:rsidR="00B12331" w:rsidRPr="00B12331" w:rsidRDefault="00B12331" w:rsidP="00B12331">
            <w:pPr>
              <w:spacing w:before="20"/>
              <w:rPr>
                <w:rFonts w:ascii="Arial Narrow" w:hAnsi="Arial Narrow" w:cs="Arial"/>
                <w:bCs/>
                <w:sz w:val="22"/>
                <w:szCs w:val="22"/>
                <w:lang w:eastAsia="en-GB"/>
              </w:rPr>
            </w:pPr>
          </w:p>
          <w:p w:rsidR="00B12331" w:rsidRPr="00B12331" w:rsidRDefault="00C44EFE" w:rsidP="00305927">
            <w:pPr>
              <w:spacing w:before="20"/>
              <w:rPr>
                <w:rFonts w:ascii="Arial Narrow" w:hAnsi="Arial Narrow" w:cs="Arial"/>
                <w:bCs/>
                <w:sz w:val="22"/>
                <w:szCs w:val="22"/>
                <w:lang w:eastAsia="en-GB"/>
              </w:rPr>
            </w:pPr>
            <w:r>
              <w:rPr>
                <w:rFonts w:ascii="Arial Narrow" w:hAnsi="Arial Narrow" w:cs="Arial"/>
                <w:bCs/>
                <w:sz w:val="22"/>
                <w:szCs w:val="22"/>
                <w:lang w:eastAsia="en-GB"/>
              </w:rPr>
              <w:t>Cllr Cousin stated that linked to point 1</w:t>
            </w:r>
            <w:r w:rsidR="00B12331" w:rsidRPr="00B12331">
              <w:rPr>
                <w:rFonts w:ascii="Arial Narrow" w:hAnsi="Arial Narrow" w:cs="Arial"/>
                <w:bCs/>
                <w:sz w:val="22"/>
                <w:szCs w:val="22"/>
                <w:lang w:eastAsia="en-GB"/>
              </w:rPr>
              <w:t xml:space="preserve"> there will be a huge increase of traffic when the new sites are built on Winslow Road </w:t>
            </w:r>
            <w:r>
              <w:rPr>
                <w:rFonts w:ascii="Arial Narrow" w:hAnsi="Arial Narrow" w:cs="Arial"/>
                <w:bCs/>
                <w:sz w:val="22"/>
                <w:szCs w:val="22"/>
                <w:lang w:eastAsia="en-GB"/>
              </w:rPr>
              <w:t>and adjacent to the</w:t>
            </w:r>
            <w:r w:rsidR="00B12331" w:rsidRPr="00B12331">
              <w:rPr>
                <w:rFonts w:ascii="Arial Narrow" w:hAnsi="Arial Narrow" w:cs="Arial"/>
                <w:bCs/>
                <w:sz w:val="22"/>
                <w:szCs w:val="22"/>
                <w:lang w:eastAsia="en-GB"/>
              </w:rPr>
              <w:t xml:space="preserve"> Bottledump roundabout </w:t>
            </w:r>
            <w:r>
              <w:rPr>
                <w:rFonts w:ascii="Arial Narrow" w:hAnsi="Arial Narrow" w:cs="Arial"/>
                <w:bCs/>
                <w:sz w:val="22"/>
                <w:szCs w:val="22"/>
                <w:lang w:eastAsia="en-GB"/>
              </w:rPr>
              <w:t xml:space="preserve">in Milton Keynes </w:t>
            </w:r>
            <w:r w:rsidR="008C65B9">
              <w:rPr>
                <w:rFonts w:ascii="Arial Narrow" w:hAnsi="Arial Narrow" w:cs="Arial"/>
                <w:bCs/>
                <w:sz w:val="22"/>
                <w:szCs w:val="22"/>
                <w:lang w:eastAsia="en-GB"/>
              </w:rPr>
              <w:t xml:space="preserve">and we should respond that traffic management through the village </w:t>
            </w:r>
            <w:r w:rsidR="00AD54A0">
              <w:rPr>
                <w:rFonts w:ascii="Arial Narrow" w:hAnsi="Arial Narrow" w:cs="Arial"/>
                <w:bCs/>
                <w:sz w:val="22"/>
                <w:szCs w:val="22"/>
                <w:lang w:eastAsia="en-GB"/>
              </w:rPr>
              <w:t>h</w:t>
            </w:r>
            <w:r w:rsidR="004A7165">
              <w:rPr>
                <w:rFonts w:ascii="Arial Narrow" w:hAnsi="Arial Narrow" w:cs="Arial"/>
                <w:bCs/>
                <w:sz w:val="22"/>
                <w:szCs w:val="22"/>
                <w:lang w:eastAsia="en-GB"/>
              </w:rPr>
              <w:t xml:space="preserve">as to be addressed.  Is </w:t>
            </w:r>
            <w:r w:rsidR="00B12331" w:rsidRPr="00B12331">
              <w:rPr>
                <w:rFonts w:ascii="Arial Narrow" w:hAnsi="Arial Narrow" w:cs="Arial"/>
                <w:bCs/>
                <w:sz w:val="22"/>
                <w:szCs w:val="22"/>
                <w:lang w:eastAsia="en-GB"/>
              </w:rPr>
              <w:t xml:space="preserve">a bypass needed? We should think big. </w:t>
            </w:r>
          </w:p>
          <w:p w:rsidR="00B12331" w:rsidRPr="00B12331" w:rsidRDefault="00B12331" w:rsidP="00B12331">
            <w:pPr>
              <w:spacing w:before="20"/>
              <w:rPr>
                <w:rFonts w:ascii="Arial Narrow" w:hAnsi="Arial Narrow" w:cs="Arial"/>
                <w:bCs/>
                <w:sz w:val="22"/>
                <w:szCs w:val="22"/>
                <w:lang w:eastAsia="en-GB"/>
              </w:rPr>
            </w:pPr>
          </w:p>
          <w:p w:rsidR="00B12331" w:rsidRPr="00B12331" w:rsidRDefault="00C44EFE" w:rsidP="00305927">
            <w:pPr>
              <w:spacing w:before="20"/>
              <w:rPr>
                <w:rFonts w:ascii="Arial Narrow" w:hAnsi="Arial Narrow" w:cs="Arial"/>
                <w:bCs/>
                <w:sz w:val="22"/>
                <w:szCs w:val="22"/>
                <w:lang w:eastAsia="en-GB"/>
              </w:rPr>
            </w:pPr>
            <w:r>
              <w:rPr>
                <w:rFonts w:ascii="Arial Narrow" w:hAnsi="Arial Narrow" w:cs="Arial"/>
                <w:bCs/>
                <w:sz w:val="22"/>
                <w:szCs w:val="22"/>
                <w:lang w:eastAsia="en-GB"/>
              </w:rPr>
              <w:t xml:space="preserve">Cllr </w:t>
            </w:r>
            <w:r w:rsidR="008C65B9">
              <w:rPr>
                <w:rFonts w:ascii="Arial Narrow" w:hAnsi="Arial Narrow" w:cs="Arial"/>
                <w:bCs/>
                <w:sz w:val="22"/>
                <w:szCs w:val="22"/>
                <w:lang w:eastAsia="en-GB"/>
              </w:rPr>
              <w:t xml:space="preserve">Cousin </w:t>
            </w:r>
            <w:r>
              <w:rPr>
                <w:rFonts w:ascii="Arial Narrow" w:hAnsi="Arial Narrow" w:cs="Arial"/>
                <w:bCs/>
                <w:sz w:val="22"/>
                <w:szCs w:val="22"/>
                <w:lang w:eastAsia="en-GB"/>
              </w:rPr>
              <w:t xml:space="preserve">added that in </w:t>
            </w:r>
            <w:r w:rsidR="004A7165">
              <w:rPr>
                <w:rFonts w:ascii="Arial Narrow" w:hAnsi="Arial Narrow" w:cs="Arial"/>
                <w:bCs/>
                <w:sz w:val="22"/>
                <w:szCs w:val="22"/>
                <w:lang w:eastAsia="en-GB"/>
              </w:rPr>
              <w:t xml:space="preserve">response to item 3 </w:t>
            </w:r>
            <w:r>
              <w:rPr>
                <w:rFonts w:ascii="Arial Narrow" w:hAnsi="Arial Narrow" w:cs="Arial"/>
                <w:bCs/>
                <w:sz w:val="22"/>
                <w:szCs w:val="22"/>
                <w:lang w:eastAsia="en-GB"/>
              </w:rPr>
              <w:t>w</w:t>
            </w:r>
            <w:r w:rsidR="00B12331" w:rsidRPr="00B12331">
              <w:rPr>
                <w:rFonts w:ascii="Arial Narrow" w:hAnsi="Arial Narrow" w:cs="Arial"/>
                <w:bCs/>
                <w:sz w:val="22"/>
                <w:szCs w:val="22"/>
                <w:lang w:eastAsia="en-GB"/>
              </w:rPr>
              <w:t xml:space="preserve">e should </w:t>
            </w:r>
            <w:r w:rsidR="004A7165">
              <w:rPr>
                <w:rFonts w:ascii="Arial Narrow" w:hAnsi="Arial Narrow" w:cs="Arial"/>
                <w:bCs/>
                <w:sz w:val="22"/>
                <w:szCs w:val="22"/>
                <w:lang w:eastAsia="en-GB"/>
              </w:rPr>
              <w:t>say we aspire</w:t>
            </w:r>
            <w:r w:rsidR="004A7165" w:rsidRPr="00B12331">
              <w:rPr>
                <w:rFonts w:ascii="Arial Narrow" w:hAnsi="Arial Narrow" w:cs="Arial"/>
                <w:bCs/>
                <w:sz w:val="22"/>
                <w:szCs w:val="22"/>
                <w:lang w:eastAsia="en-GB"/>
              </w:rPr>
              <w:t xml:space="preserve"> </w:t>
            </w:r>
            <w:r w:rsidR="00B12331" w:rsidRPr="00B12331">
              <w:rPr>
                <w:rFonts w:ascii="Arial Narrow" w:hAnsi="Arial Narrow" w:cs="Arial"/>
                <w:bCs/>
                <w:sz w:val="22"/>
                <w:szCs w:val="22"/>
                <w:lang w:eastAsia="en-GB"/>
              </w:rPr>
              <w:t xml:space="preserve">to retain the essential character of the village – want to avoid creep so we become part of Winslow or indeed Milton Keynes. </w:t>
            </w:r>
            <w:r>
              <w:rPr>
                <w:rFonts w:ascii="Arial Narrow" w:hAnsi="Arial Narrow" w:cs="Arial"/>
                <w:bCs/>
                <w:sz w:val="22"/>
                <w:szCs w:val="22"/>
                <w:lang w:eastAsia="en-GB"/>
              </w:rPr>
              <w:t xml:space="preserve">There was general agreement in the room. </w:t>
            </w:r>
          </w:p>
          <w:p w:rsidR="00B12331" w:rsidRPr="00B12331" w:rsidRDefault="00B12331" w:rsidP="00B12331">
            <w:pPr>
              <w:spacing w:before="20"/>
              <w:rPr>
                <w:rFonts w:ascii="Arial Narrow" w:hAnsi="Arial Narrow" w:cs="Arial"/>
                <w:bCs/>
                <w:sz w:val="22"/>
                <w:szCs w:val="22"/>
                <w:lang w:eastAsia="en-GB"/>
              </w:rPr>
            </w:pPr>
          </w:p>
          <w:p w:rsidR="00B12331" w:rsidRPr="00B12331" w:rsidRDefault="00B12331" w:rsidP="00C44EFE">
            <w:pPr>
              <w:spacing w:before="20"/>
              <w:rPr>
                <w:rFonts w:ascii="Arial Narrow" w:hAnsi="Arial Narrow" w:cs="Arial"/>
                <w:bCs/>
                <w:sz w:val="22"/>
                <w:szCs w:val="22"/>
                <w:lang w:eastAsia="en-GB"/>
              </w:rPr>
            </w:pPr>
            <w:r w:rsidRPr="00B12331">
              <w:rPr>
                <w:rFonts w:ascii="Arial Narrow" w:hAnsi="Arial Narrow" w:cs="Arial"/>
                <w:bCs/>
                <w:sz w:val="22"/>
                <w:szCs w:val="22"/>
                <w:lang w:eastAsia="en-GB"/>
              </w:rPr>
              <w:t xml:space="preserve">We </w:t>
            </w:r>
            <w:r w:rsidR="00C44EFE">
              <w:rPr>
                <w:rFonts w:ascii="Arial Narrow" w:hAnsi="Arial Narrow" w:cs="Arial"/>
                <w:bCs/>
                <w:sz w:val="22"/>
                <w:szCs w:val="22"/>
                <w:lang w:eastAsia="en-GB"/>
              </w:rPr>
              <w:t xml:space="preserve">also resolved to reiterate our desire for a mixed use </w:t>
            </w:r>
            <w:r w:rsidRPr="00B12331">
              <w:rPr>
                <w:rFonts w:ascii="Arial Narrow" w:hAnsi="Arial Narrow" w:cs="Arial"/>
                <w:bCs/>
                <w:sz w:val="22"/>
                <w:szCs w:val="22"/>
                <w:lang w:eastAsia="en-GB"/>
              </w:rPr>
              <w:t>cycle</w:t>
            </w:r>
            <w:r w:rsidR="00C44EFE">
              <w:rPr>
                <w:rFonts w:ascii="Arial Narrow" w:hAnsi="Arial Narrow" w:cs="Arial"/>
                <w:bCs/>
                <w:sz w:val="22"/>
                <w:szCs w:val="22"/>
                <w:lang w:eastAsia="en-GB"/>
              </w:rPr>
              <w:t xml:space="preserve"> path/ foot path to Winslow. </w:t>
            </w:r>
          </w:p>
          <w:p w:rsidR="00B12331" w:rsidRPr="00B12331" w:rsidRDefault="00B12331" w:rsidP="00B12331">
            <w:pPr>
              <w:spacing w:before="20"/>
              <w:rPr>
                <w:rFonts w:ascii="Arial Narrow" w:hAnsi="Arial Narrow" w:cs="Arial"/>
                <w:bCs/>
                <w:sz w:val="22"/>
                <w:szCs w:val="22"/>
                <w:lang w:eastAsia="en-GB"/>
              </w:rPr>
            </w:pPr>
          </w:p>
          <w:p w:rsidR="00ED5ED6" w:rsidRDefault="00C44EFE" w:rsidP="00C44EFE">
            <w:pPr>
              <w:rPr>
                <w:rFonts w:ascii="Arial Narrow" w:hAnsi="Arial Narrow" w:cs="Arial"/>
                <w:bCs/>
                <w:sz w:val="22"/>
                <w:szCs w:val="22"/>
                <w:lang w:eastAsia="en-GB"/>
              </w:rPr>
            </w:pPr>
            <w:r>
              <w:rPr>
                <w:rFonts w:ascii="Arial Narrow" w:hAnsi="Arial Narrow" w:cs="Arial"/>
                <w:bCs/>
                <w:sz w:val="22"/>
                <w:szCs w:val="22"/>
                <w:lang w:eastAsia="en-GB"/>
              </w:rPr>
              <w:t>Cllr Evans suggested we could also request</w:t>
            </w:r>
            <w:r w:rsidR="00B12331" w:rsidRPr="00B12331">
              <w:rPr>
                <w:rFonts w:ascii="Arial Narrow" w:hAnsi="Arial Narrow" w:cs="Arial"/>
                <w:bCs/>
                <w:sz w:val="22"/>
                <w:szCs w:val="22"/>
                <w:lang w:eastAsia="en-GB"/>
              </w:rPr>
              <w:t xml:space="preserve"> traffic calming</w:t>
            </w:r>
            <w:r>
              <w:rPr>
                <w:rFonts w:ascii="Arial Narrow" w:hAnsi="Arial Narrow" w:cs="Arial"/>
                <w:bCs/>
                <w:sz w:val="22"/>
                <w:szCs w:val="22"/>
                <w:lang w:eastAsia="en-GB"/>
              </w:rPr>
              <w:t xml:space="preserve"> and /or a</w:t>
            </w:r>
            <w:r w:rsidR="00B12331" w:rsidRPr="00B12331">
              <w:rPr>
                <w:rFonts w:ascii="Arial Narrow" w:hAnsi="Arial Narrow" w:cs="Arial"/>
                <w:bCs/>
                <w:sz w:val="22"/>
                <w:szCs w:val="22"/>
                <w:lang w:eastAsia="en-GB"/>
              </w:rPr>
              <w:t xml:space="preserve"> 20 mph limit and or road crossing by the school.</w:t>
            </w:r>
          </w:p>
          <w:p w:rsidR="004A7165" w:rsidRPr="00305927" w:rsidRDefault="004A7165" w:rsidP="00C44EFE">
            <w:pPr>
              <w:rPr>
                <w:rFonts w:ascii="Arial Narrow" w:hAnsi="Arial Narrow"/>
                <w:bCs/>
                <w:color w:val="000000"/>
                <w:sz w:val="22"/>
                <w:szCs w:val="22"/>
              </w:rPr>
            </w:pPr>
            <w:r w:rsidRPr="00305927">
              <w:rPr>
                <w:rFonts w:ascii="Arial Narrow" w:hAnsi="Arial Narrow"/>
                <w:bCs/>
                <w:color w:val="000000"/>
                <w:sz w:val="22"/>
                <w:szCs w:val="22"/>
              </w:rPr>
              <w:t>JWG agreed to draft a response.  (Action Cllr Gilbey)</w:t>
            </w:r>
          </w:p>
        </w:tc>
      </w:tr>
      <w:tr w:rsidR="00E24AE6"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24AE6" w:rsidRDefault="00ED5ED6">
            <w:pPr>
              <w:pStyle w:val="ListParagraph"/>
              <w:spacing w:after="60"/>
              <w:ind w:left="0"/>
              <w:rPr>
                <w:rFonts w:ascii="Arial Narrow" w:hAnsi="Arial Narrow"/>
                <w:sz w:val="22"/>
                <w:szCs w:val="22"/>
              </w:rPr>
            </w:pPr>
            <w:r>
              <w:rPr>
                <w:rFonts w:ascii="Arial Narrow" w:hAnsi="Arial Narrow"/>
                <w:sz w:val="22"/>
                <w:szCs w:val="22"/>
              </w:rPr>
              <w:t>19.</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12331" w:rsidRPr="00C44EFE" w:rsidRDefault="00B12331" w:rsidP="00B12331">
            <w:pPr>
              <w:rPr>
                <w:rFonts w:ascii="Arial Narrow" w:hAnsi="Arial Narrow"/>
                <w:b/>
                <w:sz w:val="22"/>
                <w:szCs w:val="22"/>
              </w:rPr>
            </w:pPr>
            <w:r w:rsidRPr="00C44EFE">
              <w:rPr>
                <w:rFonts w:ascii="Arial Narrow" w:hAnsi="Arial Narrow"/>
                <w:b/>
                <w:sz w:val="22"/>
                <w:szCs w:val="22"/>
              </w:rPr>
              <w:t>Fox Covert Solar Farm</w:t>
            </w:r>
          </w:p>
          <w:p w:rsidR="00F37599" w:rsidRPr="00C44EFE" w:rsidRDefault="004A7165" w:rsidP="00305927">
            <w:pPr>
              <w:rPr>
                <w:rFonts w:ascii="Arial Narrow" w:hAnsi="Arial Narrow"/>
                <w:bCs/>
                <w:sz w:val="22"/>
                <w:szCs w:val="22"/>
              </w:rPr>
            </w:pPr>
            <w:r>
              <w:rPr>
                <w:rFonts w:ascii="Arial Narrow" w:hAnsi="Arial Narrow" w:cs="Arial"/>
                <w:bCs/>
                <w:sz w:val="22"/>
                <w:szCs w:val="22"/>
                <w:lang w:eastAsia="en-GB"/>
              </w:rPr>
              <w:t xml:space="preserve">JWG said that we </w:t>
            </w:r>
            <w:r w:rsidR="00C44EFE" w:rsidRPr="00C44EFE">
              <w:rPr>
                <w:rFonts w:ascii="Arial Narrow" w:hAnsi="Arial Narrow" w:cs="Arial"/>
                <w:bCs/>
                <w:sz w:val="22"/>
                <w:szCs w:val="22"/>
                <w:lang w:eastAsia="en-GB"/>
              </w:rPr>
              <w:t xml:space="preserve">have had indication that work would start fairly soon and </w:t>
            </w:r>
            <w:r>
              <w:rPr>
                <w:rFonts w:ascii="Arial Narrow" w:hAnsi="Arial Narrow" w:cs="Arial"/>
                <w:bCs/>
                <w:sz w:val="22"/>
                <w:szCs w:val="22"/>
                <w:lang w:eastAsia="en-GB"/>
              </w:rPr>
              <w:t>the Developer</w:t>
            </w:r>
            <w:r w:rsidR="00C44EFE" w:rsidRPr="00C44EFE">
              <w:rPr>
                <w:rFonts w:ascii="Arial Narrow" w:hAnsi="Arial Narrow" w:cs="Arial"/>
                <w:bCs/>
                <w:sz w:val="22"/>
                <w:szCs w:val="22"/>
                <w:lang w:eastAsia="en-GB"/>
              </w:rPr>
              <w:t xml:space="preserve"> have sent us a draft agreement </w:t>
            </w:r>
            <w:r>
              <w:rPr>
                <w:rFonts w:ascii="Arial Narrow" w:hAnsi="Arial Narrow" w:cs="Arial"/>
                <w:bCs/>
                <w:sz w:val="22"/>
                <w:szCs w:val="22"/>
                <w:lang w:eastAsia="en-GB"/>
              </w:rPr>
              <w:t>regarding</w:t>
            </w:r>
            <w:r w:rsidR="00C44EFE" w:rsidRPr="00C44EFE">
              <w:rPr>
                <w:rFonts w:ascii="Arial Narrow" w:hAnsi="Arial Narrow" w:cs="Arial"/>
                <w:bCs/>
                <w:sz w:val="22"/>
                <w:szCs w:val="22"/>
                <w:lang w:eastAsia="en-GB"/>
              </w:rPr>
              <w:t xml:space="preserve"> the proposed £22k payment. There were a lot of </w:t>
            </w:r>
            <w:r>
              <w:rPr>
                <w:rFonts w:ascii="Arial Narrow" w:hAnsi="Arial Narrow" w:cs="Arial"/>
                <w:bCs/>
                <w:sz w:val="22"/>
                <w:szCs w:val="22"/>
                <w:lang w:eastAsia="en-GB"/>
              </w:rPr>
              <w:t xml:space="preserve">minor </w:t>
            </w:r>
            <w:r w:rsidR="00C44EFE" w:rsidRPr="00C44EFE">
              <w:rPr>
                <w:rFonts w:ascii="Arial Narrow" w:hAnsi="Arial Narrow" w:cs="Arial"/>
                <w:bCs/>
                <w:sz w:val="22"/>
                <w:szCs w:val="22"/>
                <w:lang w:eastAsia="en-GB"/>
              </w:rPr>
              <w:t>errors in the draft and so Cllr Gilbey has responded with proposed corrections. So far nothing has come back</w:t>
            </w:r>
            <w:r w:rsidR="00AD54A0">
              <w:rPr>
                <w:rFonts w:ascii="Arial Narrow" w:hAnsi="Arial Narrow" w:cs="Arial"/>
                <w:bCs/>
                <w:sz w:val="22"/>
                <w:szCs w:val="22"/>
                <w:lang w:eastAsia="en-GB"/>
              </w:rPr>
              <w:t>.</w:t>
            </w:r>
            <w:r w:rsidR="00C44EFE" w:rsidRPr="00C44EFE">
              <w:rPr>
                <w:rFonts w:ascii="Arial Narrow" w:hAnsi="Arial Narrow" w:cs="Arial"/>
                <w:bCs/>
                <w:sz w:val="22"/>
                <w:szCs w:val="22"/>
                <w:lang w:eastAsia="en-GB"/>
              </w:rPr>
              <w:t xml:space="preserve"> </w:t>
            </w:r>
            <w:r>
              <w:rPr>
                <w:rFonts w:ascii="Arial Narrow" w:hAnsi="Arial Narrow" w:cs="Arial"/>
                <w:bCs/>
                <w:sz w:val="22"/>
                <w:szCs w:val="22"/>
                <w:lang w:eastAsia="en-GB"/>
              </w:rPr>
              <w:t>T</w:t>
            </w:r>
            <w:r w:rsidR="00C44EFE" w:rsidRPr="00C44EFE">
              <w:rPr>
                <w:rFonts w:ascii="Arial Narrow" w:hAnsi="Arial Narrow" w:cs="Arial"/>
                <w:bCs/>
                <w:sz w:val="22"/>
                <w:szCs w:val="22"/>
                <w:lang w:eastAsia="en-GB"/>
              </w:rPr>
              <w:t xml:space="preserve">here was an inconsistency about whether or not we needed to consult them before we used the money and we have requested that no consultation is needed. Cllr Gilbey confirmed that the funds will most likely be used for the Village Hall. It was also confirmed that no funds will be received until the site </w:t>
            </w:r>
            <w:r w:rsidR="00C44EFE">
              <w:rPr>
                <w:rFonts w:ascii="Arial Narrow" w:hAnsi="Arial Narrow" w:cs="Arial"/>
                <w:bCs/>
                <w:sz w:val="22"/>
                <w:szCs w:val="22"/>
                <w:lang w:eastAsia="en-GB"/>
              </w:rPr>
              <w:t xml:space="preserve">is operational. </w:t>
            </w:r>
          </w:p>
        </w:tc>
      </w:tr>
      <w:tr w:rsidR="006179D0"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9D0" w:rsidRDefault="006179D0">
            <w:pPr>
              <w:pStyle w:val="ListParagraph"/>
              <w:spacing w:after="60"/>
              <w:ind w:left="0"/>
              <w:rPr>
                <w:rFonts w:ascii="Arial Narrow" w:hAnsi="Arial Narrow"/>
                <w:sz w:val="22"/>
                <w:szCs w:val="22"/>
              </w:rPr>
            </w:pPr>
            <w:r>
              <w:rPr>
                <w:rFonts w:ascii="Arial Narrow" w:hAnsi="Arial Narrow"/>
                <w:sz w:val="22"/>
                <w:szCs w:val="22"/>
              </w:rPr>
              <w:t>2</w:t>
            </w:r>
            <w:r w:rsidR="00ED5ED6">
              <w:rPr>
                <w:rFonts w:ascii="Arial Narrow" w:hAnsi="Arial Narrow"/>
                <w:sz w:val="22"/>
                <w:szCs w:val="22"/>
              </w:rPr>
              <w:t>0.</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EFE" w:rsidRPr="00C44EFE" w:rsidRDefault="00C44EFE" w:rsidP="00C44EFE">
            <w:pPr>
              <w:spacing w:before="20"/>
              <w:rPr>
                <w:rFonts w:ascii="Arial Narrow" w:hAnsi="Arial Narrow" w:cs="Arial"/>
                <w:b/>
                <w:sz w:val="22"/>
                <w:szCs w:val="22"/>
                <w:lang w:eastAsia="en-GB"/>
              </w:rPr>
            </w:pPr>
            <w:r w:rsidRPr="00C44EFE">
              <w:rPr>
                <w:rFonts w:ascii="Arial Narrow" w:hAnsi="Arial Narrow" w:cs="Arial"/>
                <w:b/>
                <w:sz w:val="22"/>
                <w:szCs w:val="22"/>
                <w:lang w:eastAsia="en-GB"/>
              </w:rPr>
              <w:t>To agree a date for the Litter Pick</w:t>
            </w:r>
          </w:p>
          <w:p w:rsidR="00C44EFE" w:rsidRDefault="00C44EFE" w:rsidP="00C44EFE">
            <w:pPr>
              <w:spacing w:before="20"/>
              <w:rPr>
                <w:rFonts w:ascii="Arial Narrow" w:hAnsi="Arial Narrow" w:cs="Arial"/>
                <w:bCs/>
                <w:sz w:val="22"/>
                <w:szCs w:val="22"/>
                <w:lang w:eastAsia="en-GB"/>
              </w:rPr>
            </w:pPr>
            <w:r w:rsidRPr="00C44EFE">
              <w:rPr>
                <w:rFonts w:ascii="Arial Narrow" w:hAnsi="Arial Narrow" w:cs="Arial"/>
                <w:bCs/>
                <w:sz w:val="22"/>
                <w:szCs w:val="22"/>
                <w:lang w:eastAsia="en-GB"/>
              </w:rPr>
              <w:t>If we want to match the British Spring Clean it is between the 17</w:t>
            </w:r>
            <w:r w:rsidRPr="00C44EFE">
              <w:rPr>
                <w:rFonts w:ascii="Arial Narrow" w:hAnsi="Arial Narrow" w:cs="Arial"/>
                <w:bCs/>
                <w:sz w:val="22"/>
                <w:szCs w:val="22"/>
                <w:vertAlign w:val="superscript"/>
                <w:lang w:eastAsia="en-GB"/>
              </w:rPr>
              <w:t>th</w:t>
            </w:r>
            <w:r w:rsidRPr="00C44EFE">
              <w:rPr>
                <w:rFonts w:ascii="Arial Narrow" w:hAnsi="Arial Narrow" w:cs="Arial"/>
                <w:bCs/>
                <w:sz w:val="22"/>
                <w:szCs w:val="22"/>
                <w:lang w:eastAsia="en-GB"/>
              </w:rPr>
              <w:t xml:space="preserve"> of March and 2</w:t>
            </w:r>
            <w:r w:rsidRPr="00C44EFE">
              <w:rPr>
                <w:rFonts w:ascii="Arial Narrow" w:hAnsi="Arial Narrow" w:cs="Arial"/>
                <w:bCs/>
                <w:sz w:val="22"/>
                <w:szCs w:val="22"/>
                <w:vertAlign w:val="superscript"/>
                <w:lang w:eastAsia="en-GB"/>
              </w:rPr>
              <w:t>nd</w:t>
            </w:r>
            <w:r w:rsidRPr="00C44EFE">
              <w:rPr>
                <w:rFonts w:ascii="Arial Narrow" w:hAnsi="Arial Narrow" w:cs="Arial"/>
                <w:bCs/>
                <w:sz w:val="22"/>
                <w:szCs w:val="22"/>
                <w:lang w:eastAsia="en-GB"/>
              </w:rPr>
              <w:t xml:space="preserve"> of April (but last year we missed this). Ideally this should be before the grass starts growing. </w:t>
            </w:r>
            <w:r>
              <w:rPr>
                <w:rFonts w:ascii="Arial Narrow" w:hAnsi="Arial Narrow" w:cs="Arial"/>
                <w:bCs/>
                <w:sz w:val="22"/>
                <w:szCs w:val="22"/>
                <w:lang w:eastAsia="en-GB"/>
              </w:rPr>
              <w:t xml:space="preserve">As </w:t>
            </w:r>
            <w:r w:rsidRPr="00C44EFE">
              <w:rPr>
                <w:rFonts w:ascii="Arial Narrow" w:hAnsi="Arial Narrow" w:cs="Arial"/>
                <w:bCs/>
                <w:sz w:val="22"/>
                <w:szCs w:val="22"/>
                <w:lang w:eastAsia="en-GB"/>
              </w:rPr>
              <w:t xml:space="preserve">Mother’s </w:t>
            </w:r>
            <w:r>
              <w:rPr>
                <w:rFonts w:ascii="Arial Narrow" w:hAnsi="Arial Narrow" w:cs="Arial"/>
                <w:bCs/>
                <w:sz w:val="22"/>
                <w:szCs w:val="22"/>
                <w:lang w:eastAsia="en-GB"/>
              </w:rPr>
              <w:t>D</w:t>
            </w:r>
            <w:r w:rsidRPr="00C44EFE">
              <w:rPr>
                <w:rFonts w:ascii="Arial Narrow" w:hAnsi="Arial Narrow" w:cs="Arial"/>
                <w:bCs/>
                <w:sz w:val="22"/>
                <w:szCs w:val="22"/>
                <w:lang w:eastAsia="en-GB"/>
              </w:rPr>
              <w:t>ay is the 19</w:t>
            </w:r>
            <w:r w:rsidRPr="00C44EFE">
              <w:rPr>
                <w:rFonts w:ascii="Arial Narrow" w:hAnsi="Arial Narrow" w:cs="Arial"/>
                <w:bCs/>
                <w:sz w:val="22"/>
                <w:szCs w:val="22"/>
                <w:vertAlign w:val="superscript"/>
                <w:lang w:eastAsia="en-GB"/>
              </w:rPr>
              <w:t>th</w:t>
            </w:r>
            <w:r>
              <w:rPr>
                <w:rFonts w:ascii="Arial Narrow" w:hAnsi="Arial Narrow" w:cs="Arial"/>
                <w:bCs/>
                <w:sz w:val="22"/>
                <w:szCs w:val="22"/>
                <w:vertAlign w:val="superscript"/>
                <w:lang w:eastAsia="en-GB"/>
              </w:rPr>
              <w:t xml:space="preserve"> </w:t>
            </w:r>
            <w:r>
              <w:rPr>
                <w:rFonts w:ascii="Arial Narrow" w:hAnsi="Arial Narrow" w:cs="Arial"/>
                <w:bCs/>
                <w:sz w:val="22"/>
                <w:szCs w:val="22"/>
                <w:lang w:eastAsia="en-GB"/>
              </w:rPr>
              <w:t>the following Sunday 26</w:t>
            </w:r>
            <w:r w:rsidRPr="00C44EF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was suggested at </w:t>
            </w:r>
            <w:r w:rsidRPr="00C44EFE">
              <w:rPr>
                <w:rFonts w:ascii="Arial Narrow" w:hAnsi="Arial Narrow" w:cs="Arial"/>
                <w:bCs/>
                <w:sz w:val="22"/>
                <w:szCs w:val="22"/>
                <w:lang w:eastAsia="en-GB"/>
              </w:rPr>
              <w:t xml:space="preserve">10am. </w:t>
            </w:r>
            <w:r>
              <w:rPr>
                <w:rFonts w:ascii="Arial Narrow" w:hAnsi="Arial Narrow" w:cs="Arial"/>
                <w:bCs/>
                <w:sz w:val="22"/>
                <w:szCs w:val="22"/>
                <w:lang w:eastAsia="en-GB"/>
              </w:rPr>
              <w:t xml:space="preserve">No objections were raised. </w:t>
            </w:r>
          </w:p>
          <w:p w:rsidR="00C44EFE" w:rsidRDefault="00C44EFE" w:rsidP="00C44EFE">
            <w:pPr>
              <w:spacing w:before="20"/>
              <w:rPr>
                <w:rFonts w:ascii="Arial Narrow" w:hAnsi="Arial Narrow" w:cs="Arial"/>
                <w:bCs/>
                <w:sz w:val="22"/>
                <w:szCs w:val="22"/>
                <w:lang w:eastAsia="en-GB"/>
              </w:rPr>
            </w:pPr>
          </w:p>
          <w:p w:rsidR="00C44EFE" w:rsidRPr="00C44EFE" w:rsidRDefault="00C44EFE" w:rsidP="00C44EFE">
            <w:pPr>
              <w:spacing w:before="20"/>
              <w:rPr>
                <w:rFonts w:ascii="Arial Narrow" w:hAnsi="Arial Narrow" w:cs="Arial"/>
                <w:bCs/>
                <w:sz w:val="22"/>
                <w:szCs w:val="22"/>
                <w:lang w:eastAsia="en-GB"/>
              </w:rPr>
            </w:pPr>
            <w:r>
              <w:rPr>
                <w:rFonts w:ascii="Arial Narrow" w:hAnsi="Arial Narrow" w:cs="Arial"/>
                <w:bCs/>
                <w:sz w:val="22"/>
                <w:szCs w:val="22"/>
                <w:lang w:eastAsia="en-GB"/>
              </w:rPr>
              <w:t>Cllr Gilbey confirmed that we</w:t>
            </w:r>
            <w:r w:rsidRPr="00C44EFE">
              <w:rPr>
                <w:rFonts w:ascii="Arial Narrow" w:hAnsi="Arial Narrow" w:cs="Arial"/>
                <w:bCs/>
                <w:sz w:val="22"/>
                <w:szCs w:val="22"/>
                <w:lang w:eastAsia="en-GB"/>
              </w:rPr>
              <w:t xml:space="preserve"> will also ask the Scouts to support and see if the Cricket club can do the bit by the hedge. </w:t>
            </w:r>
            <w:r>
              <w:rPr>
                <w:rFonts w:ascii="Arial Narrow" w:hAnsi="Arial Narrow" w:cs="Arial"/>
                <w:bCs/>
                <w:sz w:val="22"/>
                <w:szCs w:val="22"/>
                <w:lang w:eastAsia="en-GB"/>
              </w:rPr>
              <w:t>Cllr Gilbey</w:t>
            </w:r>
            <w:r w:rsidRPr="00C44EFE">
              <w:rPr>
                <w:rFonts w:ascii="Arial Narrow" w:hAnsi="Arial Narrow" w:cs="Arial"/>
                <w:bCs/>
                <w:sz w:val="22"/>
                <w:szCs w:val="22"/>
                <w:lang w:eastAsia="en-GB"/>
              </w:rPr>
              <w:t xml:space="preserve"> will ask </w:t>
            </w:r>
            <w:r>
              <w:rPr>
                <w:rFonts w:ascii="Arial Narrow" w:hAnsi="Arial Narrow" w:cs="Arial"/>
                <w:bCs/>
                <w:sz w:val="22"/>
                <w:szCs w:val="22"/>
                <w:lang w:eastAsia="en-GB"/>
              </w:rPr>
              <w:t xml:space="preserve">the Clerk </w:t>
            </w:r>
            <w:r w:rsidRPr="00C44EFE">
              <w:rPr>
                <w:rFonts w:ascii="Arial Narrow" w:hAnsi="Arial Narrow" w:cs="Arial"/>
                <w:bCs/>
                <w:sz w:val="22"/>
                <w:szCs w:val="22"/>
                <w:lang w:eastAsia="en-GB"/>
              </w:rPr>
              <w:t xml:space="preserve">to include something in Focus. </w:t>
            </w:r>
            <w:r w:rsidRPr="00C44EFE">
              <w:rPr>
                <w:rFonts w:ascii="Arial Narrow" w:hAnsi="Arial Narrow" w:cs="Arial"/>
                <w:b/>
                <w:sz w:val="22"/>
                <w:szCs w:val="22"/>
                <w:lang w:eastAsia="en-GB"/>
              </w:rPr>
              <w:t>(Act</w:t>
            </w:r>
            <w:r>
              <w:rPr>
                <w:rFonts w:ascii="Arial Narrow" w:hAnsi="Arial Narrow" w:cs="Arial"/>
                <w:b/>
                <w:sz w:val="22"/>
                <w:szCs w:val="22"/>
                <w:lang w:eastAsia="en-GB"/>
              </w:rPr>
              <w:t>i</w:t>
            </w:r>
            <w:r w:rsidRPr="00C44EFE">
              <w:rPr>
                <w:rFonts w:ascii="Arial Narrow" w:hAnsi="Arial Narrow" w:cs="Arial"/>
                <w:b/>
                <w:sz w:val="22"/>
                <w:szCs w:val="22"/>
                <w:lang w:eastAsia="en-GB"/>
              </w:rPr>
              <w:t>on Cllr Gilbey)</w:t>
            </w:r>
          </w:p>
          <w:p w:rsidR="00ED5ED6" w:rsidRPr="00C44EFE" w:rsidRDefault="00ED5ED6" w:rsidP="003001FF">
            <w:pPr>
              <w:rPr>
                <w:rFonts w:ascii="Arial Narrow" w:hAnsi="Arial Narrow"/>
                <w:b/>
                <w:sz w:val="22"/>
                <w:szCs w:val="22"/>
              </w:rPr>
            </w:pPr>
          </w:p>
        </w:tc>
      </w:tr>
      <w:tr w:rsidR="006179D0"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179D0" w:rsidRDefault="006C19B7">
            <w:pPr>
              <w:pStyle w:val="ListParagraph"/>
              <w:spacing w:after="60"/>
              <w:ind w:left="0"/>
              <w:rPr>
                <w:rFonts w:ascii="Arial Narrow" w:hAnsi="Arial Narrow"/>
                <w:sz w:val="22"/>
                <w:szCs w:val="22"/>
              </w:rPr>
            </w:pPr>
            <w:r>
              <w:rPr>
                <w:rFonts w:ascii="Arial Narrow" w:hAnsi="Arial Narrow"/>
                <w:sz w:val="22"/>
                <w:szCs w:val="22"/>
              </w:rPr>
              <w:t>2</w:t>
            </w:r>
            <w:r w:rsidR="00ED5ED6">
              <w:rPr>
                <w:rFonts w:ascii="Arial Narrow" w:hAnsi="Arial Narrow"/>
                <w:sz w:val="22"/>
                <w:szCs w:val="22"/>
              </w:rPr>
              <w:t>1</w:t>
            </w:r>
            <w:r>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EFE" w:rsidRPr="00C44EFE" w:rsidRDefault="00C44EFE" w:rsidP="00C44EFE">
            <w:pPr>
              <w:spacing w:before="20"/>
              <w:rPr>
                <w:rFonts w:ascii="Arial Narrow" w:hAnsi="Arial Narrow" w:cs="Arial"/>
                <w:bCs/>
                <w:sz w:val="22"/>
                <w:szCs w:val="22"/>
                <w:lang w:eastAsia="en-GB"/>
              </w:rPr>
            </w:pPr>
            <w:r w:rsidRPr="00C44EFE">
              <w:rPr>
                <w:rFonts w:ascii="Arial Narrow" w:hAnsi="Arial Narrow" w:cs="Arial"/>
                <w:b/>
                <w:sz w:val="22"/>
                <w:szCs w:val="22"/>
                <w:lang w:eastAsia="en-GB"/>
              </w:rPr>
              <w:t>Possible funding for electric car charging points</w:t>
            </w:r>
          </w:p>
          <w:p w:rsidR="00C44EFE" w:rsidRPr="00305927" w:rsidRDefault="00C44EFE" w:rsidP="00305927">
            <w:pPr>
              <w:spacing w:before="20"/>
              <w:rPr>
                <w:rFonts w:ascii="Arial Narrow" w:hAnsi="Arial Narrow" w:cs="Arial"/>
                <w:b/>
                <w:sz w:val="22"/>
                <w:szCs w:val="22"/>
                <w:lang w:eastAsia="en-GB"/>
              </w:rPr>
            </w:pPr>
            <w:r>
              <w:rPr>
                <w:rFonts w:ascii="Arial Narrow" w:hAnsi="Arial Narrow" w:cs="Arial"/>
                <w:bCs/>
                <w:sz w:val="22"/>
                <w:szCs w:val="22"/>
                <w:lang w:eastAsia="en-GB"/>
              </w:rPr>
              <w:t xml:space="preserve">Cllr Cousin </w:t>
            </w:r>
            <w:r w:rsidR="004A7165">
              <w:rPr>
                <w:rFonts w:ascii="Arial Narrow" w:hAnsi="Arial Narrow" w:cs="Arial"/>
                <w:bCs/>
                <w:sz w:val="22"/>
                <w:szCs w:val="22"/>
                <w:lang w:eastAsia="en-GB"/>
              </w:rPr>
              <w:t xml:space="preserve">said </w:t>
            </w:r>
            <w:r>
              <w:rPr>
                <w:rFonts w:ascii="Arial Narrow" w:hAnsi="Arial Narrow" w:cs="Arial"/>
                <w:bCs/>
                <w:sz w:val="22"/>
                <w:szCs w:val="22"/>
                <w:lang w:eastAsia="en-GB"/>
              </w:rPr>
              <w:t xml:space="preserve">that </w:t>
            </w:r>
            <w:r w:rsidR="004A7165">
              <w:rPr>
                <w:rFonts w:ascii="Arial Narrow" w:hAnsi="Arial Narrow" w:cs="Arial"/>
                <w:bCs/>
                <w:sz w:val="22"/>
                <w:szCs w:val="22"/>
                <w:lang w:eastAsia="en-GB"/>
              </w:rPr>
              <w:t>she has</w:t>
            </w:r>
            <w:r>
              <w:rPr>
                <w:rFonts w:ascii="Arial Narrow" w:hAnsi="Arial Narrow" w:cs="Arial"/>
                <w:bCs/>
                <w:sz w:val="22"/>
                <w:szCs w:val="22"/>
                <w:lang w:eastAsia="en-GB"/>
              </w:rPr>
              <w:t xml:space="preserve"> responded to a Council circular about an </w:t>
            </w:r>
            <w:r w:rsidRPr="00C44EFE">
              <w:rPr>
                <w:rFonts w:ascii="Arial Narrow" w:hAnsi="Arial Narrow" w:cs="Arial"/>
                <w:bCs/>
                <w:sz w:val="22"/>
                <w:szCs w:val="22"/>
                <w:lang w:eastAsia="en-GB"/>
              </w:rPr>
              <w:t xml:space="preserve">on street residential charge point scheme. </w:t>
            </w:r>
            <w:r w:rsidR="004A7165">
              <w:rPr>
                <w:rFonts w:ascii="Arial Narrow" w:hAnsi="Arial Narrow" w:cs="Arial"/>
                <w:bCs/>
                <w:sz w:val="22"/>
                <w:szCs w:val="22"/>
                <w:lang w:eastAsia="en-GB"/>
              </w:rPr>
              <w:t>If</w:t>
            </w:r>
            <w:r>
              <w:rPr>
                <w:rFonts w:ascii="Arial Narrow" w:hAnsi="Arial Narrow" w:cs="Arial"/>
                <w:bCs/>
                <w:sz w:val="22"/>
                <w:szCs w:val="22"/>
                <w:lang w:eastAsia="en-GB"/>
              </w:rPr>
              <w:t xml:space="preserve"> successful the scheme </w:t>
            </w:r>
            <w:r w:rsidRPr="00C44EFE">
              <w:rPr>
                <w:rFonts w:ascii="Arial Narrow" w:hAnsi="Arial Narrow" w:cs="Arial"/>
                <w:bCs/>
                <w:sz w:val="22"/>
                <w:szCs w:val="22"/>
                <w:lang w:eastAsia="en-GB"/>
              </w:rPr>
              <w:t xml:space="preserve">will fund 60% of the cost and the operator the other 40%. </w:t>
            </w:r>
            <w:r w:rsidR="004A7165">
              <w:rPr>
                <w:rFonts w:ascii="Arial Narrow" w:hAnsi="Arial Narrow" w:cs="Arial"/>
                <w:bCs/>
                <w:sz w:val="22"/>
                <w:szCs w:val="22"/>
                <w:lang w:eastAsia="en-GB"/>
              </w:rPr>
              <w:t>CC</w:t>
            </w:r>
            <w:r w:rsidR="004A7165" w:rsidRPr="00C44EFE">
              <w:rPr>
                <w:rFonts w:ascii="Arial Narrow" w:hAnsi="Arial Narrow" w:cs="Arial"/>
                <w:bCs/>
                <w:sz w:val="22"/>
                <w:szCs w:val="22"/>
                <w:lang w:eastAsia="en-GB"/>
              </w:rPr>
              <w:t xml:space="preserve"> </w:t>
            </w:r>
            <w:r w:rsidRPr="00C44EFE">
              <w:rPr>
                <w:rFonts w:ascii="Arial Narrow" w:hAnsi="Arial Narrow" w:cs="Arial"/>
                <w:bCs/>
                <w:sz w:val="22"/>
                <w:szCs w:val="22"/>
                <w:lang w:eastAsia="en-GB"/>
              </w:rPr>
              <w:t xml:space="preserve">submitted </w:t>
            </w:r>
            <w:r>
              <w:rPr>
                <w:rFonts w:ascii="Arial Narrow" w:hAnsi="Arial Narrow" w:cs="Arial"/>
                <w:bCs/>
                <w:sz w:val="22"/>
                <w:szCs w:val="22"/>
                <w:lang w:eastAsia="en-GB"/>
              </w:rPr>
              <w:t>T</w:t>
            </w:r>
            <w:r w:rsidRPr="00C44EFE">
              <w:rPr>
                <w:rFonts w:ascii="Arial Narrow" w:hAnsi="Arial Narrow" w:cs="Arial"/>
                <w:bCs/>
                <w:sz w:val="22"/>
                <w:szCs w:val="22"/>
                <w:lang w:eastAsia="en-GB"/>
              </w:rPr>
              <w:t xml:space="preserve">he </w:t>
            </w:r>
            <w:r>
              <w:rPr>
                <w:rFonts w:ascii="Arial Narrow" w:hAnsi="Arial Narrow" w:cs="Arial"/>
                <w:bCs/>
                <w:sz w:val="22"/>
                <w:szCs w:val="22"/>
                <w:lang w:eastAsia="en-GB"/>
              </w:rPr>
              <w:t>G</w:t>
            </w:r>
            <w:r w:rsidRPr="00C44EFE">
              <w:rPr>
                <w:rFonts w:ascii="Arial Narrow" w:hAnsi="Arial Narrow" w:cs="Arial"/>
                <w:bCs/>
                <w:sz w:val="22"/>
                <w:szCs w:val="22"/>
                <w:lang w:eastAsia="en-GB"/>
              </w:rPr>
              <w:t xml:space="preserve">reen as potential site (as we have to own it) and there are lots of houses </w:t>
            </w:r>
            <w:r w:rsidR="004A7165">
              <w:rPr>
                <w:rFonts w:ascii="Arial Narrow" w:hAnsi="Arial Narrow" w:cs="Arial"/>
                <w:bCs/>
                <w:sz w:val="22"/>
                <w:szCs w:val="22"/>
                <w:lang w:eastAsia="en-GB"/>
              </w:rPr>
              <w:t xml:space="preserve">nearby </w:t>
            </w:r>
            <w:r w:rsidRPr="00C44EFE">
              <w:rPr>
                <w:rFonts w:ascii="Arial Narrow" w:hAnsi="Arial Narrow" w:cs="Arial"/>
                <w:bCs/>
                <w:sz w:val="22"/>
                <w:szCs w:val="22"/>
                <w:lang w:eastAsia="en-GB"/>
              </w:rPr>
              <w:t xml:space="preserve">with no off street parking who will benefit. </w:t>
            </w:r>
            <w:r w:rsidR="004A7165">
              <w:rPr>
                <w:rFonts w:ascii="Arial Narrow" w:hAnsi="Arial Narrow" w:cs="Arial"/>
                <w:bCs/>
                <w:sz w:val="22"/>
                <w:szCs w:val="22"/>
                <w:lang w:eastAsia="en-GB"/>
              </w:rPr>
              <w:t>Bucks Council have responded saying w</w:t>
            </w:r>
            <w:r w:rsidRPr="00C44EFE">
              <w:rPr>
                <w:rFonts w:ascii="Arial Narrow" w:hAnsi="Arial Narrow" w:cs="Arial"/>
                <w:bCs/>
                <w:sz w:val="22"/>
                <w:szCs w:val="22"/>
                <w:lang w:eastAsia="en-GB"/>
              </w:rPr>
              <w:t>e are on the shortlist</w:t>
            </w:r>
            <w:r w:rsidR="004A7165">
              <w:rPr>
                <w:rFonts w:ascii="Arial Narrow" w:hAnsi="Arial Narrow" w:cs="Arial"/>
                <w:bCs/>
                <w:sz w:val="22"/>
                <w:szCs w:val="22"/>
                <w:lang w:eastAsia="en-GB"/>
              </w:rPr>
              <w:t xml:space="preserve"> It is not clear whether money will be available</w:t>
            </w:r>
            <w:r w:rsidRPr="00C44EFE">
              <w:rPr>
                <w:rFonts w:ascii="Arial Narrow" w:hAnsi="Arial Narrow" w:cs="Arial"/>
                <w:bCs/>
                <w:sz w:val="22"/>
                <w:szCs w:val="22"/>
                <w:lang w:eastAsia="en-GB"/>
              </w:rPr>
              <w:t xml:space="preserve"> but we will hear in due course</w:t>
            </w:r>
            <w:r w:rsidRPr="00305927">
              <w:rPr>
                <w:rFonts w:ascii="Arial Narrow" w:hAnsi="Arial Narrow" w:cs="Arial"/>
                <w:b/>
                <w:sz w:val="22"/>
                <w:szCs w:val="22"/>
                <w:lang w:eastAsia="en-GB"/>
              </w:rPr>
              <w:t xml:space="preserve">. </w:t>
            </w:r>
            <w:r w:rsidR="004A7165" w:rsidRPr="00305927">
              <w:rPr>
                <w:rFonts w:ascii="Arial Narrow" w:hAnsi="Arial Narrow" w:cs="Arial"/>
                <w:b/>
                <w:sz w:val="22"/>
                <w:szCs w:val="22"/>
                <w:lang w:eastAsia="en-GB"/>
              </w:rPr>
              <w:t>(Action Cllr Cousin)</w:t>
            </w:r>
          </w:p>
          <w:p w:rsidR="00653FB9" w:rsidRDefault="00671967" w:rsidP="003001FF">
            <w:pPr>
              <w:rPr>
                <w:rFonts w:ascii="Arial Narrow" w:hAnsi="Arial Narrow"/>
                <w:b/>
                <w:color w:val="000000"/>
                <w:sz w:val="22"/>
                <w:szCs w:val="22"/>
              </w:rPr>
            </w:pPr>
            <w:r>
              <w:rPr>
                <w:rFonts w:ascii="Arial Narrow" w:hAnsi="Arial Narrow"/>
                <w:sz w:val="22"/>
                <w:szCs w:val="22"/>
              </w:rPr>
              <w:t xml:space="preserve"> </w:t>
            </w:r>
          </w:p>
        </w:tc>
      </w:tr>
      <w:tr w:rsidR="00895314"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5314" w:rsidRDefault="004204B6">
            <w:pPr>
              <w:pStyle w:val="ListParagraph"/>
              <w:spacing w:after="60"/>
              <w:ind w:left="0"/>
              <w:rPr>
                <w:rFonts w:ascii="Arial Narrow" w:hAnsi="Arial Narrow"/>
                <w:sz w:val="22"/>
                <w:szCs w:val="22"/>
              </w:rPr>
            </w:pPr>
            <w:r>
              <w:rPr>
                <w:rFonts w:ascii="Arial Narrow" w:hAnsi="Arial Narrow"/>
                <w:sz w:val="22"/>
                <w:szCs w:val="22"/>
              </w:rPr>
              <w:t>2</w:t>
            </w:r>
            <w:r w:rsidR="00ED5ED6">
              <w:rPr>
                <w:rFonts w:ascii="Arial Narrow" w:hAnsi="Arial Narrow"/>
                <w:sz w:val="22"/>
                <w:szCs w:val="22"/>
              </w:rPr>
              <w:t>2</w:t>
            </w:r>
            <w:r w:rsidR="006C19B7">
              <w:rPr>
                <w:rFonts w:ascii="Arial Narrow" w:hAnsi="Arial Narrow"/>
                <w:sz w:val="22"/>
                <w:szCs w:val="22"/>
              </w:rPr>
              <w:t>.</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44EFE" w:rsidRPr="00C44EFE" w:rsidRDefault="00C44EFE" w:rsidP="00C44EFE">
            <w:pPr>
              <w:spacing w:before="20"/>
              <w:rPr>
                <w:rFonts w:ascii="Arial Narrow" w:hAnsi="Arial Narrow" w:cs="Arial"/>
                <w:bCs/>
                <w:sz w:val="22"/>
                <w:szCs w:val="22"/>
                <w:lang w:eastAsia="en-GB"/>
              </w:rPr>
            </w:pPr>
            <w:r w:rsidRPr="00C44EFE">
              <w:rPr>
                <w:rFonts w:ascii="Arial Narrow" w:hAnsi="Arial Narrow" w:cs="Arial"/>
                <w:b/>
                <w:sz w:val="22"/>
                <w:szCs w:val="22"/>
                <w:lang w:eastAsia="en-GB"/>
              </w:rPr>
              <w:t>To appoint the Internal Auditor</w:t>
            </w:r>
          </w:p>
          <w:p w:rsidR="00C44EFE" w:rsidRPr="00C44EFE" w:rsidRDefault="00C44EFE" w:rsidP="00C44EFE">
            <w:pPr>
              <w:spacing w:before="20"/>
              <w:rPr>
                <w:rFonts w:ascii="Arial Narrow" w:hAnsi="Arial Narrow"/>
                <w:bCs/>
                <w:color w:val="000000"/>
                <w:sz w:val="22"/>
                <w:szCs w:val="22"/>
              </w:rPr>
            </w:pPr>
            <w:r w:rsidRPr="00C44EFE">
              <w:rPr>
                <w:rFonts w:ascii="Arial Narrow" w:hAnsi="Arial Narrow" w:cs="Arial"/>
                <w:bCs/>
                <w:sz w:val="22"/>
                <w:szCs w:val="22"/>
                <w:lang w:eastAsia="en-GB"/>
              </w:rPr>
              <w:t xml:space="preserve">Jenny Groom has done it for several years – </w:t>
            </w:r>
            <w:r>
              <w:rPr>
                <w:rFonts w:ascii="Arial Narrow" w:hAnsi="Arial Narrow" w:cs="Arial"/>
                <w:bCs/>
                <w:sz w:val="22"/>
                <w:szCs w:val="22"/>
                <w:lang w:eastAsia="en-GB"/>
              </w:rPr>
              <w:t>s</w:t>
            </w:r>
            <w:r w:rsidRPr="00C44EFE">
              <w:rPr>
                <w:rFonts w:ascii="Arial Narrow" w:hAnsi="Arial Narrow" w:cs="Arial"/>
                <w:bCs/>
                <w:sz w:val="22"/>
                <w:szCs w:val="22"/>
                <w:lang w:eastAsia="en-GB"/>
              </w:rPr>
              <w:t xml:space="preserve">he has some </w:t>
            </w:r>
            <w:r>
              <w:rPr>
                <w:rFonts w:ascii="Arial Narrow" w:hAnsi="Arial Narrow" w:cs="Arial"/>
                <w:bCs/>
                <w:sz w:val="22"/>
                <w:szCs w:val="22"/>
                <w:lang w:eastAsia="en-GB"/>
              </w:rPr>
              <w:t xml:space="preserve">other matters going on </w:t>
            </w:r>
            <w:r w:rsidRPr="00C44EFE">
              <w:rPr>
                <w:rFonts w:ascii="Arial Narrow" w:hAnsi="Arial Narrow" w:cs="Arial"/>
                <w:bCs/>
                <w:sz w:val="22"/>
                <w:szCs w:val="22"/>
                <w:lang w:eastAsia="en-GB"/>
              </w:rPr>
              <w:t xml:space="preserve">and so may not be able to do </w:t>
            </w:r>
            <w:r>
              <w:rPr>
                <w:rFonts w:ascii="Arial Narrow" w:hAnsi="Arial Narrow" w:cs="Arial"/>
                <w:bCs/>
                <w:sz w:val="22"/>
                <w:szCs w:val="22"/>
                <w:lang w:eastAsia="en-GB"/>
              </w:rPr>
              <w:t>the work this year. We expect to hear back on this by the 20</w:t>
            </w:r>
            <w:r w:rsidRPr="00C44EFE">
              <w:rPr>
                <w:rFonts w:ascii="Arial Narrow" w:hAnsi="Arial Narrow" w:cs="Arial"/>
                <w:bCs/>
                <w:sz w:val="22"/>
                <w:szCs w:val="22"/>
                <w:vertAlign w:val="superscript"/>
                <w:lang w:eastAsia="en-GB"/>
              </w:rPr>
              <w:t>th</w:t>
            </w:r>
            <w:r>
              <w:rPr>
                <w:rFonts w:ascii="Arial Narrow" w:hAnsi="Arial Narrow" w:cs="Arial"/>
                <w:bCs/>
                <w:sz w:val="22"/>
                <w:szCs w:val="22"/>
                <w:lang w:eastAsia="en-GB"/>
              </w:rPr>
              <w:t xml:space="preserve"> February but for the time being it has been agreed to proceed on the basis that Jenny will carry out the work. This will need to be quickly revisited if Jenny decides she cannot carry out the work. </w:t>
            </w:r>
          </w:p>
        </w:tc>
      </w:tr>
      <w:tr w:rsidR="00F661B9"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61B9" w:rsidRDefault="00F661B9">
            <w:pPr>
              <w:pStyle w:val="ListParagraph"/>
              <w:spacing w:after="60"/>
              <w:ind w:left="0"/>
              <w:rPr>
                <w:rFonts w:ascii="Arial Narrow" w:hAnsi="Arial Narrow"/>
                <w:sz w:val="22"/>
                <w:szCs w:val="22"/>
              </w:rPr>
            </w:pPr>
            <w:r>
              <w:rPr>
                <w:rFonts w:ascii="Arial Narrow" w:hAnsi="Arial Narrow"/>
                <w:sz w:val="22"/>
                <w:szCs w:val="22"/>
              </w:rPr>
              <w:t>23.</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61B9" w:rsidRDefault="00F661B9" w:rsidP="004A3208">
            <w:pPr>
              <w:rPr>
                <w:rFonts w:ascii="Arial Narrow" w:hAnsi="Arial Narrow"/>
                <w:b/>
                <w:color w:val="000000"/>
                <w:sz w:val="22"/>
                <w:szCs w:val="22"/>
              </w:rPr>
            </w:pPr>
            <w:r>
              <w:rPr>
                <w:rFonts w:ascii="Arial Narrow" w:hAnsi="Arial Narrow"/>
                <w:b/>
                <w:color w:val="000000"/>
                <w:sz w:val="22"/>
                <w:szCs w:val="22"/>
              </w:rPr>
              <w:t>To receive and note correspondence</w:t>
            </w:r>
          </w:p>
          <w:p w:rsidR="00710A0E" w:rsidRDefault="00710A0E" w:rsidP="00710A0E">
            <w:pPr>
              <w:rPr>
                <w:rFonts w:ascii="Arial Narrow" w:hAnsi="Arial Narrow"/>
                <w:bCs/>
                <w:color w:val="000000"/>
                <w:sz w:val="22"/>
                <w:szCs w:val="22"/>
              </w:rPr>
            </w:pPr>
            <w:r>
              <w:rPr>
                <w:rFonts w:ascii="Arial Narrow" w:hAnsi="Arial Narrow"/>
                <w:bCs/>
                <w:color w:val="000000"/>
                <w:sz w:val="22"/>
                <w:szCs w:val="22"/>
              </w:rPr>
              <w:lastRenderedPageBreak/>
              <w:t>Correspondence was received from a resident living on Nash Road about a problem with a Gigaclear Inspection Cover on Nash Road. The Clerk will contact the resident to request more information so that next steps (if any) can be determined.</w:t>
            </w:r>
          </w:p>
          <w:p w:rsidR="00F37599" w:rsidRPr="00F37599" w:rsidRDefault="0024670C" w:rsidP="004A3208">
            <w:pPr>
              <w:rPr>
                <w:rFonts w:ascii="Arial Narrow" w:hAnsi="Arial Narrow"/>
                <w:bCs/>
                <w:color w:val="000000"/>
                <w:sz w:val="22"/>
                <w:szCs w:val="22"/>
              </w:rPr>
            </w:pPr>
            <w:r w:rsidRPr="0024670C">
              <w:rPr>
                <w:rFonts w:ascii="Arial Narrow" w:hAnsi="Arial Narrow"/>
                <w:b/>
                <w:color w:val="000000"/>
                <w:sz w:val="22"/>
                <w:szCs w:val="22"/>
              </w:rPr>
              <w:t>(Action Clerk)</w:t>
            </w:r>
            <w:r>
              <w:rPr>
                <w:rFonts w:ascii="Arial Narrow" w:hAnsi="Arial Narrow"/>
                <w:bCs/>
                <w:color w:val="000000"/>
                <w:sz w:val="22"/>
                <w:szCs w:val="22"/>
              </w:rPr>
              <w:t xml:space="preserve"> </w:t>
            </w:r>
          </w:p>
        </w:tc>
      </w:tr>
      <w:tr w:rsidR="00710A0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A0E" w:rsidRDefault="00710A0E">
            <w:pPr>
              <w:pStyle w:val="ListParagraph"/>
              <w:spacing w:after="60"/>
              <w:ind w:left="0"/>
              <w:rPr>
                <w:rStyle w:val="SubtleEmphasis"/>
                <w:rFonts w:ascii="Arial Narrow" w:hAnsi="Arial Narrow"/>
                <w:i w:val="0"/>
                <w:iCs w:val="0"/>
                <w:sz w:val="22"/>
                <w:szCs w:val="22"/>
              </w:rPr>
            </w:pPr>
            <w:r>
              <w:rPr>
                <w:rStyle w:val="SubtleEmphasis"/>
                <w:rFonts w:ascii="Arial Narrow" w:hAnsi="Arial Narrow"/>
                <w:i w:val="0"/>
                <w:iCs w:val="0"/>
                <w:sz w:val="22"/>
                <w:szCs w:val="22"/>
              </w:rPr>
              <w:lastRenderedPageBreak/>
              <w:t>25.</w:t>
            </w:r>
          </w:p>
          <w:p w:rsidR="00710A0E" w:rsidRDefault="00710A0E">
            <w:pPr>
              <w:pStyle w:val="ListParagraph"/>
              <w:spacing w:after="60"/>
              <w:ind w:left="0"/>
              <w:rPr>
                <w:rStyle w:val="SubtleEmphasis"/>
                <w:rFonts w:ascii="Arial Narrow" w:hAnsi="Arial Narrow"/>
                <w:i w:val="0"/>
                <w:iCs w:val="0"/>
                <w:sz w:val="22"/>
                <w:szCs w:val="22"/>
              </w:rPr>
            </w:pPr>
          </w:p>
          <w:p w:rsidR="00710A0E" w:rsidRDefault="00710A0E">
            <w:pPr>
              <w:pStyle w:val="ListParagraph"/>
              <w:spacing w:after="60"/>
              <w:ind w:left="0"/>
              <w:rPr>
                <w:rFonts w:ascii="Arial Narrow" w:hAnsi="Arial Narrow"/>
                <w:sz w:val="22"/>
                <w:szCs w:val="22"/>
              </w:rPr>
            </w:pP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A0E" w:rsidRPr="00FF1BB1" w:rsidRDefault="00710A0E" w:rsidP="007B4359">
            <w:pPr>
              <w:tabs>
                <w:tab w:val="left" w:pos="1260"/>
              </w:tabs>
              <w:rPr>
                <w:rFonts w:ascii="Arial Narrow" w:hAnsi="Arial Narrow"/>
                <w:b/>
                <w:bCs/>
                <w:color w:val="000000"/>
                <w:sz w:val="22"/>
                <w:szCs w:val="22"/>
              </w:rPr>
            </w:pPr>
            <w:r w:rsidRPr="00FF1BB1">
              <w:rPr>
                <w:rFonts w:ascii="Arial Narrow" w:hAnsi="Arial Narrow"/>
                <w:b/>
                <w:bCs/>
                <w:color w:val="000000"/>
                <w:sz w:val="22"/>
                <w:szCs w:val="22"/>
              </w:rPr>
              <w:t>Finance</w:t>
            </w:r>
          </w:p>
          <w:p w:rsidR="00710A0E" w:rsidRDefault="00710A0E" w:rsidP="008D53BD">
            <w:pPr>
              <w:tabs>
                <w:tab w:val="left" w:pos="1260"/>
              </w:tabs>
              <w:rPr>
                <w:rFonts w:ascii="Arial Narrow" w:hAnsi="Arial Narrow"/>
                <w:color w:val="000000"/>
                <w:sz w:val="22"/>
                <w:szCs w:val="22"/>
              </w:rPr>
            </w:pPr>
            <w:r w:rsidRPr="00FF1BB1">
              <w:rPr>
                <w:rFonts w:ascii="Arial Narrow" w:hAnsi="Arial Narrow"/>
                <w:color w:val="000000"/>
                <w:sz w:val="22"/>
                <w:szCs w:val="22"/>
              </w:rPr>
              <w:t>a). To review th</w:t>
            </w:r>
            <w:r>
              <w:rPr>
                <w:rFonts w:ascii="Arial Narrow" w:hAnsi="Arial Narrow"/>
                <w:color w:val="000000"/>
                <w:sz w:val="22"/>
                <w:szCs w:val="22"/>
              </w:rPr>
              <w:t xml:space="preserve">e bank reconciliation, note invoices which have been paid and to note funds received. </w:t>
            </w:r>
          </w:p>
          <w:p w:rsidR="00453666" w:rsidRDefault="00453666" w:rsidP="008D53BD">
            <w:pPr>
              <w:tabs>
                <w:tab w:val="left" w:pos="1260"/>
              </w:tabs>
              <w:rPr>
                <w:rFonts w:ascii="Arial Narrow" w:hAnsi="Arial Narrow"/>
                <w:color w:val="000000"/>
                <w:sz w:val="22"/>
                <w:szCs w:val="22"/>
              </w:rPr>
            </w:pPr>
          </w:p>
          <w:p w:rsidR="00453666" w:rsidRPr="00453666" w:rsidRDefault="00453666" w:rsidP="008D53BD">
            <w:pPr>
              <w:tabs>
                <w:tab w:val="left" w:pos="1260"/>
              </w:tabs>
              <w:rPr>
                <w:rFonts w:ascii="Arial Narrow" w:hAnsi="Arial Narrow"/>
                <w:b/>
                <w:bCs/>
                <w:color w:val="000000"/>
                <w:sz w:val="22"/>
                <w:szCs w:val="22"/>
              </w:rPr>
            </w:pPr>
            <w:r w:rsidRPr="00453666">
              <w:rPr>
                <w:rFonts w:ascii="Arial Narrow" w:hAnsi="Arial Narrow"/>
                <w:b/>
                <w:bCs/>
                <w:color w:val="000000"/>
                <w:sz w:val="22"/>
                <w:szCs w:val="22"/>
              </w:rPr>
              <w:t>December</w:t>
            </w:r>
            <w:r>
              <w:rPr>
                <w:rFonts w:ascii="Arial Narrow" w:hAnsi="Arial Narrow"/>
                <w:b/>
                <w:bCs/>
                <w:color w:val="000000"/>
                <w:sz w:val="22"/>
                <w:szCs w:val="22"/>
              </w:rPr>
              <w:t xml:space="preserve"> 2022</w:t>
            </w:r>
          </w:p>
          <w:p w:rsidR="00453666" w:rsidRDefault="00710A0E" w:rsidP="00305927">
            <w:pPr>
              <w:tabs>
                <w:tab w:val="left" w:pos="1260"/>
              </w:tabs>
              <w:rPr>
                <w:rFonts w:ascii="Arial Narrow" w:hAnsi="Arial Narrow"/>
                <w:sz w:val="22"/>
                <w:szCs w:val="22"/>
              </w:rPr>
            </w:pPr>
            <w:r>
              <w:rPr>
                <w:rFonts w:ascii="Arial Narrow" w:hAnsi="Arial Narrow"/>
                <w:sz w:val="22"/>
                <w:szCs w:val="22"/>
              </w:rPr>
              <w:t xml:space="preserve">             </w:t>
            </w:r>
          </w:p>
          <w:tbl>
            <w:tblPr>
              <w:tblStyle w:val="TableGridLight"/>
              <w:tblW w:w="0" w:type="auto"/>
              <w:tblLook w:val="04A0" w:firstRow="1" w:lastRow="0" w:firstColumn="1" w:lastColumn="0" w:noHBand="0" w:noVBand="1"/>
            </w:tblPr>
            <w:tblGrid>
              <w:gridCol w:w="2456"/>
              <w:gridCol w:w="3203"/>
              <w:gridCol w:w="1711"/>
              <w:gridCol w:w="1124"/>
            </w:tblGrid>
            <w:tr w:rsidR="00453666" w:rsidTr="001719FD">
              <w:tc>
                <w:tcPr>
                  <w:tcW w:w="2456" w:type="dxa"/>
                  <w:tcBorders>
                    <w:top w:val="nil"/>
                    <w:left w:val="nil"/>
                    <w:bottom w:val="nil"/>
                    <w:right w:val="nil"/>
                  </w:tcBorders>
                </w:tcPr>
                <w:p w:rsidR="00453666" w:rsidRPr="00453666" w:rsidRDefault="00453666" w:rsidP="00305927">
                  <w:pPr>
                    <w:tabs>
                      <w:tab w:val="left" w:pos="1260"/>
                    </w:tabs>
                    <w:rPr>
                      <w:rFonts w:ascii="Arial Narrow" w:hAnsi="Arial Narrow"/>
                      <w:b/>
                      <w:bCs/>
                      <w:sz w:val="22"/>
                      <w:szCs w:val="22"/>
                    </w:rPr>
                  </w:pPr>
                  <w:r w:rsidRPr="00453666">
                    <w:rPr>
                      <w:rFonts w:ascii="Arial Narrow" w:hAnsi="Arial Narrow"/>
                      <w:b/>
                      <w:bCs/>
                      <w:sz w:val="22"/>
                      <w:szCs w:val="22"/>
                    </w:rPr>
                    <w:t>Payments</w:t>
                  </w:r>
                </w:p>
              </w:tc>
              <w:tc>
                <w:tcPr>
                  <w:tcW w:w="3203" w:type="dxa"/>
                  <w:tcBorders>
                    <w:top w:val="nil"/>
                    <w:left w:val="nil"/>
                    <w:bottom w:val="nil"/>
                    <w:right w:val="nil"/>
                  </w:tcBorders>
                </w:tcPr>
                <w:p w:rsidR="00453666" w:rsidRPr="00453666" w:rsidRDefault="00453666" w:rsidP="00305927">
                  <w:pPr>
                    <w:tabs>
                      <w:tab w:val="left" w:pos="1260"/>
                    </w:tabs>
                    <w:rPr>
                      <w:rFonts w:ascii="Arial Narrow" w:hAnsi="Arial Narrow"/>
                      <w:b/>
                      <w:bCs/>
                      <w:sz w:val="22"/>
                      <w:szCs w:val="22"/>
                    </w:rPr>
                  </w:pPr>
                  <w:r w:rsidRPr="00453666">
                    <w:rPr>
                      <w:rFonts w:ascii="Arial Narrow" w:hAnsi="Arial Narrow"/>
                      <w:b/>
                      <w:bCs/>
                      <w:sz w:val="22"/>
                      <w:szCs w:val="22"/>
                    </w:rPr>
                    <w:t>Payee</w:t>
                  </w:r>
                </w:p>
              </w:tc>
              <w:tc>
                <w:tcPr>
                  <w:tcW w:w="1711" w:type="dxa"/>
                  <w:tcBorders>
                    <w:top w:val="nil"/>
                    <w:left w:val="nil"/>
                    <w:bottom w:val="nil"/>
                    <w:right w:val="nil"/>
                  </w:tcBorders>
                </w:tcPr>
                <w:p w:rsidR="00453666" w:rsidRPr="00453666" w:rsidRDefault="00453666" w:rsidP="00305927">
                  <w:pPr>
                    <w:tabs>
                      <w:tab w:val="left" w:pos="1260"/>
                    </w:tabs>
                    <w:rPr>
                      <w:rFonts w:ascii="Arial Narrow" w:hAnsi="Arial Narrow"/>
                      <w:b/>
                      <w:bCs/>
                      <w:sz w:val="22"/>
                      <w:szCs w:val="22"/>
                    </w:rPr>
                  </w:pPr>
                  <w:r w:rsidRPr="00453666">
                    <w:rPr>
                      <w:rFonts w:ascii="Arial Narrow" w:hAnsi="Arial Narrow"/>
                      <w:b/>
                      <w:bCs/>
                      <w:sz w:val="22"/>
                      <w:szCs w:val="22"/>
                    </w:rPr>
                    <w:t>Type</w:t>
                  </w:r>
                </w:p>
              </w:tc>
              <w:tc>
                <w:tcPr>
                  <w:tcW w:w="1124" w:type="dxa"/>
                  <w:tcBorders>
                    <w:top w:val="nil"/>
                    <w:left w:val="nil"/>
                    <w:bottom w:val="nil"/>
                    <w:right w:val="nil"/>
                  </w:tcBorders>
                </w:tcPr>
                <w:p w:rsidR="00453666" w:rsidRPr="00453666" w:rsidRDefault="00453666" w:rsidP="00305927">
                  <w:pPr>
                    <w:tabs>
                      <w:tab w:val="left" w:pos="1260"/>
                    </w:tabs>
                    <w:rPr>
                      <w:rFonts w:ascii="Arial Narrow" w:hAnsi="Arial Narrow"/>
                      <w:b/>
                      <w:bCs/>
                      <w:sz w:val="22"/>
                      <w:szCs w:val="22"/>
                    </w:rPr>
                  </w:pPr>
                  <w:r w:rsidRPr="00453666">
                    <w:rPr>
                      <w:rFonts w:ascii="Arial Narrow" w:hAnsi="Arial Narrow"/>
                      <w:b/>
                      <w:bCs/>
                      <w:sz w:val="22"/>
                      <w:szCs w:val="22"/>
                    </w:rPr>
                    <w:t>Payment £</w:t>
                  </w:r>
                </w:p>
              </w:tc>
            </w:tr>
            <w:tr w:rsidR="00453666" w:rsidTr="001719FD">
              <w:tc>
                <w:tcPr>
                  <w:tcW w:w="2456"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GH22.065</w:t>
                  </w:r>
                </w:p>
              </w:tc>
              <w:tc>
                <w:tcPr>
                  <w:tcW w:w="3203"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HMRC 120PE01842813</w:t>
                  </w:r>
                </w:p>
              </w:tc>
              <w:tc>
                <w:tcPr>
                  <w:tcW w:w="1711"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rsidR="00453666" w:rsidRPr="001719FD" w:rsidRDefault="00453666" w:rsidP="00453666">
                  <w:pPr>
                    <w:tabs>
                      <w:tab w:val="left" w:pos="1260"/>
                    </w:tabs>
                    <w:jc w:val="right"/>
                    <w:rPr>
                      <w:rFonts w:ascii="Arial Narrow" w:hAnsi="Arial Narrow"/>
                      <w:color w:val="FF0000"/>
                      <w:sz w:val="22"/>
                      <w:szCs w:val="22"/>
                    </w:rPr>
                  </w:pPr>
                  <w:r w:rsidRPr="001719FD">
                    <w:rPr>
                      <w:rFonts w:ascii="Arial Narrow" w:hAnsi="Arial Narrow"/>
                      <w:color w:val="FF0000"/>
                      <w:sz w:val="22"/>
                      <w:szCs w:val="22"/>
                    </w:rPr>
                    <w:t>51.00</w:t>
                  </w:r>
                </w:p>
              </w:tc>
            </w:tr>
            <w:tr w:rsidR="00453666" w:rsidTr="001719FD">
              <w:tc>
                <w:tcPr>
                  <w:tcW w:w="2456"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GH22.066</w:t>
                  </w:r>
                </w:p>
              </w:tc>
              <w:tc>
                <w:tcPr>
                  <w:tcW w:w="3203" w:type="dxa"/>
                  <w:tcBorders>
                    <w:top w:val="nil"/>
                    <w:left w:val="nil"/>
                    <w:bottom w:val="nil"/>
                    <w:right w:val="nil"/>
                  </w:tcBorders>
                </w:tcPr>
                <w:p w:rsidR="00453666" w:rsidRDefault="001719FD" w:rsidP="00305927">
                  <w:pPr>
                    <w:tabs>
                      <w:tab w:val="left" w:pos="1260"/>
                    </w:tabs>
                    <w:rPr>
                      <w:rFonts w:ascii="Arial Narrow" w:hAnsi="Arial Narrow"/>
                      <w:sz w:val="22"/>
                      <w:szCs w:val="22"/>
                    </w:rPr>
                  </w:pPr>
                  <w:r>
                    <w:rPr>
                      <w:rFonts w:ascii="Arial Narrow" w:hAnsi="Arial Narrow"/>
                      <w:sz w:val="22"/>
                      <w:szCs w:val="22"/>
                    </w:rPr>
                    <w:t>Npower Commercial Gas Ltd</w:t>
                  </w:r>
                </w:p>
              </w:tc>
              <w:tc>
                <w:tcPr>
                  <w:tcW w:w="1711"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DD</w:t>
                  </w:r>
                </w:p>
              </w:tc>
              <w:tc>
                <w:tcPr>
                  <w:tcW w:w="1124" w:type="dxa"/>
                  <w:tcBorders>
                    <w:top w:val="nil"/>
                    <w:left w:val="nil"/>
                    <w:bottom w:val="nil"/>
                    <w:right w:val="nil"/>
                  </w:tcBorders>
                </w:tcPr>
                <w:p w:rsidR="00453666"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30.38</w:t>
                  </w:r>
                </w:p>
              </w:tc>
            </w:tr>
            <w:tr w:rsidR="00453666" w:rsidTr="001719FD">
              <w:tc>
                <w:tcPr>
                  <w:tcW w:w="2456"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GH22.067</w:t>
                  </w:r>
                </w:p>
              </w:tc>
              <w:tc>
                <w:tcPr>
                  <w:tcW w:w="3203" w:type="dxa"/>
                  <w:tcBorders>
                    <w:top w:val="nil"/>
                    <w:left w:val="nil"/>
                    <w:bottom w:val="nil"/>
                    <w:right w:val="nil"/>
                  </w:tcBorders>
                </w:tcPr>
                <w:p w:rsidR="00453666" w:rsidRDefault="001719FD" w:rsidP="00305927">
                  <w:pPr>
                    <w:tabs>
                      <w:tab w:val="left" w:pos="1260"/>
                    </w:tabs>
                    <w:rPr>
                      <w:rFonts w:ascii="Arial Narrow" w:hAnsi="Arial Narrow"/>
                      <w:sz w:val="22"/>
                      <w:szCs w:val="22"/>
                    </w:rPr>
                  </w:pPr>
                  <w:r>
                    <w:rPr>
                      <w:rFonts w:ascii="Arial Narrow" w:hAnsi="Arial Narrow"/>
                      <w:sz w:val="22"/>
                      <w:szCs w:val="22"/>
                    </w:rPr>
                    <w:t>Npower Commercial Gas Ltd</w:t>
                  </w:r>
                </w:p>
              </w:tc>
              <w:tc>
                <w:tcPr>
                  <w:tcW w:w="1711" w:type="dxa"/>
                  <w:tcBorders>
                    <w:top w:val="nil"/>
                    <w:left w:val="nil"/>
                    <w:bottom w:val="nil"/>
                    <w:right w:val="nil"/>
                  </w:tcBorders>
                </w:tcPr>
                <w:p w:rsidR="00453666" w:rsidRDefault="00453666" w:rsidP="00305927">
                  <w:pPr>
                    <w:tabs>
                      <w:tab w:val="left" w:pos="1260"/>
                    </w:tabs>
                    <w:rPr>
                      <w:rFonts w:ascii="Arial Narrow" w:hAnsi="Arial Narrow"/>
                      <w:sz w:val="22"/>
                      <w:szCs w:val="22"/>
                    </w:rPr>
                  </w:pPr>
                  <w:r>
                    <w:rPr>
                      <w:rFonts w:ascii="Arial Narrow" w:hAnsi="Arial Narrow"/>
                      <w:sz w:val="22"/>
                      <w:szCs w:val="22"/>
                    </w:rPr>
                    <w:t>DD</w:t>
                  </w:r>
                </w:p>
              </w:tc>
              <w:tc>
                <w:tcPr>
                  <w:tcW w:w="1124" w:type="dxa"/>
                  <w:tcBorders>
                    <w:top w:val="nil"/>
                    <w:left w:val="nil"/>
                    <w:bottom w:val="nil"/>
                    <w:right w:val="nil"/>
                  </w:tcBorders>
                </w:tcPr>
                <w:p w:rsidR="00453666"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36.15</w:t>
                  </w:r>
                </w:p>
              </w:tc>
            </w:tr>
            <w:tr w:rsidR="00453666" w:rsidTr="001719FD">
              <w:tc>
                <w:tcPr>
                  <w:tcW w:w="2456" w:type="dxa"/>
                  <w:tcBorders>
                    <w:top w:val="nil"/>
                    <w:left w:val="nil"/>
                    <w:bottom w:val="nil"/>
                    <w:right w:val="nil"/>
                  </w:tcBorders>
                </w:tcPr>
                <w:p w:rsidR="00453666" w:rsidRDefault="00453666" w:rsidP="00305927">
                  <w:pPr>
                    <w:tabs>
                      <w:tab w:val="left" w:pos="1260"/>
                    </w:tabs>
                    <w:rPr>
                      <w:rFonts w:ascii="Arial Narrow" w:hAnsi="Arial Narrow"/>
                      <w:sz w:val="22"/>
                      <w:szCs w:val="22"/>
                    </w:rPr>
                  </w:pPr>
                </w:p>
              </w:tc>
              <w:tc>
                <w:tcPr>
                  <w:tcW w:w="3203" w:type="dxa"/>
                  <w:tcBorders>
                    <w:top w:val="nil"/>
                    <w:left w:val="nil"/>
                    <w:bottom w:val="nil"/>
                    <w:right w:val="nil"/>
                  </w:tcBorders>
                </w:tcPr>
                <w:p w:rsidR="00453666" w:rsidRDefault="00453666" w:rsidP="00305927">
                  <w:pPr>
                    <w:tabs>
                      <w:tab w:val="left" w:pos="1260"/>
                    </w:tabs>
                    <w:rPr>
                      <w:rFonts w:ascii="Arial Narrow" w:hAnsi="Arial Narrow"/>
                      <w:sz w:val="22"/>
                      <w:szCs w:val="22"/>
                    </w:rPr>
                  </w:pPr>
                </w:p>
              </w:tc>
              <w:tc>
                <w:tcPr>
                  <w:tcW w:w="1711" w:type="dxa"/>
                  <w:tcBorders>
                    <w:top w:val="nil"/>
                    <w:left w:val="nil"/>
                    <w:bottom w:val="nil"/>
                    <w:right w:val="nil"/>
                  </w:tcBorders>
                </w:tcPr>
                <w:p w:rsidR="00453666" w:rsidRDefault="00453666" w:rsidP="00305927">
                  <w:pPr>
                    <w:tabs>
                      <w:tab w:val="left" w:pos="1260"/>
                    </w:tabs>
                    <w:rPr>
                      <w:rFonts w:ascii="Arial Narrow" w:hAnsi="Arial Narrow"/>
                      <w:sz w:val="22"/>
                      <w:szCs w:val="22"/>
                    </w:rPr>
                  </w:pPr>
                </w:p>
              </w:tc>
              <w:tc>
                <w:tcPr>
                  <w:tcW w:w="1124" w:type="dxa"/>
                  <w:tcBorders>
                    <w:top w:val="nil"/>
                    <w:left w:val="nil"/>
                    <w:bottom w:val="nil"/>
                    <w:right w:val="nil"/>
                  </w:tcBorders>
                </w:tcPr>
                <w:p w:rsidR="00453666" w:rsidRDefault="00453666" w:rsidP="001719FD">
                  <w:pPr>
                    <w:tabs>
                      <w:tab w:val="left" w:pos="1260"/>
                    </w:tabs>
                    <w:jc w:val="right"/>
                    <w:rPr>
                      <w:rFonts w:ascii="Arial Narrow" w:hAnsi="Arial Narrow"/>
                      <w:sz w:val="22"/>
                      <w:szCs w:val="22"/>
                    </w:rPr>
                  </w:pPr>
                </w:p>
              </w:tc>
            </w:tr>
            <w:tr w:rsidR="00453666" w:rsidTr="001719FD">
              <w:tc>
                <w:tcPr>
                  <w:tcW w:w="2456" w:type="dxa"/>
                  <w:tcBorders>
                    <w:top w:val="nil"/>
                    <w:left w:val="nil"/>
                    <w:bottom w:val="nil"/>
                    <w:right w:val="nil"/>
                  </w:tcBorders>
                </w:tcPr>
                <w:p w:rsidR="00453666" w:rsidRPr="00453666" w:rsidRDefault="00453666" w:rsidP="00305927">
                  <w:pPr>
                    <w:tabs>
                      <w:tab w:val="left" w:pos="1260"/>
                    </w:tabs>
                    <w:rPr>
                      <w:rFonts w:ascii="Arial Narrow" w:hAnsi="Arial Narrow"/>
                      <w:b/>
                      <w:bCs/>
                      <w:sz w:val="22"/>
                      <w:szCs w:val="22"/>
                    </w:rPr>
                  </w:pPr>
                  <w:r w:rsidRPr="00453666">
                    <w:rPr>
                      <w:rFonts w:ascii="Arial Narrow" w:hAnsi="Arial Narrow"/>
                      <w:b/>
                      <w:bCs/>
                      <w:sz w:val="22"/>
                      <w:szCs w:val="22"/>
                    </w:rPr>
                    <w:t>Receipts</w:t>
                  </w:r>
                </w:p>
              </w:tc>
              <w:tc>
                <w:tcPr>
                  <w:tcW w:w="3203" w:type="dxa"/>
                  <w:tcBorders>
                    <w:top w:val="nil"/>
                    <w:left w:val="nil"/>
                    <w:bottom w:val="nil"/>
                    <w:right w:val="nil"/>
                  </w:tcBorders>
                </w:tcPr>
                <w:p w:rsidR="00453666" w:rsidRDefault="00453666" w:rsidP="00305927">
                  <w:pPr>
                    <w:tabs>
                      <w:tab w:val="left" w:pos="1260"/>
                    </w:tabs>
                    <w:rPr>
                      <w:rFonts w:ascii="Arial Narrow" w:hAnsi="Arial Narrow"/>
                      <w:sz w:val="22"/>
                      <w:szCs w:val="22"/>
                    </w:rPr>
                  </w:pPr>
                </w:p>
              </w:tc>
              <w:tc>
                <w:tcPr>
                  <w:tcW w:w="1711" w:type="dxa"/>
                  <w:tcBorders>
                    <w:top w:val="nil"/>
                    <w:left w:val="nil"/>
                    <w:bottom w:val="nil"/>
                    <w:right w:val="nil"/>
                  </w:tcBorders>
                </w:tcPr>
                <w:p w:rsidR="00453666" w:rsidRDefault="00453666" w:rsidP="00305927">
                  <w:pPr>
                    <w:tabs>
                      <w:tab w:val="left" w:pos="1260"/>
                    </w:tabs>
                    <w:rPr>
                      <w:rFonts w:ascii="Arial Narrow" w:hAnsi="Arial Narrow"/>
                      <w:sz w:val="22"/>
                      <w:szCs w:val="22"/>
                    </w:rPr>
                  </w:pPr>
                </w:p>
              </w:tc>
              <w:tc>
                <w:tcPr>
                  <w:tcW w:w="1124" w:type="dxa"/>
                  <w:tcBorders>
                    <w:top w:val="nil"/>
                    <w:left w:val="nil"/>
                    <w:bottom w:val="nil"/>
                    <w:right w:val="nil"/>
                  </w:tcBorders>
                </w:tcPr>
                <w:p w:rsidR="00453666" w:rsidRDefault="00453666" w:rsidP="001719FD">
                  <w:pPr>
                    <w:tabs>
                      <w:tab w:val="left" w:pos="1260"/>
                    </w:tabs>
                    <w:jc w:val="right"/>
                    <w:rPr>
                      <w:rFonts w:ascii="Arial Narrow" w:hAnsi="Arial Narrow"/>
                      <w:sz w:val="22"/>
                      <w:szCs w:val="22"/>
                    </w:rPr>
                  </w:pPr>
                </w:p>
              </w:tc>
            </w:tr>
            <w:tr w:rsidR="00453666" w:rsidTr="00453666">
              <w:tc>
                <w:tcPr>
                  <w:tcW w:w="2456" w:type="dxa"/>
                  <w:tcBorders>
                    <w:top w:val="nil"/>
                    <w:left w:val="nil"/>
                    <w:bottom w:val="nil"/>
                    <w:right w:val="nil"/>
                  </w:tcBorders>
                </w:tcPr>
                <w:p w:rsidR="00453666" w:rsidRPr="001719FD" w:rsidRDefault="00453666" w:rsidP="00305927">
                  <w:pPr>
                    <w:tabs>
                      <w:tab w:val="left" w:pos="1260"/>
                    </w:tabs>
                    <w:rPr>
                      <w:rFonts w:ascii="Arial Narrow" w:hAnsi="Arial Narrow"/>
                      <w:sz w:val="22"/>
                      <w:szCs w:val="22"/>
                    </w:rPr>
                  </w:pPr>
                  <w:r w:rsidRPr="001719FD">
                    <w:rPr>
                      <w:rFonts w:ascii="Arial Narrow" w:hAnsi="Arial Narrow"/>
                      <w:sz w:val="22"/>
                      <w:szCs w:val="22"/>
                    </w:rPr>
                    <w:t>GHR 22.32</w:t>
                  </w:r>
                </w:p>
              </w:tc>
              <w:tc>
                <w:tcPr>
                  <w:tcW w:w="4914" w:type="dxa"/>
                  <w:gridSpan w:val="2"/>
                  <w:tcBorders>
                    <w:top w:val="nil"/>
                    <w:left w:val="nil"/>
                    <w:bottom w:val="nil"/>
                    <w:right w:val="nil"/>
                  </w:tcBorders>
                </w:tcPr>
                <w:p w:rsidR="00453666" w:rsidRDefault="001719FD" w:rsidP="00305927">
                  <w:pPr>
                    <w:tabs>
                      <w:tab w:val="left" w:pos="1260"/>
                    </w:tabs>
                    <w:rPr>
                      <w:rFonts w:ascii="Arial Narrow" w:hAnsi="Arial Narrow"/>
                      <w:sz w:val="22"/>
                      <w:szCs w:val="22"/>
                    </w:rPr>
                  </w:pPr>
                  <w:r>
                    <w:rPr>
                      <w:rFonts w:ascii="Arial Narrow" w:hAnsi="Arial Narrow"/>
                      <w:sz w:val="22"/>
                      <w:szCs w:val="22"/>
                    </w:rPr>
                    <w:t>HMRC 120PE01842813</w:t>
                  </w:r>
                </w:p>
              </w:tc>
              <w:tc>
                <w:tcPr>
                  <w:tcW w:w="1124" w:type="dxa"/>
                  <w:tcBorders>
                    <w:top w:val="nil"/>
                    <w:left w:val="nil"/>
                    <w:bottom w:val="nil"/>
                    <w:right w:val="nil"/>
                  </w:tcBorders>
                </w:tcPr>
                <w:p w:rsidR="00453666" w:rsidRDefault="001719FD" w:rsidP="001719FD">
                  <w:pPr>
                    <w:tabs>
                      <w:tab w:val="left" w:pos="1260"/>
                    </w:tabs>
                    <w:jc w:val="right"/>
                    <w:rPr>
                      <w:rFonts w:ascii="Arial Narrow" w:hAnsi="Arial Narrow"/>
                      <w:sz w:val="22"/>
                      <w:szCs w:val="22"/>
                    </w:rPr>
                  </w:pPr>
                  <w:r>
                    <w:rPr>
                      <w:rFonts w:ascii="Arial Narrow" w:hAnsi="Arial Narrow"/>
                      <w:sz w:val="22"/>
                      <w:szCs w:val="22"/>
                    </w:rPr>
                    <w:t>51.00</w:t>
                  </w:r>
                </w:p>
              </w:tc>
            </w:tr>
            <w:tr w:rsidR="00453666" w:rsidTr="00453666">
              <w:tc>
                <w:tcPr>
                  <w:tcW w:w="2456" w:type="dxa"/>
                  <w:tcBorders>
                    <w:top w:val="nil"/>
                    <w:left w:val="nil"/>
                    <w:bottom w:val="nil"/>
                    <w:right w:val="nil"/>
                  </w:tcBorders>
                </w:tcPr>
                <w:p w:rsidR="00453666" w:rsidRPr="001719FD" w:rsidRDefault="00453666" w:rsidP="00305927">
                  <w:pPr>
                    <w:tabs>
                      <w:tab w:val="left" w:pos="1260"/>
                    </w:tabs>
                    <w:rPr>
                      <w:rFonts w:ascii="Arial Narrow" w:hAnsi="Arial Narrow"/>
                      <w:sz w:val="22"/>
                      <w:szCs w:val="22"/>
                    </w:rPr>
                  </w:pPr>
                  <w:r w:rsidRPr="001719FD">
                    <w:rPr>
                      <w:rFonts w:ascii="Arial Narrow" w:hAnsi="Arial Narrow"/>
                      <w:sz w:val="22"/>
                      <w:szCs w:val="22"/>
                    </w:rPr>
                    <w:t>GHR 22.33</w:t>
                  </w:r>
                </w:p>
              </w:tc>
              <w:tc>
                <w:tcPr>
                  <w:tcW w:w="4914" w:type="dxa"/>
                  <w:gridSpan w:val="2"/>
                  <w:tcBorders>
                    <w:top w:val="nil"/>
                    <w:left w:val="nil"/>
                    <w:bottom w:val="nil"/>
                    <w:right w:val="nil"/>
                  </w:tcBorders>
                </w:tcPr>
                <w:p w:rsidR="00453666" w:rsidRDefault="001719FD" w:rsidP="00305927">
                  <w:pPr>
                    <w:tabs>
                      <w:tab w:val="left" w:pos="1260"/>
                    </w:tabs>
                    <w:rPr>
                      <w:rFonts w:ascii="Arial Narrow" w:hAnsi="Arial Narrow"/>
                      <w:sz w:val="22"/>
                      <w:szCs w:val="22"/>
                    </w:rPr>
                  </w:pPr>
                  <w:r>
                    <w:rPr>
                      <w:rFonts w:ascii="Arial Narrow" w:hAnsi="Arial Narrow"/>
                      <w:sz w:val="22"/>
                      <w:szCs w:val="22"/>
                    </w:rPr>
                    <w:t>HMRC XQV126000100422</w:t>
                  </w:r>
                </w:p>
              </w:tc>
              <w:tc>
                <w:tcPr>
                  <w:tcW w:w="1124" w:type="dxa"/>
                  <w:tcBorders>
                    <w:top w:val="nil"/>
                    <w:left w:val="nil"/>
                    <w:bottom w:val="nil"/>
                    <w:right w:val="nil"/>
                  </w:tcBorders>
                </w:tcPr>
                <w:p w:rsidR="00453666" w:rsidRDefault="001719FD" w:rsidP="001719FD">
                  <w:pPr>
                    <w:tabs>
                      <w:tab w:val="left" w:pos="1260"/>
                    </w:tabs>
                    <w:jc w:val="right"/>
                    <w:rPr>
                      <w:rFonts w:ascii="Arial Narrow" w:hAnsi="Arial Narrow"/>
                      <w:sz w:val="22"/>
                      <w:szCs w:val="22"/>
                    </w:rPr>
                  </w:pPr>
                  <w:r>
                    <w:rPr>
                      <w:rFonts w:ascii="Arial Narrow" w:hAnsi="Arial Narrow"/>
                      <w:sz w:val="22"/>
                      <w:szCs w:val="22"/>
                    </w:rPr>
                    <w:t>396.25</w:t>
                  </w:r>
                </w:p>
              </w:tc>
            </w:tr>
          </w:tbl>
          <w:p w:rsidR="00453666" w:rsidRDefault="00453666" w:rsidP="00305927">
            <w:pPr>
              <w:tabs>
                <w:tab w:val="left" w:pos="1260"/>
              </w:tabs>
              <w:rPr>
                <w:rFonts w:ascii="Arial Narrow" w:hAnsi="Arial Narrow"/>
                <w:sz w:val="22"/>
                <w:szCs w:val="22"/>
              </w:rPr>
            </w:pPr>
          </w:p>
          <w:p w:rsidR="00453666" w:rsidRPr="00453666" w:rsidRDefault="00453666" w:rsidP="001719FD">
            <w:pPr>
              <w:tabs>
                <w:tab w:val="left" w:pos="1260"/>
              </w:tabs>
              <w:rPr>
                <w:rFonts w:ascii="Arial Narrow" w:hAnsi="Arial Narrow"/>
                <w:b/>
                <w:bCs/>
                <w:sz w:val="22"/>
                <w:szCs w:val="22"/>
              </w:rPr>
            </w:pPr>
            <w:r w:rsidRPr="00453666">
              <w:rPr>
                <w:rFonts w:ascii="Arial Narrow" w:hAnsi="Arial Narrow"/>
                <w:b/>
                <w:bCs/>
                <w:sz w:val="22"/>
                <w:szCs w:val="22"/>
              </w:rPr>
              <w:t>January 202</w:t>
            </w:r>
            <w:r w:rsidR="001719FD">
              <w:rPr>
                <w:rFonts w:ascii="Arial Narrow" w:hAnsi="Arial Narrow"/>
                <w:b/>
                <w:bCs/>
                <w:sz w:val="22"/>
                <w:szCs w:val="22"/>
              </w:rPr>
              <w:t>3</w:t>
            </w:r>
          </w:p>
          <w:p w:rsidR="00453666" w:rsidRDefault="00453666" w:rsidP="00305927">
            <w:pPr>
              <w:tabs>
                <w:tab w:val="left" w:pos="1260"/>
              </w:tabs>
              <w:rPr>
                <w:rFonts w:ascii="Arial Narrow" w:hAnsi="Arial Narrow"/>
                <w:sz w:val="22"/>
                <w:szCs w:val="22"/>
              </w:rPr>
            </w:pPr>
          </w:p>
          <w:tbl>
            <w:tblPr>
              <w:tblStyle w:val="TableGridLight"/>
              <w:tblW w:w="0" w:type="auto"/>
              <w:tblLook w:val="04A0" w:firstRow="1" w:lastRow="0" w:firstColumn="1" w:lastColumn="0" w:noHBand="0" w:noVBand="1"/>
            </w:tblPr>
            <w:tblGrid>
              <w:gridCol w:w="2456"/>
              <w:gridCol w:w="3203"/>
              <w:gridCol w:w="1711"/>
              <w:gridCol w:w="1124"/>
            </w:tblGrid>
            <w:tr w:rsidR="001719FD" w:rsidRPr="00453666" w:rsidTr="001719FD">
              <w:tc>
                <w:tcPr>
                  <w:tcW w:w="2456" w:type="dxa"/>
                  <w:tcBorders>
                    <w:top w:val="nil"/>
                    <w:left w:val="nil"/>
                    <w:bottom w:val="nil"/>
                    <w:right w:val="nil"/>
                  </w:tcBorders>
                </w:tcPr>
                <w:p w:rsidR="001719FD" w:rsidRPr="00453666" w:rsidRDefault="001719FD" w:rsidP="001719FD">
                  <w:pPr>
                    <w:tabs>
                      <w:tab w:val="left" w:pos="1260"/>
                    </w:tabs>
                    <w:rPr>
                      <w:rFonts w:ascii="Arial Narrow" w:hAnsi="Arial Narrow"/>
                      <w:b/>
                      <w:bCs/>
                      <w:sz w:val="22"/>
                      <w:szCs w:val="22"/>
                    </w:rPr>
                  </w:pPr>
                  <w:r w:rsidRPr="00453666">
                    <w:rPr>
                      <w:rFonts w:ascii="Arial Narrow" w:hAnsi="Arial Narrow"/>
                      <w:b/>
                      <w:bCs/>
                      <w:sz w:val="22"/>
                      <w:szCs w:val="22"/>
                    </w:rPr>
                    <w:t>Payments</w:t>
                  </w:r>
                </w:p>
              </w:tc>
              <w:tc>
                <w:tcPr>
                  <w:tcW w:w="3203" w:type="dxa"/>
                  <w:tcBorders>
                    <w:top w:val="nil"/>
                    <w:left w:val="nil"/>
                    <w:bottom w:val="nil"/>
                    <w:right w:val="nil"/>
                  </w:tcBorders>
                </w:tcPr>
                <w:p w:rsidR="001719FD" w:rsidRPr="00453666" w:rsidRDefault="001719FD" w:rsidP="001719FD">
                  <w:pPr>
                    <w:tabs>
                      <w:tab w:val="left" w:pos="1260"/>
                    </w:tabs>
                    <w:rPr>
                      <w:rFonts w:ascii="Arial Narrow" w:hAnsi="Arial Narrow"/>
                      <w:b/>
                      <w:bCs/>
                      <w:sz w:val="22"/>
                      <w:szCs w:val="22"/>
                    </w:rPr>
                  </w:pPr>
                  <w:r w:rsidRPr="00453666">
                    <w:rPr>
                      <w:rFonts w:ascii="Arial Narrow" w:hAnsi="Arial Narrow"/>
                      <w:b/>
                      <w:bCs/>
                      <w:sz w:val="22"/>
                      <w:szCs w:val="22"/>
                    </w:rPr>
                    <w:t>Payee</w:t>
                  </w:r>
                </w:p>
              </w:tc>
              <w:tc>
                <w:tcPr>
                  <w:tcW w:w="1711" w:type="dxa"/>
                  <w:tcBorders>
                    <w:top w:val="nil"/>
                    <w:left w:val="nil"/>
                    <w:bottom w:val="nil"/>
                    <w:right w:val="nil"/>
                  </w:tcBorders>
                </w:tcPr>
                <w:p w:rsidR="001719FD" w:rsidRPr="00453666" w:rsidRDefault="001719FD" w:rsidP="001719FD">
                  <w:pPr>
                    <w:tabs>
                      <w:tab w:val="left" w:pos="1260"/>
                    </w:tabs>
                    <w:rPr>
                      <w:rFonts w:ascii="Arial Narrow" w:hAnsi="Arial Narrow"/>
                      <w:b/>
                      <w:bCs/>
                      <w:sz w:val="22"/>
                      <w:szCs w:val="22"/>
                    </w:rPr>
                  </w:pPr>
                  <w:r w:rsidRPr="00453666">
                    <w:rPr>
                      <w:rFonts w:ascii="Arial Narrow" w:hAnsi="Arial Narrow"/>
                      <w:b/>
                      <w:bCs/>
                      <w:sz w:val="22"/>
                      <w:szCs w:val="22"/>
                    </w:rPr>
                    <w:t>Type</w:t>
                  </w:r>
                </w:p>
              </w:tc>
              <w:tc>
                <w:tcPr>
                  <w:tcW w:w="1124" w:type="dxa"/>
                  <w:tcBorders>
                    <w:top w:val="nil"/>
                    <w:left w:val="nil"/>
                    <w:bottom w:val="nil"/>
                    <w:right w:val="nil"/>
                  </w:tcBorders>
                </w:tcPr>
                <w:p w:rsidR="001719FD" w:rsidRPr="00453666" w:rsidRDefault="001719FD" w:rsidP="001719FD">
                  <w:pPr>
                    <w:tabs>
                      <w:tab w:val="left" w:pos="1260"/>
                    </w:tabs>
                    <w:rPr>
                      <w:rFonts w:ascii="Arial Narrow" w:hAnsi="Arial Narrow"/>
                      <w:b/>
                      <w:bCs/>
                      <w:sz w:val="22"/>
                      <w:szCs w:val="22"/>
                    </w:rPr>
                  </w:pPr>
                  <w:r w:rsidRPr="00453666">
                    <w:rPr>
                      <w:rFonts w:ascii="Arial Narrow" w:hAnsi="Arial Narrow"/>
                      <w:b/>
                      <w:bCs/>
                      <w:sz w:val="22"/>
                      <w:szCs w:val="22"/>
                    </w:rPr>
                    <w:t>Payment £</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GH22.068</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Clerk’s salary (Jan)</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SO</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767.00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GH22.069</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Great Horwood Scouts &amp; Guides</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CHQ</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500.00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GH22.070</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Great Horwood School</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CHQ</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550.00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GH22.071</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Great Horwood Silver Band</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CHQ</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350.00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GH22.072</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Great Horwood &amp; Singleborough WI</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CHQ</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250.00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GH22.073</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HMRC 120PE01842813</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FPO</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61.40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GH22.074</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Npower Commercial Gas Ltd</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DD</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41.45</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GH22.075</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Clerk’s salary (Feb)</w:t>
                  </w: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SO</w:t>
                  </w:r>
                </w:p>
              </w:tc>
              <w:tc>
                <w:tcPr>
                  <w:tcW w:w="1124" w:type="dxa"/>
                  <w:tcBorders>
                    <w:top w:val="nil"/>
                    <w:left w:val="nil"/>
                    <w:bottom w:val="nil"/>
                    <w:right w:val="nil"/>
                  </w:tcBorders>
                </w:tcPr>
                <w:p w:rsidR="001719FD" w:rsidRPr="001719FD" w:rsidRDefault="001719FD" w:rsidP="001719FD">
                  <w:pPr>
                    <w:tabs>
                      <w:tab w:val="left" w:pos="1260"/>
                    </w:tabs>
                    <w:jc w:val="right"/>
                    <w:rPr>
                      <w:rFonts w:ascii="Arial Narrow" w:hAnsi="Arial Narrow"/>
                      <w:color w:val="FF0000"/>
                      <w:sz w:val="22"/>
                      <w:szCs w:val="22"/>
                    </w:rPr>
                  </w:pPr>
                  <w:r w:rsidRPr="001719FD">
                    <w:rPr>
                      <w:rFonts w:ascii="Arial Narrow" w:hAnsi="Arial Narrow"/>
                      <w:color w:val="FF0000"/>
                      <w:sz w:val="22"/>
                      <w:szCs w:val="22"/>
                    </w:rPr>
                    <w:t>767.00</w:t>
                  </w:r>
                </w:p>
              </w:tc>
            </w:tr>
            <w:tr w:rsidR="001719FD" w:rsidTr="001719FD">
              <w:tc>
                <w:tcPr>
                  <w:tcW w:w="2456" w:type="dxa"/>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1124" w:type="dxa"/>
                  <w:tcBorders>
                    <w:top w:val="nil"/>
                    <w:left w:val="nil"/>
                    <w:bottom w:val="nil"/>
                    <w:right w:val="nil"/>
                  </w:tcBorders>
                </w:tcPr>
                <w:p w:rsidR="001719FD" w:rsidRDefault="001719FD" w:rsidP="001719FD">
                  <w:pPr>
                    <w:tabs>
                      <w:tab w:val="left" w:pos="1260"/>
                    </w:tabs>
                    <w:jc w:val="right"/>
                    <w:rPr>
                      <w:rFonts w:ascii="Arial Narrow" w:hAnsi="Arial Narrow"/>
                      <w:sz w:val="22"/>
                      <w:szCs w:val="22"/>
                    </w:rPr>
                  </w:pPr>
                </w:p>
              </w:tc>
            </w:tr>
            <w:tr w:rsidR="001719FD" w:rsidTr="001719FD">
              <w:tc>
                <w:tcPr>
                  <w:tcW w:w="2456" w:type="dxa"/>
                  <w:tcBorders>
                    <w:top w:val="nil"/>
                    <w:left w:val="nil"/>
                    <w:bottom w:val="nil"/>
                    <w:right w:val="nil"/>
                  </w:tcBorders>
                </w:tcPr>
                <w:p w:rsidR="001719FD" w:rsidRPr="00453666" w:rsidRDefault="001719FD" w:rsidP="001719FD">
                  <w:pPr>
                    <w:tabs>
                      <w:tab w:val="left" w:pos="1260"/>
                    </w:tabs>
                    <w:rPr>
                      <w:rFonts w:ascii="Arial Narrow" w:hAnsi="Arial Narrow"/>
                      <w:b/>
                      <w:bCs/>
                      <w:sz w:val="22"/>
                      <w:szCs w:val="22"/>
                    </w:rPr>
                  </w:pPr>
                  <w:r w:rsidRPr="00453666">
                    <w:rPr>
                      <w:rFonts w:ascii="Arial Narrow" w:hAnsi="Arial Narrow"/>
                      <w:b/>
                      <w:bCs/>
                      <w:sz w:val="22"/>
                      <w:szCs w:val="22"/>
                    </w:rPr>
                    <w:t>Receipts</w:t>
                  </w:r>
                </w:p>
              </w:tc>
              <w:tc>
                <w:tcPr>
                  <w:tcW w:w="3203" w:type="dxa"/>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1711" w:type="dxa"/>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1124" w:type="dxa"/>
                  <w:tcBorders>
                    <w:top w:val="nil"/>
                    <w:left w:val="nil"/>
                    <w:bottom w:val="nil"/>
                    <w:right w:val="nil"/>
                  </w:tcBorders>
                </w:tcPr>
                <w:p w:rsidR="001719FD" w:rsidRDefault="001719FD" w:rsidP="001719FD">
                  <w:pPr>
                    <w:tabs>
                      <w:tab w:val="left" w:pos="1260"/>
                    </w:tabs>
                    <w:jc w:val="right"/>
                    <w:rPr>
                      <w:rFonts w:ascii="Arial Narrow" w:hAnsi="Arial Narrow"/>
                      <w:sz w:val="22"/>
                      <w:szCs w:val="22"/>
                    </w:rPr>
                  </w:pPr>
                </w:p>
              </w:tc>
            </w:tr>
            <w:tr w:rsidR="001719FD" w:rsidTr="00B1646A">
              <w:tc>
                <w:tcPr>
                  <w:tcW w:w="2456" w:type="dxa"/>
                  <w:tcBorders>
                    <w:top w:val="nil"/>
                    <w:left w:val="nil"/>
                    <w:bottom w:val="nil"/>
                    <w:right w:val="nil"/>
                  </w:tcBorders>
                </w:tcPr>
                <w:p w:rsidR="001719FD" w:rsidRPr="001719FD" w:rsidRDefault="001719FD" w:rsidP="001719FD">
                  <w:pPr>
                    <w:tabs>
                      <w:tab w:val="left" w:pos="1260"/>
                    </w:tabs>
                    <w:rPr>
                      <w:rFonts w:ascii="Arial Narrow" w:hAnsi="Arial Narrow"/>
                      <w:sz w:val="22"/>
                      <w:szCs w:val="22"/>
                    </w:rPr>
                  </w:pPr>
                  <w:r w:rsidRPr="001719FD">
                    <w:rPr>
                      <w:rFonts w:ascii="Arial Narrow" w:hAnsi="Arial Narrow"/>
                      <w:sz w:val="22"/>
                      <w:szCs w:val="22"/>
                    </w:rPr>
                    <w:t>GHR 22.3</w:t>
                  </w:r>
                  <w:r>
                    <w:rPr>
                      <w:rFonts w:ascii="Arial Narrow" w:hAnsi="Arial Narrow"/>
                      <w:sz w:val="22"/>
                      <w:szCs w:val="22"/>
                    </w:rPr>
                    <w:t>4</w:t>
                  </w:r>
                </w:p>
              </w:tc>
              <w:tc>
                <w:tcPr>
                  <w:tcW w:w="4914" w:type="dxa"/>
                  <w:gridSpan w:val="2"/>
                  <w:tcBorders>
                    <w:top w:val="nil"/>
                    <w:left w:val="nil"/>
                    <w:bottom w:val="nil"/>
                    <w:right w:val="nil"/>
                  </w:tcBorders>
                </w:tcPr>
                <w:p w:rsidR="001719FD" w:rsidRDefault="001719FD" w:rsidP="001719FD">
                  <w:pPr>
                    <w:tabs>
                      <w:tab w:val="left" w:pos="1260"/>
                    </w:tabs>
                    <w:rPr>
                      <w:rFonts w:ascii="Arial Narrow" w:hAnsi="Arial Narrow"/>
                      <w:sz w:val="22"/>
                      <w:szCs w:val="22"/>
                    </w:rPr>
                  </w:pPr>
                  <w:r>
                    <w:rPr>
                      <w:rFonts w:ascii="Arial Narrow" w:hAnsi="Arial Narrow"/>
                      <w:sz w:val="22"/>
                      <w:szCs w:val="22"/>
                    </w:rPr>
                    <w:t>HMRC 120PE01842813</w:t>
                  </w:r>
                </w:p>
              </w:tc>
              <w:tc>
                <w:tcPr>
                  <w:tcW w:w="1124" w:type="dxa"/>
                  <w:tcBorders>
                    <w:top w:val="nil"/>
                    <w:left w:val="nil"/>
                    <w:bottom w:val="nil"/>
                    <w:right w:val="nil"/>
                  </w:tcBorders>
                </w:tcPr>
                <w:p w:rsidR="001719FD" w:rsidRDefault="001719FD" w:rsidP="001719FD">
                  <w:pPr>
                    <w:tabs>
                      <w:tab w:val="left" w:pos="1260"/>
                    </w:tabs>
                    <w:jc w:val="right"/>
                    <w:rPr>
                      <w:rFonts w:ascii="Arial Narrow" w:hAnsi="Arial Narrow"/>
                      <w:sz w:val="22"/>
                      <w:szCs w:val="22"/>
                    </w:rPr>
                  </w:pPr>
                  <w:r>
                    <w:rPr>
                      <w:rFonts w:ascii="Arial Narrow" w:hAnsi="Arial Narrow"/>
                      <w:sz w:val="22"/>
                      <w:szCs w:val="22"/>
                    </w:rPr>
                    <w:t>61.40</w:t>
                  </w:r>
                </w:p>
              </w:tc>
            </w:tr>
            <w:tr w:rsidR="001719FD" w:rsidTr="00B1646A">
              <w:tc>
                <w:tcPr>
                  <w:tcW w:w="2456" w:type="dxa"/>
                  <w:tcBorders>
                    <w:top w:val="nil"/>
                    <w:left w:val="nil"/>
                    <w:bottom w:val="nil"/>
                    <w:right w:val="nil"/>
                  </w:tcBorders>
                </w:tcPr>
                <w:p w:rsidR="001719FD" w:rsidRPr="001719FD" w:rsidRDefault="001719FD" w:rsidP="001719FD">
                  <w:pPr>
                    <w:tabs>
                      <w:tab w:val="left" w:pos="1260"/>
                    </w:tabs>
                    <w:rPr>
                      <w:rFonts w:ascii="Arial Narrow" w:hAnsi="Arial Narrow"/>
                      <w:sz w:val="22"/>
                      <w:szCs w:val="22"/>
                    </w:rPr>
                  </w:pPr>
                </w:p>
              </w:tc>
              <w:tc>
                <w:tcPr>
                  <w:tcW w:w="4914" w:type="dxa"/>
                  <w:gridSpan w:val="2"/>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1124" w:type="dxa"/>
                  <w:tcBorders>
                    <w:top w:val="nil"/>
                    <w:left w:val="nil"/>
                    <w:bottom w:val="nil"/>
                    <w:right w:val="nil"/>
                  </w:tcBorders>
                </w:tcPr>
                <w:p w:rsidR="001719FD" w:rsidRDefault="001719FD" w:rsidP="001719FD">
                  <w:pPr>
                    <w:tabs>
                      <w:tab w:val="left" w:pos="1260"/>
                    </w:tabs>
                    <w:jc w:val="right"/>
                    <w:rPr>
                      <w:rFonts w:ascii="Arial Narrow" w:hAnsi="Arial Narrow"/>
                      <w:sz w:val="22"/>
                      <w:szCs w:val="22"/>
                    </w:rPr>
                  </w:pPr>
                </w:p>
              </w:tc>
            </w:tr>
            <w:tr w:rsidR="001719FD" w:rsidTr="00B1646A">
              <w:tc>
                <w:tcPr>
                  <w:tcW w:w="2456" w:type="dxa"/>
                  <w:tcBorders>
                    <w:top w:val="nil"/>
                    <w:left w:val="nil"/>
                    <w:bottom w:val="nil"/>
                    <w:right w:val="nil"/>
                  </w:tcBorders>
                </w:tcPr>
                <w:p w:rsidR="001719FD" w:rsidRPr="001719FD" w:rsidRDefault="001719FD" w:rsidP="001719FD">
                  <w:pPr>
                    <w:tabs>
                      <w:tab w:val="left" w:pos="1260"/>
                    </w:tabs>
                    <w:rPr>
                      <w:rFonts w:ascii="Arial Narrow" w:hAnsi="Arial Narrow"/>
                      <w:sz w:val="22"/>
                      <w:szCs w:val="22"/>
                    </w:rPr>
                  </w:pPr>
                </w:p>
              </w:tc>
              <w:tc>
                <w:tcPr>
                  <w:tcW w:w="4914" w:type="dxa"/>
                  <w:gridSpan w:val="2"/>
                  <w:tcBorders>
                    <w:top w:val="nil"/>
                    <w:left w:val="nil"/>
                    <w:bottom w:val="nil"/>
                    <w:right w:val="nil"/>
                  </w:tcBorders>
                </w:tcPr>
                <w:p w:rsidR="001719FD" w:rsidRDefault="001719FD" w:rsidP="001719FD">
                  <w:pPr>
                    <w:tabs>
                      <w:tab w:val="left" w:pos="1260"/>
                    </w:tabs>
                    <w:rPr>
                      <w:rFonts w:ascii="Arial Narrow" w:hAnsi="Arial Narrow"/>
                      <w:sz w:val="22"/>
                      <w:szCs w:val="22"/>
                    </w:rPr>
                  </w:pPr>
                </w:p>
              </w:tc>
              <w:tc>
                <w:tcPr>
                  <w:tcW w:w="1124" w:type="dxa"/>
                  <w:tcBorders>
                    <w:top w:val="nil"/>
                    <w:left w:val="nil"/>
                    <w:bottom w:val="nil"/>
                    <w:right w:val="nil"/>
                  </w:tcBorders>
                </w:tcPr>
                <w:p w:rsidR="001719FD" w:rsidRDefault="001719FD" w:rsidP="001719FD">
                  <w:pPr>
                    <w:tabs>
                      <w:tab w:val="left" w:pos="1260"/>
                    </w:tabs>
                    <w:jc w:val="right"/>
                    <w:rPr>
                      <w:rFonts w:ascii="Arial Narrow" w:hAnsi="Arial Narrow"/>
                      <w:sz w:val="22"/>
                      <w:szCs w:val="22"/>
                    </w:rPr>
                  </w:pPr>
                </w:p>
              </w:tc>
            </w:tr>
            <w:tr w:rsidR="001719FD" w:rsidTr="00B1646A">
              <w:tc>
                <w:tcPr>
                  <w:tcW w:w="2456" w:type="dxa"/>
                  <w:tcBorders>
                    <w:top w:val="nil"/>
                    <w:left w:val="nil"/>
                    <w:bottom w:val="nil"/>
                    <w:right w:val="nil"/>
                  </w:tcBorders>
                </w:tcPr>
                <w:p w:rsidR="001719FD" w:rsidRPr="001719FD" w:rsidRDefault="001719FD" w:rsidP="001719FD">
                  <w:pPr>
                    <w:tabs>
                      <w:tab w:val="left" w:pos="1260"/>
                    </w:tabs>
                    <w:rPr>
                      <w:rFonts w:ascii="Arial Narrow" w:hAnsi="Arial Narrow"/>
                      <w:b/>
                      <w:bCs/>
                      <w:sz w:val="22"/>
                      <w:szCs w:val="22"/>
                    </w:rPr>
                  </w:pPr>
                  <w:r w:rsidRPr="001719FD">
                    <w:rPr>
                      <w:rFonts w:ascii="Arial Narrow" w:hAnsi="Arial Narrow"/>
                      <w:b/>
                      <w:bCs/>
                      <w:sz w:val="22"/>
                      <w:szCs w:val="22"/>
                    </w:rPr>
                    <w:t>Business Instant Access</w:t>
                  </w:r>
                </w:p>
                <w:p w:rsidR="001719FD" w:rsidRPr="001719FD" w:rsidRDefault="001719FD" w:rsidP="001719FD">
                  <w:pPr>
                    <w:tabs>
                      <w:tab w:val="left" w:pos="1260"/>
                    </w:tabs>
                    <w:rPr>
                      <w:rFonts w:ascii="Arial Narrow" w:hAnsi="Arial Narrow"/>
                      <w:sz w:val="22"/>
                      <w:szCs w:val="22"/>
                    </w:rPr>
                  </w:pPr>
                  <w:r w:rsidRPr="001719FD">
                    <w:rPr>
                      <w:rFonts w:ascii="Arial Narrow" w:hAnsi="Arial Narrow"/>
                      <w:b/>
                      <w:bCs/>
                      <w:sz w:val="22"/>
                      <w:szCs w:val="22"/>
                    </w:rPr>
                    <w:t>Receipts</w:t>
                  </w:r>
                </w:p>
              </w:tc>
              <w:tc>
                <w:tcPr>
                  <w:tcW w:w="4914" w:type="dxa"/>
                  <w:gridSpan w:val="2"/>
                  <w:tcBorders>
                    <w:top w:val="nil"/>
                    <w:left w:val="nil"/>
                    <w:bottom w:val="nil"/>
                    <w:right w:val="nil"/>
                  </w:tcBorders>
                </w:tcPr>
                <w:p w:rsidR="001719FD" w:rsidRDefault="001719FD" w:rsidP="001719FD">
                  <w:pPr>
                    <w:tabs>
                      <w:tab w:val="left" w:pos="1260"/>
                    </w:tabs>
                    <w:rPr>
                      <w:rFonts w:ascii="Arial Narrow" w:hAnsi="Arial Narrow"/>
                      <w:sz w:val="22"/>
                      <w:szCs w:val="22"/>
                    </w:rPr>
                  </w:pPr>
                </w:p>
                <w:p w:rsidR="001719FD" w:rsidRDefault="001719FD" w:rsidP="001719FD">
                  <w:pPr>
                    <w:tabs>
                      <w:tab w:val="left" w:pos="1260"/>
                    </w:tabs>
                    <w:rPr>
                      <w:rFonts w:ascii="Arial Narrow" w:hAnsi="Arial Narrow"/>
                      <w:sz w:val="22"/>
                      <w:szCs w:val="22"/>
                    </w:rPr>
                  </w:pPr>
                  <w:r>
                    <w:rPr>
                      <w:rFonts w:ascii="Arial Narrow" w:hAnsi="Arial Narrow"/>
                      <w:sz w:val="22"/>
                      <w:szCs w:val="22"/>
                    </w:rPr>
                    <w:t>January Interest</w:t>
                  </w:r>
                </w:p>
                <w:p w:rsidR="001719FD" w:rsidRDefault="001719FD" w:rsidP="001719FD">
                  <w:pPr>
                    <w:tabs>
                      <w:tab w:val="left" w:pos="1260"/>
                    </w:tabs>
                    <w:rPr>
                      <w:rFonts w:ascii="Arial Narrow" w:hAnsi="Arial Narrow"/>
                      <w:sz w:val="22"/>
                      <w:szCs w:val="22"/>
                    </w:rPr>
                  </w:pPr>
                  <w:r>
                    <w:rPr>
                      <w:rFonts w:ascii="Arial Narrow" w:hAnsi="Arial Narrow"/>
                      <w:sz w:val="22"/>
                      <w:szCs w:val="22"/>
                    </w:rPr>
                    <w:t>February Interest</w:t>
                  </w:r>
                </w:p>
              </w:tc>
              <w:tc>
                <w:tcPr>
                  <w:tcW w:w="1124" w:type="dxa"/>
                  <w:tcBorders>
                    <w:top w:val="nil"/>
                    <w:left w:val="nil"/>
                    <w:bottom w:val="nil"/>
                    <w:right w:val="nil"/>
                  </w:tcBorders>
                </w:tcPr>
                <w:p w:rsidR="001719FD" w:rsidRDefault="001719FD" w:rsidP="001719FD">
                  <w:pPr>
                    <w:tabs>
                      <w:tab w:val="left" w:pos="1260"/>
                    </w:tabs>
                    <w:jc w:val="right"/>
                    <w:rPr>
                      <w:rFonts w:ascii="Arial Narrow" w:hAnsi="Arial Narrow"/>
                      <w:sz w:val="22"/>
                      <w:szCs w:val="22"/>
                    </w:rPr>
                  </w:pPr>
                </w:p>
                <w:p w:rsidR="001719FD" w:rsidRDefault="001719FD" w:rsidP="001719FD">
                  <w:pPr>
                    <w:tabs>
                      <w:tab w:val="left" w:pos="1260"/>
                    </w:tabs>
                    <w:jc w:val="right"/>
                    <w:rPr>
                      <w:rFonts w:ascii="Arial Narrow" w:hAnsi="Arial Narrow"/>
                      <w:sz w:val="22"/>
                      <w:szCs w:val="22"/>
                    </w:rPr>
                  </w:pPr>
                  <w:r>
                    <w:rPr>
                      <w:rFonts w:ascii="Arial Narrow" w:hAnsi="Arial Narrow"/>
                      <w:sz w:val="22"/>
                      <w:szCs w:val="22"/>
                    </w:rPr>
                    <w:t>39.07</w:t>
                  </w:r>
                </w:p>
                <w:p w:rsidR="001719FD" w:rsidRDefault="001719FD" w:rsidP="001719FD">
                  <w:pPr>
                    <w:tabs>
                      <w:tab w:val="left" w:pos="1260"/>
                    </w:tabs>
                    <w:jc w:val="right"/>
                    <w:rPr>
                      <w:rFonts w:ascii="Arial Narrow" w:hAnsi="Arial Narrow"/>
                      <w:sz w:val="22"/>
                      <w:szCs w:val="22"/>
                    </w:rPr>
                  </w:pPr>
                  <w:r>
                    <w:rPr>
                      <w:rFonts w:ascii="Arial Narrow" w:hAnsi="Arial Narrow"/>
                      <w:sz w:val="22"/>
                      <w:szCs w:val="22"/>
                    </w:rPr>
                    <w:t>39.10</w:t>
                  </w:r>
                </w:p>
              </w:tc>
            </w:tr>
          </w:tbl>
          <w:p w:rsidR="001719FD" w:rsidRDefault="001719FD" w:rsidP="00305927">
            <w:pPr>
              <w:tabs>
                <w:tab w:val="left" w:pos="1260"/>
              </w:tabs>
              <w:rPr>
                <w:rFonts w:ascii="Arial Narrow" w:hAnsi="Arial Narrow"/>
                <w:sz w:val="22"/>
                <w:szCs w:val="22"/>
              </w:rPr>
            </w:pPr>
          </w:p>
          <w:p w:rsidR="00710A0E" w:rsidRDefault="00710A0E" w:rsidP="00305927">
            <w:pPr>
              <w:tabs>
                <w:tab w:val="left" w:pos="1260"/>
              </w:tabs>
              <w:rPr>
                <w:rFonts w:ascii="Arial Narrow" w:hAnsi="Arial Narrow"/>
                <w:sz w:val="22"/>
                <w:szCs w:val="22"/>
              </w:rPr>
            </w:pPr>
            <w:r>
              <w:rPr>
                <w:rFonts w:ascii="Arial Narrow" w:hAnsi="Arial Narrow"/>
                <w:sz w:val="22"/>
                <w:szCs w:val="22"/>
              </w:rPr>
              <w:t xml:space="preserve">                                             </w:t>
            </w:r>
          </w:p>
          <w:p w:rsidR="00710A0E" w:rsidRDefault="00710A0E" w:rsidP="007B4359">
            <w:pPr>
              <w:tabs>
                <w:tab w:val="left" w:pos="1260"/>
              </w:tabs>
              <w:rPr>
                <w:rFonts w:ascii="Arial Narrow" w:hAnsi="Arial Narrow"/>
                <w:sz w:val="22"/>
                <w:szCs w:val="22"/>
              </w:rPr>
            </w:pPr>
            <w:r w:rsidRPr="00FF1BB1">
              <w:rPr>
                <w:rFonts w:ascii="Arial Narrow" w:hAnsi="Arial Narrow"/>
                <w:sz w:val="22"/>
                <w:szCs w:val="22"/>
              </w:rPr>
              <w:t>b). To agree payments that require authorising</w:t>
            </w:r>
          </w:p>
          <w:p w:rsidR="00710A0E" w:rsidRDefault="00710A0E" w:rsidP="007B4359">
            <w:pPr>
              <w:tabs>
                <w:tab w:val="left" w:pos="1260"/>
              </w:tabs>
              <w:rPr>
                <w:rFonts w:ascii="Arial Narrow" w:hAnsi="Arial Narrow"/>
                <w:sz w:val="22"/>
                <w:szCs w:val="22"/>
              </w:rPr>
            </w:pPr>
            <w:r>
              <w:rPr>
                <w:rFonts w:ascii="Arial Narrow" w:hAnsi="Arial Narrow"/>
                <w:sz w:val="22"/>
                <w:szCs w:val="22"/>
              </w:rPr>
              <w:t>The Council duly authorized the following payments:</w:t>
            </w:r>
          </w:p>
          <w:p w:rsidR="00710A0E" w:rsidRDefault="00710A0E" w:rsidP="007B4359">
            <w:pPr>
              <w:tabs>
                <w:tab w:val="left" w:pos="1260"/>
              </w:tabs>
              <w:rPr>
                <w:rFonts w:ascii="Arial Narrow" w:hAnsi="Arial Narrow"/>
                <w:sz w:val="22"/>
                <w:szCs w:val="22"/>
              </w:rPr>
            </w:pPr>
          </w:p>
          <w:p w:rsidR="00710A0E" w:rsidRDefault="00710A0E" w:rsidP="00B80856">
            <w:pPr>
              <w:tabs>
                <w:tab w:val="left" w:pos="1260"/>
              </w:tabs>
              <w:rPr>
                <w:rFonts w:ascii="Arial Narrow" w:hAnsi="Arial Narrow"/>
                <w:sz w:val="22"/>
                <w:szCs w:val="22"/>
              </w:rPr>
            </w:pPr>
            <w:r>
              <w:rPr>
                <w:rFonts w:ascii="Arial Narrow" w:hAnsi="Arial Narrow"/>
                <w:sz w:val="22"/>
                <w:szCs w:val="22"/>
              </w:rPr>
              <w:t>£100 to Ian Walker for works carried out to the cricket club hedge</w:t>
            </w:r>
          </w:p>
          <w:p w:rsidR="00710A0E" w:rsidRDefault="00710A0E" w:rsidP="00B80856">
            <w:pPr>
              <w:tabs>
                <w:tab w:val="left" w:pos="1260"/>
              </w:tabs>
              <w:rPr>
                <w:rFonts w:ascii="Arial Narrow" w:hAnsi="Arial Narrow"/>
                <w:sz w:val="22"/>
                <w:szCs w:val="22"/>
              </w:rPr>
            </w:pPr>
          </w:p>
          <w:p w:rsidR="00710A0E" w:rsidRDefault="00710A0E" w:rsidP="00710A0E">
            <w:pPr>
              <w:spacing w:before="20"/>
              <w:rPr>
                <w:rFonts w:ascii="Arial Narrow" w:hAnsi="Arial Narrow"/>
                <w:bCs/>
                <w:sz w:val="22"/>
                <w:szCs w:val="22"/>
                <w:lang w:eastAsia="en-GB"/>
              </w:rPr>
            </w:pPr>
            <w:r w:rsidRPr="00710A0E">
              <w:rPr>
                <w:rFonts w:ascii="Arial Narrow" w:hAnsi="Arial Narrow"/>
                <w:bCs/>
                <w:sz w:val="22"/>
                <w:szCs w:val="22"/>
                <w:lang w:eastAsia="en-GB"/>
              </w:rPr>
              <w:t>c). To agree the Reserves</w:t>
            </w:r>
          </w:p>
          <w:p w:rsidR="00710A0E" w:rsidRDefault="00710A0E" w:rsidP="00710A0E">
            <w:pPr>
              <w:spacing w:before="20"/>
              <w:rPr>
                <w:rFonts w:ascii="Arial Narrow" w:hAnsi="Arial Narrow"/>
                <w:bCs/>
                <w:sz w:val="22"/>
                <w:szCs w:val="22"/>
                <w:lang w:eastAsia="en-GB"/>
              </w:rPr>
            </w:pPr>
          </w:p>
          <w:p w:rsidR="00710A0E" w:rsidRPr="00710A0E" w:rsidRDefault="00ED6B92" w:rsidP="00305927">
            <w:pPr>
              <w:spacing w:before="20"/>
              <w:rPr>
                <w:rFonts w:ascii="Arial Narrow" w:hAnsi="Arial Narrow"/>
                <w:bCs/>
                <w:sz w:val="22"/>
                <w:szCs w:val="22"/>
                <w:lang w:eastAsia="en-GB"/>
              </w:rPr>
            </w:pPr>
            <w:r>
              <w:rPr>
                <w:rFonts w:ascii="Arial Narrow" w:hAnsi="Arial Narrow"/>
                <w:bCs/>
                <w:sz w:val="22"/>
                <w:szCs w:val="22"/>
                <w:lang w:eastAsia="en-GB"/>
              </w:rPr>
              <w:t>CC sai</w:t>
            </w:r>
            <w:r w:rsidR="00EF0940">
              <w:rPr>
                <w:rFonts w:ascii="Arial Narrow" w:hAnsi="Arial Narrow"/>
                <w:bCs/>
                <w:sz w:val="22"/>
                <w:szCs w:val="22"/>
                <w:lang w:eastAsia="en-GB"/>
              </w:rPr>
              <w:t>d</w:t>
            </w:r>
            <w:r>
              <w:rPr>
                <w:rFonts w:ascii="Arial Narrow" w:hAnsi="Arial Narrow"/>
                <w:bCs/>
                <w:sz w:val="22"/>
                <w:szCs w:val="22"/>
                <w:lang w:eastAsia="en-GB"/>
              </w:rPr>
              <w:t xml:space="preserve"> that w</w:t>
            </w:r>
            <w:r w:rsidR="00710A0E">
              <w:rPr>
                <w:rFonts w:ascii="Arial Narrow" w:hAnsi="Arial Narrow"/>
                <w:bCs/>
                <w:sz w:val="22"/>
                <w:szCs w:val="22"/>
                <w:lang w:eastAsia="en-GB"/>
              </w:rPr>
              <w:t>hen the Reserves were last reviewed</w:t>
            </w:r>
            <w:r w:rsidR="004A7165">
              <w:rPr>
                <w:rFonts w:ascii="Arial Narrow" w:hAnsi="Arial Narrow"/>
                <w:bCs/>
                <w:sz w:val="22"/>
                <w:szCs w:val="22"/>
                <w:lang w:eastAsia="en-GB"/>
              </w:rPr>
              <w:t xml:space="preserve"> at its meeting last December the </w:t>
            </w:r>
            <w:r w:rsidR="00710A0E">
              <w:rPr>
                <w:rFonts w:ascii="Arial Narrow" w:hAnsi="Arial Narrow"/>
                <w:bCs/>
                <w:sz w:val="22"/>
                <w:szCs w:val="22"/>
                <w:lang w:eastAsia="en-GB"/>
              </w:rPr>
              <w:t xml:space="preserve"> Council agreed</w:t>
            </w:r>
            <w:r w:rsidR="004A7165">
              <w:rPr>
                <w:rFonts w:ascii="Arial Narrow" w:hAnsi="Arial Narrow"/>
                <w:bCs/>
                <w:sz w:val="22"/>
                <w:szCs w:val="22"/>
                <w:lang w:eastAsia="en-GB"/>
              </w:rPr>
              <w:t xml:space="preserve"> an earmarked reserve of </w:t>
            </w:r>
            <w:r w:rsidR="00710A0E">
              <w:rPr>
                <w:rFonts w:ascii="Arial Narrow" w:hAnsi="Arial Narrow"/>
                <w:bCs/>
                <w:sz w:val="22"/>
                <w:szCs w:val="22"/>
                <w:lang w:eastAsia="en-GB"/>
              </w:rPr>
              <w:t xml:space="preserve">£15,000 for the Village Hall. </w:t>
            </w:r>
            <w:r w:rsidR="00710A0E" w:rsidRPr="00710A0E">
              <w:rPr>
                <w:rFonts w:ascii="Arial Narrow" w:hAnsi="Arial Narrow"/>
                <w:bCs/>
                <w:sz w:val="22"/>
                <w:szCs w:val="22"/>
                <w:lang w:eastAsia="en-GB"/>
              </w:rPr>
              <w:t xml:space="preserve">We subsequently </w:t>
            </w:r>
            <w:r w:rsidR="00710A0E">
              <w:rPr>
                <w:rFonts w:ascii="Arial Narrow" w:hAnsi="Arial Narrow"/>
                <w:bCs/>
                <w:sz w:val="22"/>
                <w:szCs w:val="22"/>
                <w:lang w:eastAsia="en-GB"/>
              </w:rPr>
              <w:t xml:space="preserve">discussed an increase </w:t>
            </w:r>
            <w:r w:rsidR="00710A0E" w:rsidRPr="00710A0E">
              <w:rPr>
                <w:rFonts w:ascii="Arial Narrow" w:hAnsi="Arial Narrow"/>
                <w:bCs/>
                <w:sz w:val="22"/>
                <w:szCs w:val="22"/>
                <w:lang w:eastAsia="en-GB"/>
              </w:rPr>
              <w:t>to £20</w:t>
            </w:r>
            <w:r w:rsidR="00710A0E">
              <w:rPr>
                <w:rFonts w:ascii="Arial Narrow" w:hAnsi="Arial Narrow"/>
                <w:bCs/>
                <w:sz w:val="22"/>
                <w:szCs w:val="22"/>
                <w:lang w:eastAsia="en-GB"/>
              </w:rPr>
              <w:t>,000</w:t>
            </w:r>
            <w:r w:rsidR="00710A0E" w:rsidRPr="00710A0E">
              <w:rPr>
                <w:rFonts w:ascii="Arial Narrow" w:hAnsi="Arial Narrow"/>
                <w:bCs/>
                <w:sz w:val="22"/>
                <w:szCs w:val="22"/>
                <w:lang w:eastAsia="en-GB"/>
              </w:rPr>
              <w:t xml:space="preserve"> </w:t>
            </w:r>
            <w:r w:rsidR="00710A0E">
              <w:rPr>
                <w:rFonts w:ascii="Arial Narrow" w:hAnsi="Arial Narrow"/>
                <w:bCs/>
                <w:sz w:val="22"/>
                <w:szCs w:val="22"/>
                <w:lang w:eastAsia="en-GB"/>
              </w:rPr>
              <w:t xml:space="preserve">and this now needs to be formally approved by the Council. </w:t>
            </w:r>
            <w:r w:rsidR="00710A0E" w:rsidRPr="00710A0E">
              <w:rPr>
                <w:rFonts w:ascii="Arial Narrow" w:hAnsi="Arial Narrow"/>
                <w:bCs/>
                <w:sz w:val="22"/>
                <w:szCs w:val="22"/>
                <w:lang w:eastAsia="en-GB"/>
              </w:rPr>
              <w:t>The council resolved to accept the increase to £20</w:t>
            </w:r>
            <w:r w:rsidR="00710A0E">
              <w:rPr>
                <w:rFonts w:ascii="Arial Narrow" w:hAnsi="Arial Narrow"/>
                <w:bCs/>
                <w:sz w:val="22"/>
                <w:szCs w:val="22"/>
                <w:lang w:eastAsia="en-GB"/>
              </w:rPr>
              <w:t>,000.</w:t>
            </w:r>
          </w:p>
          <w:p w:rsidR="00710A0E" w:rsidRPr="00710A0E" w:rsidRDefault="00710A0E" w:rsidP="00710A0E">
            <w:pPr>
              <w:spacing w:before="20"/>
              <w:rPr>
                <w:rFonts w:ascii="Arial Narrow" w:hAnsi="Arial Narrow"/>
                <w:bCs/>
                <w:sz w:val="22"/>
                <w:szCs w:val="22"/>
                <w:lang w:eastAsia="en-GB"/>
              </w:rPr>
            </w:pPr>
          </w:p>
          <w:p w:rsidR="00710A0E" w:rsidRDefault="00710A0E" w:rsidP="00710A0E">
            <w:pPr>
              <w:spacing w:before="20"/>
              <w:rPr>
                <w:rFonts w:ascii="Arial Narrow" w:hAnsi="Arial Narrow"/>
                <w:bCs/>
                <w:sz w:val="22"/>
                <w:szCs w:val="22"/>
                <w:lang w:eastAsia="en-GB"/>
              </w:rPr>
            </w:pPr>
            <w:r w:rsidRPr="00710A0E">
              <w:rPr>
                <w:rFonts w:ascii="Arial Narrow" w:hAnsi="Arial Narrow"/>
                <w:bCs/>
                <w:sz w:val="22"/>
                <w:szCs w:val="22"/>
                <w:lang w:eastAsia="en-GB"/>
              </w:rPr>
              <w:t>d). Report on review of Financial Regulations</w:t>
            </w:r>
            <w:r>
              <w:rPr>
                <w:rFonts w:ascii="Arial Narrow" w:hAnsi="Arial Narrow"/>
                <w:bCs/>
                <w:sz w:val="22"/>
                <w:szCs w:val="22"/>
                <w:lang w:eastAsia="en-GB"/>
              </w:rPr>
              <w:t xml:space="preserve"> </w:t>
            </w:r>
          </w:p>
          <w:p w:rsidR="00710A0E" w:rsidRPr="00710A0E" w:rsidRDefault="00710A0E" w:rsidP="00710A0E">
            <w:pPr>
              <w:spacing w:before="20"/>
              <w:rPr>
                <w:rFonts w:ascii="Arial Narrow" w:hAnsi="Arial Narrow"/>
                <w:bCs/>
                <w:sz w:val="22"/>
                <w:szCs w:val="22"/>
                <w:lang w:eastAsia="en-GB"/>
              </w:rPr>
            </w:pPr>
          </w:p>
          <w:p w:rsidR="00710A0E" w:rsidRPr="00710A0E" w:rsidRDefault="00ED6B92" w:rsidP="00AD54A0">
            <w:pPr>
              <w:spacing w:before="20"/>
              <w:rPr>
                <w:rFonts w:ascii="Arial Narrow" w:hAnsi="Arial Narrow"/>
                <w:bCs/>
                <w:sz w:val="22"/>
                <w:szCs w:val="22"/>
                <w:lang w:eastAsia="en-GB"/>
              </w:rPr>
            </w:pPr>
            <w:r>
              <w:rPr>
                <w:rFonts w:ascii="Arial Narrow" w:hAnsi="Arial Narrow"/>
                <w:bCs/>
                <w:sz w:val="22"/>
                <w:szCs w:val="22"/>
                <w:lang w:eastAsia="en-GB"/>
              </w:rPr>
              <w:t xml:space="preserve">CC said that the Model Regulations were last published in 2019 so there was no need for any major revision at this time. She said that the Regulations highlighted the need for several signatories to bank accounts and that </w:t>
            </w:r>
            <w:r w:rsidR="00710A0E">
              <w:rPr>
                <w:rFonts w:ascii="Arial Narrow" w:hAnsi="Arial Narrow"/>
                <w:bCs/>
                <w:sz w:val="22"/>
                <w:szCs w:val="22"/>
                <w:lang w:eastAsia="en-GB"/>
              </w:rPr>
              <w:t xml:space="preserve"> that Dave</w:t>
            </w:r>
            <w:r>
              <w:rPr>
                <w:rFonts w:ascii="Arial Narrow" w:hAnsi="Arial Narrow"/>
                <w:bCs/>
                <w:sz w:val="22"/>
                <w:szCs w:val="22"/>
                <w:lang w:eastAsia="en-GB"/>
              </w:rPr>
              <w:t xml:space="preserve"> Taylor</w:t>
            </w:r>
            <w:r w:rsidR="00710A0E">
              <w:rPr>
                <w:rFonts w:ascii="Arial Narrow" w:hAnsi="Arial Narrow"/>
                <w:bCs/>
                <w:sz w:val="22"/>
                <w:szCs w:val="22"/>
                <w:lang w:eastAsia="en-GB"/>
              </w:rPr>
              <w:t xml:space="preserve">’s resignation means that we need one additional signatory. </w:t>
            </w:r>
            <w:r w:rsidRPr="00710A0E">
              <w:rPr>
                <w:rFonts w:ascii="Arial Narrow" w:hAnsi="Arial Narrow"/>
                <w:bCs/>
                <w:sz w:val="22"/>
                <w:szCs w:val="22"/>
                <w:lang w:eastAsia="en-GB"/>
              </w:rPr>
              <w:t>J</w:t>
            </w:r>
            <w:r>
              <w:rPr>
                <w:rFonts w:ascii="Arial Narrow" w:hAnsi="Arial Narrow"/>
                <w:bCs/>
                <w:sz w:val="22"/>
                <w:szCs w:val="22"/>
                <w:lang w:eastAsia="en-GB"/>
              </w:rPr>
              <w:t>E</w:t>
            </w:r>
            <w:r w:rsidRPr="00710A0E">
              <w:rPr>
                <w:rFonts w:ascii="Arial Narrow" w:hAnsi="Arial Narrow"/>
                <w:bCs/>
                <w:sz w:val="22"/>
                <w:szCs w:val="22"/>
                <w:lang w:eastAsia="en-GB"/>
              </w:rPr>
              <w:t xml:space="preserve"> </w:t>
            </w:r>
            <w:r w:rsidR="00710A0E">
              <w:rPr>
                <w:rFonts w:ascii="Arial Narrow" w:hAnsi="Arial Narrow"/>
                <w:bCs/>
                <w:sz w:val="22"/>
                <w:szCs w:val="22"/>
                <w:lang w:eastAsia="en-GB"/>
              </w:rPr>
              <w:t>volunteered to becom</w:t>
            </w:r>
            <w:r w:rsidR="00710A0E" w:rsidRPr="00710A0E">
              <w:rPr>
                <w:rFonts w:ascii="Arial Narrow" w:hAnsi="Arial Narrow"/>
                <w:bCs/>
                <w:sz w:val="22"/>
                <w:szCs w:val="22"/>
                <w:lang w:eastAsia="en-GB"/>
              </w:rPr>
              <w:t>e a signatory</w:t>
            </w:r>
            <w:r w:rsidR="00710A0E">
              <w:rPr>
                <w:rFonts w:ascii="Arial Narrow" w:hAnsi="Arial Narrow"/>
                <w:bCs/>
                <w:sz w:val="22"/>
                <w:szCs w:val="22"/>
                <w:lang w:eastAsia="en-GB"/>
              </w:rPr>
              <w:t xml:space="preserve"> and the council resolved to accept this proposal. The Clerk </w:t>
            </w:r>
            <w:r w:rsidR="00710A0E" w:rsidRPr="00710A0E">
              <w:rPr>
                <w:rFonts w:ascii="Arial Narrow" w:hAnsi="Arial Narrow"/>
                <w:bCs/>
                <w:sz w:val="22"/>
                <w:szCs w:val="22"/>
                <w:lang w:eastAsia="en-GB"/>
              </w:rPr>
              <w:t>will need to remove Dave</w:t>
            </w:r>
            <w:r>
              <w:rPr>
                <w:rFonts w:ascii="Arial Narrow" w:hAnsi="Arial Narrow"/>
                <w:bCs/>
                <w:sz w:val="22"/>
                <w:szCs w:val="22"/>
                <w:lang w:eastAsia="en-GB"/>
              </w:rPr>
              <w:t xml:space="preserve"> Taylor</w:t>
            </w:r>
            <w:r w:rsidR="00710A0E" w:rsidRPr="00710A0E">
              <w:rPr>
                <w:rFonts w:ascii="Arial Narrow" w:hAnsi="Arial Narrow"/>
                <w:bCs/>
                <w:sz w:val="22"/>
                <w:szCs w:val="22"/>
                <w:lang w:eastAsia="en-GB"/>
              </w:rPr>
              <w:t xml:space="preserve"> and add </w:t>
            </w:r>
            <w:r>
              <w:rPr>
                <w:rFonts w:ascii="Arial Narrow" w:hAnsi="Arial Narrow"/>
                <w:bCs/>
                <w:sz w:val="22"/>
                <w:szCs w:val="22"/>
                <w:lang w:eastAsia="en-GB"/>
              </w:rPr>
              <w:t>JE</w:t>
            </w:r>
            <w:r w:rsidRPr="00710A0E">
              <w:rPr>
                <w:rFonts w:ascii="Arial Narrow" w:hAnsi="Arial Narrow"/>
                <w:bCs/>
                <w:sz w:val="22"/>
                <w:szCs w:val="22"/>
                <w:lang w:eastAsia="en-GB"/>
              </w:rPr>
              <w:t xml:space="preserve"> </w:t>
            </w:r>
            <w:r w:rsidR="00710A0E" w:rsidRPr="00710A0E">
              <w:rPr>
                <w:rFonts w:ascii="Arial Narrow" w:hAnsi="Arial Narrow"/>
                <w:bCs/>
                <w:sz w:val="22"/>
                <w:szCs w:val="22"/>
                <w:lang w:eastAsia="en-GB"/>
              </w:rPr>
              <w:t>on</w:t>
            </w:r>
            <w:r w:rsidR="00710A0E">
              <w:rPr>
                <w:rFonts w:ascii="Arial Narrow" w:hAnsi="Arial Narrow"/>
                <w:bCs/>
                <w:sz w:val="22"/>
                <w:szCs w:val="22"/>
                <w:lang w:eastAsia="en-GB"/>
              </w:rPr>
              <w:t xml:space="preserve"> as a signatory as soon as possible </w:t>
            </w:r>
            <w:r w:rsidR="00710A0E" w:rsidRPr="00710A0E">
              <w:rPr>
                <w:rFonts w:ascii="Arial Narrow" w:hAnsi="Arial Narrow"/>
                <w:b/>
                <w:sz w:val="22"/>
                <w:szCs w:val="22"/>
                <w:lang w:eastAsia="en-GB"/>
              </w:rPr>
              <w:t>(Action Clerk)</w:t>
            </w:r>
          </w:p>
          <w:p w:rsidR="00710A0E" w:rsidRPr="00710A0E" w:rsidRDefault="00710A0E" w:rsidP="00710A0E">
            <w:pPr>
              <w:spacing w:before="20"/>
              <w:rPr>
                <w:rFonts w:ascii="Arial Narrow" w:hAnsi="Arial Narrow"/>
                <w:bCs/>
                <w:sz w:val="22"/>
                <w:szCs w:val="22"/>
                <w:lang w:eastAsia="en-GB"/>
              </w:rPr>
            </w:pPr>
          </w:p>
          <w:p w:rsidR="00710A0E" w:rsidRDefault="00710A0E" w:rsidP="00710A0E">
            <w:pPr>
              <w:spacing w:before="20"/>
              <w:rPr>
                <w:rFonts w:ascii="Arial Narrow" w:hAnsi="Arial Narrow"/>
                <w:bCs/>
                <w:sz w:val="22"/>
                <w:szCs w:val="22"/>
                <w:lang w:eastAsia="en-GB"/>
              </w:rPr>
            </w:pPr>
            <w:r w:rsidRPr="00710A0E">
              <w:rPr>
                <w:rFonts w:ascii="Arial Narrow" w:hAnsi="Arial Narrow"/>
                <w:bCs/>
                <w:sz w:val="22"/>
                <w:szCs w:val="22"/>
                <w:lang w:eastAsia="en-GB"/>
              </w:rPr>
              <w:t>e). Financial limits in Financial Regulations to be reviewed and agreed</w:t>
            </w:r>
          </w:p>
          <w:p w:rsidR="00710A0E" w:rsidRDefault="00710A0E" w:rsidP="00710A0E">
            <w:pPr>
              <w:spacing w:before="20"/>
              <w:rPr>
                <w:rFonts w:ascii="Arial Narrow" w:hAnsi="Arial Narrow"/>
                <w:bCs/>
                <w:sz w:val="22"/>
                <w:szCs w:val="22"/>
                <w:lang w:eastAsia="en-GB"/>
              </w:rPr>
            </w:pPr>
          </w:p>
          <w:p w:rsidR="00710A0E" w:rsidRDefault="00ED6B92" w:rsidP="00710A0E">
            <w:pPr>
              <w:spacing w:before="20"/>
              <w:rPr>
                <w:rFonts w:ascii="Arial Narrow" w:hAnsi="Arial Narrow"/>
                <w:bCs/>
                <w:sz w:val="22"/>
                <w:szCs w:val="22"/>
                <w:lang w:eastAsia="en-GB"/>
              </w:rPr>
            </w:pPr>
            <w:r>
              <w:rPr>
                <w:rFonts w:ascii="Arial Narrow" w:hAnsi="Arial Narrow"/>
                <w:bCs/>
                <w:sz w:val="22"/>
                <w:szCs w:val="22"/>
                <w:lang w:eastAsia="en-GB"/>
              </w:rPr>
              <w:t xml:space="preserve">CC reported that she had reviewed all the financial limits in the Regulations. As they had caused no issues over the past year she proposed that they should remain unchanged. The PC resolved to accept this. </w:t>
            </w:r>
          </w:p>
          <w:p w:rsidR="00710A0E" w:rsidRPr="00710A0E" w:rsidRDefault="00710A0E" w:rsidP="00710A0E">
            <w:pPr>
              <w:spacing w:before="20"/>
              <w:rPr>
                <w:rFonts w:ascii="Arial Narrow" w:hAnsi="Arial Narrow"/>
                <w:bCs/>
                <w:sz w:val="22"/>
                <w:szCs w:val="22"/>
                <w:lang w:eastAsia="en-GB"/>
              </w:rPr>
            </w:pPr>
          </w:p>
          <w:p w:rsidR="00710A0E" w:rsidRPr="00710A0E" w:rsidRDefault="00710A0E" w:rsidP="00710A0E">
            <w:pPr>
              <w:spacing w:before="20"/>
              <w:rPr>
                <w:rFonts w:ascii="Arial Narrow" w:hAnsi="Arial Narrow"/>
                <w:bCs/>
                <w:sz w:val="22"/>
                <w:szCs w:val="22"/>
                <w:lang w:eastAsia="en-GB"/>
              </w:rPr>
            </w:pPr>
            <w:r w:rsidRPr="00710A0E">
              <w:rPr>
                <w:rFonts w:ascii="Arial Narrow" w:hAnsi="Arial Narrow"/>
                <w:bCs/>
                <w:sz w:val="22"/>
                <w:szCs w:val="22"/>
                <w:lang w:eastAsia="en-GB"/>
              </w:rPr>
              <w:t>f). To agree the Earmarked Financial Reserves Policy for the Village Hall Refurbishment</w:t>
            </w:r>
          </w:p>
          <w:p w:rsidR="00710A0E" w:rsidRPr="00710A0E" w:rsidRDefault="00710A0E" w:rsidP="004A2E15">
            <w:pPr>
              <w:rPr>
                <w:rFonts w:ascii="Arial Narrow" w:hAnsi="Arial Narrow"/>
                <w:sz w:val="22"/>
                <w:szCs w:val="22"/>
              </w:rPr>
            </w:pPr>
          </w:p>
          <w:p w:rsidR="00710A0E" w:rsidRPr="00305927" w:rsidRDefault="00ED6B92" w:rsidP="00305927">
            <w:pPr>
              <w:rPr>
                <w:rFonts w:ascii="Arial Narrow" w:hAnsi="Arial Narrow"/>
                <w:b/>
                <w:sz w:val="22"/>
                <w:szCs w:val="22"/>
              </w:rPr>
            </w:pPr>
            <w:r>
              <w:rPr>
                <w:rFonts w:ascii="Arial Narrow" w:hAnsi="Arial Narrow"/>
                <w:bCs/>
                <w:sz w:val="22"/>
                <w:szCs w:val="22"/>
                <w:lang w:eastAsia="en-GB"/>
              </w:rPr>
              <w:t xml:space="preserve">CC had prepared a draft </w:t>
            </w:r>
            <w:r w:rsidR="00710A0E" w:rsidRPr="00710A0E">
              <w:rPr>
                <w:rFonts w:ascii="Arial Narrow" w:hAnsi="Arial Narrow"/>
                <w:bCs/>
                <w:sz w:val="22"/>
                <w:szCs w:val="22"/>
                <w:lang w:eastAsia="en-GB"/>
              </w:rPr>
              <w:t xml:space="preserve">Earmarked financial reserve policy for </w:t>
            </w:r>
            <w:r>
              <w:rPr>
                <w:rFonts w:ascii="Arial Narrow" w:hAnsi="Arial Narrow"/>
                <w:bCs/>
                <w:sz w:val="22"/>
                <w:szCs w:val="22"/>
                <w:lang w:eastAsia="en-GB"/>
              </w:rPr>
              <w:t xml:space="preserve">the </w:t>
            </w:r>
            <w:r w:rsidR="00710A0E" w:rsidRPr="00710A0E">
              <w:rPr>
                <w:rFonts w:ascii="Arial Narrow" w:hAnsi="Arial Narrow"/>
                <w:bCs/>
                <w:sz w:val="22"/>
                <w:szCs w:val="22"/>
                <w:lang w:eastAsia="en-GB"/>
              </w:rPr>
              <w:t xml:space="preserve">Village Hall </w:t>
            </w:r>
            <w:r>
              <w:rPr>
                <w:rFonts w:ascii="Arial Narrow" w:hAnsi="Arial Narrow"/>
                <w:bCs/>
                <w:sz w:val="22"/>
                <w:szCs w:val="22"/>
                <w:lang w:eastAsia="en-GB"/>
              </w:rPr>
              <w:t xml:space="preserve">Renovation. She asked Councillors to note that it stated that the Reserve should not be used until all the Village Hall’s reserves had been used up. The PC resolved to accept the Policy. CC will complete the document and send it to the Clerk to put on the Parish Website.  </w:t>
            </w:r>
            <w:r>
              <w:rPr>
                <w:rFonts w:ascii="Arial Narrow" w:hAnsi="Arial Narrow"/>
                <w:b/>
                <w:sz w:val="22"/>
                <w:szCs w:val="22"/>
                <w:lang w:eastAsia="en-GB"/>
              </w:rPr>
              <w:t>(Action Cllr Cousin &amp; Clerk)</w:t>
            </w:r>
          </w:p>
          <w:p w:rsidR="00710A0E" w:rsidRDefault="00710A0E" w:rsidP="004A2E15">
            <w:pPr>
              <w:rPr>
                <w:rFonts w:ascii="Arial Narrow" w:hAnsi="Arial Narrow"/>
                <w:sz w:val="22"/>
                <w:szCs w:val="22"/>
              </w:rPr>
            </w:pPr>
          </w:p>
          <w:p w:rsidR="00710A0E" w:rsidRPr="00F661B9" w:rsidRDefault="00710A0E" w:rsidP="004A2E15">
            <w:pPr>
              <w:rPr>
                <w:rFonts w:ascii="Arial Narrow" w:hAnsi="Arial Narrow"/>
                <w:bCs/>
                <w:color w:val="000000"/>
                <w:sz w:val="22"/>
                <w:szCs w:val="22"/>
              </w:rPr>
            </w:pPr>
            <w:r>
              <w:rPr>
                <w:rFonts w:ascii="Arial Narrow" w:hAnsi="Arial Narrow"/>
                <w:sz w:val="22"/>
                <w:szCs w:val="22"/>
              </w:rPr>
              <w:t xml:space="preserve"> </w:t>
            </w:r>
          </w:p>
        </w:tc>
      </w:tr>
      <w:tr w:rsidR="00710A0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A0E" w:rsidRPr="00FF1BB1" w:rsidRDefault="00710A0E">
            <w:pPr>
              <w:pStyle w:val="ListParagraph"/>
              <w:spacing w:after="60"/>
              <w:ind w:left="0"/>
              <w:rPr>
                <w:rStyle w:val="SubtleEmphasis"/>
                <w:rFonts w:ascii="Arial Narrow" w:hAnsi="Arial Narrow"/>
                <w:i w:val="0"/>
                <w:iCs w:val="0"/>
                <w:sz w:val="22"/>
                <w:szCs w:val="22"/>
              </w:rPr>
            </w:pPr>
            <w:r>
              <w:rPr>
                <w:rFonts w:ascii="Arial Narrow" w:hAnsi="Arial Narrow"/>
                <w:sz w:val="22"/>
                <w:szCs w:val="22"/>
              </w:rPr>
              <w:lastRenderedPageBreak/>
              <w:t>26.</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A0E" w:rsidRDefault="00710A0E" w:rsidP="007941BC">
            <w:pPr>
              <w:spacing w:after="60"/>
              <w:rPr>
                <w:rFonts w:ascii="Arial Narrow" w:hAnsi="Arial Narrow"/>
                <w:b/>
                <w:bCs/>
                <w:color w:val="000000"/>
                <w:sz w:val="22"/>
                <w:szCs w:val="22"/>
              </w:rPr>
            </w:pPr>
            <w:r w:rsidRPr="00FF1BB1">
              <w:rPr>
                <w:rFonts w:ascii="Arial Narrow" w:hAnsi="Arial Narrow"/>
                <w:b/>
                <w:bCs/>
                <w:color w:val="000000"/>
                <w:sz w:val="22"/>
                <w:szCs w:val="22"/>
              </w:rPr>
              <w:t>Items for the next meeting</w:t>
            </w:r>
          </w:p>
          <w:p w:rsidR="00710A0E" w:rsidRPr="00710A0E" w:rsidRDefault="00710A0E" w:rsidP="00710A0E">
            <w:pPr>
              <w:tabs>
                <w:tab w:val="left" w:pos="2016"/>
              </w:tabs>
              <w:spacing w:before="20"/>
              <w:rPr>
                <w:rFonts w:ascii="Arial Narrow" w:hAnsi="Arial Narrow"/>
                <w:bCs/>
                <w:sz w:val="22"/>
                <w:szCs w:val="22"/>
                <w:lang w:eastAsia="en-GB"/>
              </w:rPr>
            </w:pPr>
            <w:r w:rsidRPr="00710A0E">
              <w:rPr>
                <w:rFonts w:ascii="Arial Narrow" w:hAnsi="Arial Narrow"/>
                <w:bCs/>
                <w:sz w:val="22"/>
                <w:szCs w:val="22"/>
                <w:lang w:eastAsia="en-GB"/>
              </w:rPr>
              <w:t xml:space="preserve">Review of Risk Management Policy Statement; To approve list of regular payments for the year ahead; Finance: To present statement of receipts and payments to date under each head of budget. </w:t>
            </w:r>
          </w:p>
          <w:p w:rsidR="00710A0E" w:rsidRPr="00653FB9" w:rsidRDefault="00710A0E" w:rsidP="00710A0E">
            <w:pPr>
              <w:tabs>
                <w:tab w:val="left" w:pos="1260"/>
              </w:tabs>
              <w:rPr>
                <w:rFonts w:ascii="Arial Narrow" w:hAnsi="Arial Narrow"/>
                <w:sz w:val="22"/>
                <w:szCs w:val="22"/>
              </w:rPr>
            </w:pPr>
            <w:r w:rsidRPr="00710A0E">
              <w:rPr>
                <w:rFonts w:ascii="Arial Narrow" w:hAnsi="Arial Narrow"/>
                <w:bCs/>
                <w:sz w:val="22"/>
                <w:szCs w:val="22"/>
                <w:lang w:eastAsia="en-GB"/>
              </w:rPr>
              <w:t>Roles and responsibilities also to be reviewed at the next meeting.</w:t>
            </w:r>
          </w:p>
        </w:tc>
      </w:tr>
      <w:tr w:rsidR="00710A0E" w:rsidRPr="00FF1BB1" w:rsidTr="00710A0E">
        <w:tc>
          <w:tcPr>
            <w:tcW w:w="28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A0E" w:rsidRPr="00FF1BB1" w:rsidRDefault="00710A0E" w:rsidP="00AD285C">
            <w:pPr>
              <w:pStyle w:val="ListParagraph"/>
              <w:spacing w:after="60"/>
              <w:ind w:left="0"/>
              <w:rPr>
                <w:rFonts w:ascii="Arial Narrow" w:hAnsi="Arial Narrow"/>
                <w:sz w:val="22"/>
                <w:szCs w:val="22"/>
              </w:rPr>
            </w:pPr>
            <w:r>
              <w:rPr>
                <w:rFonts w:ascii="Arial Narrow" w:hAnsi="Arial Narrow"/>
                <w:sz w:val="22"/>
                <w:szCs w:val="22"/>
              </w:rPr>
              <w:t>26.</w:t>
            </w:r>
          </w:p>
        </w:tc>
        <w:tc>
          <w:tcPr>
            <w:tcW w:w="471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10A0E" w:rsidRDefault="00710A0E" w:rsidP="007941BC">
            <w:pPr>
              <w:spacing w:after="60"/>
              <w:rPr>
                <w:rFonts w:ascii="Arial Narrow" w:hAnsi="Arial Narrow"/>
                <w:b/>
                <w:bCs/>
                <w:color w:val="000000"/>
                <w:sz w:val="22"/>
                <w:szCs w:val="22"/>
              </w:rPr>
            </w:pPr>
            <w:r>
              <w:rPr>
                <w:rFonts w:ascii="Arial Narrow" w:hAnsi="Arial Narrow"/>
                <w:b/>
                <w:bCs/>
                <w:color w:val="000000"/>
                <w:sz w:val="22"/>
                <w:szCs w:val="22"/>
              </w:rPr>
              <w:t>Confirmation of date and time of the next meeting</w:t>
            </w:r>
          </w:p>
          <w:p w:rsidR="00710A0E" w:rsidRPr="00FF1BB1" w:rsidRDefault="00710A0E" w:rsidP="00710A0E">
            <w:pPr>
              <w:spacing w:after="60"/>
              <w:rPr>
                <w:rFonts w:ascii="Arial Narrow" w:hAnsi="Arial Narrow"/>
                <w:color w:val="000000"/>
                <w:sz w:val="22"/>
                <w:szCs w:val="22"/>
              </w:rPr>
            </w:pPr>
            <w:r>
              <w:rPr>
                <w:rFonts w:ascii="Arial Narrow" w:hAnsi="Arial Narrow"/>
                <w:color w:val="000000"/>
                <w:sz w:val="22"/>
                <w:szCs w:val="22"/>
              </w:rPr>
              <w:t>Monday 13</w:t>
            </w:r>
            <w:r w:rsidRPr="0000216C">
              <w:rPr>
                <w:rFonts w:ascii="Arial Narrow" w:hAnsi="Arial Narrow"/>
                <w:color w:val="000000"/>
                <w:sz w:val="22"/>
                <w:szCs w:val="22"/>
                <w:vertAlign w:val="superscript"/>
              </w:rPr>
              <w:t>th</w:t>
            </w:r>
            <w:r>
              <w:rPr>
                <w:rFonts w:ascii="Arial Narrow" w:hAnsi="Arial Narrow"/>
                <w:color w:val="000000"/>
                <w:sz w:val="22"/>
                <w:szCs w:val="22"/>
              </w:rPr>
              <w:t xml:space="preserve"> March 2023 at 7.30pm in the Village Hall </w:t>
            </w:r>
          </w:p>
        </w:tc>
      </w:tr>
    </w:tbl>
    <w:p w:rsidR="003D73B5" w:rsidRDefault="003D73B5">
      <w:pPr>
        <w:tabs>
          <w:tab w:val="left" w:pos="1134"/>
        </w:tabs>
        <w:rPr>
          <w:rFonts w:ascii="Arial Narrow" w:hAnsi="Arial Narrow" w:cs="Arial"/>
          <w:sz w:val="22"/>
          <w:szCs w:val="22"/>
        </w:rPr>
      </w:pPr>
    </w:p>
    <w:p w:rsidR="003D73B5" w:rsidRDefault="00CA1982">
      <w:pPr>
        <w:tabs>
          <w:tab w:val="left" w:pos="1134"/>
        </w:tabs>
        <w:rPr>
          <w:rFonts w:ascii="Arial Narrow" w:hAnsi="Arial Narrow" w:cs="Arial"/>
          <w:sz w:val="22"/>
          <w:szCs w:val="22"/>
        </w:rPr>
      </w:pPr>
      <w:r>
        <w:rPr>
          <w:rFonts w:ascii="Arial Narrow" w:hAnsi="Arial Narrow" w:cs="Arial"/>
          <w:sz w:val="22"/>
          <w:szCs w:val="22"/>
        </w:rPr>
        <w:t>The meeting closed at</w:t>
      </w:r>
      <w:r w:rsidR="00254A37">
        <w:rPr>
          <w:rFonts w:ascii="Arial Narrow" w:hAnsi="Arial Narrow" w:cs="Arial"/>
          <w:sz w:val="22"/>
          <w:szCs w:val="22"/>
        </w:rPr>
        <w:t xml:space="preserve"> </w:t>
      </w:r>
      <w:r w:rsidR="008F4C62">
        <w:rPr>
          <w:rFonts w:ascii="Arial Narrow" w:hAnsi="Arial Narrow" w:cs="Arial"/>
          <w:sz w:val="22"/>
          <w:szCs w:val="22"/>
        </w:rPr>
        <w:t>8.45pm</w:t>
      </w:r>
    </w:p>
    <w:p w:rsidR="00890839" w:rsidRDefault="00890839">
      <w:pPr>
        <w:tabs>
          <w:tab w:val="left" w:pos="1134"/>
        </w:tabs>
        <w:rPr>
          <w:rFonts w:ascii="Arial Narrow" w:hAnsi="Arial Narrow" w:cs="Arial"/>
          <w:sz w:val="22"/>
          <w:szCs w:val="22"/>
        </w:rPr>
      </w:pPr>
    </w:p>
    <w:p w:rsidR="003D73B5" w:rsidRDefault="003D73B5">
      <w:pPr>
        <w:tabs>
          <w:tab w:val="left" w:pos="1134"/>
        </w:tabs>
        <w:rPr>
          <w:rFonts w:ascii="Arial Narrow" w:hAnsi="Arial Narrow" w:cs="Arial"/>
          <w:sz w:val="22"/>
          <w:szCs w:val="22"/>
        </w:rPr>
      </w:pPr>
    </w:p>
    <w:p w:rsidR="0087258C" w:rsidRPr="00FF1BB1" w:rsidRDefault="00EC6415">
      <w:pPr>
        <w:tabs>
          <w:tab w:val="left" w:pos="1134"/>
        </w:tabs>
        <w:rPr>
          <w:rFonts w:ascii="Arial Narrow" w:hAnsi="Arial Narrow" w:cs="Arial"/>
          <w:b/>
          <w:sz w:val="22"/>
          <w:szCs w:val="22"/>
        </w:rPr>
      </w:pPr>
      <w:r w:rsidRPr="00FF1BB1">
        <w:rPr>
          <w:rFonts w:ascii="Arial Narrow" w:hAnsi="Arial Narrow" w:cs="Arial"/>
          <w:sz w:val="22"/>
          <w:szCs w:val="22"/>
        </w:rPr>
        <w:t>Signed</w:t>
      </w:r>
      <w:r w:rsidR="000F5848">
        <w:rPr>
          <w:rFonts w:ascii="Arial Narrow" w:hAnsi="Arial Narrow" w:cs="Arial"/>
          <w:sz w:val="22"/>
          <w:szCs w:val="22"/>
        </w:rPr>
        <w:t xml:space="preserve">      </w:t>
      </w:r>
      <w:r w:rsidR="00E43D37">
        <w:rPr>
          <w:rFonts w:ascii="Arial Narrow" w:hAnsi="Arial Narrow" w:cs="Arial"/>
          <w:sz w:val="72"/>
          <w:szCs w:val="72"/>
        </w:rPr>
        <w:t xml:space="preserve">          </w:t>
      </w:r>
      <w:r w:rsidR="000F5848" w:rsidRPr="000835DF">
        <w:rPr>
          <w:rFonts w:ascii="Arial Narrow" w:hAnsi="Arial Narrow" w:cs="Arial"/>
          <w:sz w:val="72"/>
          <w:szCs w:val="72"/>
        </w:rPr>
        <w:t xml:space="preserve">  </w:t>
      </w:r>
      <w:r w:rsidR="000F5848">
        <w:rPr>
          <w:rFonts w:ascii="Arial Narrow" w:hAnsi="Arial Narrow" w:cs="Arial"/>
          <w:sz w:val="22"/>
          <w:szCs w:val="22"/>
        </w:rPr>
        <w:t xml:space="preserve">  </w:t>
      </w:r>
      <w:r w:rsidR="00B75568">
        <w:rPr>
          <w:rFonts w:ascii="Arial Narrow" w:hAnsi="Arial Narrow" w:cs="Arial"/>
          <w:sz w:val="22"/>
          <w:szCs w:val="22"/>
        </w:rPr>
        <w:t xml:space="preserve">  </w:t>
      </w:r>
      <w:r w:rsidR="00DA08D9" w:rsidRPr="00FF1BB1">
        <w:rPr>
          <w:rFonts w:ascii="Arial Narrow" w:hAnsi="Arial Narrow" w:cs="Arial"/>
          <w:sz w:val="22"/>
          <w:szCs w:val="22"/>
        </w:rPr>
        <w:t>Da</w:t>
      </w:r>
      <w:r w:rsidR="00744F6C" w:rsidRPr="00FF1BB1">
        <w:rPr>
          <w:rFonts w:ascii="Arial Narrow" w:hAnsi="Arial Narrow" w:cs="Arial"/>
          <w:sz w:val="22"/>
          <w:szCs w:val="22"/>
        </w:rPr>
        <w:t>te</w:t>
      </w:r>
      <w:r w:rsidR="00DC6B4F" w:rsidRPr="00FF1BB1">
        <w:rPr>
          <w:rFonts w:ascii="Arial Narrow" w:hAnsi="Arial Narrow" w:cs="Arial"/>
          <w:sz w:val="22"/>
          <w:szCs w:val="22"/>
        </w:rPr>
        <w:t xml:space="preserve"> </w:t>
      </w:r>
      <w:r w:rsidR="00254A37">
        <w:rPr>
          <w:rFonts w:ascii="Arial Narrow" w:hAnsi="Arial Narrow" w:cs="Arial"/>
          <w:sz w:val="22"/>
          <w:szCs w:val="22"/>
        </w:rPr>
        <w:t>1</w:t>
      </w:r>
      <w:r w:rsidR="003236B0">
        <w:rPr>
          <w:rFonts w:ascii="Arial Narrow" w:hAnsi="Arial Narrow" w:cs="Arial"/>
          <w:sz w:val="22"/>
          <w:szCs w:val="22"/>
        </w:rPr>
        <w:t>3</w:t>
      </w:r>
      <w:r w:rsidR="005E4885" w:rsidRPr="005E4885">
        <w:rPr>
          <w:rFonts w:ascii="Arial Narrow" w:hAnsi="Arial Narrow" w:cs="Arial"/>
          <w:sz w:val="22"/>
          <w:szCs w:val="22"/>
          <w:vertAlign w:val="superscript"/>
        </w:rPr>
        <w:t>th</w:t>
      </w:r>
      <w:r w:rsidR="005E4885">
        <w:rPr>
          <w:rFonts w:ascii="Arial Narrow" w:hAnsi="Arial Narrow" w:cs="Arial"/>
          <w:sz w:val="22"/>
          <w:szCs w:val="22"/>
        </w:rPr>
        <w:t xml:space="preserve"> </w:t>
      </w:r>
      <w:r w:rsidR="00ED6B92">
        <w:rPr>
          <w:rFonts w:ascii="Arial Narrow" w:hAnsi="Arial Narrow" w:cs="Arial"/>
          <w:sz w:val="22"/>
          <w:szCs w:val="22"/>
        </w:rPr>
        <w:t xml:space="preserve">March </w:t>
      </w:r>
      <w:r w:rsidR="003236B0">
        <w:rPr>
          <w:rFonts w:ascii="Arial Narrow" w:hAnsi="Arial Narrow" w:cs="Arial"/>
          <w:sz w:val="22"/>
          <w:szCs w:val="22"/>
        </w:rPr>
        <w:t xml:space="preserve">2023 </w:t>
      </w:r>
    </w:p>
    <w:p w:rsidR="00BC4269" w:rsidRDefault="00405606">
      <w:pPr>
        <w:suppressAutoHyphens w:val="0"/>
        <w:rPr>
          <w:rFonts w:ascii="Arial Narrow" w:hAnsi="Arial Narrow" w:cs="Arial"/>
          <w:b/>
          <w:sz w:val="22"/>
          <w:szCs w:val="22"/>
        </w:rPr>
      </w:pPr>
      <w:r>
        <w:rPr>
          <w:rFonts w:ascii="Arial Narrow" w:hAnsi="Arial Narrow" w:cs="Arial"/>
          <w:b/>
          <w:sz w:val="22"/>
          <w:szCs w:val="22"/>
        </w:rPr>
        <w:t xml:space="preserve">              </w:t>
      </w:r>
    </w:p>
    <w:p w:rsidR="00485D5F" w:rsidRPr="00FF1BB1" w:rsidRDefault="00405606">
      <w:pPr>
        <w:suppressAutoHyphens w:val="0"/>
        <w:rPr>
          <w:rFonts w:ascii="Arial Narrow" w:hAnsi="Arial Narrow" w:cs="Arial"/>
          <w:b/>
          <w:sz w:val="22"/>
          <w:szCs w:val="22"/>
        </w:rPr>
      </w:pPr>
      <w:r>
        <w:rPr>
          <w:rFonts w:ascii="Arial Narrow" w:hAnsi="Arial Narrow" w:cs="Arial"/>
          <w:b/>
          <w:sz w:val="22"/>
          <w:szCs w:val="22"/>
        </w:rPr>
        <w:t>Chairm</w:t>
      </w:r>
      <w:r w:rsidR="00590D5D">
        <w:rPr>
          <w:rFonts w:ascii="Arial Narrow" w:hAnsi="Arial Narrow" w:cs="Arial"/>
          <w:b/>
          <w:sz w:val="22"/>
          <w:szCs w:val="22"/>
        </w:rPr>
        <w:t>an</w:t>
      </w:r>
    </w:p>
    <w:p w:rsidR="00890839" w:rsidRDefault="00890839" w:rsidP="00C17F86">
      <w:pPr>
        <w:suppressAutoHyphens w:val="0"/>
        <w:autoSpaceDN/>
        <w:ind w:firstLine="720"/>
        <w:textAlignment w:val="auto"/>
        <w:rPr>
          <w:rFonts w:asciiTheme="minorHAnsi" w:eastAsiaTheme="minorHAnsi" w:hAnsiTheme="minorHAnsi" w:cstheme="minorBidi"/>
          <w:b/>
          <w:sz w:val="24"/>
          <w:szCs w:val="24"/>
        </w:rPr>
      </w:pPr>
    </w:p>
    <w:p w:rsidR="00162F20" w:rsidRDefault="00162F20" w:rsidP="00C17F86">
      <w:pPr>
        <w:suppressAutoHyphens w:val="0"/>
        <w:autoSpaceDN/>
        <w:ind w:firstLine="720"/>
        <w:textAlignment w:val="auto"/>
        <w:rPr>
          <w:rFonts w:asciiTheme="minorHAnsi" w:eastAsiaTheme="minorHAnsi" w:hAnsiTheme="minorHAnsi" w:cstheme="minorBidi"/>
          <w:b/>
          <w:sz w:val="24"/>
          <w:szCs w:val="24"/>
        </w:rPr>
      </w:pPr>
    </w:p>
    <w:p w:rsidR="003335F9" w:rsidRPr="00B01A9A" w:rsidRDefault="003335F9" w:rsidP="003335F9">
      <w:pPr>
        <w:pStyle w:val="NoSpacing"/>
        <w:ind w:firstLine="720"/>
        <w:rPr>
          <w:b/>
        </w:rPr>
      </w:pPr>
      <w:r w:rsidRPr="00B01A9A">
        <w:rPr>
          <w:b/>
        </w:rPr>
        <w:t>Horwode Pece Management Committee - Report to Parish Council</w:t>
      </w:r>
    </w:p>
    <w:p w:rsidR="003335F9" w:rsidRDefault="003335F9" w:rsidP="003335F9">
      <w:pPr>
        <w:pStyle w:val="NoSpacing"/>
        <w:ind w:firstLine="720"/>
        <w:rPr>
          <w:b/>
        </w:rPr>
      </w:pPr>
      <w:r>
        <w:rPr>
          <w:b/>
        </w:rPr>
        <w:t xml:space="preserve">February </w:t>
      </w:r>
      <w:r w:rsidRPr="00B01A9A">
        <w:rPr>
          <w:b/>
        </w:rPr>
        <w:t xml:space="preserve"> 202</w:t>
      </w:r>
      <w:r>
        <w:rPr>
          <w:b/>
        </w:rPr>
        <w:t>3</w:t>
      </w:r>
    </w:p>
    <w:p w:rsidR="003335F9" w:rsidRDefault="003335F9" w:rsidP="003335F9">
      <w:pPr>
        <w:pStyle w:val="NoSpacing"/>
        <w:ind w:left="720"/>
      </w:pPr>
    </w:p>
    <w:p w:rsidR="003335F9" w:rsidRDefault="003335F9" w:rsidP="003335F9">
      <w:pPr>
        <w:rPr>
          <w:rFonts w:asciiTheme="minorHAnsi" w:hAnsiTheme="minorHAnsi" w:cstheme="minorHAnsi"/>
          <w:sz w:val="22"/>
          <w:szCs w:val="22"/>
        </w:rPr>
      </w:pPr>
      <w:r>
        <w:rPr>
          <w:rFonts w:asciiTheme="minorHAnsi" w:hAnsiTheme="minorHAnsi" w:cstheme="minorHAnsi"/>
          <w:sz w:val="22"/>
          <w:szCs w:val="22"/>
        </w:rPr>
        <w:t xml:space="preserve">Over the Christmas period, Rec. checks continued on a weekly basis. Overall, the Rec. is in good condition, with the play areas much improved with the new rubber chippings.  There were sufficient chippings to top up the toddler area and part complete the Teenage area; it is planned to complete this at the Spring working party, once additional chippings are purchased (2,500kg). </w:t>
      </w:r>
    </w:p>
    <w:p w:rsidR="003335F9" w:rsidRDefault="003335F9" w:rsidP="003335F9">
      <w:pPr>
        <w:rPr>
          <w:rFonts w:asciiTheme="minorHAnsi" w:hAnsiTheme="minorHAnsi" w:cstheme="minorHAnsi"/>
          <w:sz w:val="22"/>
          <w:szCs w:val="22"/>
        </w:rPr>
      </w:pPr>
    </w:p>
    <w:p w:rsidR="003335F9" w:rsidRDefault="003335F9" w:rsidP="003335F9">
      <w:pPr>
        <w:rPr>
          <w:rFonts w:asciiTheme="minorHAnsi" w:hAnsiTheme="minorHAnsi" w:cstheme="minorHAnsi"/>
          <w:sz w:val="22"/>
          <w:szCs w:val="22"/>
        </w:rPr>
      </w:pPr>
      <w:r>
        <w:rPr>
          <w:rFonts w:asciiTheme="minorHAnsi" w:hAnsiTheme="minorHAnsi" w:cstheme="minorHAnsi"/>
          <w:sz w:val="22"/>
          <w:szCs w:val="22"/>
        </w:rPr>
        <w:t>Issues identified in the Rec. checks include:</w:t>
      </w:r>
    </w:p>
    <w:p w:rsidR="003335F9" w:rsidRDefault="003335F9" w:rsidP="00857156">
      <w:pPr>
        <w:pStyle w:val="ListParagraph"/>
        <w:numPr>
          <w:ilvl w:val="0"/>
          <w:numId w:val="3"/>
        </w:numPr>
        <w:suppressAutoHyphens w:val="0"/>
        <w:autoSpaceDN/>
        <w:contextualSpacing/>
        <w:textAlignment w:val="auto"/>
        <w:rPr>
          <w:rFonts w:asciiTheme="minorHAnsi" w:hAnsiTheme="minorHAnsi" w:cstheme="minorHAnsi"/>
          <w:sz w:val="22"/>
          <w:szCs w:val="22"/>
        </w:rPr>
      </w:pPr>
      <w:r>
        <w:rPr>
          <w:rFonts w:asciiTheme="minorHAnsi" w:hAnsiTheme="minorHAnsi" w:cstheme="minorHAnsi"/>
          <w:sz w:val="22"/>
          <w:szCs w:val="22"/>
        </w:rPr>
        <w:t>A large number of cracks/soil splits in the grass, either near the goals or at the top of the Rec. was caused by last summer’s extreme heat and further opened up, we think by animals.  These need to be filled and this has partly been addressed.  Mike Hobday donated 160kg of top soil from his garden and all the cracks near the goals have been filled. Our worry was that children may twist their ankle when playing football, so these were the first to be filled. Later, we will need to lay some 150kg more top soil.</w:t>
      </w:r>
    </w:p>
    <w:p w:rsidR="003335F9" w:rsidRDefault="003335F9" w:rsidP="00857156">
      <w:pPr>
        <w:pStyle w:val="ListParagraph"/>
        <w:numPr>
          <w:ilvl w:val="0"/>
          <w:numId w:val="3"/>
        </w:numPr>
        <w:suppressAutoHyphens w:val="0"/>
        <w:autoSpaceDN/>
        <w:contextualSpacing/>
        <w:textAlignment w:val="auto"/>
        <w:rPr>
          <w:rFonts w:asciiTheme="minorHAnsi" w:hAnsiTheme="minorHAnsi" w:cstheme="minorHAnsi"/>
          <w:sz w:val="22"/>
          <w:szCs w:val="22"/>
        </w:rPr>
      </w:pPr>
      <w:r>
        <w:rPr>
          <w:rFonts w:asciiTheme="minorHAnsi" w:hAnsiTheme="minorHAnsi" w:cstheme="minorHAnsi"/>
          <w:sz w:val="22"/>
          <w:szCs w:val="22"/>
        </w:rPr>
        <w:t>2 or 3 wooden panels at the side of the goals need treating. They are rotting in places, so need removing, drying and then treating with a waterproof wood treatment. This job will form part of the Spring working party.</w:t>
      </w:r>
    </w:p>
    <w:p w:rsidR="003335F9" w:rsidRPr="00F562A6" w:rsidRDefault="003335F9" w:rsidP="00857156">
      <w:pPr>
        <w:pStyle w:val="ListParagraph"/>
        <w:numPr>
          <w:ilvl w:val="0"/>
          <w:numId w:val="3"/>
        </w:numPr>
        <w:suppressAutoHyphens w:val="0"/>
        <w:autoSpaceDN/>
        <w:contextualSpacing/>
        <w:textAlignment w:val="auto"/>
        <w:rPr>
          <w:rFonts w:asciiTheme="minorHAnsi" w:hAnsiTheme="minorHAnsi" w:cstheme="minorHAnsi"/>
          <w:sz w:val="22"/>
          <w:szCs w:val="22"/>
        </w:rPr>
      </w:pPr>
      <w:r>
        <w:rPr>
          <w:rFonts w:asciiTheme="minorHAnsi" w:hAnsiTheme="minorHAnsi" w:cstheme="minorHAnsi"/>
          <w:sz w:val="22"/>
          <w:szCs w:val="22"/>
        </w:rPr>
        <w:t>Further, the ‘Silver Band’ bench and ‘Kath Bennet’s’ bench will also need cleaning, sanding and treating at the same time.</w:t>
      </w:r>
    </w:p>
    <w:p w:rsidR="003335F9" w:rsidRDefault="003335F9" w:rsidP="003335F9">
      <w:pPr>
        <w:rPr>
          <w:rFonts w:asciiTheme="minorHAnsi" w:hAnsiTheme="minorHAnsi" w:cstheme="minorHAnsi"/>
          <w:sz w:val="22"/>
          <w:szCs w:val="22"/>
        </w:rPr>
      </w:pPr>
    </w:p>
    <w:p w:rsidR="003335F9" w:rsidRDefault="003335F9" w:rsidP="003335F9">
      <w:pPr>
        <w:pStyle w:val="NoSpacing"/>
        <w:ind w:firstLine="720"/>
      </w:pPr>
    </w:p>
    <w:p w:rsidR="003335F9" w:rsidRPr="00B01A9A" w:rsidRDefault="003335F9" w:rsidP="003335F9">
      <w:pPr>
        <w:pStyle w:val="NoSpacing"/>
        <w:ind w:firstLine="720"/>
      </w:pPr>
      <w:r w:rsidRPr="00B01A9A">
        <w:t>John Nicholls - Chairman</w:t>
      </w:r>
    </w:p>
    <w:p w:rsidR="003335F9" w:rsidRDefault="003335F9" w:rsidP="003335F9">
      <w:pPr>
        <w:pStyle w:val="NoSpacing"/>
        <w:ind w:firstLine="720"/>
      </w:pPr>
      <w:r>
        <w:t>11</w:t>
      </w:r>
      <w:r w:rsidRPr="00B01A9A">
        <w:t>/</w:t>
      </w:r>
      <w:r>
        <w:t>2</w:t>
      </w:r>
      <w:r w:rsidRPr="00B01A9A">
        <w:t>/202</w:t>
      </w:r>
      <w:r>
        <w:t>3</w:t>
      </w:r>
    </w:p>
    <w:p w:rsidR="0078209E" w:rsidRPr="007E0405" w:rsidRDefault="0078209E" w:rsidP="0078209E">
      <w:pPr>
        <w:suppressAutoHyphens w:val="0"/>
        <w:rPr>
          <w:rFonts w:ascii="Arial Narrow" w:hAnsi="Arial Narrow"/>
          <w:sz w:val="18"/>
          <w:szCs w:val="18"/>
        </w:rPr>
      </w:pPr>
    </w:p>
    <w:p w:rsidR="00991AF7" w:rsidRDefault="00991AF7" w:rsidP="00991AF7">
      <w:pPr>
        <w:suppressAutoHyphens w:val="0"/>
        <w:rPr>
          <w:rFonts w:ascii="Arial Narrow" w:hAnsi="Arial Narrow"/>
          <w:sz w:val="18"/>
          <w:szCs w:val="18"/>
        </w:rPr>
      </w:pPr>
    </w:p>
    <w:tbl>
      <w:tblPr>
        <w:tblW w:w="11159" w:type="dxa"/>
        <w:tblInd w:w="108" w:type="dxa"/>
        <w:tblLayout w:type="fixed"/>
        <w:tblCellMar>
          <w:left w:w="10" w:type="dxa"/>
          <w:right w:w="10" w:type="dxa"/>
        </w:tblCellMar>
        <w:tblLook w:val="0000" w:firstRow="0" w:lastRow="0" w:firstColumn="0" w:lastColumn="0" w:noHBand="0" w:noVBand="0"/>
      </w:tblPr>
      <w:tblGrid>
        <w:gridCol w:w="1134"/>
        <w:gridCol w:w="23"/>
        <w:gridCol w:w="165"/>
        <w:gridCol w:w="1088"/>
        <w:gridCol w:w="176"/>
        <w:gridCol w:w="241"/>
        <w:gridCol w:w="893"/>
        <w:gridCol w:w="357"/>
        <w:gridCol w:w="1344"/>
        <w:gridCol w:w="385"/>
        <w:gridCol w:w="2733"/>
        <w:gridCol w:w="1137"/>
        <w:gridCol w:w="139"/>
        <w:gridCol w:w="992"/>
        <w:gridCol w:w="236"/>
        <w:gridCol w:w="116"/>
      </w:tblGrid>
      <w:tr w:rsidR="003335F9" w:rsidTr="00B1646A">
        <w:trPr>
          <w:trHeight w:val="263"/>
        </w:trPr>
        <w:tc>
          <w:tcPr>
            <w:tcW w:w="9676" w:type="dxa"/>
            <w:gridSpan w:val="12"/>
            <w:shd w:val="clear" w:color="auto" w:fill="CCC0D9" w:themeFill="accent4" w:themeFillTint="66"/>
            <w:noWrap/>
            <w:tcMar>
              <w:top w:w="0" w:type="dxa"/>
              <w:left w:w="108" w:type="dxa"/>
              <w:bottom w:w="0" w:type="dxa"/>
              <w:right w:w="108" w:type="dxa"/>
            </w:tcMar>
            <w:vAlign w:val="center"/>
          </w:tcPr>
          <w:p w:rsidR="003335F9" w:rsidRPr="009D228E" w:rsidRDefault="003335F9" w:rsidP="00B1646A">
            <w:pPr>
              <w:pStyle w:val="NoSpacing"/>
              <w:rPr>
                <w:rFonts w:ascii="Arial Narrow" w:hAnsi="Arial Narrow"/>
                <w:lang w:eastAsia="en-GB"/>
              </w:rPr>
            </w:pPr>
            <w:bookmarkStart w:id="1" w:name="_Hlk53319462"/>
            <w:r w:rsidRPr="009D228E">
              <w:rPr>
                <w:rFonts w:ascii="Arial Narrow" w:hAnsi="Arial Narrow"/>
                <w:b/>
                <w:bCs/>
                <w:lang w:eastAsia="en-GB"/>
              </w:rPr>
              <w:t xml:space="preserve">Planning Committee Report - </w:t>
            </w:r>
            <w:r>
              <w:rPr>
                <w:rFonts w:ascii="Arial Narrow" w:hAnsi="Arial Narrow"/>
                <w:lang w:eastAsia="en-GB"/>
              </w:rPr>
              <w:t>for meeting on 13</w:t>
            </w:r>
            <w:r w:rsidRPr="00B74159">
              <w:rPr>
                <w:rFonts w:ascii="Arial Narrow" w:hAnsi="Arial Narrow"/>
                <w:vertAlign w:val="superscript"/>
                <w:lang w:eastAsia="en-GB"/>
              </w:rPr>
              <w:t>th</w:t>
            </w:r>
            <w:r>
              <w:rPr>
                <w:rFonts w:ascii="Arial Narrow" w:hAnsi="Arial Narrow"/>
                <w:lang w:eastAsia="en-GB"/>
              </w:rPr>
              <w:t xml:space="preserve"> February 2023 (as at 9</w:t>
            </w:r>
            <w:r w:rsidRPr="002454EF">
              <w:rPr>
                <w:rFonts w:ascii="Arial Narrow" w:hAnsi="Arial Narrow"/>
                <w:vertAlign w:val="superscript"/>
                <w:lang w:eastAsia="en-GB"/>
              </w:rPr>
              <w:t>th</w:t>
            </w:r>
            <w:r>
              <w:rPr>
                <w:rFonts w:ascii="Arial Narrow" w:hAnsi="Arial Narrow"/>
                <w:lang w:eastAsia="en-GB"/>
              </w:rPr>
              <w:t xml:space="preserve"> February 2023)</w:t>
            </w:r>
          </w:p>
        </w:tc>
        <w:tc>
          <w:tcPr>
            <w:tcW w:w="1483" w:type="dxa"/>
            <w:gridSpan w:val="4"/>
            <w:shd w:val="clear" w:color="auto" w:fill="auto"/>
            <w:noWrap/>
            <w:tcMar>
              <w:top w:w="0" w:type="dxa"/>
              <w:left w:w="108" w:type="dxa"/>
              <w:bottom w:w="0" w:type="dxa"/>
              <w:right w:w="108" w:type="dxa"/>
            </w:tcMar>
            <w:vAlign w:val="bottom"/>
          </w:tcPr>
          <w:p w:rsidR="003335F9" w:rsidRDefault="003335F9" w:rsidP="00B1646A">
            <w:pPr>
              <w:rPr>
                <w:rFonts w:ascii="Arial Narrow" w:hAnsi="Arial Narrow" w:cs="Arial"/>
                <w:lang w:eastAsia="en-GB"/>
              </w:rPr>
            </w:pPr>
          </w:p>
        </w:tc>
      </w:tr>
      <w:tr w:rsidR="003335F9" w:rsidTr="00B1646A">
        <w:trPr>
          <w:trHeight w:val="57"/>
        </w:trPr>
        <w:tc>
          <w:tcPr>
            <w:tcW w:w="1322" w:type="dxa"/>
            <w:gridSpan w:val="3"/>
            <w:shd w:val="clear" w:color="auto" w:fill="auto"/>
            <w:noWrap/>
            <w:tcMar>
              <w:top w:w="0" w:type="dxa"/>
              <w:left w:w="108" w:type="dxa"/>
              <w:bottom w:w="0" w:type="dxa"/>
              <w:right w:w="108" w:type="dxa"/>
            </w:tcMar>
            <w:vAlign w:val="center"/>
          </w:tcPr>
          <w:p w:rsidR="003335F9" w:rsidRPr="00AF6F80" w:rsidRDefault="003335F9" w:rsidP="00B1646A">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1729" w:type="dxa"/>
            <w:gridSpan w:val="2"/>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3870" w:type="dxa"/>
            <w:gridSpan w:val="2"/>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1483" w:type="dxa"/>
            <w:gridSpan w:val="4"/>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r>
      <w:tr w:rsidR="003335F9" w:rsidTr="00B1646A">
        <w:trPr>
          <w:gridAfter w:val="1"/>
          <w:wAfter w:w="116" w:type="dxa"/>
          <w:trHeight w:val="540"/>
        </w:trPr>
        <w:tc>
          <w:tcPr>
            <w:tcW w:w="10807" w:type="dxa"/>
            <w:gridSpan w:val="14"/>
            <w:shd w:val="clear" w:color="auto" w:fill="auto"/>
            <w:tcMar>
              <w:top w:w="0" w:type="dxa"/>
              <w:left w:w="108" w:type="dxa"/>
              <w:bottom w:w="0" w:type="dxa"/>
              <w:right w:w="108" w:type="dxa"/>
            </w:tcMar>
            <w:vAlign w:val="center"/>
          </w:tcPr>
          <w:p w:rsidR="003335F9" w:rsidRDefault="003335F9" w:rsidP="00B1646A">
            <w:pPr>
              <w:rPr>
                <w:rFonts w:ascii="Arial Narrow" w:hAnsi="Arial Narrow" w:cs="Arial"/>
                <w:lang w:eastAsia="en-GB"/>
              </w:rPr>
            </w:pPr>
            <w:r>
              <w:rPr>
                <w:rFonts w:ascii="Arial Narrow" w:hAnsi="Arial Narrow" w:cs="Arial"/>
                <w:lang w:eastAsia="en-GB"/>
              </w:rPr>
              <w:t xml:space="preserve">Below are current and recent Planning Applications.  The Parish Council is invited to ratify the comments made to Buckinghamshire Council on behalf of the Planning Committee since the last meeting. </w:t>
            </w:r>
          </w:p>
        </w:tc>
        <w:tc>
          <w:tcPr>
            <w:tcW w:w="236" w:type="dxa"/>
            <w:shd w:val="clear" w:color="auto" w:fill="auto"/>
            <w:tcMar>
              <w:top w:w="0" w:type="dxa"/>
              <w:left w:w="10" w:type="dxa"/>
              <w:bottom w:w="0" w:type="dxa"/>
              <w:right w:w="10" w:type="dxa"/>
            </w:tcMar>
          </w:tcPr>
          <w:p w:rsidR="003335F9" w:rsidRDefault="003335F9" w:rsidP="00B1646A">
            <w:pPr>
              <w:rPr>
                <w:rFonts w:ascii="Arial Narrow" w:hAnsi="Arial Narrow" w:cs="Arial"/>
                <w:lang w:eastAsia="en-GB"/>
              </w:rPr>
            </w:pPr>
          </w:p>
        </w:tc>
      </w:tr>
      <w:tr w:rsidR="003335F9" w:rsidRPr="00AF6F80" w:rsidTr="00B1646A">
        <w:trPr>
          <w:trHeight w:val="57"/>
        </w:trPr>
        <w:tc>
          <w:tcPr>
            <w:tcW w:w="1322" w:type="dxa"/>
            <w:gridSpan w:val="3"/>
            <w:shd w:val="clear" w:color="auto" w:fill="auto"/>
            <w:noWrap/>
            <w:tcMar>
              <w:top w:w="0" w:type="dxa"/>
              <w:left w:w="108" w:type="dxa"/>
              <w:bottom w:w="0" w:type="dxa"/>
              <w:right w:w="108" w:type="dxa"/>
            </w:tcMar>
            <w:vAlign w:val="center"/>
          </w:tcPr>
          <w:p w:rsidR="003335F9" w:rsidRPr="00AF6F80" w:rsidRDefault="003335F9" w:rsidP="00B1646A">
            <w:pPr>
              <w:rPr>
                <w:rFonts w:ascii="Arial Narrow" w:hAnsi="Arial Narrow" w:cs="Arial"/>
                <w:sz w:val="8"/>
                <w:szCs w:val="8"/>
                <w:lang w:eastAsia="en-GB"/>
              </w:rPr>
            </w:pPr>
          </w:p>
        </w:tc>
        <w:tc>
          <w:tcPr>
            <w:tcW w:w="1505" w:type="dxa"/>
            <w:gridSpan w:val="3"/>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1250" w:type="dxa"/>
            <w:gridSpan w:val="2"/>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1344" w:type="dxa"/>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3118" w:type="dxa"/>
            <w:gridSpan w:val="2"/>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1276" w:type="dxa"/>
            <w:gridSpan w:val="2"/>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992" w:type="dxa"/>
            <w:shd w:val="clear" w:color="auto" w:fill="auto"/>
            <w:noWrap/>
            <w:tcMar>
              <w:top w:w="0" w:type="dxa"/>
              <w:left w:w="108" w:type="dxa"/>
              <w:bottom w:w="0" w:type="dxa"/>
              <w:right w:w="108" w:type="dxa"/>
            </w:tcMar>
            <w:vAlign w:val="bottom"/>
          </w:tcPr>
          <w:p w:rsidR="003335F9" w:rsidRPr="00AF6F80" w:rsidRDefault="003335F9" w:rsidP="00B1646A">
            <w:pPr>
              <w:rPr>
                <w:rFonts w:ascii="Arial Narrow" w:hAnsi="Arial Narrow" w:cs="Arial"/>
                <w:sz w:val="8"/>
                <w:szCs w:val="8"/>
                <w:lang w:eastAsia="en-GB"/>
              </w:rPr>
            </w:pPr>
          </w:p>
        </w:tc>
        <w:tc>
          <w:tcPr>
            <w:tcW w:w="352" w:type="dxa"/>
            <w:gridSpan w:val="2"/>
            <w:shd w:val="clear" w:color="auto" w:fill="auto"/>
            <w:tcMar>
              <w:top w:w="0" w:type="dxa"/>
              <w:left w:w="10" w:type="dxa"/>
              <w:bottom w:w="0" w:type="dxa"/>
              <w:right w:w="10" w:type="dxa"/>
            </w:tcMar>
          </w:tcPr>
          <w:p w:rsidR="003335F9" w:rsidRPr="00AF6F80" w:rsidRDefault="003335F9" w:rsidP="00B1646A">
            <w:pPr>
              <w:rPr>
                <w:rFonts w:ascii="Arial Narrow" w:hAnsi="Arial Narrow" w:cs="Arial"/>
                <w:sz w:val="8"/>
                <w:szCs w:val="8"/>
                <w:lang w:eastAsia="en-GB"/>
              </w:rPr>
            </w:pPr>
          </w:p>
        </w:tc>
      </w:tr>
      <w:tr w:rsidR="003335F9" w:rsidTr="00B1646A">
        <w:trPr>
          <w:trHeight w:val="68"/>
        </w:trPr>
        <w:tc>
          <w:tcPr>
            <w:tcW w:w="5421" w:type="dxa"/>
            <w:gridSpan w:val="9"/>
            <w:tcBorders>
              <w:bottom w:val="single" w:sz="8"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b/>
                <w:bCs/>
                <w:lang w:eastAsia="en-GB"/>
              </w:rPr>
            </w:pPr>
            <w:r>
              <w:rPr>
                <w:rFonts w:ascii="Arial Narrow" w:hAnsi="Arial Narrow" w:cs="Arial"/>
                <w:b/>
                <w:bCs/>
                <w:lang w:eastAsia="en-GB"/>
              </w:rPr>
              <w:t>CURRENT PLANNING APPLICATIONS</w:t>
            </w:r>
          </w:p>
        </w:tc>
        <w:tc>
          <w:tcPr>
            <w:tcW w:w="3118" w:type="dxa"/>
            <w:gridSpan w:val="2"/>
            <w:tcBorders>
              <w:bottom w:val="single" w:sz="8"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8"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992" w:type="dxa"/>
            <w:tcBorders>
              <w:bottom w:val="single" w:sz="8"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rsidR="003335F9" w:rsidRDefault="003335F9" w:rsidP="00B1646A">
            <w:pPr>
              <w:rPr>
                <w:rFonts w:ascii="Arial Narrow" w:hAnsi="Arial Narrow" w:cs="Arial"/>
                <w:b/>
                <w:bCs/>
                <w:lang w:eastAsia="en-GB"/>
              </w:rPr>
            </w:pPr>
          </w:p>
        </w:tc>
      </w:tr>
      <w:tr w:rsidR="003335F9" w:rsidTr="00B1646A">
        <w:trPr>
          <w:trHeight w:val="575"/>
        </w:trPr>
        <w:tc>
          <w:tcPr>
            <w:tcW w:w="1157" w:type="dxa"/>
            <w:gridSpan w:val="2"/>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b/>
                <w:bCs/>
                <w:lang w:eastAsia="en-GB"/>
              </w:rPr>
            </w:pPr>
            <w:r>
              <w:rPr>
                <w:rFonts w:ascii="Arial Narrow" w:hAnsi="Arial Narrow" w:cs="Arial"/>
                <w:b/>
                <w:bCs/>
                <w:lang w:eastAsia="en-GB"/>
              </w:rPr>
              <w:lastRenderedPageBreak/>
              <w:t>Date Received</w:t>
            </w:r>
          </w:p>
        </w:tc>
        <w:tc>
          <w:tcPr>
            <w:tcW w:w="1253" w:type="dxa"/>
            <w:gridSpan w:val="2"/>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335F9" w:rsidRDefault="003335F9" w:rsidP="00B1646A">
            <w:pPr>
              <w:jc w:val="center"/>
              <w:rPr>
                <w:rFonts w:ascii="Arial Narrow" w:hAnsi="Arial Narrow" w:cs="Arial"/>
                <w:b/>
                <w:bCs/>
                <w:lang w:eastAsia="en-GB"/>
              </w:rPr>
            </w:pPr>
            <w:r>
              <w:rPr>
                <w:rFonts w:ascii="Arial Narrow" w:hAnsi="Arial Narrow" w:cs="Arial"/>
                <w:b/>
                <w:bCs/>
                <w:lang w:eastAsia="en-GB"/>
              </w:rPr>
              <w:t>Application Number</w:t>
            </w:r>
          </w:p>
        </w:tc>
        <w:tc>
          <w:tcPr>
            <w:tcW w:w="1310" w:type="dxa"/>
            <w:gridSpan w:val="3"/>
            <w:tcBorders>
              <w:bottom w:val="single" w:sz="8" w:space="0" w:color="000000"/>
              <w:right w:val="single" w:sz="8" w:space="0" w:color="000000"/>
            </w:tcBorders>
            <w:shd w:val="clear" w:color="auto" w:fill="auto"/>
            <w:tcMar>
              <w:top w:w="0" w:type="dxa"/>
              <w:left w:w="108" w:type="dxa"/>
              <w:bottom w:w="0" w:type="dxa"/>
              <w:right w:w="108" w:type="dxa"/>
            </w:tcMar>
            <w:vAlign w:val="center"/>
          </w:tcPr>
          <w:p w:rsidR="003335F9" w:rsidRDefault="003335F9" w:rsidP="00B1646A">
            <w:pPr>
              <w:jc w:val="center"/>
              <w:rPr>
                <w:rFonts w:ascii="Arial Narrow" w:hAnsi="Arial Narrow" w:cs="Arial"/>
                <w:b/>
                <w:bCs/>
                <w:lang w:eastAsia="en-GB"/>
              </w:rPr>
            </w:pPr>
            <w:r>
              <w:rPr>
                <w:rFonts w:ascii="Arial Narrow" w:hAnsi="Arial Narrow" w:cs="Arial"/>
                <w:b/>
                <w:bCs/>
                <w:lang w:eastAsia="en-GB"/>
              </w:rPr>
              <w:t>Applicant</w:t>
            </w:r>
          </w:p>
        </w:tc>
        <w:tc>
          <w:tcPr>
            <w:tcW w:w="1701" w:type="dxa"/>
            <w:gridSpan w:val="2"/>
            <w:tcBorders>
              <w:bottom w:val="single" w:sz="8" w:space="0" w:color="000000"/>
            </w:tcBorders>
            <w:shd w:val="clear" w:color="auto" w:fill="auto"/>
            <w:tcMar>
              <w:top w:w="0" w:type="dxa"/>
              <w:left w:w="108" w:type="dxa"/>
              <w:bottom w:w="0" w:type="dxa"/>
              <w:right w:w="108" w:type="dxa"/>
            </w:tcMar>
            <w:vAlign w:val="center"/>
          </w:tcPr>
          <w:p w:rsidR="003335F9" w:rsidRDefault="003335F9" w:rsidP="00B1646A">
            <w:pPr>
              <w:jc w:val="center"/>
              <w:rPr>
                <w:rFonts w:ascii="Arial Narrow" w:hAnsi="Arial Narrow" w:cs="Arial"/>
                <w:b/>
                <w:bCs/>
                <w:lang w:eastAsia="en-GB"/>
              </w:rPr>
            </w:pPr>
            <w:r>
              <w:rPr>
                <w:rFonts w:ascii="Arial Narrow" w:hAnsi="Arial Narrow" w:cs="Arial"/>
                <w:b/>
                <w:bCs/>
                <w:lang w:eastAsia="en-GB"/>
              </w:rPr>
              <w:t>Site Address</w:t>
            </w:r>
          </w:p>
        </w:tc>
        <w:tc>
          <w:tcPr>
            <w:tcW w:w="3118"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rsidR="003335F9" w:rsidRDefault="003335F9" w:rsidP="00B1646A">
            <w:pPr>
              <w:jc w:val="center"/>
              <w:rPr>
                <w:rFonts w:ascii="Arial Narrow" w:hAnsi="Arial Narrow" w:cs="Arial"/>
                <w:b/>
                <w:bCs/>
                <w:lang w:eastAsia="en-GB"/>
              </w:rPr>
            </w:pPr>
            <w:r>
              <w:rPr>
                <w:rFonts w:ascii="Arial Narrow" w:hAnsi="Arial Narrow" w:cs="Arial"/>
                <w:b/>
                <w:bCs/>
                <w:lang w:eastAsia="en-GB"/>
              </w:rPr>
              <w:t>Details of Application</w:t>
            </w:r>
          </w:p>
        </w:tc>
        <w:tc>
          <w:tcPr>
            <w:tcW w:w="1276" w:type="dxa"/>
            <w:gridSpan w:val="2"/>
            <w:tcBorders>
              <w:left w:val="single" w:sz="8" w:space="0" w:color="000000"/>
              <w:bottom w:val="single" w:sz="8" w:space="0" w:color="000000"/>
            </w:tcBorders>
            <w:shd w:val="clear" w:color="auto" w:fill="auto"/>
            <w:tcMar>
              <w:top w:w="0" w:type="dxa"/>
              <w:left w:w="108" w:type="dxa"/>
              <w:bottom w:w="0" w:type="dxa"/>
              <w:right w:w="108" w:type="dxa"/>
            </w:tcMar>
            <w:vAlign w:val="center"/>
          </w:tcPr>
          <w:p w:rsidR="003335F9" w:rsidRPr="00E827ED" w:rsidRDefault="003335F9" w:rsidP="00B1646A">
            <w:pPr>
              <w:jc w:val="center"/>
              <w:rPr>
                <w:rFonts w:ascii="Arial Narrow" w:hAnsi="Arial Narrow" w:cs="Arial"/>
                <w:b/>
                <w:bCs/>
                <w:sz w:val="18"/>
                <w:szCs w:val="18"/>
                <w:lang w:eastAsia="en-GB"/>
              </w:rPr>
            </w:pPr>
            <w:r w:rsidRPr="00E827ED">
              <w:rPr>
                <w:rFonts w:ascii="Arial Narrow" w:hAnsi="Arial Narrow" w:cs="Arial"/>
                <w:b/>
                <w:bCs/>
                <w:sz w:val="18"/>
                <w:szCs w:val="18"/>
                <w:lang w:eastAsia="en-GB"/>
              </w:rPr>
              <w:t>Parish Council Response</w:t>
            </w:r>
          </w:p>
        </w:tc>
        <w:tc>
          <w:tcPr>
            <w:tcW w:w="992"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rsidR="003335F9" w:rsidRDefault="003335F9" w:rsidP="00B1646A">
            <w:pPr>
              <w:jc w:val="center"/>
              <w:rPr>
                <w:rFonts w:ascii="Arial Narrow" w:hAnsi="Arial Narrow" w:cs="Arial"/>
                <w:b/>
                <w:bCs/>
                <w:lang w:eastAsia="en-GB"/>
              </w:rPr>
            </w:pPr>
            <w:r>
              <w:rPr>
                <w:rFonts w:ascii="Arial Narrow" w:hAnsi="Arial Narrow" w:cs="Arial"/>
                <w:b/>
                <w:bCs/>
                <w:lang w:eastAsia="en-GB"/>
              </w:rPr>
              <w:t>BC Decision</w:t>
            </w:r>
          </w:p>
        </w:tc>
        <w:tc>
          <w:tcPr>
            <w:tcW w:w="352" w:type="dxa"/>
            <w:gridSpan w:val="2"/>
            <w:shd w:val="clear" w:color="auto" w:fill="auto"/>
            <w:tcMar>
              <w:top w:w="0" w:type="dxa"/>
              <w:left w:w="10" w:type="dxa"/>
              <w:bottom w:w="0" w:type="dxa"/>
              <w:right w:w="10" w:type="dxa"/>
            </w:tcMar>
          </w:tcPr>
          <w:p w:rsidR="003335F9" w:rsidRDefault="003335F9" w:rsidP="00B1646A">
            <w:pPr>
              <w:jc w:val="center"/>
              <w:rPr>
                <w:rFonts w:ascii="Arial Narrow" w:hAnsi="Arial Narrow" w:cs="Arial"/>
                <w:b/>
                <w:bCs/>
                <w:lang w:eastAsia="en-GB"/>
              </w:rPr>
            </w:pPr>
          </w:p>
        </w:tc>
      </w:tr>
      <w:tr w:rsidR="003335F9" w:rsidTr="00B1646A">
        <w:trPr>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352" w:type="dxa"/>
            <w:gridSpan w:val="2"/>
            <w:shd w:val="clear" w:color="auto" w:fill="auto"/>
            <w:tcMar>
              <w:top w:w="0" w:type="dxa"/>
              <w:left w:w="10" w:type="dxa"/>
              <w:bottom w:w="0" w:type="dxa"/>
              <w:right w:w="10" w:type="dxa"/>
            </w:tcMar>
          </w:tcPr>
          <w:p w:rsidR="003335F9" w:rsidRDefault="003335F9" w:rsidP="00B1646A">
            <w:pPr>
              <w:rPr>
                <w:rFonts w:ascii="Arial Narrow" w:hAnsi="Arial Narrow" w:cs="Arial"/>
                <w:b/>
                <w:bCs/>
                <w:lang w:eastAsia="en-GB"/>
              </w:rPr>
            </w:pPr>
          </w:p>
        </w:tc>
      </w:tr>
      <w:tr w:rsidR="003335F9" w:rsidTr="00B1646A">
        <w:trPr>
          <w:gridAfter w:val="2"/>
          <w:wAfter w:w="352" w:type="dxa"/>
          <w:trHeight w:val="262"/>
        </w:trPr>
        <w:tc>
          <w:tcPr>
            <w:tcW w:w="3720" w:type="dxa"/>
            <w:gridSpan w:val="7"/>
            <w:tcBorders>
              <w:top w:val="single" w:sz="8" w:space="0" w:color="000000"/>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Determined</w:t>
            </w:r>
          </w:p>
        </w:tc>
        <w:tc>
          <w:tcPr>
            <w:tcW w:w="1701"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p w:rsidR="003335F9" w:rsidRDefault="003335F9" w:rsidP="00B1646A">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c>
          <w:tcPr>
            <w:tcW w:w="992" w:type="dxa"/>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r>
              <w:rPr>
                <w:rFonts w:ascii="Arial Narrow" w:hAnsi="Arial Narrow" w:cs="Arial"/>
                <w:b/>
                <w:bCs/>
                <w:lang w:eastAsia="en-GB"/>
              </w:rPr>
              <w:t> </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18/11/2022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sz w:val="18"/>
                <w:szCs w:val="18"/>
              </w:rPr>
            </w:pPr>
          </w:p>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w:t>
            </w:r>
            <w:r w:rsidRPr="00733EA6">
              <w:rPr>
                <w:rFonts w:ascii="Arial Narrow" w:hAnsi="Arial Narrow" w:cs="Arial"/>
                <w:b/>
                <w:bCs/>
                <w:sz w:val="18"/>
                <w:szCs w:val="18"/>
              </w:rPr>
              <w:t>2/03862/APP</w:t>
            </w:r>
          </w:p>
          <w:p w:rsidR="003335F9" w:rsidRPr="00733EA6" w:rsidRDefault="003335F9" w:rsidP="00B1646A">
            <w:pPr>
              <w:suppressAutoHyphens w:val="0"/>
              <w:rPr>
                <w:rFonts w:ascii="Arial Narrow" w:hAnsi="Arial Narrow" w:cs="Arial"/>
                <w:sz w:val="18"/>
                <w:szCs w:val="18"/>
              </w:rPr>
            </w:pPr>
            <w:r w:rsidRPr="00733EA6">
              <w:rPr>
                <w:rFonts w:ascii="Arial Narrow" w:hAnsi="Arial Narrow" w:cs="Arial"/>
                <w:sz w:val="18"/>
                <w:szCs w:val="18"/>
              </w:rPr>
              <w:t>Naim Poptani</w:t>
            </w:r>
          </w:p>
          <w:p w:rsidR="003335F9" w:rsidRPr="00733EA6" w:rsidRDefault="003335F9" w:rsidP="00B1646A">
            <w:pPr>
              <w:suppressAutoHyphens w:val="0"/>
              <w:rPr>
                <w:rFonts w:ascii="Arial Narrow" w:hAnsi="Arial Narrow" w:cs="Arial"/>
                <w:sz w:val="18"/>
                <w:szCs w:val="18"/>
              </w:rPr>
            </w:pPr>
            <w:r>
              <w:rPr>
                <w:rFonts w:ascii="Arial Narrow" w:hAnsi="Arial Narrow" w:cs="Arial"/>
                <w:sz w:val="18"/>
                <w:szCs w:val="18"/>
              </w:rPr>
              <w:t>16/12.2022</w:t>
            </w:r>
          </w:p>
          <w:p w:rsidR="003335F9" w:rsidRPr="00733EA6" w:rsidRDefault="003335F9" w:rsidP="00B1646A">
            <w:pPr>
              <w:suppressAutoHyphens w:val="0"/>
              <w:rPr>
                <w:rFonts w:ascii="Arial Narrow" w:hAnsi="Arial Narrow" w:cs="Arial"/>
                <w:b/>
                <w:bCs/>
                <w:sz w:val="18"/>
                <w:szCs w:val="18"/>
              </w:rPr>
            </w:pPr>
          </w:p>
          <w:p w:rsidR="003335F9" w:rsidRPr="00FD6615" w:rsidRDefault="003335F9" w:rsidP="00B1646A">
            <w:pPr>
              <w:suppressAutoHyphens w:val="0"/>
              <w:rPr>
                <w:rFonts w:ascii="Arial Narrow" w:hAnsi="Arial Narrow" w:cs="Arial"/>
                <w:sz w:val="18"/>
                <w:szCs w:val="18"/>
              </w:rPr>
            </w:pP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I Holloway</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Five Hedges, </w:t>
            </w:r>
          </w:p>
          <w:p w:rsidR="003335F9" w:rsidRDefault="003335F9" w:rsidP="00B1646A">
            <w:pPr>
              <w:rPr>
                <w:rFonts w:ascii="Arial Narrow" w:hAnsi="Arial Narrow" w:cs="Arial"/>
                <w:sz w:val="18"/>
                <w:szCs w:val="18"/>
              </w:rPr>
            </w:pPr>
            <w:r>
              <w:rPr>
                <w:rFonts w:ascii="Arial Narrow" w:hAnsi="Arial Narrow" w:cs="Arial"/>
                <w:sz w:val="18"/>
                <w:szCs w:val="18"/>
              </w:rPr>
              <w:t xml:space="preserve">37 Nash Road, </w:t>
            </w:r>
          </w:p>
          <w:p w:rsidR="003335F9" w:rsidRDefault="003335F9" w:rsidP="00B1646A">
            <w:pPr>
              <w:rPr>
                <w:rFonts w:ascii="Arial Narrow" w:hAnsi="Arial Narrow" w:cs="Arial"/>
                <w:sz w:val="18"/>
                <w:szCs w:val="18"/>
              </w:rPr>
            </w:pPr>
            <w:r>
              <w:rPr>
                <w:rFonts w:ascii="Arial Narrow" w:hAnsi="Arial Narrow" w:cs="Arial"/>
                <w:sz w:val="18"/>
                <w:szCs w:val="18"/>
              </w:rPr>
              <w:t xml:space="preserve">Great Horwood </w:t>
            </w:r>
          </w:p>
          <w:p w:rsidR="003335F9" w:rsidRDefault="003335F9" w:rsidP="00B1646A">
            <w:pPr>
              <w:rPr>
                <w:rFonts w:ascii="Arial Narrow" w:hAnsi="Arial Narrow" w:cs="Arial"/>
                <w:sz w:val="18"/>
                <w:szCs w:val="18"/>
              </w:rPr>
            </w:pPr>
            <w:r>
              <w:rPr>
                <w:rFonts w:ascii="Arial Narrow" w:hAnsi="Arial Narrow" w:cs="Arial"/>
                <w:sz w:val="18"/>
                <w:szCs w:val="18"/>
              </w:rPr>
              <w:t>MK17 0RA</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single storey side extension</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Approved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05/01/2023</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01/12/2022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22/04010/AGN</w:t>
            </w:r>
          </w:p>
          <w:p w:rsidR="003335F9" w:rsidRPr="00EA0FB0" w:rsidRDefault="003335F9" w:rsidP="00B1646A">
            <w:pPr>
              <w:suppressAutoHyphens w:val="0"/>
              <w:rPr>
                <w:rFonts w:ascii="Arial Narrow" w:hAnsi="Arial Narrow" w:cs="Arial"/>
                <w:sz w:val="18"/>
                <w:szCs w:val="18"/>
              </w:rPr>
            </w:pPr>
            <w:r>
              <w:rPr>
                <w:rFonts w:ascii="Arial Narrow" w:hAnsi="Arial Narrow" w:cs="Arial"/>
                <w:sz w:val="18"/>
                <w:szCs w:val="18"/>
              </w:rPr>
              <w:t>15/12/2022</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D Burton</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Piglets Bottom Farm, Pilch Lane,</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Singleborough</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Field to the west of Singleborough, Off Singleborough Lane, Great Horwood</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agricultural building</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 xml:space="preserve">Approved </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09/01/2023</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17/11/2022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22/03671/APP</w:t>
            </w:r>
          </w:p>
          <w:p w:rsidR="003335F9" w:rsidRDefault="003335F9" w:rsidP="00B1646A">
            <w:pPr>
              <w:suppressAutoHyphens w:val="0"/>
              <w:rPr>
                <w:rFonts w:ascii="Arial Narrow" w:hAnsi="Arial Narrow" w:cs="Arial"/>
                <w:sz w:val="18"/>
                <w:szCs w:val="18"/>
              </w:rPr>
            </w:pPr>
            <w:r>
              <w:rPr>
                <w:rFonts w:ascii="Arial Narrow" w:hAnsi="Arial Narrow" w:cs="Arial"/>
                <w:sz w:val="18"/>
                <w:szCs w:val="18"/>
              </w:rPr>
              <w:t>Emma Mumby</w:t>
            </w:r>
          </w:p>
          <w:p w:rsidR="003335F9" w:rsidRPr="00AD6E65" w:rsidRDefault="003335F9" w:rsidP="00B1646A">
            <w:pPr>
              <w:suppressAutoHyphens w:val="0"/>
              <w:rPr>
                <w:rFonts w:ascii="Arial Narrow" w:hAnsi="Arial Narrow" w:cs="Arial"/>
                <w:sz w:val="18"/>
                <w:szCs w:val="18"/>
              </w:rPr>
            </w:pPr>
            <w:r>
              <w:rPr>
                <w:rFonts w:ascii="Arial Narrow" w:hAnsi="Arial Narrow" w:cs="Arial"/>
                <w:sz w:val="18"/>
                <w:szCs w:val="18"/>
              </w:rPr>
              <w:t>15/12/2022</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I Sutton</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8 Manor Close</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Mursley MK17 0RW</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Land to north west of junction of School End and Singleborough Lane, Great Horwood MK17 0RG</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barn for storage of vehicles and hay</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Refused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12/02/2023</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21/10/2022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22/03542/APP</w:t>
            </w:r>
          </w:p>
          <w:p w:rsidR="003335F9" w:rsidRDefault="003335F9" w:rsidP="00B1646A">
            <w:pPr>
              <w:suppressAutoHyphens w:val="0"/>
              <w:rPr>
                <w:rFonts w:ascii="Arial Narrow" w:hAnsi="Arial Narrow" w:cs="Arial"/>
                <w:sz w:val="18"/>
                <w:szCs w:val="18"/>
              </w:rPr>
            </w:pPr>
            <w:r>
              <w:rPr>
                <w:rFonts w:ascii="Arial Narrow" w:hAnsi="Arial Narrow" w:cs="Arial"/>
                <w:sz w:val="18"/>
                <w:szCs w:val="18"/>
              </w:rPr>
              <w:t>Kerby MacInnis</w:t>
            </w:r>
          </w:p>
          <w:p w:rsidR="003335F9" w:rsidRPr="002C16B8" w:rsidRDefault="003335F9" w:rsidP="00B1646A">
            <w:pPr>
              <w:suppressAutoHyphens w:val="0"/>
              <w:rPr>
                <w:rFonts w:ascii="Arial Narrow" w:hAnsi="Arial Narrow" w:cs="Arial"/>
                <w:sz w:val="18"/>
                <w:szCs w:val="18"/>
              </w:rPr>
            </w:pPr>
            <w:r>
              <w:rPr>
                <w:rFonts w:ascii="Arial Narrow" w:hAnsi="Arial Narrow" w:cs="Arial"/>
                <w:sz w:val="18"/>
                <w:szCs w:val="18"/>
              </w:rPr>
              <w:t>18/11/2022</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&amp; Mrs A Grimditch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The Maltings, </w:t>
            </w:r>
          </w:p>
          <w:p w:rsidR="003335F9" w:rsidRDefault="003335F9" w:rsidP="00B1646A">
            <w:pPr>
              <w:rPr>
                <w:rFonts w:ascii="Arial Narrow" w:hAnsi="Arial Narrow" w:cs="Arial"/>
                <w:sz w:val="18"/>
                <w:szCs w:val="18"/>
              </w:rPr>
            </w:pPr>
            <w:r>
              <w:rPr>
                <w:rFonts w:ascii="Arial Narrow" w:hAnsi="Arial Narrow" w:cs="Arial"/>
                <w:sz w:val="18"/>
                <w:szCs w:val="18"/>
              </w:rPr>
              <w:t xml:space="preserve">Little Horwood Road, Great Horwood </w:t>
            </w:r>
          </w:p>
          <w:p w:rsidR="003335F9" w:rsidRDefault="003335F9" w:rsidP="00B1646A">
            <w:pPr>
              <w:rPr>
                <w:rFonts w:ascii="Arial Narrow" w:hAnsi="Arial Narrow" w:cs="Arial"/>
                <w:sz w:val="18"/>
                <w:szCs w:val="18"/>
              </w:rPr>
            </w:pPr>
            <w:r>
              <w:rPr>
                <w:rFonts w:ascii="Arial Narrow" w:hAnsi="Arial Narrow" w:cs="Arial"/>
                <w:sz w:val="18"/>
                <w:szCs w:val="18"/>
              </w:rPr>
              <w:t>MK17 0QE</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alterations of garage roof space to habitable space</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Approved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19/01/2023</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22/08/2022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22/02704/APP</w:t>
            </w:r>
          </w:p>
          <w:p w:rsidR="003335F9" w:rsidRDefault="003335F9" w:rsidP="00B1646A">
            <w:pPr>
              <w:suppressAutoHyphens w:val="0"/>
              <w:rPr>
                <w:rFonts w:ascii="Arial Narrow" w:hAnsi="Arial Narrow" w:cs="Arial"/>
                <w:sz w:val="18"/>
                <w:szCs w:val="18"/>
              </w:rPr>
            </w:pPr>
            <w:r>
              <w:rPr>
                <w:rFonts w:ascii="Arial Narrow" w:hAnsi="Arial Narrow" w:cs="Arial"/>
                <w:sz w:val="18"/>
                <w:szCs w:val="18"/>
              </w:rPr>
              <w:t>Faye Hudson</w:t>
            </w:r>
          </w:p>
          <w:p w:rsidR="003335F9" w:rsidRPr="009F4C6B" w:rsidRDefault="003335F9" w:rsidP="00B1646A">
            <w:pPr>
              <w:suppressAutoHyphens w:val="0"/>
              <w:rPr>
                <w:rFonts w:ascii="Arial Narrow" w:hAnsi="Arial Narrow" w:cs="Arial"/>
                <w:sz w:val="18"/>
                <w:szCs w:val="18"/>
              </w:rPr>
            </w:pPr>
            <w:r>
              <w:rPr>
                <w:rFonts w:ascii="Arial Narrow" w:hAnsi="Arial Narrow" w:cs="Arial"/>
                <w:sz w:val="18"/>
                <w:szCs w:val="18"/>
              </w:rPr>
              <w:t>19/09/2022</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Mrs &amp; Mrs Dawson</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15b Little Horwood Road, Great Horwood</w:t>
            </w:r>
          </w:p>
          <w:p w:rsidR="003335F9" w:rsidRDefault="003335F9" w:rsidP="00B1646A">
            <w:pPr>
              <w:rPr>
                <w:rFonts w:ascii="Arial Narrow" w:hAnsi="Arial Narrow" w:cs="Arial"/>
                <w:sz w:val="18"/>
                <w:szCs w:val="18"/>
              </w:rPr>
            </w:pPr>
            <w:r>
              <w:rPr>
                <w:rFonts w:ascii="Arial Narrow" w:hAnsi="Arial Narrow" w:cs="Arial"/>
                <w:sz w:val="18"/>
                <w:szCs w:val="18"/>
              </w:rPr>
              <w:t>MK17 0QE</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Demolition of existing stables and aviary and erection of a stable block and all- weather riding arena</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Approved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23/01/2023</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19/04/2022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22/01196/APP</w:t>
            </w:r>
          </w:p>
          <w:p w:rsidR="003335F9" w:rsidRDefault="003335F9" w:rsidP="00B1646A">
            <w:pPr>
              <w:suppressAutoHyphens w:val="0"/>
              <w:rPr>
                <w:rFonts w:ascii="Arial Narrow" w:hAnsi="Arial Narrow" w:cs="Arial"/>
                <w:sz w:val="18"/>
                <w:szCs w:val="18"/>
              </w:rPr>
            </w:pPr>
            <w:r>
              <w:rPr>
                <w:rFonts w:ascii="Arial Narrow" w:hAnsi="Arial Narrow" w:cs="Arial"/>
                <w:sz w:val="18"/>
                <w:szCs w:val="18"/>
              </w:rPr>
              <w:t>Richard Castro-Parker</w:t>
            </w:r>
          </w:p>
          <w:p w:rsidR="003335F9" w:rsidRPr="006967E2" w:rsidRDefault="003335F9" w:rsidP="00B1646A">
            <w:pPr>
              <w:suppressAutoHyphens w:val="0"/>
              <w:rPr>
                <w:rFonts w:ascii="Arial Narrow" w:hAnsi="Arial Narrow" w:cs="Arial"/>
                <w:sz w:val="18"/>
                <w:szCs w:val="18"/>
              </w:rPr>
            </w:pPr>
            <w:r>
              <w:rPr>
                <w:rFonts w:ascii="Arial Narrow" w:hAnsi="Arial Narrow" w:cs="Arial"/>
                <w:sz w:val="18"/>
                <w:szCs w:val="18"/>
              </w:rPr>
              <w:t>17/05/2022</w:t>
            </w:r>
          </w:p>
          <w:p w:rsidR="003335F9" w:rsidRDefault="003335F9" w:rsidP="00B1646A">
            <w:pPr>
              <w:suppressAutoHyphens w:val="0"/>
              <w:rPr>
                <w:rFonts w:ascii="Arial Narrow" w:hAnsi="Arial Narrow" w:cs="Arial"/>
                <w:b/>
                <w:bCs/>
                <w:sz w:val="18"/>
                <w:szCs w:val="18"/>
              </w:rPr>
            </w:pP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&amp; Mrs Barrett</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Croft Farm, 33 Nash Road, Great Horwood MK17 0RA</w:t>
            </w: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loft extension to convert attic over store to guest bedroom and replacement garden building</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Loft extension – No objection</w:t>
            </w:r>
          </w:p>
          <w:p w:rsidR="003335F9" w:rsidRDefault="003335F9" w:rsidP="00B1646A">
            <w:pPr>
              <w:rPr>
                <w:rFonts w:ascii="Arial Narrow" w:hAnsi="Arial Narrow" w:cs="Arial"/>
                <w:sz w:val="18"/>
                <w:szCs w:val="18"/>
                <w:lang w:eastAsia="en-GB"/>
              </w:rPr>
            </w:pP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Replacement garden building – 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Approved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25/02/2022</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22/02/2022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22/00580/APP</w:t>
            </w:r>
          </w:p>
          <w:p w:rsidR="003335F9" w:rsidRDefault="003335F9" w:rsidP="00B1646A">
            <w:pPr>
              <w:suppressAutoHyphens w:val="0"/>
              <w:rPr>
                <w:rFonts w:ascii="Arial Narrow" w:hAnsi="Arial Narrow" w:cs="Arial"/>
                <w:sz w:val="18"/>
                <w:szCs w:val="18"/>
              </w:rPr>
            </w:pPr>
            <w:r>
              <w:rPr>
                <w:rFonts w:ascii="Arial Narrow" w:hAnsi="Arial Narrow" w:cs="Arial"/>
                <w:sz w:val="18"/>
                <w:szCs w:val="18"/>
              </w:rPr>
              <w:t>Faye Hudson</w:t>
            </w:r>
          </w:p>
          <w:p w:rsidR="003335F9" w:rsidRPr="003C42C3" w:rsidRDefault="003335F9" w:rsidP="00B1646A">
            <w:pPr>
              <w:suppressAutoHyphens w:val="0"/>
              <w:rPr>
                <w:rFonts w:ascii="Arial Narrow" w:hAnsi="Arial Narrow" w:cs="Arial"/>
                <w:sz w:val="18"/>
                <w:szCs w:val="18"/>
              </w:rPr>
            </w:pPr>
            <w:r>
              <w:rPr>
                <w:rFonts w:ascii="Arial Narrow" w:hAnsi="Arial Narrow" w:cs="Arial"/>
                <w:sz w:val="18"/>
                <w:szCs w:val="18"/>
              </w:rPr>
              <w:t>22/03/2022</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R Jones</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9 Greenway, </w:t>
            </w:r>
          </w:p>
          <w:p w:rsidR="003335F9" w:rsidRDefault="003335F9" w:rsidP="00B1646A">
            <w:pPr>
              <w:rPr>
                <w:rFonts w:ascii="Arial Narrow" w:hAnsi="Arial Narrow" w:cs="Arial"/>
                <w:sz w:val="18"/>
                <w:szCs w:val="18"/>
              </w:rPr>
            </w:pPr>
            <w:r>
              <w:rPr>
                <w:rFonts w:ascii="Arial Narrow" w:hAnsi="Arial Narrow" w:cs="Arial"/>
                <w:sz w:val="18"/>
                <w:szCs w:val="18"/>
              </w:rPr>
              <w:t xml:space="preserve">Great Horwood </w:t>
            </w:r>
          </w:p>
          <w:p w:rsidR="003335F9" w:rsidRDefault="003335F9" w:rsidP="00B1646A">
            <w:pPr>
              <w:rPr>
                <w:rFonts w:ascii="Arial Narrow" w:hAnsi="Arial Narrow" w:cs="Arial"/>
                <w:sz w:val="18"/>
                <w:szCs w:val="18"/>
              </w:rPr>
            </w:pPr>
            <w:r>
              <w:rPr>
                <w:rFonts w:ascii="Arial Narrow" w:hAnsi="Arial Narrow" w:cs="Arial"/>
                <w:sz w:val="18"/>
                <w:szCs w:val="18"/>
              </w:rPr>
              <w:t>MK17 0QR</w:t>
            </w:r>
          </w:p>
          <w:p w:rsidR="003335F9" w:rsidRDefault="003335F9" w:rsidP="00B1646A">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part single, part two storey rear and single storey front extensions</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 xml:space="preserve">No objection </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Approved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08/04/2022</w:t>
            </w:r>
          </w:p>
        </w:tc>
      </w:tr>
      <w:tr w:rsidR="003335F9" w:rsidTr="00B1646A">
        <w:trPr>
          <w:gridAfter w:val="2"/>
          <w:wAfter w:w="352" w:type="dxa"/>
          <w:trHeight w:val="409"/>
        </w:trPr>
        <w:tc>
          <w:tcPr>
            <w:tcW w:w="1134" w:type="dxa"/>
            <w:tcBorders>
              <w:top w:val="single" w:sz="4" w:space="0" w:color="000000"/>
              <w:left w:val="single" w:sz="4" w:space="0" w:color="000000"/>
              <w:bottom w:val="single" w:sz="4" w:space="0" w:color="000000"/>
              <w:right w:val="single" w:sz="4" w:space="0" w:color="000000"/>
            </w:tcBorders>
            <w:shd w:val="clear" w:color="auto" w:fill="FFC000"/>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14/10/2022</w:t>
            </w:r>
          </w:p>
        </w:tc>
        <w:tc>
          <w:tcPr>
            <w:tcW w:w="1452" w:type="dxa"/>
            <w:gridSpan w:val="4"/>
            <w:tcBorders>
              <w:top w:val="single" w:sz="4" w:space="0" w:color="000000"/>
              <w:bottom w:val="single" w:sz="4" w:space="0" w:color="000000"/>
              <w:right w:val="single" w:sz="4" w:space="0" w:color="000000"/>
            </w:tcBorders>
            <w:shd w:val="clear" w:color="auto" w:fill="FFC000"/>
            <w:tcMar>
              <w:top w:w="0" w:type="dxa"/>
              <w:left w:w="108" w:type="dxa"/>
              <w:bottom w:w="0" w:type="dxa"/>
              <w:right w:w="108" w:type="dxa"/>
            </w:tcMar>
          </w:tcPr>
          <w:p w:rsidR="003335F9" w:rsidRDefault="003335F9" w:rsidP="00B1646A">
            <w:pPr>
              <w:suppressAutoHyphens w:val="0"/>
              <w:rPr>
                <w:rFonts w:ascii="Arial Narrow" w:hAnsi="Arial Narrow" w:cs="Arial"/>
                <w:b/>
                <w:bCs/>
                <w:sz w:val="18"/>
                <w:szCs w:val="18"/>
              </w:rPr>
            </w:pPr>
            <w:r>
              <w:rPr>
                <w:rFonts w:ascii="Arial Narrow" w:hAnsi="Arial Narrow" w:cs="Arial"/>
                <w:b/>
                <w:bCs/>
                <w:sz w:val="18"/>
                <w:szCs w:val="18"/>
              </w:rPr>
              <w:t>22/03506/AGN</w:t>
            </w:r>
          </w:p>
          <w:p w:rsidR="003335F9" w:rsidRPr="004776A0" w:rsidRDefault="003335F9" w:rsidP="00B1646A">
            <w:pPr>
              <w:suppressAutoHyphens w:val="0"/>
              <w:rPr>
                <w:rFonts w:ascii="Arial Narrow" w:hAnsi="Arial Narrow" w:cs="Arial"/>
                <w:sz w:val="18"/>
                <w:szCs w:val="18"/>
              </w:rPr>
            </w:pPr>
            <w:r>
              <w:rPr>
                <w:rFonts w:ascii="Arial Narrow" w:hAnsi="Arial Narrow" w:cs="Arial"/>
                <w:sz w:val="18"/>
                <w:szCs w:val="18"/>
              </w:rPr>
              <w:t>28/10/2022</w:t>
            </w:r>
          </w:p>
        </w:tc>
        <w:tc>
          <w:tcPr>
            <w:tcW w:w="1134"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I Sutton</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Land at School End</w:t>
            </w:r>
          </w:p>
          <w:p w:rsidR="003335F9" w:rsidRDefault="003335F9" w:rsidP="00B1646A">
            <w:pPr>
              <w:rPr>
                <w:rFonts w:ascii="Arial Narrow" w:hAnsi="Arial Narrow" w:cs="Arial"/>
                <w:sz w:val="18"/>
                <w:szCs w:val="18"/>
              </w:rPr>
            </w:pPr>
            <w:r>
              <w:rPr>
                <w:rFonts w:ascii="Arial Narrow" w:hAnsi="Arial Narrow" w:cs="Arial"/>
                <w:sz w:val="18"/>
                <w:szCs w:val="18"/>
              </w:rPr>
              <w:t xml:space="preserve">Great Horwood </w:t>
            </w:r>
          </w:p>
          <w:p w:rsidR="003335F9" w:rsidRDefault="003335F9" w:rsidP="00B1646A">
            <w:pPr>
              <w:rPr>
                <w:rFonts w:ascii="Arial Narrow" w:hAnsi="Arial Narrow" w:cs="Arial"/>
                <w:sz w:val="18"/>
                <w:szCs w:val="18"/>
              </w:rPr>
            </w:pPr>
            <w:r>
              <w:rPr>
                <w:rFonts w:ascii="Arial Narrow" w:hAnsi="Arial Narrow" w:cs="Arial"/>
                <w:sz w:val="18"/>
                <w:szCs w:val="18"/>
              </w:rPr>
              <w:t>Bucks</w:t>
            </w:r>
          </w:p>
          <w:p w:rsidR="003335F9" w:rsidRDefault="003335F9" w:rsidP="00B1646A">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an agricultural storage building</w:t>
            </w:r>
          </w:p>
        </w:tc>
        <w:tc>
          <w:tcPr>
            <w:tcW w:w="1276"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Refused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02/11/2022</w:t>
            </w:r>
          </w:p>
        </w:tc>
      </w:tr>
      <w:tr w:rsidR="003335F9" w:rsidTr="00B1646A">
        <w:trPr>
          <w:trHeight w:val="263"/>
        </w:trPr>
        <w:tc>
          <w:tcPr>
            <w:tcW w:w="3720" w:type="dxa"/>
            <w:gridSpan w:val="7"/>
            <w:tcBorders>
              <w:top w:val="single" w:sz="4" w:space="0" w:color="000000"/>
              <w:bottom w:val="single" w:sz="4" w:space="0" w:color="000000"/>
            </w:tcBorders>
            <w:shd w:val="clear" w:color="auto" w:fill="FFFFFF" w:themeFill="background1"/>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p>
        </w:tc>
        <w:tc>
          <w:tcPr>
            <w:tcW w:w="1701" w:type="dxa"/>
            <w:gridSpan w:val="2"/>
            <w:tcBorders>
              <w:bottom w:val="single" w:sz="4" w:space="0" w:color="000000"/>
            </w:tcBorders>
            <w:shd w:val="clear" w:color="auto" w:fill="FFFFFF" w:themeFill="background1"/>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p>
        </w:tc>
        <w:tc>
          <w:tcPr>
            <w:tcW w:w="3118"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p>
        </w:tc>
        <w:tc>
          <w:tcPr>
            <w:tcW w:w="1276" w:type="dxa"/>
            <w:gridSpan w:val="2"/>
            <w:tcBorders>
              <w:bottom w:val="single" w:sz="4" w:space="0" w:color="000000"/>
            </w:tcBorders>
            <w:shd w:val="clear" w:color="auto" w:fill="auto"/>
            <w:tcMar>
              <w:top w:w="0" w:type="dxa"/>
              <w:left w:w="108" w:type="dxa"/>
              <w:bottom w:w="0" w:type="dxa"/>
              <w:right w:w="108" w:type="dxa"/>
            </w:tcMar>
            <w:vAlign w:val="bottom"/>
          </w:tcPr>
          <w:p w:rsidR="003335F9" w:rsidRDefault="003335F9" w:rsidP="00B1646A">
            <w:pPr>
              <w:rPr>
                <w:rFonts w:ascii="Arial Narrow" w:hAnsi="Arial Narrow" w:cs="Arial"/>
                <w:b/>
                <w:bCs/>
                <w:lang w:eastAsia="en-GB"/>
              </w:rPr>
            </w:pPr>
          </w:p>
        </w:tc>
        <w:tc>
          <w:tcPr>
            <w:tcW w:w="992" w:type="dxa"/>
            <w:tcBorders>
              <w:bottom w:val="single" w:sz="4" w:space="0" w:color="000000"/>
            </w:tcBorders>
            <w:shd w:val="clear" w:color="auto" w:fill="auto"/>
            <w:noWrap/>
            <w:tcMar>
              <w:top w:w="0" w:type="dxa"/>
              <w:left w:w="108" w:type="dxa"/>
              <w:bottom w:w="0" w:type="dxa"/>
              <w:right w:w="108" w:type="dxa"/>
            </w:tcMar>
            <w:vAlign w:val="bottom"/>
          </w:tcPr>
          <w:p w:rsidR="003335F9" w:rsidRDefault="003335F9" w:rsidP="00B1646A">
            <w:pPr>
              <w:rPr>
                <w:rFonts w:ascii="Arial Narrow" w:hAnsi="Arial Narrow" w:cs="Arial"/>
                <w:lang w:eastAsia="en-GB"/>
              </w:rPr>
            </w:pPr>
          </w:p>
        </w:tc>
        <w:tc>
          <w:tcPr>
            <w:tcW w:w="352" w:type="dxa"/>
            <w:gridSpan w:val="2"/>
            <w:shd w:val="clear" w:color="auto" w:fill="auto"/>
            <w:tcMar>
              <w:top w:w="0" w:type="dxa"/>
              <w:left w:w="10" w:type="dxa"/>
              <w:bottom w:w="0" w:type="dxa"/>
              <w:right w:w="10" w:type="dxa"/>
            </w:tcMar>
          </w:tcPr>
          <w:p w:rsidR="003335F9" w:rsidRDefault="003335F9" w:rsidP="00B1646A">
            <w:pPr>
              <w:rPr>
                <w:rFonts w:ascii="Arial Narrow" w:hAnsi="Arial Narrow" w:cs="Arial"/>
                <w:lang w:eastAsia="en-GB"/>
              </w:rPr>
            </w:pPr>
          </w:p>
        </w:tc>
      </w:tr>
      <w:tr w:rsidR="003335F9"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05/02/2020</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20/00409/APP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Alice Culver</w:t>
            </w:r>
          </w:p>
          <w:p w:rsidR="003335F9" w:rsidRPr="008421FE"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05/03/2020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Ms M McCarthy</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Land off Little Horwood Road, Nash MK17 0EJ</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Variation of condition 2 – change condition to permanent planning permission/consent relating to application 14/00107/APP (allowed on appeal)</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Pr="00C75D7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Default="003335F9" w:rsidP="00B1646A">
            <w:pPr>
              <w:jc w:val="center"/>
              <w:rPr>
                <w:rFonts w:ascii="Arial Narrow" w:hAnsi="Arial Narrow" w:cs="Arial"/>
                <w:sz w:val="18"/>
                <w:szCs w:val="18"/>
                <w:lang w:eastAsia="en-GB"/>
              </w:rPr>
            </w:pPr>
          </w:p>
        </w:tc>
      </w:tr>
      <w:tr w:rsidR="003335F9"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01/09/2020</w:t>
            </w:r>
          </w:p>
        </w:tc>
        <w:tc>
          <w:tcPr>
            <w:tcW w:w="1452" w:type="dxa"/>
            <w:gridSpan w:val="4"/>
            <w:tcBorders>
              <w:top w:val="single" w:sz="4" w:space="0" w:color="000000"/>
              <w:bottom w:val="single" w:sz="4" w:space="0" w:color="000000"/>
              <w:right w:val="single" w:sz="4" w:space="0" w:color="000000"/>
            </w:tcBorders>
            <w:shd w:val="clear" w:color="auto" w:fill="CCC0D9" w:themeFill="accent4" w:themeFillTint="6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20/02755/APP</w:t>
            </w:r>
          </w:p>
          <w:p w:rsidR="003335F9" w:rsidRPr="003774B4"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Michael Davey</w:t>
            </w:r>
          </w:p>
          <w:p w:rsidR="003335F9" w:rsidRPr="00B55EB1"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29/09/2020</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13 Gypsy/traveller pitches with associated works including 13 no. mobiles homes, 13 no. touring caravans, 13 no. day rooms and 13 no. cesspits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Default="003335F9" w:rsidP="00B1646A">
            <w:pPr>
              <w:jc w:val="center"/>
              <w:rPr>
                <w:rFonts w:ascii="Arial Narrow" w:hAnsi="Arial Narrow" w:cs="Arial"/>
                <w:sz w:val="18"/>
                <w:szCs w:val="18"/>
                <w:lang w:eastAsia="en-GB"/>
              </w:rPr>
            </w:pPr>
          </w:p>
        </w:tc>
      </w:tr>
      <w:tr w:rsidR="003335F9"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11/01/2023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20/02755/APP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Philippa Jarvis</w:t>
            </w:r>
          </w:p>
          <w:p w:rsidR="003335F9" w:rsidRPr="00C5707D"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T Reilly c/o Agent Ruston Planning Ltd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Land at Nash Park, Nash Road, Great Horwood, Bucks</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Change of use of land to 6 Gypsy/traveller pitches with associated works including 6 no. mobiles homes, 6 no. touring caravans, 6 no. day rooms and 6 no. cesspits incorporating detailed landscape scheme.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Default="003335F9" w:rsidP="00B1646A">
            <w:pPr>
              <w:jc w:val="center"/>
              <w:rPr>
                <w:rFonts w:ascii="Arial Narrow" w:hAnsi="Arial Narrow" w:cs="Arial"/>
                <w:sz w:val="18"/>
                <w:szCs w:val="18"/>
                <w:lang w:eastAsia="en-GB"/>
              </w:rPr>
            </w:pPr>
          </w:p>
        </w:tc>
      </w:tr>
      <w:tr w:rsidR="003335F9"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21/00221/APP</w:t>
            </w:r>
          </w:p>
          <w:p w:rsidR="003335F9" w:rsidRPr="00FE7382"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rsidR="003335F9" w:rsidRPr="00E52607"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18/02/2021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 xml:space="preserve">Erection of 16 new residential dwellings and the refurbishment and extension of the existing farmhouse, with associated access landscape and parking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Default="003335F9" w:rsidP="00B1646A">
            <w:pPr>
              <w:jc w:val="center"/>
              <w:rPr>
                <w:rFonts w:ascii="Arial Narrow" w:hAnsi="Arial Narrow" w:cs="Arial"/>
                <w:sz w:val="18"/>
                <w:szCs w:val="18"/>
                <w:lang w:eastAsia="en-GB"/>
              </w:rPr>
            </w:pPr>
          </w:p>
        </w:tc>
      </w:tr>
      <w:tr w:rsidR="003335F9"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21/01/2021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21/00222/ALB</w:t>
            </w:r>
          </w:p>
          <w:p w:rsidR="003335F9" w:rsidRPr="00FE7382"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 xml:space="preserve">Kirsty Elliott </w:t>
            </w:r>
          </w:p>
          <w:p w:rsidR="003335F9" w:rsidRPr="00E52607" w:rsidRDefault="003335F9" w:rsidP="00B1646A">
            <w:pPr>
              <w:suppressAutoHyphens w:val="0"/>
              <w:spacing w:before="60"/>
              <w:rPr>
                <w:rFonts w:ascii="Arial Narrow" w:hAnsi="Arial Narrow" w:cs="Arial"/>
                <w:bCs/>
                <w:sz w:val="18"/>
                <w:szCs w:val="18"/>
              </w:rPr>
            </w:pPr>
            <w:r w:rsidRPr="00E52607">
              <w:rPr>
                <w:rFonts w:ascii="Arial Narrow" w:hAnsi="Arial Narrow" w:cs="Arial"/>
                <w:bCs/>
                <w:sz w:val="18"/>
                <w:szCs w:val="18"/>
              </w:rPr>
              <w:t>18/02/202</w:t>
            </w:r>
            <w:r>
              <w:rPr>
                <w:rFonts w:ascii="Arial Narrow" w:hAnsi="Arial Narrow" w:cs="Arial"/>
                <w:bCs/>
                <w:sz w:val="18"/>
                <w:szCs w:val="18"/>
              </w:rPr>
              <w:t>1</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J Hanson &amp; Son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Home Farm, 4 Winslow Road, Great Horwood MK17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uppressAutoHyphens w:val="0"/>
              <w:autoSpaceDN/>
              <w:textAlignment w:val="auto"/>
              <w:rPr>
                <w:rFonts w:ascii="Arial Narrow" w:hAnsi="Arial Narrow" w:cs="Arial"/>
                <w:sz w:val="18"/>
                <w:szCs w:val="18"/>
                <w:lang w:eastAsia="en-GB"/>
              </w:rPr>
            </w:pPr>
            <w:r>
              <w:rPr>
                <w:rFonts w:ascii="Arial Narrow" w:hAnsi="Arial Narrow" w:cs="Arial"/>
                <w:sz w:val="18"/>
                <w:szCs w:val="18"/>
                <w:lang w:eastAsia="en-GB"/>
              </w:rPr>
              <w:t>Erection of 16 new residential dwellings and the refurbishment and extension of the existing farmhouse, with associated access landscape and parking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23/09/2021</w:t>
            </w:r>
          </w:p>
        </w:tc>
        <w:tc>
          <w:tcPr>
            <w:tcW w:w="1452" w:type="dxa"/>
            <w:gridSpan w:val="4"/>
            <w:tcBorders>
              <w:top w:val="single" w:sz="4" w:space="0" w:color="000000"/>
              <w:bottom w:val="single" w:sz="4" w:space="0" w:color="000000"/>
              <w:right w:val="single" w:sz="4" w:space="0" w:color="000000"/>
            </w:tcBorders>
            <w:shd w:val="clear" w:color="auto" w:fill="B8CCE4" w:themeFill="accent1" w:themeFillTint="6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21/03776/APP</w:t>
            </w:r>
          </w:p>
          <w:p w:rsidR="003335F9" w:rsidRPr="00380662"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Karen Fossett</w:t>
            </w:r>
          </w:p>
          <w:p w:rsidR="003335F9" w:rsidRPr="00D25C50"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21/10/2021</w:t>
            </w:r>
          </w:p>
          <w:p w:rsidR="003335F9" w:rsidRPr="006D59C3" w:rsidRDefault="003335F9" w:rsidP="00B1646A">
            <w:pPr>
              <w:suppressAutoHyphens w:val="0"/>
              <w:spacing w:before="60"/>
              <w:rPr>
                <w:rFonts w:ascii="Arial Narrow" w:hAnsi="Arial Narrow" w:cs="Arial"/>
                <w:bCs/>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Messrs Corcoran, Cawley and Nevin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Plots 2,4,6 &amp; 7 Nash Park, Nash Road, Great Horwood </w:t>
            </w:r>
          </w:p>
          <w:p w:rsidR="003335F9" w:rsidRDefault="003335F9" w:rsidP="00B1646A">
            <w:pPr>
              <w:rPr>
                <w:rFonts w:ascii="Arial Narrow" w:hAnsi="Arial Narrow" w:cs="Arial"/>
                <w:sz w:val="18"/>
                <w:szCs w:val="18"/>
              </w:rPr>
            </w:pPr>
            <w:r>
              <w:rPr>
                <w:rFonts w:ascii="Arial Narrow" w:hAnsi="Arial Narrow" w:cs="Arial"/>
                <w:sz w:val="18"/>
                <w:szCs w:val="18"/>
              </w:rPr>
              <w:t>MK17 0PD</w:t>
            </w:r>
          </w:p>
          <w:p w:rsidR="003335F9" w:rsidRDefault="003335F9" w:rsidP="00B1646A">
            <w:pPr>
              <w:rPr>
                <w:rFonts w:ascii="Arial Narrow" w:hAnsi="Arial Narrow" w:cs="Arial"/>
                <w:sz w:val="18"/>
                <w:szCs w:val="18"/>
              </w:rPr>
            </w:pP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 xml:space="preserve">Change of use of land to use as a residential gypsy and traveller site, including an increase in the number of caravans to a total of 15 of which no more than 8 shall be static </w:t>
            </w:r>
            <w:r>
              <w:rPr>
                <w:rFonts w:ascii="Arial Narrow" w:hAnsi="Arial Narrow" w:cs="Arial"/>
                <w:color w:val="333333"/>
                <w:sz w:val="18"/>
                <w:szCs w:val="18"/>
                <w:lang w:eastAsia="en-GB"/>
              </w:rPr>
              <w:lastRenderedPageBreak/>
              <w:t>caravans/mobile homes occupied for residential purposes, together with retention of existing ancillary building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lastRenderedPageBreak/>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07/06/2022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22/01776/APP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Catherine Dickson</w:t>
            </w:r>
          </w:p>
          <w:p w:rsidR="003335F9" w:rsidRPr="00114186"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05/07/2022</w:t>
            </w:r>
          </w:p>
          <w:p w:rsidR="003335F9" w:rsidRDefault="003335F9" w:rsidP="00B1646A">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Ms S Isseyegh</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The Farmhouse, </w:t>
            </w:r>
          </w:p>
          <w:p w:rsidR="003335F9" w:rsidRDefault="003335F9" w:rsidP="00B1646A">
            <w:pPr>
              <w:rPr>
                <w:rFonts w:ascii="Arial Narrow" w:hAnsi="Arial Narrow" w:cs="Arial"/>
                <w:sz w:val="18"/>
                <w:szCs w:val="18"/>
              </w:rPr>
            </w:pPr>
            <w:r>
              <w:rPr>
                <w:rFonts w:ascii="Arial Narrow" w:hAnsi="Arial Narrow" w:cs="Arial"/>
                <w:sz w:val="18"/>
                <w:szCs w:val="18"/>
              </w:rPr>
              <w:t>Fair Winter Farm, Singleborough Lane, Singleborough, Great Horwood MK17 0RB</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a replacement dwelling together with associated development</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29/06/2022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22/02114/APP</w:t>
            </w:r>
          </w:p>
          <w:p w:rsidR="003335F9" w:rsidRPr="00C71DBF"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Kirstie Elliot</w:t>
            </w:r>
          </w:p>
          <w:p w:rsidR="003335F9" w:rsidRPr="00A2306B"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27/07/2022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I Sutton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Great Horwood Service Station, High Street, Great Horwood MK17 0QL</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Demolition of existing service station buildings and erection of 4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22/02490/APP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Emma Mumby</w:t>
            </w:r>
          </w:p>
          <w:p w:rsidR="003335F9" w:rsidRPr="00A6616B"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06/09/2022</w:t>
            </w:r>
          </w:p>
          <w:p w:rsidR="003335F9" w:rsidRDefault="003335F9" w:rsidP="00B1646A">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The Crown Public House, 1 The Green, Great Horwood </w:t>
            </w:r>
          </w:p>
          <w:p w:rsidR="003335F9" w:rsidRDefault="003335F9" w:rsidP="00B1646A">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the erection of a single storey rear glazed link extension, reinstatement of window of the front elevation, reinstatement of the attic timber casement window in the northern gable and the insertion of two conservation rooflights to the west facing roof slope.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09/08/2022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22/02491/ALB</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Emma Mumby</w:t>
            </w:r>
          </w:p>
          <w:p w:rsidR="003335F9" w:rsidRPr="00A6616B"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06/09/2022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F Engel</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The Crown Public House, 1 The Green,</w:t>
            </w:r>
          </w:p>
          <w:p w:rsidR="003335F9" w:rsidRDefault="003335F9" w:rsidP="00B1646A">
            <w:pPr>
              <w:rPr>
                <w:rFonts w:ascii="Arial Narrow" w:hAnsi="Arial Narrow" w:cs="Arial"/>
                <w:sz w:val="18"/>
                <w:szCs w:val="18"/>
              </w:rPr>
            </w:pPr>
            <w:r>
              <w:rPr>
                <w:rFonts w:ascii="Arial Narrow" w:hAnsi="Arial Narrow" w:cs="Arial"/>
                <w:sz w:val="18"/>
                <w:szCs w:val="18"/>
              </w:rPr>
              <w:t>Great Horwood</w:t>
            </w:r>
          </w:p>
          <w:p w:rsidR="003335F9" w:rsidRDefault="003335F9" w:rsidP="00B1646A">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Listed building application for the erection of a single storey rear glazed link extension, reinstatement of window of the front elevation, reinstatement of the attic timber casement window in the northern gable and the insertion of two conservation rooflights to the west facing roof slope. Internal alterations to include removal of partitions and alterations to internal layout, installation of staircase, ensuite at first floor level and new fixture and fittings.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07/09/2022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22/03046/APP</w:t>
            </w:r>
          </w:p>
          <w:p w:rsidR="003335F9" w:rsidRPr="00A30156"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Kerby MacInnis</w:t>
            </w:r>
          </w:p>
          <w:p w:rsidR="003335F9" w:rsidRPr="006B7DFC"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05/10/2022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D Grainge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Eastfield Farm, </w:t>
            </w:r>
          </w:p>
          <w:p w:rsidR="003335F9" w:rsidRDefault="003335F9" w:rsidP="00B1646A">
            <w:pPr>
              <w:rPr>
                <w:rFonts w:ascii="Arial Narrow" w:hAnsi="Arial Narrow" w:cs="Arial"/>
                <w:sz w:val="18"/>
                <w:szCs w:val="18"/>
              </w:rPr>
            </w:pPr>
            <w:r>
              <w:rPr>
                <w:rFonts w:ascii="Arial Narrow" w:hAnsi="Arial Narrow" w:cs="Arial"/>
                <w:sz w:val="18"/>
                <w:szCs w:val="18"/>
              </w:rPr>
              <w:t xml:space="preserve">Little Horwood Road, </w:t>
            </w:r>
          </w:p>
          <w:p w:rsidR="003335F9" w:rsidRDefault="003335F9" w:rsidP="00B1646A">
            <w:pPr>
              <w:rPr>
                <w:rFonts w:ascii="Arial Narrow" w:hAnsi="Arial Narrow" w:cs="Arial"/>
                <w:sz w:val="18"/>
                <w:szCs w:val="18"/>
              </w:rPr>
            </w:pPr>
            <w:r>
              <w:rPr>
                <w:rFonts w:ascii="Arial Narrow" w:hAnsi="Arial Narrow" w:cs="Arial"/>
                <w:sz w:val="18"/>
                <w:szCs w:val="18"/>
              </w:rPr>
              <w:t>Great Horwood</w:t>
            </w:r>
          </w:p>
          <w:p w:rsidR="003335F9" w:rsidRDefault="003335F9" w:rsidP="00B1646A">
            <w:pPr>
              <w:rPr>
                <w:rFonts w:ascii="Arial Narrow" w:hAnsi="Arial Narrow" w:cs="Arial"/>
                <w:sz w:val="18"/>
                <w:szCs w:val="18"/>
              </w:rPr>
            </w:pPr>
            <w:r>
              <w:rPr>
                <w:rFonts w:ascii="Arial Narrow" w:hAnsi="Arial Narrow" w:cs="Arial"/>
                <w:sz w:val="18"/>
                <w:szCs w:val="18"/>
              </w:rPr>
              <w:t>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Construction of bund</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08/09/2022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22/03117/APP</w:t>
            </w:r>
          </w:p>
          <w:p w:rsidR="003335F9" w:rsidRPr="008320DF"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Faye Hudson</w:t>
            </w:r>
          </w:p>
          <w:p w:rsidR="003335F9" w:rsidRPr="00291B00"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06/10/2022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 xml:space="preserve">Ms J Coleman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Land to the east of Singleborough Lane, Singleborough, </w:t>
            </w:r>
          </w:p>
          <w:p w:rsidR="003335F9" w:rsidRDefault="003335F9" w:rsidP="00B1646A">
            <w:pPr>
              <w:rPr>
                <w:rFonts w:ascii="Arial Narrow" w:hAnsi="Arial Narrow" w:cs="Arial"/>
                <w:sz w:val="18"/>
                <w:szCs w:val="18"/>
              </w:rPr>
            </w:pPr>
            <w:r>
              <w:rPr>
                <w:rFonts w:ascii="Arial Narrow" w:hAnsi="Arial Narrow" w:cs="Arial"/>
                <w:sz w:val="18"/>
                <w:szCs w:val="18"/>
              </w:rPr>
              <w:t>Great Horwood</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 xml:space="preserve">Change the use of agricultural land to a dog exercise area including laying an area of hardstanding for parking and manoeuvring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14/10/2022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sidRPr="00D660B9">
              <w:rPr>
                <w:rFonts w:ascii="Arial Narrow" w:hAnsi="Arial Narrow" w:cs="Arial"/>
                <w:b/>
                <w:sz w:val="18"/>
                <w:szCs w:val="18"/>
              </w:rPr>
              <w:t>22/03413/APP</w:t>
            </w:r>
          </w:p>
          <w:p w:rsidR="003335F9" w:rsidRPr="00D660B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Emma Mumby</w:t>
            </w:r>
          </w:p>
          <w:p w:rsidR="003335F9" w:rsidRPr="00D660B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11/11/2022</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Mrs &amp; Mrs H Elliott</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28 Spring Lane,</w:t>
            </w:r>
          </w:p>
          <w:p w:rsidR="003335F9" w:rsidRDefault="003335F9" w:rsidP="00B1646A">
            <w:pPr>
              <w:rPr>
                <w:rFonts w:ascii="Arial Narrow" w:hAnsi="Arial Narrow" w:cs="Arial"/>
                <w:sz w:val="18"/>
                <w:szCs w:val="18"/>
              </w:rPr>
            </w:pPr>
            <w:r>
              <w:rPr>
                <w:rFonts w:ascii="Arial Narrow" w:hAnsi="Arial Narrow" w:cs="Arial"/>
                <w:sz w:val="18"/>
                <w:szCs w:val="18"/>
              </w:rPr>
              <w:t>Great Horwood</w:t>
            </w:r>
          </w:p>
          <w:p w:rsidR="003335F9" w:rsidRDefault="003335F9" w:rsidP="00B1646A">
            <w:pPr>
              <w:rPr>
                <w:rFonts w:ascii="Arial Narrow" w:hAnsi="Arial Narrow" w:cs="Arial"/>
                <w:sz w:val="18"/>
                <w:szCs w:val="18"/>
              </w:rPr>
            </w:pPr>
            <w:r>
              <w:rPr>
                <w:rFonts w:ascii="Arial Narrow" w:hAnsi="Arial Narrow" w:cs="Arial"/>
                <w:sz w:val="18"/>
                <w:szCs w:val="18"/>
              </w:rPr>
              <w:t>MK17 0QW</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 xml:space="preserve">Demolition of the existing dwelling and the erection of a detached dwelling with access, parking and amenity space </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01/11/2022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22/03218/APP</w:t>
            </w:r>
          </w:p>
          <w:p w:rsidR="003335F9" w:rsidRPr="00A71D2C"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Emma Mumby</w:t>
            </w:r>
          </w:p>
          <w:p w:rsidR="003335F9" w:rsidRPr="007B0DBF"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29/11/2022</w:t>
            </w:r>
          </w:p>
          <w:p w:rsidR="003335F9" w:rsidRDefault="003335F9" w:rsidP="00B1646A">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O Negrea</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Sub Blue Ltd</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Grange Park</w:t>
            </w:r>
          </w:p>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Northampton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Land to rear of Vine Cottage, 3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Erection of 3 dwellings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 xml:space="preserve">Awaiting decision </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05/12/2022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22/03926/APP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Emma Mumby</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02/01/2023</w:t>
            </w:r>
          </w:p>
          <w:p w:rsidR="003335F9" w:rsidRPr="001B5CF5" w:rsidRDefault="003335F9" w:rsidP="00B1646A">
            <w:pPr>
              <w:suppressAutoHyphens w:val="0"/>
              <w:spacing w:before="60"/>
              <w:rPr>
                <w:rFonts w:ascii="Arial Narrow" w:hAnsi="Arial Narrow" w:cs="Arial"/>
                <w:bCs/>
                <w:sz w:val="18"/>
                <w:szCs w:val="18"/>
              </w:rPr>
            </w:pPr>
          </w:p>
          <w:p w:rsidR="003335F9" w:rsidRDefault="003335F9" w:rsidP="00B1646A">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J Gunn</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4 Little Horwood Road, Great Horwood MK17 0QE</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Demolition of existing dwelling and erection of new dwelling with detached garage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No 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07/12/2022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22/02776/APP</w:t>
            </w:r>
          </w:p>
          <w:p w:rsidR="003335F9" w:rsidRPr="00B8704B"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Matthew McKane</w:t>
            </w:r>
          </w:p>
          <w:p w:rsidR="003335F9" w:rsidRPr="00B8704B" w:rsidRDefault="003335F9" w:rsidP="00B1646A">
            <w:pPr>
              <w:suppressAutoHyphens w:val="0"/>
              <w:spacing w:before="60"/>
              <w:rPr>
                <w:rFonts w:ascii="Arial Narrow" w:hAnsi="Arial Narrow" w:cs="Arial"/>
                <w:bCs/>
                <w:sz w:val="18"/>
                <w:szCs w:val="18"/>
              </w:rPr>
            </w:pPr>
            <w:r w:rsidRPr="00B8704B">
              <w:rPr>
                <w:rFonts w:ascii="Arial Narrow" w:hAnsi="Arial Narrow" w:cs="Arial"/>
                <w:bCs/>
                <w:sz w:val="18"/>
                <w:szCs w:val="18"/>
              </w:rPr>
              <w:t>04/01/2023</w:t>
            </w:r>
          </w:p>
          <w:p w:rsidR="003335F9" w:rsidRDefault="003335F9" w:rsidP="00B1646A">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B Reddrop</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Sunnyhill Farm, Little Horwood Road, Great Horwood MK17 0NZ</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Demolition of the existing stable building, carport/barn and removal of hardstanding. Conversion of existing rural building to 3 no. residential dwellings (Class use C3), creation of new access and associated parking areas.</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Objection</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FC00D"/>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21/12/2022</w:t>
            </w:r>
          </w:p>
        </w:tc>
        <w:tc>
          <w:tcPr>
            <w:tcW w:w="1452" w:type="dxa"/>
            <w:gridSpan w:val="4"/>
            <w:tcBorders>
              <w:top w:val="single" w:sz="4" w:space="0" w:color="000000"/>
              <w:bottom w:val="single" w:sz="4" w:space="0" w:color="000000"/>
              <w:right w:val="single" w:sz="4" w:space="0" w:color="000000"/>
            </w:tcBorders>
            <w:shd w:val="clear" w:color="auto" w:fill="FFC00D"/>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22/04260/APP</w:t>
            </w:r>
          </w:p>
          <w:p w:rsidR="003335F9" w:rsidRPr="005C2FD3"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18/01/2023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Holmes</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21 Winslow Road, Great Horwood MKM17 0QN</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ancillary residential annexe</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27/01/2023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23/00224/APP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Naim Poptani</w:t>
            </w:r>
          </w:p>
          <w:p w:rsidR="003335F9" w:rsidRPr="00337FD1" w:rsidRDefault="003335F9" w:rsidP="00B1646A">
            <w:pPr>
              <w:suppressAutoHyphens w:val="0"/>
              <w:spacing w:before="60"/>
              <w:rPr>
                <w:rFonts w:ascii="Arial Narrow" w:hAnsi="Arial Narrow" w:cs="Arial"/>
                <w:bCs/>
                <w:sz w:val="18"/>
                <w:szCs w:val="18"/>
              </w:rPr>
            </w:pPr>
            <w:r w:rsidRPr="00337FD1">
              <w:rPr>
                <w:rFonts w:ascii="Arial Narrow" w:hAnsi="Arial Narrow" w:cs="Arial"/>
                <w:bCs/>
                <w:sz w:val="18"/>
                <w:szCs w:val="18"/>
              </w:rPr>
              <w:t>24/02/2023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 xml:space="preserve">Mr &amp; Mrs J Romer-Lee </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11 The Green, </w:t>
            </w:r>
          </w:p>
          <w:p w:rsidR="003335F9" w:rsidRDefault="003335F9" w:rsidP="00B1646A">
            <w:pPr>
              <w:rPr>
                <w:rFonts w:ascii="Arial Narrow" w:hAnsi="Arial Narrow" w:cs="Arial"/>
                <w:sz w:val="18"/>
                <w:szCs w:val="18"/>
              </w:rPr>
            </w:pPr>
            <w:r>
              <w:rPr>
                <w:rFonts w:ascii="Arial Narrow" w:hAnsi="Arial Narrow" w:cs="Arial"/>
                <w:sz w:val="18"/>
                <w:szCs w:val="18"/>
              </w:rPr>
              <w:t xml:space="preserve">Great Horwood </w:t>
            </w:r>
          </w:p>
          <w:p w:rsidR="003335F9" w:rsidRDefault="003335F9" w:rsidP="00B1646A">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removal of tiles and installation of roof membrane and timber battens. Insulation of roof light to attic.</w:t>
            </w:r>
          </w:p>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Support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27/01/2023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23/00225/ALB</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Naim Poptani</w:t>
            </w:r>
          </w:p>
          <w:p w:rsidR="003335F9" w:rsidRPr="003E1E3E"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24/02/2023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&amp; Mr J Romer-Lee</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11 The Green, </w:t>
            </w:r>
          </w:p>
          <w:p w:rsidR="003335F9" w:rsidRDefault="003335F9" w:rsidP="00B1646A">
            <w:pPr>
              <w:rPr>
                <w:rFonts w:ascii="Arial Narrow" w:hAnsi="Arial Narrow" w:cs="Arial"/>
                <w:sz w:val="18"/>
                <w:szCs w:val="18"/>
              </w:rPr>
            </w:pPr>
            <w:r>
              <w:rPr>
                <w:rFonts w:ascii="Arial Narrow" w:hAnsi="Arial Narrow" w:cs="Arial"/>
                <w:sz w:val="18"/>
                <w:szCs w:val="18"/>
              </w:rPr>
              <w:t xml:space="preserve">Great Horwood </w:t>
            </w:r>
          </w:p>
          <w:p w:rsidR="003335F9" w:rsidRDefault="003335F9" w:rsidP="00B1646A">
            <w:pPr>
              <w:rPr>
                <w:rFonts w:ascii="Arial Narrow" w:hAnsi="Arial Narrow" w:cs="Arial"/>
                <w:sz w:val="18"/>
                <w:szCs w:val="18"/>
              </w:rPr>
            </w:pPr>
            <w:r>
              <w:rPr>
                <w:rFonts w:ascii="Arial Narrow" w:hAnsi="Arial Narrow" w:cs="Arial"/>
                <w:sz w:val="18"/>
                <w:szCs w:val="18"/>
              </w:rPr>
              <w:t>MK17 0RH</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removal of tiles and installation of roof membrane and timber battens. Insulation of roof light to attic.</w:t>
            </w:r>
          </w:p>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Support</w:t>
            </w: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Awaiting decision</w:t>
            </w: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lastRenderedPageBreak/>
              <w:t>31/01/2023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23/00280/APP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Ton Ansell</w:t>
            </w:r>
          </w:p>
          <w:p w:rsidR="003335F9" w:rsidRPr="00F26311"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28/02/2023</w:t>
            </w: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Farokh Khorooshi</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Bywater Meadow, Pilch Lane, Great Horwood MK17 0NX</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Conversion of agricultural barn to a single dwelling</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r w:rsidR="003335F9" w:rsidRPr="007E0405" w:rsidTr="00B1646A">
        <w:trPr>
          <w:trHeight w:val="687"/>
        </w:trPr>
        <w:tc>
          <w:tcPr>
            <w:tcW w:w="1134" w:type="dxa"/>
            <w:tcBorders>
              <w:top w:val="single" w:sz="4" w:space="0" w:color="000000"/>
              <w:left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vAlign w:val="center"/>
          </w:tcPr>
          <w:p w:rsidR="003335F9" w:rsidRDefault="003335F9" w:rsidP="00B1646A">
            <w:pPr>
              <w:rPr>
                <w:rFonts w:ascii="Arial Narrow" w:hAnsi="Arial Narrow" w:cs="Arial"/>
                <w:b/>
                <w:sz w:val="18"/>
                <w:szCs w:val="18"/>
                <w:lang w:eastAsia="en-GB"/>
              </w:rPr>
            </w:pPr>
            <w:r>
              <w:rPr>
                <w:rFonts w:ascii="Arial Narrow" w:hAnsi="Arial Narrow" w:cs="Arial"/>
                <w:b/>
                <w:sz w:val="18"/>
                <w:szCs w:val="18"/>
                <w:lang w:eastAsia="en-GB"/>
              </w:rPr>
              <w:t>09/02/2023</w:t>
            </w:r>
          </w:p>
        </w:tc>
        <w:tc>
          <w:tcPr>
            <w:tcW w:w="1452" w:type="dxa"/>
            <w:gridSpan w:val="4"/>
            <w:tcBorders>
              <w:top w:val="single" w:sz="4" w:space="0" w:color="000000"/>
              <w:bottom w:val="single" w:sz="4" w:space="0" w:color="000000"/>
              <w:right w:val="single" w:sz="4" w:space="0" w:color="000000"/>
            </w:tcBorders>
            <w:shd w:val="clear" w:color="auto" w:fill="F79646" w:themeFill="accent6"/>
            <w:tcMar>
              <w:top w:w="0" w:type="dxa"/>
              <w:left w:w="108" w:type="dxa"/>
              <w:bottom w:w="0" w:type="dxa"/>
              <w:right w:w="108" w:type="dxa"/>
            </w:tcMar>
          </w:tcPr>
          <w:p w:rsidR="003335F9" w:rsidRDefault="003335F9" w:rsidP="00B1646A">
            <w:pPr>
              <w:suppressAutoHyphens w:val="0"/>
              <w:spacing w:before="60"/>
              <w:rPr>
                <w:rFonts w:ascii="Arial Narrow" w:hAnsi="Arial Narrow" w:cs="Arial"/>
                <w:b/>
                <w:sz w:val="18"/>
                <w:szCs w:val="18"/>
              </w:rPr>
            </w:pPr>
            <w:r>
              <w:rPr>
                <w:rFonts w:ascii="Arial Narrow" w:hAnsi="Arial Narrow" w:cs="Arial"/>
                <w:b/>
                <w:sz w:val="18"/>
                <w:szCs w:val="18"/>
              </w:rPr>
              <w:t>23/00420/APP</w:t>
            </w:r>
          </w:p>
          <w:p w:rsidR="003335F9"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Shelley Ghazi</w:t>
            </w:r>
          </w:p>
          <w:p w:rsidR="003335F9" w:rsidRPr="00864400" w:rsidRDefault="003335F9" w:rsidP="00B1646A">
            <w:pPr>
              <w:suppressAutoHyphens w:val="0"/>
              <w:spacing w:before="60"/>
              <w:rPr>
                <w:rFonts w:ascii="Arial Narrow" w:hAnsi="Arial Narrow" w:cs="Arial"/>
                <w:bCs/>
                <w:sz w:val="18"/>
                <w:szCs w:val="18"/>
              </w:rPr>
            </w:pPr>
            <w:r>
              <w:rPr>
                <w:rFonts w:ascii="Arial Narrow" w:hAnsi="Arial Narrow" w:cs="Arial"/>
                <w:bCs/>
                <w:sz w:val="18"/>
                <w:szCs w:val="18"/>
              </w:rPr>
              <w:t>09/03/2023</w:t>
            </w:r>
          </w:p>
          <w:p w:rsidR="003335F9" w:rsidRDefault="003335F9" w:rsidP="00B1646A">
            <w:pPr>
              <w:suppressAutoHyphens w:val="0"/>
              <w:spacing w:before="60"/>
              <w:rPr>
                <w:rFonts w:ascii="Arial Narrow" w:hAnsi="Arial Narrow" w:cs="Arial"/>
                <w:b/>
                <w:sz w:val="18"/>
                <w:szCs w:val="18"/>
              </w:rPr>
            </w:pPr>
          </w:p>
        </w:tc>
        <w:tc>
          <w:tcPr>
            <w:tcW w:w="1134"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r>
              <w:rPr>
                <w:rFonts w:ascii="Arial Narrow" w:hAnsi="Arial Narrow" w:cs="Arial"/>
                <w:sz w:val="18"/>
                <w:szCs w:val="18"/>
                <w:lang w:eastAsia="en-GB"/>
              </w:rPr>
              <w:t>Mr &amp; Mrs Townsend</w:t>
            </w:r>
          </w:p>
        </w:tc>
        <w:tc>
          <w:tcPr>
            <w:tcW w:w="1701"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rPr>
            </w:pPr>
            <w:r>
              <w:rPr>
                <w:rFonts w:ascii="Arial Narrow" w:hAnsi="Arial Narrow" w:cs="Arial"/>
                <w:sz w:val="18"/>
                <w:szCs w:val="18"/>
              </w:rPr>
              <w:t xml:space="preserve">16 Townsend Cottages, </w:t>
            </w:r>
          </w:p>
          <w:p w:rsidR="003335F9" w:rsidRDefault="003335F9" w:rsidP="00B1646A">
            <w:pPr>
              <w:rPr>
                <w:rFonts w:ascii="Arial Narrow" w:hAnsi="Arial Narrow" w:cs="Arial"/>
                <w:sz w:val="18"/>
                <w:szCs w:val="18"/>
              </w:rPr>
            </w:pPr>
            <w:r>
              <w:rPr>
                <w:rFonts w:ascii="Arial Narrow" w:hAnsi="Arial Narrow" w:cs="Arial"/>
                <w:sz w:val="18"/>
                <w:szCs w:val="18"/>
              </w:rPr>
              <w:t xml:space="preserve">Great Horwood </w:t>
            </w:r>
          </w:p>
          <w:p w:rsidR="003335F9" w:rsidRDefault="003335F9" w:rsidP="00B1646A">
            <w:pPr>
              <w:rPr>
                <w:rFonts w:ascii="Arial Narrow" w:hAnsi="Arial Narrow" w:cs="Arial"/>
                <w:sz w:val="18"/>
                <w:szCs w:val="18"/>
              </w:rPr>
            </w:pPr>
            <w:r>
              <w:rPr>
                <w:rFonts w:ascii="Arial Narrow" w:hAnsi="Arial Narrow" w:cs="Arial"/>
                <w:sz w:val="18"/>
                <w:szCs w:val="18"/>
              </w:rPr>
              <w:t>MK17 0QF</w:t>
            </w:r>
          </w:p>
        </w:tc>
        <w:tc>
          <w:tcPr>
            <w:tcW w:w="3118"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shd w:val="clear" w:color="auto" w:fill="FFFFFF"/>
              <w:suppressAutoHyphens w:val="0"/>
              <w:autoSpaceDN/>
              <w:textAlignment w:val="auto"/>
              <w:rPr>
                <w:rFonts w:ascii="Arial Narrow" w:hAnsi="Arial Narrow" w:cs="Arial"/>
                <w:color w:val="333333"/>
                <w:sz w:val="18"/>
                <w:szCs w:val="18"/>
                <w:lang w:eastAsia="en-GB"/>
              </w:rPr>
            </w:pPr>
            <w:r>
              <w:rPr>
                <w:rFonts w:ascii="Arial Narrow" w:hAnsi="Arial Narrow" w:cs="Arial"/>
                <w:color w:val="333333"/>
                <w:sz w:val="18"/>
                <w:szCs w:val="18"/>
                <w:lang w:eastAsia="en-GB"/>
              </w:rPr>
              <w:t>Householder application for single storey glass room to side elevation</w:t>
            </w:r>
          </w:p>
        </w:tc>
        <w:tc>
          <w:tcPr>
            <w:tcW w:w="1276" w:type="dxa"/>
            <w:gridSpan w:val="2"/>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p>
        </w:tc>
        <w:tc>
          <w:tcPr>
            <w:tcW w:w="992" w:type="dxa"/>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335F9" w:rsidRDefault="003335F9" w:rsidP="00B1646A">
            <w:pPr>
              <w:rPr>
                <w:rFonts w:ascii="Arial Narrow" w:hAnsi="Arial Narrow" w:cs="Arial"/>
                <w:sz w:val="18"/>
                <w:szCs w:val="18"/>
                <w:lang w:eastAsia="en-GB"/>
              </w:rPr>
            </w:pPr>
          </w:p>
        </w:tc>
        <w:tc>
          <w:tcPr>
            <w:tcW w:w="352" w:type="dxa"/>
            <w:gridSpan w:val="2"/>
            <w:shd w:val="clear" w:color="auto" w:fill="auto"/>
            <w:tcMar>
              <w:top w:w="0" w:type="dxa"/>
              <w:left w:w="10" w:type="dxa"/>
              <w:bottom w:w="0" w:type="dxa"/>
              <w:right w:w="10" w:type="dxa"/>
            </w:tcMar>
          </w:tcPr>
          <w:p w:rsidR="003335F9" w:rsidRPr="007E0405" w:rsidRDefault="003335F9" w:rsidP="00B1646A">
            <w:pPr>
              <w:jc w:val="center"/>
              <w:rPr>
                <w:rFonts w:ascii="Arial Narrow" w:hAnsi="Arial Narrow" w:cs="Arial"/>
                <w:sz w:val="18"/>
                <w:szCs w:val="18"/>
                <w:lang w:eastAsia="en-GB"/>
              </w:rPr>
            </w:pPr>
          </w:p>
        </w:tc>
      </w:tr>
    </w:tbl>
    <w:p w:rsidR="003335F9" w:rsidRPr="007E0405" w:rsidRDefault="003335F9" w:rsidP="003335F9">
      <w:pPr>
        <w:suppressAutoHyphens w:val="0"/>
        <w:rPr>
          <w:rFonts w:ascii="Arial Narrow" w:hAnsi="Arial Narrow"/>
          <w:sz w:val="18"/>
          <w:szCs w:val="18"/>
        </w:rPr>
      </w:pPr>
    </w:p>
    <w:p w:rsidR="003335F9" w:rsidRDefault="003335F9" w:rsidP="003335F9">
      <w:pPr>
        <w:suppressAutoHyphens w:val="0"/>
        <w:rPr>
          <w:rFonts w:ascii="Arial Narrow" w:hAnsi="Arial Narrow"/>
          <w:sz w:val="18"/>
          <w:szCs w:val="18"/>
        </w:rPr>
      </w:pPr>
    </w:p>
    <w:p w:rsidR="003335F9" w:rsidRDefault="003335F9" w:rsidP="003335F9">
      <w:pPr>
        <w:suppressAutoHyphens w:val="0"/>
        <w:rPr>
          <w:rFonts w:ascii="Arial Narrow" w:hAnsi="Arial Narrow"/>
          <w:sz w:val="18"/>
          <w:szCs w:val="18"/>
        </w:rPr>
      </w:pPr>
    </w:p>
    <w:p w:rsidR="003335F9" w:rsidRDefault="003335F9" w:rsidP="003335F9">
      <w:pPr>
        <w:suppressAutoHyphens w:val="0"/>
        <w:rPr>
          <w:rFonts w:ascii="Arial Narrow" w:hAnsi="Arial Narrow"/>
          <w:sz w:val="18"/>
          <w:szCs w:val="18"/>
        </w:rPr>
      </w:pPr>
    </w:p>
    <w:p w:rsidR="003335F9" w:rsidRDefault="003335F9" w:rsidP="003335F9">
      <w:pPr>
        <w:suppressAutoHyphens w:val="0"/>
        <w:rPr>
          <w:rFonts w:ascii="Arial Narrow" w:hAnsi="Arial Narrow"/>
          <w:sz w:val="18"/>
          <w:szCs w:val="18"/>
        </w:rPr>
      </w:pPr>
    </w:p>
    <w:p w:rsidR="003335F9" w:rsidRDefault="003335F9" w:rsidP="003335F9">
      <w:pPr>
        <w:suppressAutoHyphens w:val="0"/>
        <w:rPr>
          <w:rFonts w:ascii="Arial Narrow" w:hAnsi="Arial Narrow"/>
          <w:sz w:val="18"/>
          <w:szCs w:val="18"/>
        </w:rPr>
      </w:pPr>
    </w:p>
    <w:p w:rsidR="003335F9" w:rsidRDefault="003335F9" w:rsidP="003335F9">
      <w:pPr>
        <w:suppressAutoHyphens w:val="0"/>
        <w:rPr>
          <w:rFonts w:ascii="Arial Narrow" w:hAnsi="Arial Narrow"/>
          <w:sz w:val="18"/>
          <w:szCs w:val="18"/>
        </w:rPr>
      </w:pPr>
    </w:p>
    <w:p w:rsidR="003335F9" w:rsidRPr="007E0405" w:rsidRDefault="003335F9" w:rsidP="003335F9">
      <w:pPr>
        <w:suppressAutoHyphens w:val="0"/>
        <w:rPr>
          <w:rFonts w:ascii="Arial Narrow" w:hAnsi="Arial Narrow"/>
          <w:sz w:val="18"/>
          <w:szCs w:val="18"/>
        </w:rPr>
      </w:pPr>
      <w:r w:rsidRPr="007E0405">
        <w:rPr>
          <w:rFonts w:ascii="Arial Narrow" w:hAnsi="Arial Narrow"/>
          <w:sz w:val="18"/>
          <w:szCs w:val="18"/>
        </w:rPr>
        <w:t xml:space="preserve">Key – </w:t>
      </w:r>
    </w:p>
    <w:p w:rsidR="003335F9" w:rsidRPr="007E0405" w:rsidRDefault="003335F9" w:rsidP="003335F9">
      <w:pPr>
        <w:suppressAutoHyphens w:val="0"/>
        <w:rPr>
          <w:rFonts w:ascii="Arial Narrow" w:hAnsi="Arial Narrow"/>
          <w:sz w:val="18"/>
          <w:szCs w:val="18"/>
        </w:rPr>
      </w:pPr>
      <w:r w:rsidRPr="007E0405">
        <w:rPr>
          <w:rFonts w:ascii="Arial Narrow" w:hAnsi="Arial Narrow"/>
          <w:sz w:val="18"/>
          <w:szCs w:val="18"/>
        </w:rPr>
        <w:t xml:space="preserve">Colours </w:t>
      </w:r>
    </w:p>
    <w:p w:rsidR="003335F9" w:rsidRPr="007E0405" w:rsidRDefault="003335F9" w:rsidP="003335F9">
      <w:pPr>
        <w:suppressAutoHyphens w:val="0"/>
        <w:rPr>
          <w:rFonts w:ascii="Arial Narrow" w:hAnsi="Arial Narrow"/>
          <w:sz w:val="18"/>
          <w:szCs w:val="18"/>
        </w:rPr>
      </w:pPr>
      <w:r w:rsidRPr="007E0405">
        <w:rPr>
          <w:rFonts w:ascii="Arial Narrow" w:hAnsi="Arial Narrow"/>
          <w:sz w:val="18"/>
          <w:szCs w:val="18"/>
        </w:rPr>
        <w:t>Orange = applications received in 2020</w:t>
      </w:r>
    </w:p>
    <w:p w:rsidR="003335F9" w:rsidRDefault="003335F9" w:rsidP="003335F9">
      <w:pPr>
        <w:suppressAutoHyphens w:val="0"/>
        <w:rPr>
          <w:rFonts w:ascii="Arial Narrow" w:hAnsi="Arial Narrow"/>
          <w:sz w:val="18"/>
          <w:szCs w:val="18"/>
        </w:rPr>
      </w:pPr>
      <w:r w:rsidRPr="007E0405">
        <w:rPr>
          <w:rFonts w:ascii="Arial Narrow" w:hAnsi="Arial Narrow"/>
          <w:sz w:val="18"/>
          <w:szCs w:val="18"/>
        </w:rPr>
        <w:t>Light blue = applications received in 2021</w:t>
      </w:r>
    </w:p>
    <w:p w:rsidR="003335F9" w:rsidRDefault="003335F9" w:rsidP="003335F9">
      <w:pPr>
        <w:suppressAutoHyphens w:val="0"/>
        <w:rPr>
          <w:rFonts w:ascii="Arial Narrow" w:hAnsi="Arial Narrow"/>
          <w:sz w:val="18"/>
          <w:szCs w:val="18"/>
        </w:rPr>
      </w:pPr>
      <w:r>
        <w:rPr>
          <w:rFonts w:ascii="Arial Narrow" w:hAnsi="Arial Narrow"/>
          <w:sz w:val="18"/>
          <w:szCs w:val="18"/>
        </w:rPr>
        <w:t>Yellow = applications received in 2022</w:t>
      </w:r>
    </w:p>
    <w:p w:rsidR="003335F9" w:rsidRPr="007E0405" w:rsidRDefault="003335F9" w:rsidP="003335F9">
      <w:pPr>
        <w:suppressAutoHyphens w:val="0"/>
        <w:rPr>
          <w:rFonts w:ascii="Arial Narrow" w:hAnsi="Arial Narrow"/>
          <w:sz w:val="18"/>
          <w:szCs w:val="18"/>
        </w:rPr>
      </w:pPr>
      <w:r>
        <w:rPr>
          <w:rFonts w:ascii="Arial Narrow" w:hAnsi="Arial Narrow"/>
          <w:sz w:val="18"/>
          <w:szCs w:val="18"/>
        </w:rPr>
        <w:t>Green = applications received in 2023</w:t>
      </w:r>
    </w:p>
    <w:p w:rsidR="003335F9" w:rsidRPr="007E0405" w:rsidRDefault="003335F9" w:rsidP="003335F9">
      <w:pPr>
        <w:suppressAutoHyphens w:val="0"/>
        <w:rPr>
          <w:rFonts w:ascii="Arial Narrow" w:hAnsi="Arial Narrow"/>
          <w:sz w:val="18"/>
          <w:szCs w:val="18"/>
        </w:rPr>
      </w:pPr>
      <w:r w:rsidRPr="007E0405">
        <w:rPr>
          <w:rFonts w:ascii="Arial Narrow" w:hAnsi="Arial Narrow"/>
          <w:sz w:val="18"/>
          <w:szCs w:val="18"/>
        </w:rPr>
        <w:t>Names are those of the AVDC application case officer</w:t>
      </w:r>
    </w:p>
    <w:p w:rsidR="003335F9" w:rsidRDefault="003335F9" w:rsidP="003335F9">
      <w:pPr>
        <w:suppressAutoHyphens w:val="0"/>
        <w:rPr>
          <w:rFonts w:ascii="Arial Narrow" w:hAnsi="Arial Narrow"/>
          <w:sz w:val="18"/>
          <w:szCs w:val="18"/>
        </w:rPr>
      </w:pPr>
      <w:r w:rsidRPr="007E0405">
        <w:rPr>
          <w:rFonts w:ascii="Arial Narrow" w:hAnsi="Arial Narrow"/>
          <w:sz w:val="18"/>
          <w:szCs w:val="18"/>
        </w:rPr>
        <w:t>Dates are when the application was received (column 1) and by when comments must be made (column 2).</w:t>
      </w:r>
      <w:bookmarkEnd w:id="1"/>
    </w:p>
    <w:p w:rsidR="003335F9" w:rsidRPr="009F7D78" w:rsidRDefault="003335F9" w:rsidP="003335F9">
      <w:pPr>
        <w:rPr>
          <w:rFonts w:ascii="Arial Narrow" w:hAnsi="Arial Narrow"/>
          <w:sz w:val="18"/>
          <w:szCs w:val="18"/>
        </w:rPr>
      </w:pPr>
    </w:p>
    <w:p w:rsidR="003335F9" w:rsidRPr="009F7D78" w:rsidRDefault="003335F9" w:rsidP="003335F9">
      <w:pPr>
        <w:rPr>
          <w:rFonts w:ascii="Arial Narrow" w:hAnsi="Arial Narrow"/>
          <w:sz w:val="18"/>
          <w:szCs w:val="18"/>
        </w:rPr>
      </w:pPr>
    </w:p>
    <w:p w:rsidR="003335F9" w:rsidRDefault="003335F9" w:rsidP="003335F9">
      <w:pPr>
        <w:rPr>
          <w:rFonts w:ascii="Arial Narrow" w:hAnsi="Arial Narrow"/>
          <w:sz w:val="18"/>
          <w:szCs w:val="18"/>
        </w:rPr>
      </w:pPr>
    </w:p>
    <w:p w:rsidR="003335F9" w:rsidRDefault="003335F9" w:rsidP="003335F9">
      <w:pPr>
        <w:rPr>
          <w:rFonts w:ascii="Arial Narrow" w:hAnsi="Arial Narrow"/>
          <w:sz w:val="18"/>
          <w:szCs w:val="18"/>
        </w:rPr>
      </w:pPr>
    </w:p>
    <w:p w:rsidR="003335F9" w:rsidRPr="009F7D78" w:rsidRDefault="003335F9" w:rsidP="003335F9">
      <w:pPr>
        <w:tabs>
          <w:tab w:val="left" w:pos="2304"/>
        </w:tabs>
        <w:rPr>
          <w:rFonts w:ascii="Arial Narrow" w:hAnsi="Arial Narrow"/>
          <w:sz w:val="18"/>
          <w:szCs w:val="18"/>
        </w:rPr>
      </w:pPr>
      <w:r>
        <w:rPr>
          <w:rFonts w:ascii="Arial Narrow" w:hAnsi="Arial Narrow"/>
          <w:sz w:val="18"/>
          <w:szCs w:val="18"/>
        </w:rPr>
        <w:tab/>
      </w:r>
    </w:p>
    <w:p w:rsidR="003335F9" w:rsidRPr="007E0405" w:rsidRDefault="003335F9" w:rsidP="00991AF7">
      <w:pPr>
        <w:suppressAutoHyphens w:val="0"/>
        <w:rPr>
          <w:rFonts w:ascii="Arial Narrow" w:hAnsi="Arial Narrow"/>
          <w:sz w:val="18"/>
          <w:szCs w:val="18"/>
        </w:rPr>
      </w:pPr>
    </w:p>
    <w:sectPr w:rsidR="003335F9" w:rsidRPr="007E0405" w:rsidSect="00532B11">
      <w:footerReference w:type="default" r:id="rId9"/>
      <w:pgSz w:w="11906" w:h="16838"/>
      <w:pgMar w:top="567" w:right="567" w:bottom="567" w:left="567" w:header="720" w:footer="720" w:gutter="0"/>
      <w:pgNumType w:start="1132"/>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961106" w16cex:dateUtc="2023-02-14T13:54:00Z"/>
  <w16cex:commentExtensible w16cex:durableId="27960028" w16cex:dateUtc="2023-02-14T12:42:00Z"/>
  <w16cex:commentExtensible w16cex:durableId="27960065" w16cex:dateUtc="2023-02-14T12:43:00Z"/>
  <w16cex:commentExtensible w16cex:durableId="279605EB" w16cex:dateUtc="2023-02-14T13:06:00Z"/>
  <w16cex:commentExtensible w16cex:durableId="2796062F" w16cex:dateUtc="2023-02-14T13:07:00Z"/>
  <w16cex:commentExtensible w16cex:durableId="27960728" w16cex:dateUtc="2023-02-14T13:12:00Z"/>
  <w16cex:commentExtensible w16cex:durableId="27960D17" w16cex:dateUtc="2023-02-14T13:37:00Z"/>
  <w16cex:commentExtensible w16cex:durableId="27960E17" w16cex:dateUtc="2023-02-14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E5F8D5F" w16cid:durableId="27961106"/>
  <w16cid:commentId w16cid:paraId="46BF50F3" w16cid:durableId="27960028"/>
  <w16cid:commentId w16cid:paraId="7B4BE142" w16cid:durableId="27960065"/>
  <w16cid:commentId w16cid:paraId="0E6C06BE" w16cid:durableId="279605EB"/>
  <w16cid:commentId w16cid:paraId="166B718B" w16cid:durableId="2796062F"/>
  <w16cid:commentId w16cid:paraId="59F722F8" w16cid:durableId="27960728"/>
  <w16cid:commentId w16cid:paraId="1BEF108F" w16cid:durableId="27960D17"/>
  <w16cid:commentId w16cid:paraId="51778260" w16cid:durableId="27960E1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69CD" w:rsidRDefault="002D69CD">
      <w:r>
        <w:separator/>
      </w:r>
    </w:p>
  </w:endnote>
  <w:endnote w:type="continuationSeparator" w:id="0">
    <w:p w:rsidR="002D69CD" w:rsidRDefault="002D6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Estrangelo Edessa">
    <w:panose1 w:val="00000000000000000000"/>
    <w:charset w:val="01"/>
    <w:family w:val="roman"/>
    <w:notTrueType/>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3341204"/>
      <w:docPartObj>
        <w:docPartGallery w:val="Page Numbers (Bottom of Page)"/>
        <w:docPartUnique/>
      </w:docPartObj>
    </w:sdtPr>
    <w:sdtEndPr>
      <w:rPr>
        <w:noProof/>
      </w:rPr>
    </w:sdtEndPr>
    <w:sdtContent>
      <w:p w:rsidR="00C44EFE" w:rsidRDefault="00C44EFE">
        <w:pPr>
          <w:pStyle w:val="Footer"/>
        </w:pPr>
        <w:r>
          <w:fldChar w:fldCharType="begin"/>
        </w:r>
        <w:r>
          <w:instrText xml:space="preserve"> PAGE   \* MERGEFORMAT </w:instrText>
        </w:r>
        <w:r>
          <w:fldChar w:fldCharType="separate"/>
        </w:r>
        <w:r w:rsidR="00B67D25">
          <w:rPr>
            <w:noProof/>
          </w:rPr>
          <w:t>1135</w:t>
        </w:r>
        <w:r>
          <w:rPr>
            <w:noProof/>
          </w:rPr>
          <w:fldChar w:fldCharType="end"/>
        </w:r>
      </w:p>
    </w:sdtContent>
  </w:sdt>
  <w:p w:rsidR="00C44EFE" w:rsidRPr="006F6A49" w:rsidRDefault="00C44EFE">
    <w:pPr>
      <w:pStyle w:val="Footer"/>
      <w:rPr>
        <w:rFonts w:ascii="Arial Narrow" w:hAnsi="Arial Narrow"/>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69CD" w:rsidRDefault="002D69CD">
      <w:r>
        <w:rPr>
          <w:color w:val="000000"/>
        </w:rPr>
        <w:separator/>
      </w:r>
    </w:p>
  </w:footnote>
  <w:footnote w:type="continuationSeparator" w:id="0">
    <w:p w:rsidR="002D69CD" w:rsidRDefault="002D6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0336F"/>
    <w:multiLevelType w:val="hybridMultilevel"/>
    <w:tmpl w:val="E8DC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8D04B3"/>
    <w:multiLevelType w:val="multilevel"/>
    <w:tmpl w:val="2402C84A"/>
    <w:lvl w:ilvl="0">
      <w:start w:val="1"/>
      <w:numFmt w:val="decimal"/>
      <w:lvlText w:val="%1."/>
      <w:lvlJc w:val="left"/>
      <w:pPr>
        <w:ind w:left="360" w:hanging="360"/>
      </w:pPr>
      <w:rPr>
        <w:b w:val="0"/>
        <w:bCs w:val="0"/>
      </w:rPr>
    </w:lvl>
    <w:lvl w:ilvl="1">
      <w:start w:val="1"/>
      <w:numFmt w:val="lowerLetter"/>
      <w:lvlText w:val="%2."/>
      <w:lvlJc w:val="left"/>
      <w:pPr>
        <w:ind w:left="1014" w:hanging="360"/>
      </w:pPr>
      <w:rPr>
        <w:rFonts w:ascii="Arial" w:eastAsia="Times New Roman" w:hAnsi="Arial" w:cs="Times New Roman"/>
        <w:position w:val="0"/>
        <w:sz w:val="18"/>
        <w:szCs w:val="18"/>
        <w:vertAlign w:val="baseline"/>
      </w:r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2" w15:restartNumberingAfterBreak="0">
    <w:nsid w:val="61EB4320"/>
    <w:multiLevelType w:val="multilevel"/>
    <w:tmpl w:val="ED08D122"/>
    <w:styleLink w:val="LFO1"/>
    <w:lvl w:ilvl="0">
      <w:numFmt w:val="bullet"/>
      <w:pStyle w:val="BulletDGK2"/>
      <w:lvlText w:val=""/>
      <w:lvlJc w:val="left"/>
      <w:pPr>
        <w:ind w:left="2126" w:hanging="425"/>
      </w:pPr>
      <w:rPr>
        <w:rFonts w:ascii="Symbol" w:hAnsi="Symbol"/>
      </w:rPr>
    </w:lvl>
    <w:lvl w:ilvl="1">
      <w:numFmt w:val="bullet"/>
      <w:lvlText w:val="o"/>
      <w:lvlJc w:val="left"/>
      <w:pPr>
        <w:ind w:left="873" w:hanging="360"/>
      </w:pPr>
      <w:rPr>
        <w:rFonts w:ascii="Courier New" w:hAnsi="Courier New"/>
      </w:rPr>
    </w:lvl>
    <w:lvl w:ilvl="2">
      <w:numFmt w:val="bullet"/>
      <w:lvlText w:val=""/>
      <w:lvlJc w:val="left"/>
      <w:pPr>
        <w:ind w:left="1593" w:hanging="360"/>
      </w:pPr>
      <w:rPr>
        <w:rFonts w:ascii="Wingdings" w:hAnsi="Wingdings"/>
      </w:rPr>
    </w:lvl>
    <w:lvl w:ilvl="3">
      <w:numFmt w:val="bullet"/>
      <w:lvlText w:val=""/>
      <w:lvlJc w:val="left"/>
      <w:pPr>
        <w:ind w:left="2313" w:hanging="360"/>
      </w:pPr>
      <w:rPr>
        <w:rFonts w:ascii="Symbol" w:hAnsi="Symbol"/>
      </w:rPr>
    </w:lvl>
    <w:lvl w:ilvl="4">
      <w:numFmt w:val="bullet"/>
      <w:lvlText w:val="o"/>
      <w:lvlJc w:val="left"/>
      <w:pPr>
        <w:ind w:left="3033" w:hanging="360"/>
      </w:pPr>
      <w:rPr>
        <w:rFonts w:ascii="Courier New" w:hAnsi="Courier New"/>
      </w:rPr>
    </w:lvl>
    <w:lvl w:ilvl="5">
      <w:numFmt w:val="bullet"/>
      <w:lvlText w:val=""/>
      <w:lvlJc w:val="left"/>
      <w:pPr>
        <w:ind w:left="3753" w:hanging="360"/>
      </w:pPr>
      <w:rPr>
        <w:rFonts w:ascii="Wingdings" w:hAnsi="Wingdings"/>
      </w:rPr>
    </w:lvl>
    <w:lvl w:ilvl="6">
      <w:numFmt w:val="bullet"/>
      <w:lvlText w:val=""/>
      <w:lvlJc w:val="left"/>
      <w:pPr>
        <w:ind w:left="4473" w:hanging="360"/>
      </w:pPr>
      <w:rPr>
        <w:rFonts w:ascii="Symbol" w:hAnsi="Symbol"/>
      </w:rPr>
    </w:lvl>
    <w:lvl w:ilvl="7">
      <w:numFmt w:val="bullet"/>
      <w:lvlText w:val="o"/>
      <w:lvlJc w:val="left"/>
      <w:pPr>
        <w:ind w:left="5193" w:hanging="360"/>
      </w:pPr>
      <w:rPr>
        <w:rFonts w:ascii="Courier New" w:hAnsi="Courier New"/>
      </w:rPr>
    </w:lvl>
    <w:lvl w:ilvl="8">
      <w:numFmt w:val="bullet"/>
      <w:lvlText w:val=""/>
      <w:lvlJc w:val="left"/>
      <w:pPr>
        <w:ind w:left="5913" w:hanging="360"/>
      </w:pPr>
      <w:rPr>
        <w:rFonts w:ascii="Wingdings" w:hAnsi="Wingdings"/>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defaultTabStop w:val="357"/>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7C"/>
    <w:rsid w:val="00000EA3"/>
    <w:rsid w:val="0000216C"/>
    <w:rsid w:val="0000296A"/>
    <w:rsid w:val="00003A5A"/>
    <w:rsid w:val="00003BDC"/>
    <w:rsid w:val="00004263"/>
    <w:rsid w:val="0000468A"/>
    <w:rsid w:val="00004924"/>
    <w:rsid w:val="000052D2"/>
    <w:rsid w:val="00005C26"/>
    <w:rsid w:val="00006D2C"/>
    <w:rsid w:val="00006FA9"/>
    <w:rsid w:val="00006FEB"/>
    <w:rsid w:val="00013A4D"/>
    <w:rsid w:val="00014043"/>
    <w:rsid w:val="000141AC"/>
    <w:rsid w:val="000141E2"/>
    <w:rsid w:val="00014339"/>
    <w:rsid w:val="00014D3F"/>
    <w:rsid w:val="000150F7"/>
    <w:rsid w:val="000159AB"/>
    <w:rsid w:val="0001627A"/>
    <w:rsid w:val="00017166"/>
    <w:rsid w:val="00017616"/>
    <w:rsid w:val="000178FE"/>
    <w:rsid w:val="00017D02"/>
    <w:rsid w:val="0002185D"/>
    <w:rsid w:val="00021FA0"/>
    <w:rsid w:val="000227AC"/>
    <w:rsid w:val="00023306"/>
    <w:rsid w:val="0002341C"/>
    <w:rsid w:val="00024D16"/>
    <w:rsid w:val="00025743"/>
    <w:rsid w:val="00026A12"/>
    <w:rsid w:val="00026A8E"/>
    <w:rsid w:val="00026D35"/>
    <w:rsid w:val="00026FE5"/>
    <w:rsid w:val="00027EB1"/>
    <w:rsid w:val="00030351"/>
    <w:rsid w:val="000311B3"/>
    <w:rsid w:val="000313B1"/>
    <w:rsid w:val="00032B17"/>
    <w:rsid w:val="000331AC"/>
    <w:rsid w:val="0003344F"/>
    <w:rsid w:val="000335A4"/>
    <w:rsid w:val="00033F19"/>
    <w:rsid w:val="000371BC"/>
    <w:rsid w:val="00037823"/>
    <w:rsid w:val="000379A4"/>
    <w:rsid w:val="00041F96"/>
    <w:rsid w:val="00041FCA"/>
    <w:rsid w:val="00042D77"/>
    <w:rsid w:val="00043C0D"/>
    <w:rsid w:val="00044EE2"/>
    <w:rsid w:val="00047D18"/>
    <w:rsid w:val="0005025E"/>
    <w:rsid w:val="00050F12"/>
    <w:rsid w:val="00052759"/>
    <w:rsid w:val="00053399"/>
    <w:rsid w:val="00053B22"/>
    <w:rsid w:val="00055875"/>
    <w:rsid w:val="00056FBE"/>
    <w:rsid w:val="00060627"/>
    <w:rsid w:val="000612AD"/>
    <w:rsid w:val="00061885"/>
    <w:rsid w:val="00062C7A"/>
    <w:rsid w:val="00063EE6"/>
    <w:rsid w:val="00064229"/>
    <w:rsid w:val="0006518B"/>
    <w:rsid w:val="000653FD"/>
    <w:rsid w:val="0006565E"/>
    <w:rsid w:val="00065707"/>
    <w:rsid w:val="00065804"/>
    <w:rsid w:val="00065AE4"/>
    <w:rsid w:val="00065EAD"/>
    <w:rsid w:val="000663EB"/>
    <w:rsid w:val="00066968"/>
    <w:rsid w:val="00066CBD"/>
    <w:rsid w:val="0007048C"/>
    <w:rsid w:val="00070B4D"/>
    <w:rsid w:val="00070E00"/>
    <w:rsid w:val="000711C2"/>
    <w:rsid w:val="00071F46"/>
    <w:rsid w:val="00072E36"/>
    <w:rsid w:val="00074521"/>
    <w:rsid w:val="0007481F"/>
    <w:rsid w:val="00075B57"/>
    <w:rsid w:val="00075F3F"/>
    <w:rsid w:val="00077CFB"/>
    <w:rsid w:val="00077ECA"/>
    <w:rsid w:val="0008079B"/>
    <w:rsid w:val="00080829"/>
    <w:rsid w:val="00081A6C"/>
    <w:rsid w:val="000830F4"/>
    <w:rsid w:val="0008342C"/>
    <w:rsid w:val="000835DF"/>
    <w:rsid w:val="000902C8"/>
    <w:rsid w:val="000908C6"/>
    <w:rsid w:val="00090C31"/>
    <w:rsid w:val="00090CC1"/>
    <w:rsid w:val="000917FA"/>
    <w:rsid w:val="0009222D"/>
    <w:rsid w:val="0009263D"/>
    <w:rsid w:val="00094319"/>
    <w:rsid w:val="0009489C"/>
    <w:rsid w:val="00094C72"/>
    <w:rsid w:val="00094FB5"/>
    <w:rsid w:val="00097442"/>
    <w:rsid w:val="000A0BA5"/>
    <w:rsid w:val="000A10CE"/>
    <w:rsid w:val="000A12AC"/>
    <w:rsid w:val="000A14F8"/>
    <w:rsid w:val="000A1C3E"/>
    <w:rsid w:val="000A33F8"/>
    <w:rsid w:val="000A5C9A"/>
    <w:rsid w:val="000A5F82"/>
    <w:rsid w:val="000A69F1"/>
    <w:rsid w:val="000A6D7C"/>
    <w:rsid w:val="000B16B2"/>
    <w:rsid w:val="000B29B9"/>
    <w:rsid w:val="000B2C04"/>
    <w:rsid w:val="000B57FE"/>
    <w:rsid w:val="000B6060"/>
    <w:rsid w:val="000B7475"/>
    <w:rsid w:val="000C1082"/>
    <w:rsid w:val="000C2E4D"/>
    <w:rsid w:val="000C4352"/>
    <w:rsid w:val="000C5430"/>
    <w:rsid w:val="000C5612"/>
    <w:rsid w:val="000C7C83"/>
    <w:rsid w:val="000D0C97"/>
    <w:rsid w:val="000D162A"/>
    <w:rsid w:val="000D1FD7"/>
    <w:rsid w:val="000D1FEC"/>
    <w:rsid w:val="000D27E5"/>
    <w:rsid w:val="000D28CB"/>
    <w:rsid w:val="000D2938"/>
    <w:rsid w:val="000D3086"/>
    <w:rsid w:val="000D36A3"/>
    <w:rsid w:val="000D3E1E"/>
    <w:rsid w:val="000D68A8"/>
    <w:rsid w:val="000D68F1"/>
    <w:rsid w:val="000D69DE"/>
    <w:rsid w:val="000D6B66"/>
    <w:rsid w:val="000D6EAA"/>
    <w:rsid w:val="000E09B2"/>
    <w:rsid w:val="000E2180"/>
    <w:rsid w:val="000E2203"/>
    <w:rsid w:val="000E297C"/>
    <w:rsid w:val="000E2BBC"/>
    <w:rsid w:val="000E4651"/>
    <w:rsid w:val="000E6234"/>
    <w:rsid w:val="000E6B51"/>
    <w:rsid w:val="000E70A9"/>
    <w:rsid w:val="000E7270"/>
    <w:rsid w:val="000E74F8"/>
    <w:rsid w:val="000F0C85"/>
    <w:rsid w:val="000F1229"/>
    <w:rsid w:val="000F1D3C"/>
    <w:rsid w:val="000F1D3E"/>
    <w:rsid w:val="000F264C"/>
    <w:rsid w:val="000F5848"/>
    <w:rsid w:val="000F7058"/>
    <w:rsid w:val="000F767B"/>
    <w:rsid w:val="00100541"/>
    <w:rsid w:val="001015FF"/>
    <w:rsid w:val="001025E7"/>
    <w:rsid w:val="0010415F"/>
    <w:rsid w:val="00107314"/>
    <w:rsid w:val="0010739D"/>
    <w:rsid w:val="00107785"/>
    <w:rsid w:val="00107806"/>
    <w:rsid w:val="00110F2B"/>
    <w:rsid w:val="00111775"/>
    <w:rsid w:val="00112E9C"/>
    <w:rsid w:val="00114270"/>
    <w:rsid w:val="00115A95"/>
    <w:rsid w:val="00116D82"/>
    <w:rsid w:val="00120288"/>
    <w:rsid w:val="001214C8"/>
    <w:rsid w:val="0012166A"/>
    <w:rsid w:val="00121A90"/>
    <w:rsid w:val="00121D55"/>
    <w:rsid w:val="0012365C"/>
    <w:rsid w:val="00123B89"/>
    <w:rsid w:val="001240DC"/>
    <w:rsid w:val="00124E4A"/>
    <w:rsid w:val="0012505E"/>
    <w:rsid w:val="001251F6"/>
    <w:rsid w:val="0012635F"/>
    <w:rsid w:val="00126641"/>
    <w:rsid w:val="00126F64"/>
    <w:rsid w:val="00126F99"/>
    <w:rsid w:val="00130428"/>
    <w:rsid w:val="00131769"/>
    <w:rsid w:val="00131D3F"/>
    <w:rsid w:val="001320DA"/>
    <w:rsid w:val="001324E7"/>
    <w:rsid w:val="0013250E"/>
    <w:rsid w:val="0013272C"/>
    <w:rsid w:val="0013316C"/>
    <w:rsid w:val="00133B2B"/>
    <w:rsid w:val="0013431E"/>
    <w:rsid w:val="00135B02"/>
    <w:rsid w:val="00135EFB"/>
    <w:rsid w:val="00136783"/>
    <w:rsid w:val="00136938"/>
    <w:rsid w:val="00136E8E"/>
    <w:rsid w:val="0013760B"/>
    <w:rsid w:val="00137EAF"/>
    <w:rsid w:val="0014029B"/>
    <w:rsid w:val="001408D2"/>
    <w:rsid w:val="001424BB"/>
    <w:rsid w:val="001430DB"/>
    <w:rsid w:val="0014346E"/>
    <w:rsid w:val="00144176"/>
    <w:rsid w:val="00146090"/>
    <w:rsid w:val="0014711C"/>
    <w:rsid w:val="00147305"/>
    <w:rsid w:val="001477F4"/>
    <w:rsid w:val="00150AD1"/>
    <w:rsid w:val="00150B7C"/>
    <w:rsid w:val="00151124"/>
    <w:rsid w:val="00151DA5"/>
    <w:rsid w:val="00153648"/>
    <w:rsid w:val="0015424F"/>
    <w:rsid w:val="00154607"/>
    <w:rsid w:val="00155253"/>
    <w:rsid w:val="00155450"/>
    <w:rsid w:val="00157027"/>
    <w:rsid w:val="0015753A"/>
    <w:rsid w:val="00160B5F"/>
    <w:rsid w:val="00160D65"/>
    <w:rsid w:val="00161625"/>
    <w:rsid w:val="0016231C"/>
    <w:rsid w:val="00162F20"/>
    <w:rsid w:val="00164055"/>
    <w:rsid w:val="00164ACE"/>
    <w:rsid w:val="00165172"/>
    <w:rsid w:val="001666D2"/>
    <w:rsid w:val="00166E47"/>
    <w:rsid w:val="001670CC"/>
    <w:rsid w:val="001674F0"/>
    <w:rsid w:val="00167FD4"/>
    <w:rsid w:val="001700AE"/>
    <w:rsid w:val="00171220"/>
    <w:rsid w:val="00171320"/>
    <w:rsid w:val="00171911"/>
    <w:rsid w:val="00171951"/>
    <w:rsid w:val="001719FD"/>
    <w:rsid w:val="00171A14"/>
    <w:rsid w:val="00171EC1"/>
    <w:rsid w:val="0017397E"/>
    <w:rsid w:val="00175785"/>
    <w:rsid w:val="00176EB9"/>
    <w:rsid w:val="00177C42"/>
    <w:rsid w:val="001805AD"/>
    <w:rsid w:val="00181329"/>
    <w:rsid w:val="00181ABA"/>
    <w:rsid w:val="00181DEB"/>
    <w:rsid w:val="00182F6B"/>
    <w:rsid w:val="001852EA"/>
    <w:rsid w:val="0018634E"/>
    <w:rsid w:val="001868B8"/>
    <w:rsid w:val="00186EFC"/>
    <w:rsid w:val="0018780D"/>
    <w:rsid w:val="00190964"/>
    <w:rsid w:val="00190FCE"/>
    <w:rsid w:val="00191571"/>
    <w:rsid w:val="0019208E"/>
    <w:rsid w:val="001920ED"/>
    <w:rsid w:val="00192912"/>
    <w:rsid w:val="001931D9"/>
    <w:rsid w:val="00193698"/>
    <w:rsid w:val="00194867"/>
    <w:rsid w:val="001966DF"/>
    <w:rsid w:val="00196AF3"/>
    <w:rsid w:val="00197C2D"/>
    <w:rsid w:val="001A0014"/>
    <w:rsid w:val="001A158C"/>
    <w:rsid w:val="001A27DF"/>
    <w:rsid w:val="001A42DF"/>
    <w:rsid w:val="001A5388"/>
    <w:rsid w:val="001A5FC3"/>
    <w:rsid w:val="001A60BF"/>
    <w:rsid w:val="001A6439"/>
    <w:rsid w:val="001A67BC"/>
    <w:rsid w:val="001B130C"/>
    <w:rsid w:val="001B14B0"/>
    <w:rsid w:val="001B243E"/>
    <w:rsid w:val="001B3DF0"/>
    <w:rsid w:val="001B3E7F"/>
    <w:rsid w:val="001B41E9"/>
    <w:rsid w:val="001B49C7"/>
    <w:rsid w:val="001B53A5"/>
    <w:rsid w:val="001B5500"/>
    <w:rsid w:val="001B5E79"/>
    <w:rsid w:val="001B6E21"/>
    <w:rsid w:val="001C12DB"/>
    <w:rsid w:val="001C13C1"/>
    <w:rsid w:val="001C1588"/>
    <w:rsid w:val="001C1E95"/>
    <w:rsid w:val="001C343E"/>
    <w:rsid w:val="001C3C59"/>
    <w:rsid w:val="001C4483"/>
    <w:rsid w:val="001C56A9"/>
    <w:rsid w:val="001C5B02"/>
    <w:rsid w:val="001C7218"/>
    <w:rsid w:val="001D1AB4"/>
    <w:rsid w:val="001D219B"/>
    <w:rsid w:val="001D57C7"/>
    <w:rsid w:val="001D5DD2"/>
    <w:rsid w:val="001D5F6E"/>
    <w:rsid w:val="001D685B"/>
    <w:rsid w:val="001D7617"/>
    <w:rsid w:val="001E090E"/>
    <w:rsid w:val="001E0EF0"/>
    <w:rsid w:val="001E1032"/>
    <w:rsid w:val="001E17E7"/>
    <w:rsid w:val="001E1EA4"/>
    <w:rsid w:val="001E2040"/>
    <w:rsid w:val="001E3136"/>
    <w:rsid w:val="001E35C6"/>
    <w:rsid w:val="001E36EC"/>
    <w:rsid w:val="001F0048"/>
    <w:rsid w:val="001F1487"/>
    <w:rsid w:val="001F1956"/>
    <w:rsid w:val="001F1E80"/>
    <w:rsid w:val="001F2AFF"/>
    <w:rsid w:val="001F3D86"/>
    <w:rsid w:val="001F4E5F"/>
    <w:rsid w:val="001F5ADE"/>
    <w:rsid w:val="001F71D1"/>
    <w:rsid w:val="00201217"/>
    <w:rsid w:val="00201767"/>
    <w:rsid w:val="002033FE"/>
    <w:rsid w:val="002049D5"/>
    <w:rsid w:val="00205221"/>
    <w:rsid w:val="00205346"/>
    <w:rsid w:val="00205F50"/>
    <w:rsid w:val="00206551"/>
    <w:rsid w:val="002073CD"/>
    <w:rsid w:val="00207712"/>
    <w:rsid w:val="002104A5"/>
    <w:rsid w:val="00212473"/>
    <w:rsid w:val="002127EC"/>
    <w:rsid w:val="00212CAD"/>
    <w:rsid w:val="00212CE0"/>
    <w:rsid w:val="00213149"/>
    <w:rsid w:val="00214691"/>
    <w:rsid w:val="00215BE8"/>
    <w:rsid w:val="00216DA9"/>
    <w:rsid w:val="00217103"/>
    <w:rsid w:val="00217E8D"/>
    <w:rsid w:val="0022054B"/>
    <w:rsid w:val="00222BA3"/>
    <w:rsid w:val="0022360A"/>
    <w:rsid w:val="0022370B"/>
    <w:rsid w:val="00224771"/>
    <w:rsid w:val="00224CAD"/>
    <w:rsid w:val="00225F0B"/>
    <w:rsid w:val="002267FF"/>
    <w:rsid w:val="00230B39"/>
    <w:rsid w:val="002319D3"/>
    <w:rsid w:val="00231B4F"/>
    <w:rsid w:val="00232752"/>
    <w:rsid w:val="002339E6"/>
    <w:rsid w:val="00233C72"/>
    <w:rsid w:val="002340BF"/>
    <w:rsid w:val="002343D3"/>
    <w:rsid w:val="00234528"/>
    <w:rsid w:val="00234BB6"/>
    <w:rsid w:val="00234E87"/>
    <w:rsid w:val="00235E7B"/>
    <w:rsid w:val="00236AE5"/>
    <w:rsid w:val="002408AE"/>
    <w:rsid w:val="00240A2A"/>
    <w:rsid w:val="0024214D"/>
    <w:rsid w:val="002422AF"/>
    <w:rsid w:val="0024262D"/>
    <w:rsid w:val="00243A7B"/>
    <w:rsid w:val="00244991"/>
    <w:rsid w:val="002449AE"/>
    <w:rsid w:val="00246062"/>
    <w:rsid w:val="0024670C"/>
    <w:rsid w:val="00246724"/>
    <w:rsid w:val="00246B7B"/>
    <w:rsid w:val="00246EE8"/>
    <w:rsid w:val="002503E2"/>
    <w:rsid w:val="002513F0"/>
    <w:rsid w:val="00251883"/>
    <w:rsid w:val="00251C60"/>
    <w:rsid w:val="00251FD3"/>
    <w:rsid w:val="002524C2"/>
    <w:rsid w:val="002527E4"/>
    <w:rsid w:val="002528DD"/>
    <w:rsid w:val="0025406A"/>
    <w:rsid w:val="00254742"/>
    <w:rsid w:val="0025490E"/>
    <w:rsid w:val="00254A37"/>
    <w:rsid w:val="00254C7F"/>
    <w:rsid w:val="00256726"/>
    <w:rsid w:val="00257D14"/>
    <w:rsid w:val="002600EE"/>
    <w:rsid w:val="002603C8"/>
    <w:rsid w:val="00260E65"/>
    <w:rsid w:val="00261010"/>
    <w:rsid w:val="0026152E"/>
    <w:rsid w:val="00261B02"/>
    <w:rsid w:val="00261E04"/>
    <w:rsid w:val="00262C03"/>
    <w:rsid w:val="002633F2"/>
    <w:rsid w:val="002636AB"/>
    <w:rsid w:val="00264319"/>
    <w:rsid w:val="00264BD0"/>
    <w:rsid w:val="00265715"/>
    <w:rsid w:val="00266098"/>
    <w:rsid w:val="00270860"/>
    <w:rsid w:val="00270BEE"/>
    <w:rsid w:val="002736C0"/>
    <w:rsid w:val="002764DE"/>
    <w:rsid w:val="00280089"/>
    <w:rsid w:val="00280823"/>
    <w:rsid w:val="002810A5"/>
    <w:rsid w:val="0028145C"/>
    <w:rsid w:val="00281A4B"/>
    <w:rsid w:val="00281CAA"/>
    <w:rsid w:val="00283015"/>
    <w:rsid w:val="00283B66"/>
    <w:rsid w:val="002854A8"/>
    <w:rsid w:val="00285D6E"/>
    <w:rsid w:val="002861BE"/>
    <w:rsid w:val="00286DEF"/>
    <w:rsid w:val="0029025A"/>
    <w:rsid w:val="00291482"/>
    <w:rsid w:val="00291F70"/>
    <w:rsid w:val="00294BD5"/>
    <w:rsid w:val="00295C95"/>
    <w:rsid w:val="00295F2A"/>
    <w:rsid w:val="002969E7"/>
    <w:rsid w:val="002972E2"/>
    <w:rsid w:val="002973CC"/>
    <w:rsid w:val="00297DF3"/>
    <w:rsid w:val="00297F45"/>
    <w:rsid w:val="002A010C"/>
    <w:rsid w:val="002A04E0"/>
    <w:rsid w:val="002A07DE"/>
    <w:rsid w:val="002A1E44"/>
    <w:rsid w:val="002A1EDD"/>
    <w:rsid w:val="002A2AD8"/>
    <w:rsid w:val="002A37F2"/>
    <w:rsid w:val="002A38D1"/>
    <w:rsid w:val="002A4634"/>
    <w:rsid w:val="002A4C93"/>
    <w:rsid w:val="002A4F7D"/>
    <w:rsid w:val="002A6467"/>
    <w:rsid w:val="002A678E"/>
    <w:rsid w:val="002B0157"/>
    <w:rsid w:val="002B0DAF"/>
    <w:rsid w:val="002B1212"/>
    <w:rsid w:val="002B203C"/>
    <w:rsid w:val="002B23BF"/>
    <w:rsid w:val="002B2A6D"/>
    <w:rsid w:val="002B2F6E"/>
    <w:rsid w:val="002B3C9A"/>
    <w:rsid w:val="002B3E6F"/>
    <w:rsid w:val="002B563B"/>
    <w:rsid w:val="002B61B6"/>
    <w:rsid w:val="002B71A5"/>
    <w:rsid w:val="002C010A"/>
    <w:rsid w:val="002C12DE"/>
    <w:rsid w:val="002C17B9"/>
    <w:rsid w:val="002C1D70"/>
    <w:rsid w:val="002C1F4F"/>
    <w:rsid w:val="002C2032"/>
    <w:rsid w:val="002C2F19"/>
    <w:rsid w:val="002C322F"/>
    <w:rsid w:val="002C3632"/>
    <w:rsid w:val="002C37CA"/>
    <w:rsid w:val="002C4994"/>
    <w:rsid w:val="002C57FA"/>
    <w:rsid w:val="002C587A"/>
    <w:rsid w:val="002C5BF5"/>
    <w:rsid w:val="002C626E"/>
    <w:rsid w:val="002C79F4"/>
    <w:rsid w:val="002C7FAC"/>
    <w:rsid w:val="002D0E69"/>
    <w:rsid w:val="002D1C4B"/>
    <w:rsid w:val="002D206D"/>
    <w:rsid w:val="002D2B2C"/>
    <w:rsid w:val="002D3659"/>
    <w:rsid w:val="002D3818"/>
    <w:rsid w:val="002D3E1B"/>
    <w:rsid w:val="002D481E"/>
    <w:rsid w:val="002D5EE7"/>
    <w:rsid w:val="002D69CD"/>
    <w:rsid w:val="002D6FB0"/>
    <w:rsid w:val="002D74B9"/>
    <w:rsid w:val="002D7CA4"/>
    <w:rsid w:val="002E02F1"/>
    <w:rsid w:val="002E070D"/>
    <w:rsid w:val="002E0B7A"/>
    <w:rsid w:val="002E0CFD"/>
    <w:rsid w:val="002E1DC6"/>
    <w:rsid w:val="002E1F34"/>
    <w:rsid w:val="002E21DD"/>
    <w:rsid w:val="002E3B4D"/>
    <w:rsid w:val="002E48A9"/>
    <w:rsid w:val="002E4B96"/>
    <w:rsid w:val="002E5514"/>
    <w:rsid w:val="002E5A49"/>
    <w:rsid w:val="002E69B5"/>
    <w:rsid w:val="002F0FC2"/>
    <w:rsid w:val="002F1BFA"/>
    <w:rsid w:val="002F1F14"/>
    <w:rsid w:val="002F34A5"/>
    <w:rsid w:val="002F3F99"/>
    <w:rsid w:val="002F413F"/>
    <w:rsid w:val="002F4495"/>
    <w:rsid w:val="002F4E1E"/>
    <w:rsid w:val="002F5D04"/>
    <w:rsid w:val="002F5F6C"/>
    <w:rsid w:val="002F626C"/>
    <w:rsid w:val="002F6A14"/>
    <w:rsid w:val="002F7655"/>
    <w:rsid w:val="002F7D58"/>
    <w:rsid w:val="003001FF"/>
    <w:rsid w:val="003005A6"/>
    <w:rsid w:val="00301428"/>
    <w:rsid w:val="00301578"/>
    <w:rsid w:val="00301D6E"/>
    <w:rsid w:val="00301E9A"/>
    <w:rsid w:val="003023FB"/>
    <w:rsid w:val="003040EA"/>
    <w:rsid w:val="003042FE"/>
    <w:rsid w:val="00304744"/>
    <w:rsid w:val="00304C80"/>
    <w:rsid w:val="00304CC6"/>
    <w:rsid w:val="00305927"/>
    <w:rsid w:val="00305D28"/>
    <w:rsid w:val="00306CFE"/>
    <w:rsid w:val="00307491"/>
    <w:rsid w:val="00307676"/>
    <w:rsid w:val="0030771D"/>
    <w:rsid w:val="00310014"/>
    <w:rsid w:val="0031103B"/>
    <w:rsid w:val="00311283"/>
    <w:rsid w:val="00311C1C"/>
    <w:rsid w:val="00314214"/>
    <w:rsid w:val="003142C8"/>
    <w:rsid w:val="00314901"/>
    <w:rsid w:val="00314B84"/>
    <w:rsid w:val="00315473"/>
    <w:rsid w:val="0031652F"/>
    <w:rsid w:val="00316B35"/>
    <w:rsid w:val="00316F60"/>
    <w:rsid w:val="0031745E"/>
    <w:rsid w:val="00317742"/>
    <w:rsid w:val="00320264"/>
    <w:rsid w:val="00320A6F"/>
    <w:rsid w:val="003226A7"/>
    <w:rsid w:val="00322A2A"/>
    <w:rsid w:val="003236B0"/>
    <w:rsid w:val="00323B64"/>
    <w:rsid w:val="00325181"/>
    <w:rsid w:val="00325D9F"/>
    <w:rsid w:val="003260A3"/>
    <w:rsid w:val="003260B5"/>
    <w:rsid w:val="0032671A"/>
    <w:rsid w:val="003270C3"/>
    <w:rsid w:val="00327487"/>
    <w:rsid w:val="00327AC0"/>
    <w:rsid w:val="00330649"/>
    <w:rsid w:val="00330B5B"/>
    <w:rsid w:val="003321F2"/>
    <w:rsid w:val="0033262A"/>
    <w:rsid w:val="00332CDC"/>
    <w:rsid w:val="00332E2D"/>
    <w:rsid w:val="00332FB0"/>
    <w:rsid w:val="003335F9"/>
    <w:rsid w:val="00334037"/>
    <w:rsid w:val="003342B2"/>
    <w:rsid w:val="00334E4C"/>
    <w:rsid w:val="00335111"/>
    <w:rsid w:val="00335502"/>
    <w:rsid w:val="00335878"/>
    <w:rsid w:val="0033592E"/>
    <w:rsid w:val="003360E0"/>
    <w:rsid w:val="0033797B"/>
    <w:rsid w:val="0034069A"/>
    <w:rsid w:val="003408C8"/>
    <w:rsid w:val="00340AE4"/>
    <w:rsid w:val="00341775"/>
    <w:rsid w:val="00342EA1"/>
    <w:rsid w:val="003435D6"/>
    <w:rsid w:val="00343E26"/>
    <w:rsid w:val="00344139"/>
    <w:rsid w:val="003445F8"/>
    <w:rsid w:val="00345619"/>
    <w:rsid w:val="00345EF7"/>
    <w:rsid w:val="003460F3"/>
    <w:rsid w:val="003464A8"/>
    <w:rsid w:val="003466CF"/>
    <w:rsid w:val="00346FE4"/>
    <w:rsid w:val="0035089F"/>
    <w:rsid w:val="00350C6C"/>
    <w:rsid w:val="003525EA"/>
    <w:rsid w:val="003534EC"/>
    <w:rsid w:val="003540B4"/>
    <w:rsid w:val="00354243"/>
    <w:rsid w:val="00355867"/>
    <w:rsid w:val="00355E4B"/>
    <w:rsid w:val="003571BB"/>
    <w:rsid w:val="0036018E"/>
    <w:rsid w:val="003610A1"/>
    <w:rsid w:val="00361274"/>
    <w:rsid w:val="003620A1"/>
    <w:rsid w:val="00363EDF"/>
    <w:rsid w:val="0036401C"/>
    <w:rsid w:val="00364597"/>
    <w:rsid w:val="003652C1"/>
    <w:rsid w:val="003662E9"/>
    <w:rsid w:val="003666BC"/>
    <w:rsid w:val="003670DC"/>
    <w:rsid w:val="00370CE6"/>
    <w:rsid w:val="003722A5"/>
    <w:rsid w:val="003735A8"/>
    <w:rsid w:val="00373B1B"/>
    <w:rsid w:val="00374035"/>
    <w:rsid w:val="00374655"/>
    <w:rsid w:val="00375475"/>
    <w:rsid w:val="003754C6"/>
    <w:rsid w:val="0037579F"/>
    <w:rsid w:val="00375E77"/>
    <w:rsid w:val="00376462"/>
    <w:rsid w:val="0037767E"/>
    <w:rsid w:val="00377F64"/>
    <w:rsid w:val="00381305"/>
    <w:rsid w:val="00381E19"/>
    <w:rsid w:val="0038370C"/>
    <w:rsid w:val="00383B34"/>
    <w:rsid w:val="003849E0"/>
    <w:rsid w:val="00384BE8"/>
    <w:rsid w:val="00384C46"/>
    <w:rsid w:val="00384D3B"/>
    <w:rsid w:val="00385DE2"/>
    <w:rsid w:val="00386353"/>
    <w:rsid w:val="003865C3"/>
    <w:rsid w:val="003866FA"/>
    <w:rsid w:val="0038723E"/>
    <w:rsid w:val="00387F1A"/>
    <w:rsid w:val="0039090D"/>
    <w:rsid w:val="0039092C"/>
    <w:rsid w:val="0039144D"/>
    <w:rsid w:val="00391F58"/>
    <w:rsid w:val="003929F4"/>
    <w:rsid w:val="00393910"/>
    <w:rsid w:val="00394260"/>
    <w:rsid w:val="00395045"/>
    <w:rsid w:val="00396CF9"/>
    <w:rsid w:val="00396DA2"/>
    <w:rsid w:val="00396EC1"/>
    <w:rsid w:val="0039797E"/>
    <w:rsid w:val="00397CA3"/>
    <w:rsid w:val="003A035E"/>
    <w:rsid w:val="003A0D81"/>
    <w:rsid w:val="003A0E7D"/>
    <w:rsid w:val="003A145D"/>
    <w:rsid w:val="003A17F7"/>
    <w:rsid w:val="003A251D"/>
    <w:rsid w:val="003A4332"/>
    <w:rsid w:val="003A444F"/>
    <w:rsid w:val="003A6C0F"/>
    <w:rsid w:val="003B0011"/>
    <w:rsid w:val="003B0410"/>
    <w:rsid w:val="003B0CB2"/>
    <w:rsid w:val="003B1F10"/>
    <w:rsid w:val="003B20C4"/>
    <w:rsid w:val="003B2361"/>
    <w:rsid w:val="003B30B0"/>
    <w:rsid w:val="003B38F7"/>
    <w:rsid w:val="003B3B6B"/>
    <w:rsid w:val="003B458C"/>
    <w:rsid w:val="003B56A4"/>
    <w:rsid w:val="003B5773"/>
    <w:rsid w:val="003B69FF"/>
    <w:rsid w:val="003B7668"/>
    <w:rsid w:val="003B7B4E"/>
    <w:rsid w:val="003B7E5B"/>
    <w:rsid w:val="003C0315"/>
    <w:rsid w:val="003C06EE"/>
    <w:rsid w:val="003C0C9F"/>
    <w:rsid w:val="003C0E55"/>
    <w:rsid w:val="003C27A3"/>
    <w:rsid w:val="003C44A2"/>
    <w:rsid w:val="003C462B"/>
    <w:rsid w:val="003C5269"/>
    <w:rsid w:val="003C75B7"/>
    <w:rsid w:val="003D1ED1"/>
    <w:rsid w:val="003D5460"/>
    <w:rsid w:val="003D72D3"/>
    <w:rsid w:val="003D73B5"/>
    <w:rsid w:val="003E043C"/>
    <w:rsid w:val="003E12BD"/>
    <w:rsid w:val="003E21A9"/>
    <w:rsid w:val="003E2CCD"/>
    <w:rsid w:val="003E324E"/>
    <w:rsid w:val="003E35D8"/>
    <w:rsid w:val="003E4E80"/>
    <w:rsid w:val="003E7373"/>
    <w:rsid w:val="003E784F"/>
    <w:rsid w:val="003F0067"/>
    <w:rsid w:val="003F10DF"/>
    <w:rsid w:val="003F1738"/>
    <w:rsid w:val="003F176F"/>
    <w:rsid w:val="003F217D"/>
    <w:rsid w:val="003F23F4"/>
    <w:rsid w:val="003F2E4C"/>
    <w:rsid w:val="003F3197"/>
    <w:rsid w:val="003F3BF3"/>
    <w:rsid w:val="004010E2"/>
    <w:rsid w:val="00401A22"/>
    <w:rsid w:val="00401D11"/>
    <w:rsid w:val="00402E0A"/>
    <w:rsid w:val="00403249"/>
    <w:rsid w:val="00404499"/>
    <w:rsid w:val="00405606"/>
    <w:rsid w:val="004100BF"/>
    <w:rsid w:val="00411E2A"/>
    <w:rsid w:val="0041289C"/>
    <w:rsid w:val="00412D8B"/>
    <w:rsid w:val="004155BA"/>
    <w:rsid w:val="0041603C"/>
    <w:rsid w:val="00416A26"/>
    <w:rsid w:val="00416CAD"/>
    <w:rsid w:val="004172B4"/>
    <w:rsid w:val="00417317"/>
    <w:rsid w:val="004204B6"/>
    <w:rsid w:val="0042121A"/>
    <w:rsid w:val="004224AE"/>
    <w:rsid w:val="00423500"/>
    <w:rsid w:val="0042412F"/>
    <w:rsid w:val="00424836"/>
    <w:rsid w:val="00424B37"/>
    <w:rsid w:val="00427BCC"/>
    <w:rsid w:val="00427E18"/>
    <w:rsid w:val="004305BE"/>
    <w:rsid w:val="004306F9"/>
    <w:rsid w:val="004310E9"/>
    <w:rsid w:val="00432A7B"/>
    <w:rsid w:val="0043390C"/>
    <w:rsid w:val="0043482C"/>
    <w:rsid w:val="0043498F"/>
    <w:rsid w:val="004352D5"/>
    <w:rsid w:val="00435BEF"/>
    <w:rsid w:val="00436647"/>
    <w:rsid w:val="004401D6"/>
    <w:rsid w:val="00440F20"/>
    <w:rsid w:val="00442283"/>
    <w:rsid w:val="0044239D"/>
    <w:rsid w:val="004424F5"/>
    <w:rsid w:val="00442CFA"/>
    <w:rsid w:val="00442D5E"/>
    <w:rsid w:val="00443125"/>
    <w:rsid w:val="00444E53"/>
    <w:rsid w:val="004451B8"/>
    <w:rsid w:val="0044591E"/>
    <w:rsid w:val="00446392"/>
    <w:rsid w:val="0045033C"/>
    <w:rsid w:val="00450753"/>
    <w:rsid w:val="00451464"/>
    <w:rsid w:val="00452443"/>
    <w:rsid w:val="00452468"/>
    <w:rsid w:val="004528A3"/>
    <w:rsid w:val="00453666"/>
    <w:rsid w:val="00454B87"/>
    <w:rsid w:val="00455277"/>
    <w:rsid w:val="0045561F"/>
    <w:rsid w:val="00455663"/>
    <w:rsid w:val="00456157"/>
    <w:rsid w:val="004569E7"/>
    <w:rsid w:val="00456D88"/>
    <w:rsid w:val="00456F00"/>
    <w:rsid w:val="004578F5"/>
    <w:rsid w:val="00460885"/>
    <w:rsid w:val="00460D37"/>
    <w:rsid w:val="004616DD"/>
    <w:rsid w:val="004619AC"/>
    <w:rsid w:val="00461A64"/>
    <w:rsid w:val="0046267A"/>
    <w:rsid w:val="00463F3F"/>
    <w:rsid w:val="00464339"/>
    <w:rsid w:val="00464ED9"/>
    <w:rsid w:val="00465941"/>
    <w:rsid w:val="004660BB"/>
    <w:rsid w:val="00466685"/>
    <w:rsid w:val="004674D8"/>
    <w:rsid w:val="004676F3"/>
    <w:rsid w:val="0047092D"/>
    <w:rsid w:val="00471142"/>
    <w:rsid w:val="00471284"/>
    <w:rsid w:val="0047173F"/>
    <w:rsid w:val="00472BB9"/>
    <w:rsid w:val="00472C43"/>
    <w:rsid w:val="00472EC6"/>
    <w:rsid w:val="00473E6F"/>
    <w:rsid w:val="00476F48"/>
    <w:rsid w:val="004771CD"/>
    <w:rsid w:val="00480EA6"/>
    <w:rsid w:val="00483661"/>
    <w:rsid w:val="00483C5A"/>
    <w:rsid w:val="00484046"/>
    <w:rsid w:val="00484C80"/>
    <w:rsid w:val="004859B8"/>
    <w:rsid w:val="00485D5F"/>
    <w:rsid w:val="00486F68"/>
    <w:rsid w:val="00487382"/>
    <w:rsid w:val="004946A3"/>
    <w:rsid w:val="00494871"/>
    <w:rsid w:val="004956E3"/>
    <w:rsid w:val="00496D69"/>
    <w:rsid w:val="0049725E"/>
    <w:rsid w:val="00497881"/>
    <w:rsid w:val="004A1942"/>
    <w:rsid w:val="004A1D45"/>
    <w:rsid w:val="004A2E15"/>
    <w:rsid w:val="004A3208"/>
    <w:rsid w:val="004A3390"/>
    <w:rsid w:val="004A34D0"/>
    <w:rsid w:val="004A350B"/>
    <w:rsid w:val="004A39AE"/>
    <w:rsid w:val="004A4683"/>
    <w:rsid w:val="004A46BD"/>
    <w:rsid w:val="004A4746"/>
    <w:rsid w:val="004A4EBA"/>
    <w:rsid w:val="004A5691"/>
    <w:rsid w:val="004A57CF"/>
    <w:rsid w:val="004A58E9"/>
    <w:rsid w:val="004A5ED3"/>
    <w:rsid w:val="004A7165"/>
    <w:rsid w:val="004A7220"/>
    <w:rsid w:val="004A76C3"/>
    <w:rsid w:val="004A7B8C"/>
    <w:rsid w:val="004A7C82"/>
    <w:rsid w:val="004B0200"/>
    <w:rsid w:val="004B0AB6"/>
    <w:rsid w:val="004B17AA"/>
    <w:rsid w:val="004B1E5D"/>
    <w:rsid w:val="004B1E60"/>
    <w:rsid w:val="004B251F"/>
    <w:rsid w:val="004B32B4"/>
    <w:rsid w:val="004B51E6"/>
    <w:rsid w:val="004B653C"/>
    <w:rsid w:val="004B7D69"/>
    <w:rsid w:val="004B7ECF"/>
    <w:rsid w:val="004C1495"/>
    <w:rsid w:val="004C2C92"/>
    <w:rsid w:val="004C2EE3"/>
    <w:rsid w:val="004C322D"/>
    <w:rsid w:val="004C324D"/>
    <w:rsid w:val="004C36A2"/>
    <w:rsid w:val="004C47E7"/>
    <w:rsid w:val="004C6315"/>
    <w:rsid w:val="004C6DB4"/>
    <w:rsid w:val="004C7C46"/>
    <w:rsid w:val="004D1029"/>
    <w:rsid w:val="004D126F"/>
    <w:rsid w:val="004D27E7"/>
    <w:rsid w:val="004D3059"/>
    <w:rsid w:val="004D306F"/>
    <w:rsid w:val="004D3D87"/>
    <w:rsid w:val="004D4F0E"/>
    <w:rsid w:val="004D6623"/>
    <w:rsid w:val="004D74D4"/>
    <w:rsid w:val="004D79C1"/>
    <w:rsid w:val="004E1703"/>
    <w:rsid w:val="004E4192"/>
    <w:rsid w:val="004E53B8"/>
    <w:rsid w:val="004E55B3"/>
    <w:rsid w:val="004E57A2"/>
    <w:rsid w:val="004E5CED"/>
    <w:rsid w:val="004E7F3F"/>
    <w:rsid w:val="004F0295"/>
    <w:rsid w:val="004F06C4"/>
    <w:rsid w:val="004F07E7"/>
    <w:rsid w:val="004F0BAD"/>
    <w:rsid w:val="004F1ACF"/>
    <w:rsid w:val="004F2E72"/>
    <w:rsid w:val="004F3737"/>
    <w:rsid w:val="004F4C8E"/>
    <w:rsid w:val="004F5CFD"/>
    <w:rsid w:val="004F63E2"/>
    <w:rsid w:val="004F6747"/>
    <w:rsid w:val="004F6EA4"/>
    <w:rsid w:val="004F739E"/>
    <w:rsid w:val="004F748D"/>
    <w:rsid w:val="004F74E3"/>
    <w:rsid w:val="00500201"/>
    <w:rsid w:val="005028AE"/>
    <w:rsid w:val="00502A01"/>
    <w:rsid w:val="00502A46"/>
    <w:rsid w:val="005037B3"/>
    <w:rsid w:val="00504574"/>
    <w:rsid w:val="00505EBA"/>
    <w:rsid w:val="00506C70"/>
    <w:rsid w:val="0050779B"/>
    <w:rsid w:val="00510274"/>
    <w:rsid w:val="005103EB"/>
    <w:rsid w:val="00510E4A"/>
    <w:rsid w:val="00511393"/>
    <w:rsid w:val="00512F3B"/>
    <w:rsid w:val="00513522"/>
    <w:rsid w:val="005138D8"/>
    <w:rsid w:val="005145CB"/>
    <w:rsid w:val="00514DAC"/>
    <w:rsid w:val="0051586D"/>
    <w:rsid w:val="00515E14"/>
    <w:rsid w:val="00516500"/>
    <w:rsid w:val="00516B22"/>
    <w:rsid w:val="00517AB9"/>
    <w:rsid w:val="00520F96"/>
    <w:rsid w:val="005216DA"/>
    <w:rsid w:val="00521CB8"/>
    <w:rsid w:val="005220F3"/>
    <w:rsid w:val="005232B5"/>
    <w:rsid w:val="00523DD7"/>
    <w:rsid w:val="00524024"/>
    <w:rsid w:val="00525702"/>
    <w:rsid w:val="00525AB3"/>
    <w:rsid w:val="00526035"/>
    <w:rsid w:val="005265C4"/>
    <w:rsid w:val="00526AE2"/>
    <w:rsid w:val="005271BE"/>
    <w:rsid w:val="00527549"/>
    <w:rsid w:val="00527BE1"/>
    <w:rsid w:val="00527F74"/>
    <w:rsid w:val="005305A7"/>
    <w:rsid w:val="00531F9E"/>
    <w:rsid w:val="00532B11"/>
    <w:rsid w:val="00532FBA"/>
    <w:rsid w:val="00535115"/>
    <w:rsid w:val="00535228"/>
    <w:rsid w:val="005352B3"/>
    <w:rsid w:val="00536038"/>
    <w:rsid w:val="005366A3"/>
    <w:rsid w:val="00540097"/>
    <w:rsid w:val="005400A3"/>
    <w:rsid w:val="0054012B"/>
    <w:rsid w:val="00540D75"/>
    <w:rsid w:val="00541479"/>
    <w:rsid w:val="005426C2"/>
    <w:rsid w:val="00542703"/>
    <w:rsid w:val="0054279F"/>
    <w:rsid w:val="005427C7"/>
    <w:rsid w:val="00542FD7"/>
    <w:rsid w:val="00543130"/>
    <w:rsid w:val="00543824"/>
    <w:rsid w:val="00543B8E"/>
    <w:rsid w:val="0054526F"/>
    <w:rsid w:val="005453F1"/>
    <w:rsid w:val="00546819"/>
    <w:rsid w:val="00550B6D"/>
    <w:rsid w:val="005518A3"/>
    <w:rsid w:val="00552045"/>
    <w:rsid w:val="005522DF"/>
    <w:rsid w:val="00552719"/>
    <w:rsid w:val="00552923"/>
    <w:rsid w:val="0055292D"/>
    <w:rsid w:val="00552ECD"/>
    <w:rsid w:val="00553275"/>
    <w:rsid w:val="00553A9D"/>
    <w:rsid w:val="00554CFB"/>
    <w:rsid w:val="00555540"/>
    <w:rsid w:val="00555F94"/>
    <w:rsid w:val="0055617A"/>
    <w:rsid w:val="00556557"/>
    <w:rsid w:val="00556ED5"/>
    <w:rsid w:val="005572E8"/>
    <w:rsid w:val="00557AF1"/>
    <w:rsid w:val="00560093"/>
    <w:rsid w:val="0056110D"/>
    <w:rsid w:val="0056193F"/>
    <w:rsid w:val="005622BD"/>
    <w:rsid w:val="0056326E"/>
    <w:rsid w:val="00564B15"/>
    <w:rsid w:val="00564E15"/>
    <w:rsid w:val="00565297"/>
    <w:rsid w:val="00565924"/>
    <w:rsid w:val="00565EEE"/>
    <w:rsid w:val="00566206"/>
    <w:rsid w:val="0056762C"/>
    <w:rsid w:val="0056798A"/>
    <w:rsid w:val="00570238"/>
    <w:rsid w:val="0057089C"/>
    <w:rsid w:val="0057114B"/>
    <w:rsid w:val="005723DD"/>
    <w:rsid w:val="00574506"/>
    <w:rsid w:val="00576824"/>
    <w:rsid w:val="005768DB"/>
    <w:rsid w:val="005771FE"/>
    <w:rsid w:val="00577A41"/>
    <w:rsid w:val="00577BF9"/>
    <w:rsid w:val="005804A7"/>
    <w:rsid w:val="00580F9B"/>
    <w:rsid w:val="005813CF"/>
    <w:rsid w:val="00581B02"/>
    <w:rsid w:val="00581F32"/>
    <w:rsid w:val="00582717"/>
    <w:rsid w:val="00582744"/>
    <w:rsid w:val="005843E4"/>
    <w:rsid w:val="00584425"/>
    <w:rsid w:val="00584B19"/>
    <w:rsid w:val="00584F94"/>
    <w:rsid w:val="005851C9"/>
    <w:rsid w:val="00585B4D"/>
    <w:rsid w:val="005862B6"/>
    <w:rsid w:val="0058651E"/>
    <w:rsid w:val="005869CB"/>
    <w:rsid w:val="005869CD"/>
    <w:rsid w:val="00590214"/>
    <w:rsid w:val="00590564"/>
    <w:rsid w:val="005908CF"/>
    <w:rsid w:val="00590D5D"/>
    <w:rsid w:val="00590D8B"/>
    <w:rsid w:val="00592072"/>
    <w:rsid w:val="005923C8"/>
    <w:rsid w:val="00592684"/>
    <w:rsid w:val="00592840"/>
    <w:rsid w:val="00592EE8"/>
    <w:rsid w:val="005930E3"/>
    <w:rsid w:val="00593590"/>
    <w:rsid w:val="00593ABF"/>
    <w:rsid w:val="00593BD2"/>
    <w:rsid w:val="0059536B"/>
    <w:rsid w:val="00595FE8"/>
    <w:rsid w:val="005967B2"/>
    <w:rsid w:val="00597034"/>
    <w:rsid w:val="00597E25"/>
    <w:rsid w:val="005A0EF8"/>
    <w:rsid w:val="005A250A"/>
    <w:rsid w:val="005A25D9"/>
    <w:rsid w:val="005A2E7D"/>
    <w:rsid w:val="005A34D3"/>
    <w:rsid w:val="005A383D"/>
    <w:rsid w:val="005A4343"/>
    <w:rsid w:val="005A4561"/>
    <w:rsid w:val="005A6359"/>
    <w:rsid w:val="005A68B4"/>
    <w:rsid w:val="005A6FD9"/>
    <w:rsid w:val="005A7CA9"/>
    <w:rsid w:val="005B1D72"/>
    <w:rsid w:val="005B2166"/>
    <w:rsid w:val="005B3451"/>
    <w:rsid w:val="005B513F"/>
    <w:rsid w:val="005B546E"/>
    <w:rsid w:val="005B5B13"/>
    <w:rsid w:val="005C0354"/>
    <w:rsid w:val="005C0FC1"/>
    <w:rsid w:val="005C1377"/>
    <w:rsid w:val="005C139A"/>
    <w:rsid w:val="005C14D4"/>
    <w:rsid w:val="005C1B51"/>
    <w:rsid w:val="005C3623"/>
    <w:rsid w:val="005C3908"/>
    <w:rsid w:val="005C43AC"/>
    <w:rsid w:val="005C57C5"/>
    <w:rsid w:val="005C6629"/>
    <w:rsid w:val="005C6A07"/>
    <w:rsid w:val="005C70E8"/>
    <w:rsid w:val="005C7395"/>
    <w:rsid w:val="005C7E0F"/>
    <w:rsid w:val="005C7F0F"/>
    <w:rsid w:val="005D10A4"/>
    <w:rsid w:val="005D12F5"/>
    <w:rsid w:val="005D1F78"/>
    <w:rsid w:val="005D3110"/>
    <w:rsid w:val="005D3D75"/>
    <w:rsid w:val="005D401E"/>
    <w:rsid w:val="005D4247"/>
    <w:rsid w:val="005D43AD"/>
    <w:rsid w:val="005D45DB"/>
    <w:rsid w:val="005D56D4"/>
    <w:rsid w:val="005D5EF0"/>
    <w:rsid w:val="005D7CC8"/>
    <w:rsid w:val="005E00C9"/>
    <w:rsid w:val="005E1669"/>
    <w:rsid w:val="005E1E94"/>
    <w:rsid w:val="005E205D"/>
    <w:rsid w:val="005E27A5"/>
    <w:rsid w:val="005E2CF8"/>
    <w:rsid w:val="005E2EC3"/>
    <w:rsid w:val="005E3D08"/>
    <w:rsid w:val="005E4885"/>
    <w:rsid w:val="005E4B47"/>
    <w:rsid w:val="005E4DB1"/>
    <w:rsid w:val="005E5C2C"/>
    <w:rsid w:val="005E6F39"/>
    <w:rsid w:val="005E6F62"/>
    <w:rsid w:val="005F0B5E"/>
    <w:rsid w:val="005F14E4"/>
    <w:rsid w:val="005F15F0"/>
    <w:rsid w:val="005F17E9"/>
    <w:rsid w:val="005F227D"/>
    <w:rsid w:val="005F2A40"/>
    <w:rsid w:val="005F2A64"/>
    <w:rsid w:val="005F421B"/>
    <w:rsid w:val="005F433C"/>
    <w:rsid w:val="005F43F6"/>
    <w:rsid w:val="005F4649"/>
    <w:rsid w:val="005F5327"/>
    <w:rsid w:val="005F5BA9"/>
    <w:rsid w:val="005F5E4E"/>
    <w:rsid w:val="005F7A58"/>
    <w:rsid w:val="005F7FA0"/>
    <w:rsid w:val="00602312"/>
    <w:rsid w:val="0060244B"/>
    <w:rsid w:val="006027F9"/>
    <w:rsid w:val="00602D9E"/>
    <w:rsid w:val="00603680"/>
    <w:rsid w:val="0060682A"/>
    <w:rsid w:val="00606B7E"/>
    <w:rsid w:val="00607205"/>
    <w:rsid w:val="006075C3"/>
    <w:rsid w:val="00607C27"/>
    <w:rsid w:val="006101C0"/>
    <w:rsid w:val="00611AA4"/>
    <w:rsid w:val="006122CD"/>
    <w:rsid w:val="0061281C"/>
    <w:rsid w:val="00612851"/>
    <w:rsid w:val="00612AEC"/>
    <w:rsid w:val="00612E00"/>
    <w:rsid w:val="0061377B"/>
    <w:rsid w:val="00613DB8"/>
    <w:rsid w:val="00614553"/>
    <w:rsid w:val="0061491F"/>
    <w:rsid w:val="00614BF1"/>
    <w:rsid w:val="0061503C"/>
    <w:rsid w:val="006165D0"/>
    <w:rsid w:val="00616B52"/>
    <w:rsid w:val="006172FA"/>
    <w:rsid w:val="006179D0"/>
    <w:rsid w:val="00617A49"/>
    <w:rsid w:val="00617A7D"/>
    <w:rsid w:val="00620482"/>
    <w:rsid w:val="00620756"/>
    <w:rsid w:val="00620982"/>
    <w:rsid w:val="00620D6C"/>
    <w:rsid w:val="006212AC"/>
    <w:rsid w:val="00621608"/>
    <w:rsid w:val="00622236"/>
    <w:rsid w:val="00622361"/>
    <w:rsid w:val="0062447D"/>
    <w:rsid w:val="0062524C"/>
    <w:rsid w:val="00625AA9"/>
    <w:rsid w:val="00627B5A"/>
    <w:rsid w:val="0063034E"/>
    <w:rsid w:val="0063048C"/>
    <w:rsid w:val="00633365"/>
    <w:rsid w:val="00634AD6"/>
    <w:rsid w:val="00635545"/>
    <w:rsid w:val="00637742"/>
    <w:rsid w:val="00637C3A"/>
    <w:rsid w:val="00637CF7"/>
    <w:rsid w:val="006404F1"/>
    <w:rsid w:val="00641467"/>
    <w:rsid w:val="006426BB"/>
    <w:rsid w:val="00642F88"/>
    <w:rsid w:val="00644196"/>
    <w:rsid w:val="00645142"/>
    <w:rsid w:val="00645D05"/>
    <w:rsid w:val="00647992"/>
    <w:rsid w:val="00650B5C"/>
    <w:rsid w:val="00650E17"/>
    <w:rsid w:val="0065172D"/>
    <w:rsid w:val="006537CC"/>
    <w:rsid w:val="00653AC9"/>
    <w:rsid w:val="00653FB9"/>
    <w:rsid w:val="006548DD"/>
    <w:rsid w:val="00656694"/>
    <w:rsid w:val="00656789"/>
    <w:rsid w:val="00656DB1"/>
    <w:rsid w:val="00657005"/>
    <w:rsid w:val="006611FF"/>
    <w:rsid w:val="00661735"/>
    <w:rsid w:val="00661962"/>
    <w:rsid w:val="006626C3"/>
    <w:rsid w:val="00663E22"/>
    <w:rsid w:val="006645FD"/>
    <w:rsid w:val="00666190"/>
    <w:rsid w:val="0066643C"/>
    <w:rsid w:val="0066697B"/>
    <w:rsid w:val="00667600"/>
    <w:rsid w:val="0067117F"/>
    <w:rsid w:val="00671967"/>
    <w:rsid w:val="00672AC3"/>
    <w:rsid w:val="00672C52"/>
    <w:rsid w:val="00672EE4"/>
    <w:rsid w:val="00672F7D"/>
    <w:rsid w:val="006732A3"/>
    <w:rsid w:val="00673734"/>
    <w:rsid w:val="00673FF1"/>
    <w:rsid w:val="0067409F"/>
    <w:rsid w:val="006746F3"/>
    <w:rsid w:val="00674828"/>
    <w:rsid w:val="00674ED7"/>
    <w:rsid w:val="00675394"/>
    <w:rsid w:val="006753B9"/>
    <w:rsid w:val="00675792"/>
    <w:rsid w:val="00675A06"/>
    <w:rsid w:val="00676919"/>
    <w:rsid w:val="00676AB9"/>
    <w:rsid w:val="00677D60"/>
    <w:rsid w:val="0068036C"/>
    <w:rsid w:val="0068085A"/>
    <w:rsid w:val="00680F32"/>
    <w:rsid w:val="0068258B"/>
    <w:rsid w:val="00683BD8"/>
    <w:rsid w:val="00683EF6"/>
    <w:rsid w:val="0068446C"/>
    <w:rsid w:val="00684E54"/>
    <w:rsid w:val="006854A7"/>
    <w:rsid w:val="006855DD"/>
    <w:rsid w:val="00685789"/>
    <w:rsid w:val="00685C90"/>
    <w:rsid w:val="00686BC6"/>
    <w:rsid w:val="00687743"/>
    <w:rsid w:val="00687A38"/>
    <w:rsid w:val="00687B96"/>
    <w:rsid w:val="00687F5E"/>
    <w:rsid w:val="006902A2"/>
    <w:rsid w:val="006905C7"/>
    <w:rsid w:val="006914F4"/>
    <w:rsid w:val="0069178D"/>
    <w:rsid w:val="00691A84"/>
    <w:rsid w:val="00692ABF"/>
    <w:rsid w:val="00692C49"/>
    <w:rsid w:val="0069387C"/>
    <w:rsid w:val="006939A6"/>
    <w:rsid w:val="00694865"/>
    <w:rsid w:val="00694CBB"/>
    <w:rsid w:val="00696DB3"/>
    <w:rsid w:val="00697BC4"/>
    <w:rsid w:val="006A03A4"/>
    <w:rsid w:val="006A1807"/>
    <w:rsid w:val="006A287F"/>
    <w:rsid w:val="006A3E57"/>
    <w:rsid w:val="006A4519"/>
    <w:rsid w:val="006A47E5"/>
    <w:rsid w:val="006A4864"/>
    <w:rsid w:val="006A5FB3"/>
    <w:rsid w:val="006A60A0"/>
    <w:rsid w:val="006B0052"/>
    <w:rsid w:val="006B04B2"/>
    <w:rsid w:val="006B1265"/>
    <w:rsid w:val="006B169C"/>
    <w:rsid w:val="006B25FA"/>
    <w:rsid w:val="006B3D18"/>
    <w:rsid w:val="006B6086"/>
    <w:rsid w:val="006B67C5"/>
    <w:rsid w:val="006B691D"/>
    <w:rsid w:val="006B77C8"/>
    <w:rsid w:val="006B7E8F"/>
    <w:rsid w:val="006C19B7"/>
    <w:rsid w:val="006C2FB1"/>
    <w:rsid w:val="006C5345"/>
    <w:rsid w:val="006C66BA"/>
    <w:rsid w:val="006C792E"/>
    <w:rsid w:val="006D0390"/>
    <w:rsid w:val="006D0510"/>
    <w:rsid w:val="006D05BB"/>
    <w:rsid w:val="006D0816"/>
    <w:rsid w:val="006D08C5"/>
    <w:rsid w:val="006D1DA3"/>
    <w:rsid w:val="006D2C6A"/>
    <w:rsid w:val="006D3D9D"/>
    <w:rsid w:val="006D5228"/>
    <w:rsid w:val="006D5760"/>
    <w:rsid w:val="006D71E3"/>
    <w:rsid w:val="006D7D2A"/>
    <w:rsid w:val="006E071F"/>
    <w:rsid w:val="006E1718"/>
    <w:rsid w:val="006E1F2A"/>
    <w:rsid w:val="006E1FC3"/>
    <w:rsid w:val="006E2B82"/>
    <w:rsid w:val="006E2DE6"/>
    <w:rsid w:val="006E3665"/>
    <w:rsid w:val="006E403D"/>
    <w:rsid w:val="006E4899"/>
    <w:rsid w:val="006E496A"/>
    <w:rsid w:val="006E55EF"/>
    <w:rsid w:val="006E7679"/>
    <w:rsid w:val="006F2202"/>
    <w:rsid w:val="006F2849"/>
    <w:rsid w:val="006F2A3C"/>
    <w:rsid w:val="006F342B"/>
    <w:rsid w:val="006F3E06"/>
    <w:rsid w:val="006F4BB1"/>
    <w:rsid w:val="006F551E"/>
    <w:rsid w:val="006F5596"/>
    <w:rsid w:val="006F5DA8"/>
    <w:rsid w:val="006F62F1"/>
    <w:rsid w:val="006F6A49"/>
    <w:rsid w:val="006F7BBE"/>
    <w:rsid w:val="00700543"/>
    <w:rsid w:val="007009C3"/>
    <w:rsid w:val="00700C3D"/>
    <w:rsid w:val="00702B93"/>
    <w:rsid w:val="00702C19"/>
    <w:rsid w:val="0070354F"/>
    <w:rsid w:val="00704E2F"/>
    <w:rsid w:val="007057CF"/>
    <w:rsid w:val="00705E70"/>
    <w:rsid w:val="0070679B"/>
    <w:rsid w:val="0071026E"/>
    <w:rsid w:val="00710A0E"/>
    <w:rsid w:val="007116D9"/>
    <w:rsid w:val="00712403"/>
    <w:rsid w:val="007129AF"/>
    <w:rsid w:val="00713E0C"/>
    <w:rsid w:val="00715603"/>
    <w:rsid w:val="00716047"/>
    <w:rsid w:val="00716C5F"/>
    <w:rsid w:val="00717985"/>
    <w:rsid w:val="00717C4D"/>
    <w:rsid w:val="007205EA"/>
    <w:rsid w:val="00720B36"/>
    <w:rsid w:val="007211C0"/>
    <w:rsid w:val="0072121F"/>
    <w:rsid w:val="00722C1F"/>
    <w:rsid w:val="00722EB3"/>
    <w:rsid w:val="00725D28"/>
    <w:rsid w:val="00726328"/>
    <w:rsid w:val="00726692"/>
    <w:rsid w:val="0072716F"/>
    <w:rsid w:val="007302CB"/>
    <w:rsid w:val="00732288"/>
    <w:rsid w:val="00732403"/>
    <w:rsid w:val="007329CA"/>
    <w:rsid w:val="007343BE"/>
    <w:rsid w:val="00734543"/>
    <w:rsid w:val="007353CA"/>
    <w:rsid w:val="00735835"/>
    <w:rsid w:val="0073664A"/>
    <w:rsid w:val="007372AE"/>
    <w:rsid w:val="0073745C"/>
    <w:rsid w:val="0073788B"/>
    <w:rsid w:val="007404EC"/>
    <w:rsid w:val="00741D62"/>
    <w:rsid w:val="0074338B"/>
    <w:rsid w:val="00744BA0"/>
    <w:rsid w:val="00744F6C"/>
    <w:rsid w:val="0074535A"/>
    <w:rsid w:val="007460D0"/>
    <w:rsid w:val="00746299"/>
    <w:rsid w:val="00746507"/>
    <w:rsid w:val="00746569"/>
    <w:rsid w:val="00746E92"/>
    <w:rsid w:val="007471A4"/>
    <w:rsid w:val="00747F4A"/>
    <w:rsid w:val="007501A8"/>
    <w:rsid w:val="00751BD4"/>
    <w:rsid w:val="00752C3B"/>
    <w:rsid w:val="007541CB"/>
    <w:rsid w:val="00754A1C"/>
    <w:rsid w:val="00756752"/>
    <w:rsid w:val="00760ABE"/>
    <w:rsid w:val="007612C3"/>
    <w:rsid w:val="00761700"/>
    <w:rsid w:val="00761B1D"/>
    <w:rsid w:val="00762147"/>
    <w:rsid w:val="00763066"/>
    <w:rsid w:val="007633D8"/>
    <w:rsid w:val="00763A73"/>
    <w:rsid w:val="00764DDF"/>
    <w:rsid w:val="00765051"/>
    <w:rsid w:val="007667FF"/>
    <w:rsid w:val="00766850"/>
    <w:rsid w:val="0076694C"/>
    <w:rsid w:val="0076707D"/>
    <w:rsid w:val="007714CC"/>
    <w:rsid w:val="007734AB"/>
    <w:rsid w:val="007737EF"/>
    <w:rsid w:val="00774249"/>
    <w:rsid w:val="00774B75"/>
    <w:rsid w:val="00774F7B"/>
    <w:rsid w:val="007751FA"/>
    <w:rsid w:val="007757E8"/>
    <w:rsid w:val="0077635D"/>
    <w:rsid w:val="00780DEA"/>
    <w:rsid w:val="00781D7D"/>
    <w:rsid w:val="0078209E"/>
    <w:rsid w:val="007820C4"/>
    <w:rsid w:val="007826B0"/>
    <w:rsid w:val="00783DD2"/>
    <w:rsid w:val="00784889"/>
    <w:rsid w:val="007853B7"/>
    <w:rsid w:val="007853EC"/>
    <w:rsid w:val="007856B1"/>
    <w:rsid w:val="007870CB"/>
    <w:rsid w:val="00787AC1"/>
    <w:rsid w:val="00787B85"/>
    <w:rsid w:val="00790F1B"/>
    <w:rsid w:val="007912EA"/>
    <w:rsid w:val="00792015"/>
    <w:rsid w:val="007925AB"/>
    <w:rsid w:val="00792B32"/>
    <w:rsid w:val="007933DB"/>
    <w:rsid w:val="0079405B"/>
    <w:rsid w:val="0079418E"/>
    <w:rsid w:val="007941BC"/>
    <w:rsid w:val="007963F6"/>
    <w:rsid w:val="00796883"/>
    <w:rsid w:val="00797CBF"/>
    <w:rsid w:val="007A12FC"/>
    <w:rsid w:val="007A1AF9"/>
    <w:rsid w:val="007A3B89"/>
    <w:rsid w:val="007A517B"/>
    <w:rsid w:val="007A5911"/>
    <w:rsid w:val="007A5F72"/>
    <w:rsid w:val="007A67DB"/>
    <w:rsid w:val="007A6FB5"/>
    <w:rsid w:val="007A7407"/>
    <w:rsid w:val="007A758B"/>
    <w:rsid w:val="007A76AA"/>
    <w:rsid w:val="007B0380"/>
    <w:rsid w:val="007B0B86"/>
    <w:rsid w:val="007B240E"/>
    <w:rsid w:val="007B2489"/>
    <w:rsid w:val="007B24BE"/>
    <w:rsid w:val="007B29A0"/>
    <w:rsid w:val="007B4359"/>
    <w:rsid w:val="007B48BB"/>
    <w:rsid w:val="007B4CCD"/>
    <w:rsid w:val="007B4E05"/>
    <w:rsid w:val="007B5803"/>
    <w:rsid w:val="007B6E48"/>
    <w:rsid w:val="007C39E2"/>
    <w:rsid w:val="007C3C87"/>
    <w:rsid w:val="007C4E96"/>
    <w:rsid w:val="007C503E"/>
    <w:rsid w:val="007C5565"/>
    <w:rsid w:val="007C5CC8"/>
    <w:rsid w:val="007C5FD0"/>
    <w:rsid w:val="007C66CD"/>
    <w:rsid w:val="007C7BF3"/>
    <w:rsid w:val="007D0B1D"/>
    <w:rsid w:val="007D1280"/>
    <w:rsid w:val="007D1371"/>
    <w:rsid w:val="007D20C2"/>
    <w:rsid w:val="007D24F5"/>
    <w:rsid w:val="007D2D85"/>
    <w:rsid w:val="007D31BF"/>
    <w:rsid w:val="007D362F"/>
    <w:rsid w:val="007D425A"/>
    <w:rsid w:val="007D4323"/>
    <w:rsid w:val="007D439C"/>
    <w:rsid w:val="007D4739"/>
    <w:rsid w:val="007D5ADD"/>
    <w:rsid w:val="007D661B"/>
    <w:rsid w:val="007D6B73"/>
    <w:rsid w:val="007D77FF"/>
    <w:rsid w:val="007E00AC"/>
    <w:rsid w:val="007E00D0"/>
    <w:rsid w:val="007E058A"/>
    <w:rsid w:val="007E10E3"/>
    <w:rsid w:val="007E226B"/>
    <w:rsid w:val="007E274B"/>
    <w:rsid w:val="007E2A5A"/>
    <w:rsid w:val="007E2CE6"/>
    <w:rsid w:val="007E35C0"/>
    <w:rsid w:val="007E4053"/>
    <w:rsid w:val="007E414E"/>
    <w:rsid w:val="007E4D8F"/>
    <w:rsid w:val="007E4E38"/>
    <w:rsid w:val="007E5FFB"/>
    <w:rsid w:val="007E6047"/>
    <w:rsid w:val="007E614D"/>
    <w:rsid w:val="007E7107"/>
    <w:rsid w:val="007F061A"/>
    <w:rsid w:val="007F0AFB"/>
    <w:rsid w:val="007F0B77"/>
    <w:rsid w:val="007F105B"/>
    <w:rsid w:val="007F29FA"/>
    <w:rsid w:val="007F34D4"/>
    <w:rsid w:val="007F3570"/>
    <w:rsid w:val="007F3F38"/>
    <w:rsid w:val="007F44C4"/>
    <w:rsid w:val="007F46A0"/>
    <w:rsid w:val="007F4C84"/>
    <w:rsid w:val="007F5477"/>
    <w:rsid w:val="007F58B0"/>
    <w:rsid w:val="007F64D5"/>
    <w:rsid w:val="007F6AAF"/>
    <w:rsid w:val="00800241"/>
    <w:rsid w:val="0080093A"/>
    <w:rsid w:val="00800C70"/>
    <w:rsid w:val="0080145F"/>
    <w:rsid w:val="00802385"/>
    <w:rsid w:val="00802BCC"/>
    <w:rsid w:val="008032FC"/>
    <w:rsid w:val="008033C6"/>
    <w:rsid w:val="00803FCC"/>
    <w:rsid w:val="00804D55"/>
    <w:rsid w:val="00805704"/>
    <w:rsid w:val="00806237"/>
    <w:rsid w:val="008062E7"/>
    <w:rsid w:val="00806447"/>
    <w:rsid w:val="008069A8"/>
    <w:rsid w:val="00806E48"/>
    <w:rsid w:val="008078D4"/>
    <w:rsid w:val="0081113C"/>
    <w:rsid w:val="00811532"/>
    <w:rsid w:val="008125F6"/>
    <w:rsid w:val="00812BCC"/>
    <w:rsid w:val="0081538F"/>
    <w:rsid w:val="008162A8"/>
    <w:rsid w:val="00816AA3"/>
    <w:rsid w:val="00816C23"/>
    <w:rsid w:val="00816F5F"/>
    <w:rsid w:val="00817DA9"/>
    <w:rsid w:val="00820F53"/>
    <w:rsid w:val="00821B71"/>
    <w:rsid w:val="0082290D"/>
    <w:rsid w:val="0082292F"/>
    <w:rsid w:val="00822FAA"/>
    <w:rsid w:val="00823DF8"/>
    <w:rsid w:val="00824977"/>
    <w:rsid w:val="008251D0"/>
    <w:rsid w:val="00826009"/>
    <w:rsid w:val="00827760"/>
    <w:rsid w:val="00827D84"/>
    <w:rsid w:val="00827D97"/>
    <w:rsid w:val="00830A14"/>
    <w:rsid w:val="00830BE4"/>
    <w:rsid w:val="00831449"/>
    <w:rsid w:val="008318B0"/>
    <w:rsid w:val="00832E4F"/>
    <w:rsid w:val="008344C1"/>
    <w:rsid w:val="00835995"/>
    <w:rsid w:val="00835B42"/>
    <w:rsid w:val="008364E1"/>
    <w:rsid w:val="00836A9C"/>
    <w:rsid w:val="008412FF"/>
    <w:rsid w:val="00841A17"/>
    <w:rsid w:val="008425CF"/>
    <w:rsid w:val="0084271D"/>
    <w:rsid w:val="00843938"/>
    <w:rsid w:val="0084409F"/>
    <w:rsid w:val="008454A1"/>
    <w:rsid w:val="00845786"/>
    <w:rsid w:val="008477E7"/>
    <w:rsid w:val="00850A48"/>
    <w:rsid w:val="00852B8D"/>
    <w:rsid w:val="00852DFE"/>
    <w:rsid w:val="00854786"/>
    <w:rsid w:val="008547E2"/>
    <w:rsid w:val="00854E3F"/>
    <w:rsid w:val="008567A8"/>
    <w:rsid w:val="008569D6"/>
    <w:rsid w:val="00856ACB"/>
    <w:rsid w:val="00857156"/>
    <w:rsid w:val="008574E0"/>
    <w:rsid w:val="00857F0C"/>
    <w:rsid w:val="00860621"/>
    <w:rsid w:val="00860E0F"/>
    <w:rsid w:val="00861059"/>
    <w:rsid w:val="0086136E"/>
    <w:rsid w:val="00862E19"/>
    <w:rsid w:val="008630D7"/>
    <w:rsid w:val="00863C50"/>
    <w:rsid w:val="00864CA7"/>
    <w:rsid w:val="00865751"/>
    <w:rsid w:val="00865801"/>
    <w:rsid w:val="0086630D"/>
    <w:rsid w:val="00866FAD"/>
    <w:rsid w:val="00867850"/>
    <w:rsid w:val="00870B7C"/>
    <w:rsid w:val="00871387"/>
    <w:rsid w:val="00871667"/>
    <w:rsid w:val="0087258C"/>
    <w:rsid w:val="00876B7A"/>
    <w:rsid w:val="008776FC"/>
    <w:rsid w:val="00877B93"/>
    <w:rsid w:val="0088011A"/>
    <w:rsid w:val="00880415"/>
    <w:rsid w:val="00882F88"/>
    <w:rsid w:val="008832E7"/>
    <w:rsid w:val="008839D9"/>
    <w:rsid w:val="00883D16"/>
    <w:rsid w:val="0088410C"/>
    <w:rsid w:val="00887790"/>
    <w:rsid w:val="00887C95"/>
    <w:rsid w:val="00890803"/>
    <w:rsid w:val="00890839"/>
    <w:rsid w:val="00891A86"/>
    <w:rsid w:val="00892CEA"/>
    <w:rsid w:val="00893AE6"/>
    <w:rsid w:val="00893B26"/>
    <w:rsid w:val="00895314"/>
    <w:rsid w:val="00896E9B"/>
    <w:rsid w:val="008A05F9"/>
    <w:rsid w:val="008A0898"/>
    <w:rsid w:val="008A13D8"/>
    <w:rsid w:val="008A15BC"/>
    <w:rsid w:val="008A3D34"/>
    <w:rsid w:val="008A404C"/>
    <w:rsid w:val="008A4D4C"/>
    <w:rsid w:val="008A6924"/>
    <w:rsid w:val="008A7022"/>
    <w:rsid w:val="008B093B"/>
    <w:rsid w:val="008B30DB"/>
    <w:rsid w:val="008B3E38"/>
    <w:rsid w:val="008B7493"/>
    <w:rsid w:val="008B7510"/>
    <w:rsid w:val="008B7DD0"/>
    <w:rsid w:val="008B7DDC"/>
    <w:rsid w:val="008C1FE5"/>
    <w:rsid w:val="008C2FE1"/>
    <w:rsid w:val="008C38FF"/>
    <w:rsid w:val="008C5002"/>
    <w:rsid w:val="008C5996"/>
    <w:rsid w:val="008C65B9"/>
    <w:rsid w:val="008C6943"/>
    <w:rsid w:val="008C6C91"/>
    <w:rsid w:val="008C6F60"/>
    <w:rsid w:val="008D06ED"/>
    <w:rsid w:val="008D177E"/>
    <w:rsid w:val="008D2081"/>
    <w:rsid w:val="008D216A"/>
    <w:rsid w:val="008D38A8"/>
    <w:rsid w:val="008D48D1"/>
    <w:rsid w:val="008D53BD"/>
    <w:rsid w:val="008D63C5"/>
    <w:rsid w:val="008D6C87"/>
    <w:rsid w:val="008D6CFD"/>
    <w:rsid w:val="008D6D9A"/>
    <w:rsid w:val="008D7476"/>
    <w:rsid w:val="008D7980"/>
    <w:rsid w:val="008E0ACC"/>
    <w:rsid w:val="008E1AD0"/>
    <w:rsid w:val="008E22D3"/>
    <w:rsid w:val="008E2322"/>
    <w:rsid w:val="008E2BA2"/>
    <w:rsid w:val="008E3242"/>
    <w:rsid w:val="008E35BB"/>
    <w:rsid w:val="008E3C28"/>
    <w:rsid w:val="008E460F"/>
    <w:rsid w:val="008E5888"/>
    <w:rsid w:val="008E5FBE"/>
    <w:rsid w:val="008E6286"/>
    <w:rsid w:val="008E6B0D"/>
    <w:rsid w:val="008E6CC5"/>
    <w:rsid w:val="008E7326"/>
    <w:rsid w:val="008E7442"/>
    <w:rsid w:val="008F0028"/>
    <w:rsid w:val="008F0A08"/>
    <w:rsid w:val="008F0BD8"/>
    <w:rsid w:val="008F324A"/>
    <w:rsid w:val="008F43A8"/>
    <w:rsid w:val="008F4C62"/>
    <w:rsid w:val="008F5F54"/>
    <w:rsid w:val="008F60A2"/>
    <w:rsid w:val="008F61DE"/>
    <w:rsid w:val="008F6ABD"/>
    <w:rsid w:val="008F74B0"/>
    <w:rsid w:val="00900437"/>
    <w:rsid w:val="0090099F"/>
    <w:rsid w:val="00901ACA"/>
    <w:rsid w:val="00902CA1"/>
    <w:rsid w:val="0090333C"/>
    <w:rsid w:val="0090352A"/>
    <w:rsid w:val="009046FC"/>
    <w:rsid w:val="009048B4"/>
    <w:rsid w:val="00904A4B"/>
    <w:rsid w:val="00906E7A"/>
    <w:rsid w:val="00907D8E"/>
    <w:rsid w:val="00907EDA"/>
    <w:rsid w:val="00910376"/>
    <w:rsid w:val="00910504"/>
    <w:rsid w:val="00911CE7"/>
    <w:rsid w:val="00913F30"/>
    <w:rsid w:val="00914703"/>
    <w:rsid w:val="00914B7A"/>
    <w:rsid w:val="00915CA2"/>
    <w:rsid w:val="00917B4B"/>
    <w:rsid w:val="00921855"/>
    <w:rsid w:val="0092197B"/>
    <w:rsid w:val="00921E43"/>
    <w:rsid w:val="0092221F"/>
    <w:rsid w:val="00923249"/>
    <w:rsid w:val="009237C9"/>
    <w:rsid w:val="009238A5"/>
    <w:rsid w:val="009251FA"/>
    <w:rsid w:val="00925A53"/>
    <w:rsid w:val="00925AB8"/>
    <w:rsid w:val="00926CDA"/>
    <w:rsid w:val="009275CA"/>
    <w:rsid w:val="00927825"/>
    <w:rsid w:val="009310D6"/>
    <w:rsid w:val="009312A7"/>
    <w:rsid w:val="00931753"/>
    <w:rsid w:val="00931C4D"/>
    <w:rsid w:val="00932480"/>
    <w:rsid w:val="00932836"/>
    <w:rsid w:val="0093400C"/>
    <w:rsid w:val="009340FD"/>
    <w:rsid w:val="00934E85"/>
    <w:rsid w:val="00935390"/>
    <w:rsid w:val="0093638A"/>
    <w:rsid w:val="00937E9F"/>
    <w:rsid w:val="0094004E"/>
    <w:rsid w:val="00940B72"/>
    <w:rsid w:val="009412B9"/>
    <w:rsid w:val="009418FF"/>
    <w:rsid w:val="0094462C"/>
    <w:rsid w:val="00944995"/>
    <w:rsid w:val="00945B85"/>
    <w:rsid w:val="0094657F"/>
    <w:rsid w:val="009468C9"/>
    <w:rsid w:val="00946F4B"/>
    <w:rsid w:val="009473A0"/>
    <w:rsid w:val="009473C7"/>
    <w:rsid w:val="0094759B"/>
    <w:rsid w:val="00950AD5"/>
    <w:rsid w:val="00951E0A"/>
    <w:rsid w:val="009526F1"/>
    <w:rsid w:val="00952D81"/>
    <w:rsid w:val="00953108"/>
    <w:rsid w:val="009531BC"/>
    <w:rsid w:val="0095339D"/>
    <w:rsid w:val="00953A97"/>
    <w:rsid w:val="009545A1"/>
    <w:rsid w:val="009551BC"/>
    <w:rsid w:val="009557AE"/>
    <w:rsid w:val="00956953"/>
    <w:rsid w:val="00957026"/>
    <w:rsid w:val="00957FED"/>
    <w:rsid w:val="0096024F"/>
    <w:rsid w:val="00960713"/>
    <w:rsid w:val="0096094A"/>
    <w:rsid w:val="00961A80"/>
    <w:rsid w:val="00961AF2"/>
    <w:rsid w:val="00961DD2"/>
    <w:rsid w:val="00962542"/>
    <w:rsid w:val="009626C0"/>
    <w:rsid w:val="00962E89"/>
    <w:rsid w:val="00963065"/>
    <w:rsid w:val="00963193"/>
    <w:rsid w:val="009634A5"/>
    <w:rsid w:val="00963825"/>
    <w:rsid w:val="00965A11"/>
    <w:rsid w:val="00965CD9"/>
    <w:rsid w:val="0097103D"/>
    <w:rsid w:val="00971600"/>
    <w:rsid w:val="00971898"/>
    <w:rsid w:val="009720E5"/>
    <w:rsid w:val="00972189"/>
    <w:rsid w:val="00972345"/>
    <w:rsid w:val="009735D3"/>
    <w:rsid w:val="00973812"/>
    <w:rsid w:val="009739F6"/>
    <w:rsid w:val="00973DB9"/>
    <w:rsid w:val="009755AB"/>
    <w:rsid w:val="00975AEF"/>
    <w:rsid w:val="00975D09"/>
    <w:rsid w:val="00975D23"/>
    <w:rsid w:val="009764E5"/>
    <w:rsid w:val="00977B1D"/>
    <w:rsid w:val="00982DBD"/>
    <w:rsid w:val="00983886"/>
    <w:rsid w:val="009841CC"/>
    <w:rsid w:val="009848E8"/>
    <w:rsid w:val="00984FFE"/>
    <w:rsid w:val="009853E9"/>
    <w:rsid w:val="00985AC3"/>
    <w:rsid w:val="00985EAD"/>
    <w:rsid w:val="009860F6"/>
    <w:rsid w:val="009869EB"/>
    <w:rsid w:val="00987201"/>
    <w:rsid w:val="009903C5"/>
    <w:rsid w:val="00991AF7"/>
    <w:rsid w:val="0099376C"/>
    <w:rsid w:val="00993CA3"/>
    <w:rsid w:val="00994242"/>
    <w:rsid w:val="009943C3"/>
    <w:rsid w:val="00994630"/>
    <w:rsid w:val="009949BB"/>
    <w:rsid w:val="00995610"/>
    <w:rsid w:val="00996F6A"/>
    <w:rsid w:val="00997653"/>
    <w:rsid w:val="00997718"/>
    <w:rsid w:val="009A1077"/>
    <w:rsid w:val="009A1311"/>
    <w:rsid w:val="009A2E60"/>
    <w:rsid w:val="009A3699"/>
    <w:rsid w:val="009A3B5B"/>
    <w:rsid w:val="009A5917"/>
    <w:rsid w:val="009A632A"/>
    <w:rsid w:val="009A6607"/>
    <w:rsid w:val="009B0259"/>
    <w:rsid w:val="009B1582"/>
    <w:rsid w:val="009B1A7B"/>
    <w:rsid w:val="009B2B82"/>
    <w:rsid w:val="009B2CA8"/>
    <w:rsid w:val="009B4693"/>
    <w:rsid w:val="009B51BD"/>
    <w:rsid w:val="009B5D9B"/>
    <w:rsid w:val="009B5ECF"/>
    <w:rsid w:val="009B60D8"/>
    <w:rsid w:val="009B61E3"/>
    <w:rsid w:val="009B7656"/>
    <w:rsid w:val="009C1F6A"/>
    <w:rsid w:val="009C2476"/>
    <w:rsid w:val="009C2DBB"/>
    <w:rsid w:val="009C38B1"/>
    <w:rsid w:val="009C3DF6"/>
    <w:rsid w:val="009C42ED"/>
    <w:rsid w:val="009C441E"/>
    <w:rsid w:val="009C45AF"/>
    <w:rsid w:val="009C60FC"/>
    <w:rsid w:val="009C6466"/>
    <w:rsid w:val="009C66B6"/>
    <w:rsid w:val="009C79B7"/>
    <w:rsid w:val="009C7FE4"/>
    <w:rsid w:val="009D095B"/>
    <w:rsid w:val="009D0D8B"/>
    <w:rsid w:val="009D1A6D"/>
    <w:rsid w:val="009D1CC2"/>
    <w:rsid w:val="009D1E42"/>
    <w:rsid w:val="009D2721"/>
    <w:rsid w:val="009D3B4A"/>
    <w:rsid w:val="009D3E11"/>
    <w:rsid w:val="009D464A"/>
    <w:rsid w:val="009D4BF2"/>
    <w:rsid w:val="009D4E0F"/>
    <w:rsid w:val="009E10C5"/>
    <w:rsid w:val="009E1235"/>
    <w:rsid w:val="009E1FFB"/>
    <w:rsid w:val="009E2624"/>
    <w:rsid w:val="009E2774"/>
    <w:rsid w:val="009E472F"/>
    <w:rsid w:val="009E51A9"/>
    <w:rsid w:val="009E5753"/>
    <w:rsid w:val="009E5E02"/>
    <w:rsid w:val="009E6825"/>
    <w:rsid w:val="009F0174"/>
    <w:rsid w:val="009F04D6"/>
    <w:rsid w:val="009F0903"/>
    <w:rsid w:val="009F29BC"/>
    <w:rsid w:val="009F2E5E"/>
    <w:rsid w:val="009F2ED1"/>
    <w:rsid w:val="009F460D"/>
    <w:rsid w:val="009F4669"/>
    <w:rsid w:val="009F4A6B"/>
    <w:rsid w:val="009F5867"/>
    <w:rsid w:val="009F5B60"/>
    <w:rsid w:val="009F64BB"/>
    <w:rsid w:val="009F6FCB"/>
    <w:rsid w:val="009F75DD"/>
    <w:rsid w:val="00A0170D"/>
    <w:rsid w:val="00A0191D"/>
    <w:rsid w:val="00A0204E"/>
    <w:rsid w:val="00A02435"/>
    <w:rsid w:val="00A02C16"/>
    <w:rsid w:val="00A043EF"/>
    <w:rsid w:val="00A0764A"/>
    <w:rsid w:val="00A10657"/>
    <w:rsid w:val="00A10D73"/>
    <w:rsid w:val="00A111A3"/>
    <w:rsid w:val="00A111B6"/>
    <w:rsid w:val="00A1172A"/>
    <w:rsid w:val="00A12437"/>
    <w:rsid w:val="00A12A26"/>
    <w:rsid w:val="00A131BC"/>
    <w:rsid w:val="00A1330D"/>
    <w:rsid w:val="00A14E8B"/>
    <w:rsid w:val="00A1670A"/>
    <w:rsid w:val="00A169BD"/>
    <w:rsid w:val="00A16DAD"/>
    <w:rsid w:val="00A17777"/>
    <w:rsid w:val="00A20779"/>
    <w:rsid w:val="00A21180"/>
    <w:rsid w:val="00A21D74"/>
    <w:rsid w:val="00A230E1"/>
    <w:rsid w:val="00A23169"/>
    <w:rsid w:val="00A23300"/>
    <w:rsid w:val="00A24B7B"/>
    <w:rsid w:val="00A253E8"/>
    <w:rsid w:val="00A255EC"/>
    <w:rsid w:val="00A25A8F"/>
    <w:rsid w:val="00A264D5"/>
    <w:rsid w:val="00A2657F"/>
    <w:rsid w:val="00A27045"/>
    <w:rsid w:val="00A27183"/>
    <w:rsid w:val="00A27B23"/>
    <w:rsid w:val="00A30FF7"/>
    <w:rsid w:val="00A31B52"/>
    <w:rsid w:val="00A34559"/>
    <w:rsid w:val="00A34A95"/>
    <w:rsid w:val="00A35B8F"/>
    <w:rsid w:val="00A36B24"/>
    <w:rsid w:val="00A36B67"/>
    <w:rsid w:val="00A37522"/>
    <w:rsid w:val="00A37658"/>
    <w:rsid w:val="00A403D6"/>
    <w:rsid w:val="00A40A38"/>
    <w:rsid w:val="00A40AE2"/>
    <w:rsid w:val="00A41E78"/>
    <w:rsid w:val="00A44482"/>
    <w:rsid w:val="00A454DC"/>
    <w:rsid w:val="00A45642"/>
    <w:rsid w:val="00A47287"/>
    <w:rsid w:val="00A504BB"/>
    <w:rsid w:val="00A509D2"/>
    <w:rsid w:val="00A524E5"/>
    <w:rsid w:val="00A52BC3"/>
    <w:rsid w:val="00A53F38"/>
    <w:rsid w:val="00A5425C"/>
    <w:rsid w:val="00A55843"/>
    <w:rsid w:val="00A56718"/>
    <w:rsid w:val="00A5695E"/>
    <w:rsid w:val="00A6040D"/>
    <w:rsid w:val="00A60CBC"/>
    <w:rsid w:val="00A62138"/>
    <w:rsid w:val="00A627DE"/>
    <w:rsid w:val="00A64540"/>
    <w:rsid w:val="00A64950"/>
    <w:rsid w:val="00A6517C"/>
    <w:rsid w:val="00A65299"/>
    <w:rsid w:val="00A65AEF"/>
    <w:rsid w:val="00A65D60"/>
    <w:rsid w:val="00A703BD"/>
    <w:rsid w:val="00A70560"/>
    <w:rsid w:val="00A70956"/>
    <w:rsid w:val="00A70A51"/>
    <w:rsid w:val="00A7215C"/>
    <w:rsid w:val="00A72167"/>
    <w:rsid w:val="00A7359C"/>
    <w:rsid w:val="00A736AD"/>
    <w:rsid w:val="00A737C2"/>
    <w:rsid w:val="00A7421D"/>
    <w:rsid w:val="00A74559"/>
    <w:rsid w:val="00A746E2"/>
    <w:rsid w:val="00A753F0"/>
    <w:rsid w:val="00A766E3"/>
    <w:rsid w:val="00A774E0"/>
    <w:rsid w:val="00A77CE5"/>
    <w:rsid w:val="00A8001A"/>
    <w:rsid w:val="00A80834"/>
    <w:rsid w:val="00A8213C"/>
    <w:rsid w:val="00A8250B"/>
    <w:rsid w:val="00A82564"/>
    <w:rsid w:val="00A825FD"/>
    <w:rsid w:val="00A82648"/>
    <w:rsid w:val="00A83FBA"/>
    <w:rsid w:val="00A86132"/>
    <w:rsid w:val="00A90F06"/>
    <w:rsid w:val="00A91E79"/>
    <w:rsid w:val="00A922AE"/>
    <w:rsid w:val="00A9460F"/>
    <w:rsid w:val="00A94AC3"/>
    <w:rsid w:val="00A95ADB"/>
    <w:rsid w:val="00A95FCB"/>
    <w:rsid w:val="00A97479"/>
    <w:rsid w:val="00A97BB1"/>
    <w:rsid w:val="00AA0FCA"/>
    <w:rsid w:val="00AA110B"/>
    <w:rsid w:val="00AA2599"/>
    <w:rsid w:val="00AA2F0A"/>
    <w:rsid w:val="00AA3CEF"/>
    <w:rsid w:val="00AA4034"/>
    <w:rsid w:val="00AA46EB"/>
    <w:rsid w:val="00AB00CB"/>
    <w:rsid w:val="00AB00F8"/>
    <w:rsid w:val="00AB3974"/>
    <w:rsid w:val="00AB3CF6"/>
    <w:rsid w:val="00AB44D2"/>
    <w:rsid w:val="00AB482A"/>
    <w:rsid w:val="00AB4E6F"/>
    <w:rsid w:val="00AB57C3"/>
    <w:rsid w:val="00AB6B3F"/>
    <w:rsid w:val="00AB6B73"/>
    <w:rsid w:val="00AC1B37"/>
    <w:rsid w:val="00AC3CF1"/>
    <w:rsid w:val="00AC494D"/>
    <w:rsid w:val="00AC5C45"/>
    <w:rsid w:val="00AC73D7"/>
    <w:rsid w:val="00AC750E"/>
    <w:rsid w:val="00AD0070"/>
    <w:rsid w:val="00AD039D"/>
    <w:rsid w:val="00AD0D52"/>
    <w:rsid w:val="00AD0E54"/>
    <w:rsid w:val="00AD0E68"/>
    <w:rsid w:val="00AD174E"/>
    <w:rsid w:val="00AD1E32"/>
    <w:rsid w:val="00AD285C"/>
    <w:rsid w:val="00AD2F46"/>
    <w:rsid w:val="00AD3A2C"/>
    <w:rsid w:val="00AD3E76"/>
    <w:rsid w:val="00AD5497"/>
    <w:rsid w:val="00AD54A0"/>
    <w:rsid w:val="00AD6CCE"/>
    <w:rsid w:val="00AE179F"/>
    <w:rsid w:val="00AE1F8F"/>
    <w:rsid w:val="00AE20E6"/>
    <w:rsid w:val="00AE323B"/>
    <w:rsid w:val="00AE4317"/>
    <w:rsid w:val="00AE44D9"/>
    <w:rsid w:val="00AE5219"/>
    <w:rsid w:val="00AE5A63"/>
    <w:rsid w:val="00AE7558"/>
    <w:rsid w:val="00AE7E1C"/>
    <w:rsid w:val="00AF3E48"/>
    <w:rsid w:val="00AF3E87"/>
    <w:rsid w:val="00AF3FCF"/>
    <w:rsid w:val="00AF4729"/>
    <w:rsid w:val="00AF60CF"/>
    <w:rsid w:val="00AF63B7"/>
    <w:rsid w:val="00AF6AB3"/>
    <w:rsid w:val="00AF796B"/>
    <w:rsid w:val="00AF7D96"/>
    <w:rsid w:val="00B015CC"/>
    <w:rsid w:val="00B01D15"/>
    <w:rsid w:val="00B03577"/>
    <w:rsid w:val="00B03627"/>
    <w:rsid w:val="00B046F4"/>
    <w:rsid w:val="00B047D2"/>
    <w:rsid w:val="00B04B6D"/>
    <w:rsid w:val="00B05480"/>
    <w:rsid w:val="00B0693F"/>
    <w:rsid w:val="00B06E74"/>
    <w:rsid w:val="00B07D23"/>
    <w:rsid w:val="00B1129D"/>
    <w:rsid w:val="00B11988"/>
    <w:rsid w:val="00B11A50"/>
    <w:rsid w:val="00B12331"/>
    <w:rsid w:val="00B1264A"/>
    <w:rsid w:val="00B131CD"/>
    <w:rsid w:val="00B138F9"/>
    <w:rsid w:val="00B13A2C"/>
    <w:rsid w:val="00B14996"/>
    <w:rsid w:val="00B14C4C"/>
    <w:rsid w:val="00B15348"/>
    <w:rsid w:val="00B1672F"/>
    <w:rsid w:val="00B17064"/>
    <w:rsid w:val="00B1730E"/>
    <w:rsid w:val="00B17922"/>
    <w:rsid w:val="00B17A03"/>
    <w:rsid w:val="00B17DC9"/>
    <w:rsid w:val="00B17FCB"/>
    <w:rsid w:val="00B20B61"/>
    <w:rsid w:val="00B219C9"/>
    <w:rsid w:val="00B2292B"/>
    <w:rsid w:val="00B22A10"/>
    <w:rsid w:val="00B22B9E"/>
    <w:rsid w:val="00B22CD1"/>
    <w:rsid w:val="00B234F7"/>
    <w:rsid w:val="00B23FE2"/>
    <w:rsid w:val="00B247D2"/>
    <w:rsid w:val="00B24AC1"/>
    <w:rsid w:val="00B24CD4"/>
    <w:rsid w:val="00B24F41"/>
    <w:rsid w:val="00B253D5"/>
    <w:rsid w:val="00B25F58"/>
    <w:rsid w:val="00B31AEB"/>
    <w:rsid w:val="00B32CEE"/>
    <w:rsid w:val="00B32F08"/>
    <w:rsid w:val="00B33128"/>
    <w:rsid w:val="00B33200"/>
    <w:rsid w:val="00B33A17"/>
    <w:rsid w:val="00B33A62"/>
    <w:rsid w:val="00B33BED"/>
    <w:rsid w:val="00B34611"/>
    <w:rsid w:val="00B34BAA"/>
    <w:rsid w:val="00B34E80"/>
    <w:rsid w:val="00B35EE3"/>
    <w:rsid w:val="00B35F8D"/>
    <w:rsid w:val="00B36E29"/>
    <w:rsid w:val="00B40634"/>
    <w:rsid w:val="00B41382"/>
    <w:rsid w:val="00B41613"/>
    <w:rsid w:val="00B419E2"/>
    <w:rsid w:val="00B41CE0"/>
    <w:rsid w:val="00B45EE6"/>
    <w:rsid w:val="00B46219"/>
    <w:rsid w:val="00B46382"/>
    <w:rsid w:val="00B4728B"/>
    <w:rsid w:val="00B47DE9"/>
    <w:rsid w:val="00B47ED0"/>
    <w:rsid w:val="00B50123"/>
    <w:rsid w:val="00B50793"/>
    <w:rsid w:val="00B509DB"/>
    <w:rsid w:val="00B51402"/>
    <w:rsid w:val="00B5177A"/>
    <w:rsid w:val="00B51E68"/>
    <w:rsid w:val="00B52DB0"/>
    <w:rsid w:val="00B53422"/>
    <w:rsid w:val="00B543F6"/>
    <w:rsid w:val="00B54A3E"/>
    <w:rsid w:val="00B55735"/>
    <w:rsid w:val="00B5747A"/>
    <w:rsid w:val="00B579BD"/>
    <w:rsid w:val="00B57CFD"/>
    <w:rsid w:val="00B60944"/>
    <w:rsid w:val="00B60FCD"/>
    <w:rsid w:val="00B6153B"/>
    <w:rsid w:val="00B61AD8"/>
    <w:rsid w:val="00B6228F"/>
    <w:rsid w:val="00B63162"/>
    <w:rsid w:val="00B6356E"/>
    <w:rsid w:val="00B63995"/>
    <w:rsid w:val="00B654B2"/>
    <w:rsid w:val="00B65C91"/>
    <w:rsid w:val="00B6618F"/>
    <w:rsid w:val="00B6798B"/>
    <w:rsid w:val="00B67D25"/>
    <w:rsid w:val="00B72917"/>
    <w:rsid w:val="00B72C22"/>
    <w:rsid w:val="00B73F92"/>
    <w:rsid w:val="00B75568"/>
    <w:rsid w:val="00B755C5"/>
    <w:rsid w:val="00B75A3D"/>
    <w:rsid w:val="00B7610B"/>
    <w:rsid w:val="00B76D72"/>
    <w:rsid w:val="00B801F5"/>
    <w:rsid w:val="00B806B2"/>
    <w:rsid w:val="00B80856"/>
    <w:rsid w:val="00B80D2F"/>
    <w:rsid w:val="00B8136D"/>
    <w:rsid w:val="00B819A6"/>
    <w:rsid w:val="00B81F0C"/>
    <w:rsid w:val="00B82031"/>
    <w:rsid w:val="00B826F7"/>
    <w:rsid w:val="00B8433D"/>
    <w:rsid w:val="00B848F5"/>
    <w:rsid w:val="00B84F95"/>
    <w:rsid w:val="00B87991"/>
    <w:rsid w:val="00B90444"/>
    <w:rsid w:val="00B91656"/>
    <w:rsid w:val="00B924E1"/>
    <w:rsid w:val="00B9292C"/>
    <w:rsid w:val="00B92D99"/>
    <w:rsid w:val="00B934EC"/>
    <w:rsid w:val="00B93571"/>
    <w:rsid w:val="00B938EA"/>
    <w:rsid w:val="00B93EF9"/>
    <w:rsid w:val="00B9595F"/>
    <w:rsid w:val="00B95B15"/>
    <w:rsid w:val="00B96B2B"/>
    <w:rsid w:val="00B96F0C"/>
    <w:rsid w:val="00BA02E6"/>
    <w:rsid w:val="00BA09EF"/>
    <w:rsid w:val="00BA35C9"/>
    <w:rsid w:val="00BA493A"/>
    <w:rsid w:val="00BA659D"/>
    <w:rsid w:val="00BA68C5"/>
    <w:rsid w:val="00BA77CC"/>
    <w:rsid w:val="00BA7F7A"/>
    <w:rsid w:val="00BB0DED"/>
    <w:rsid w:val="00BB0E55"/>
    <w:rsid w:val="00BB109C"/>
    <w:rsid w:val="00BB21F2"/>
    <w:rsid w:val="00BB28BE"/>
    <w:rsid w:val="00BB2945"/>
    <w:rsid w:val="00BB29E8"/>
    <w:rsid w:val="00BB2A06"/>
    <w:rsid w:val="00BB2A9E"/>
    <w:rsid w:val="00BB2BF1"/>
    <w:rsid w:val="00BB321F"/>
    <w:rsid w:val="00BB3759"/>
    <w:rsid w:val="00BB3C37"/>
    <w:rsid w:val="00BB5325"/>
    <w:rsid w:val="00BB5BF1"/>
    <w:rsid w:val="00BB7190"/>
    <w:rsid w:val="00BC3643"/>
    <w:rsid w:val="00BC3DF0"/>
    <w:rsid w:val="00BC40D9"/>
    <w:rsid w:val="00BC4269"/>
    <w:rsid w:val="00BC6117"/>
    <w:rsid w:val="00BD04A0"/>
    <w:rsid w:val="00BD0CB1"/>
    <w:rsid w:val="00BD0EE9"/>
    <w:rsid w:val="00BD2620"/>
    <w:rsid w:val="00BD2B3F"/>
    <w:rsid w:val="00BD2E9E"/>
    <w:rsid w:val="00BD31BB"/>
    <w:rsid w:val="00BD3C2A"/>
    <w:rsid w:val="00BD4DC6"/>
    <w:rsid w:val="00BD5398"/>
    <w:rsid w:val="00BD5DF6"/>
    <w:rsid w:val="00BD6600"/>
    <w:rsid w:val="00BD6D54"/>
    <w:rsid w:val="00BD7005"/>
    <w:rsid w:val="00BD77FC"/>
    <w:rsid w:val="00BD7891"/>
    <w:rsid w:val="00BD7E83"/>
    <w:rsid w:val="00BE0E13"/>
    <w:rsid w:val="00BE115C"/>
    <w:rsid w:val="00BE155F"/>
    <w:rsid w:val="00BE1778"/>
    <w:rsid w:val="00BE1AA9"/>
    <w:rsid w:val="00BE1FDD"/>
    <w:rsid w:val="00BE387C"/>
    <w:rsid w:val="00BE4FF9"/>
    <w:rsid w:val="00BF1D14"/>
    <w:rsid w:val="00BF2BF9"/>
    <w:rsid w:val="00BF40FA"/>
    <w:rsid w:val="00BF4249"/>
    <w:rsid w:val="00BF5A12"/>
    <w:rsid w:val="00BF5BE0"/>
    <w:rsid w:val="00BF7A7C"/>
    <w:rsid w:val="00C01451"/>
    <w:rsid w:val="00C02001"/>
    <w:rsid w:val="00C02272"/>
    <w:rsid w:val="00C028F2"/>
    <w:rsid w:val="00C0307A"/>
    <w:rsid w:val="00C04094"/>
    <w:rsid w:val="00C04915"/>
    <w:rsid w:val="00C049CD"/>
    <w:rsid w:val="00C04EC2"/>
    <w:rsid w:val="00C06442"/>
    <w:rsid w:val="00C06CF0"/>
    <w:rsid w:val="00C06EB6"/>
    <w:rsid w:val="00C1212F"/>
    <w:rsid w:val="00C12465"/>
    <w:rsid w:val="00C133C8"/>
    <w:rsid w:val="00C1510A"/>
    <w:rsid w:val="00C16924"/>
    <w:rsid w:val="00C16E10"/>
    <w:rsid w:val="00C17B9C"/>
    <w:rsid w:val="00C17F86"/>
    <w:rsid w:val="00C17F9E"/>
    <w:rsid w:val="00C20262"/>
    <w:rsid w:val="00C21FFA"/>
    <w:rsid w:val="00C22537"/>
    <w:rsid w:val="00C22A74"/>
    <w:rsid w:val="00C22B0B"/>
    <w:rsid w:val="00C22C26"/>
    <w:rsid w:val="00C234BD"/>
    <w:rsid w:val="00C2377E"/>
    <w:rsid w:val="00C23C12"/>
    <w:rsid w:val="00C24690"/>
    <w:rsid w:val="00C2581A"/>
    <w:rsid w:val="00C26BD8"/>
    <w:rsid w:val="00C2718A"/>
    <w:rsid w:val="00C305EB"/>
    <w:rsid w:val="00C32ABA"/>
    <w:rsid w:val="00C33EC0"/>
    <w:rsid w:val="00C346C9"/>
    <w:rsid w:val="00C350DC"/>
    <w:rsid w:val="00C35AB1"/>
    <w:rsid w:val="00C363BB"/>
    <w:rsid w:val="00C37729"/>
    <w:rsid w:val="00C405A7"/>
    <w:rsid w:val="00C40AC3"/>
    <w:rsid w:val="00C418B8"/>
    <w:rsid w:val="00C435AE"/>
    <w:rsid w:val="00C43630"/>
    <w:rsid w:val="00C43C22"/>
    <w:rsid w:val="00C44EFE"/>
    <w:rsid w:val="00C45195"/>
    <w:rsid w:val="00C459F8"/>
    <w:rsid w:val="00C46A89"/>
    <w:rsid w:val="00C46CDA"/>
    <w:rsid w:val="00C50F8E"/>
    <w:rsid w:val="00C50FAE"/>
    <w:rsid w:val="00C51806"/>
    <w:rsid w:val="00C51D51"/>
    <w:rsid w:val="00C51F6C"/>
    <w:rsid w:val="00C52664"/>
    <w:rsid w:val="00C52E44"/>
    <w:rsid w:val="00C52FB4"/>
    <w:rsid w:val="00C5306C"/>
    <w:rsid w:val="00C534E3"/>
    <w:rsid w:val="00C53B48"/>
    <w:rsid w:val="00C55621"/>
    <w:rsid w:val="00C55649"/>
    <w:rsid w:val="00C55768"/>
    <w:rsid w:val="00C55CC4"/>
    <w:rsid w:val="00C560B9"/>
    <w:rsid w:val="00C56973"/>
    <w:rsid w:val="00C5730F"/>
    <w:rsid w:val="00C57C91"/>
    <w:rsid w:val="00C61D66"/>
    <w:rsid w:val="00C61D83"/>
    <w:rsid w:val="00C620FA"/>
    <w:rsid w:val="00C6308A"/>
    <w:rsid w:val="00C65228"/>
    <w:rsid w:val="00C6551B"/>
    <w:rsid w:val="00C65981"/>
    <w:rsid w:val="00C71396"/>
    <w:rsid w:val="00C8079B"/>
    <w:rsid w:val="00C80914"/>
    <w:rsid w:val="00C814B7"/>
    <w:rsid w:val="00C81656"/>
    <w:rsid w:val="00C81C61"/>
    <w:rsid w:val="00C81D89"/>
    <w:rsid w:val="00C82B2C"/>
    <w:rsid w:val="00C87F85"/>
    <w:rsid w:val="00C903A1"/>
    <w:rsid w:val="00C908AD"/>
    <w:rsid w:val="00C9200D"/>
    <w:rsid w:val="00C94E0F"/>
    <w:rsid w:val="00C95524"/>
    <w:rsid w:val="00C96206"/>
    <w:rsid w:val="00C9652D"/>
    <w:rsid w:val="00C968C9"/>
    <w:rsid w:val="00C96A39"/>
    <w:rsid w:val="00C97070"/>
    <w:rsid w:val="00C976B9"/>
    <w:rsid w:val="00CA00CF"/>
    <w:rsid w:val="00CA1982"/>
    <w:rsid w:val="00CA50AB"/>
    <w:rsid w:val="00CA5D6E"/>
    <w:rsid w:val="00CA5DE0"/>
    <w:rsid w:val="00CA6205"/>
    <w:rsid w:val="00CA7060"/>
    <w:rsid w:val="00CA734C"/>
    <w:rsid w:val="00CA76C0"/>
    <w:rsid w:val="00CA7F31"/>
    <w:rsid w:val="00CB00A6"/>
    <w:rsid w:val="00CB184A"/>
    <w:rsid w:val="00CB2C32"/>
    <w:rsid w:val="00CB4523"/>
    <w:rsid w:val="00CB4960"/>
    <w:rsid w:val="00CB512E"/>
    <w:rsid w:val="00CB54BD"/>
    <w:rsid w:val="00CB568B"/>
    <w:rsid w:val="00CB6A66"/>
    <w:rsid w:val="00CB7392"/>
    <w:rsid w:val="00CC00C2"/>
    <w:rsid w:val="00CC0109"/>
    <w:rsid w:val="00CC16B8"/>
    <w:rsid w:val="00CC1A9A"/>
    <w:rsid w:val="00CC3908"/>
    <w:rsid w:val="00CC3A4B"/>
    <w:rsid w:val="00CC4867"/>
    <w:rsid w:val="00CC48FB"/>
    <w:rsid w:val="00CC49FC"/>
    <w:rsid w:val="00CC4EEA"/>
    <w:rsid w:val="00CC5133"/>
    <w:rsid w:val="00CC5490"/>
    <w:rsid w:val="00CC577B"/>
    <w:rsid w:val="00CC7660"/>
    <w:rsid w:val="00CC7E78"/>
    <w:rsid w:val="00CC7EF2"/>
    <w:rsid w:val="00CD05F0"/>
    <w:rsid w:val="00CD0F42"/>
    <w:rsid w:val="00CD19E2"/>
    <w:rsid w:val="00CD3350"/>
    <w:rsid w:val="00CD46A8"/>
    <w:rsid w:val="00CD46CC"/>
    <w:rsid w:val="00CE1247"/>
    <w:rsid w:val="00CE28B9"/>
    <w:rsid w:val="00CE2F61"/>
    <w:rsid w:val="00CE3AA6"/>
    <w:rsid w:val="00CE3FEE"/>
    <w:rsid w:val="00CE4E13"/>
    <w:rsid w:val="00CE5841"/>
    <w:rsid w:val="00CE5F52"/>
    <w:rsid w:val="00CE6505"/>
    <w:rsid w:val="00CE6CEA"/>
    <w:rsid w:val="00CF0646"/>
    <w:rsid w:val="00CF09A0"/>
    <w:rsid w:val="00CF19AD"/>
    <w:rsid w:val="00CF4178"/>
    <w:rsid w:val="00CF4A93"/>
    <w:rsid w:val="00CF4F0B"/>
    <w:rsid w:val="00CF50E4"/>
    <w:rsid w:val="00CF7039"/>
    <w:rsid w:val="00CF71E7"/>
    <w:rsid w:val="00D00096"/>
    <w:rsid w:val="00D01307"/>
    <w:rsid w:val="00D02327"/>
    <w:rsid w:val="00D02B85"/>
    <w:rsid w:val="00D02F3C"/>
    <w:rsid w:val="00D04302"/>
    <w:rsid w:val="00D129A6"/>
    <w:rsid w:val="00D129E3"/>
    <w:rsid w:val="00D13390"/>
    <w:rsid w:val="00D1463B"/>
    <w:rsid w:val="00D14C89"/>
    <w:rsid w:val="00D14F2C"/>
    <w:rsid w:val="00D1548E"/>
    <w:rsid w:val="00D16340"/>
    <w:rsid w:val="00D16921"/>
    <w:rsid w:val="00D16C1F"/>
    <w:rsid w:val="00D172A5"/>
    <w:rsid w:val="00D174AD"/>
    <w:rsid w:val="00D17C56"/>
    <w:rsid w:val="00D206F6"/>
    <w:rsid w:val="00D2174F"/>
    <w:rsid w:val="00D219B7"/>
    <w:rsid w:val="00D22988"/>
    <w:rsid w:val="00D24962"/>
    <w:rsid w:val="00D26334"/>
    <w:rsid w:val="00D267A2"/>
    <w:rsid w:val="00D27567"/>
    <w:rsid w:val="00D30B2E"/>
    <w:rsid w:val="00D314DC"/>
    <w:rsid w:val="00D326DE"/>
    <w:rsid w:val="00D339AD"/>
    <w:rsid w:val="00D34379"/>
    <w:rsid w:val="00D34810"/>
    <w:rsid w:val="00D35B9B"/>
    <w:rsid w:val="00D35FFD"/>
    <w:rsid w:val="00D36A67"/>
    <w:rsid w:val="00D373A6"/>
    <w:rsid w:val="00D4025B"/>
    <w:rsid w:val="00D40944"/>
    <w:rsid w:val="00D40BD5"/>
    <w:rsid w:val="00D4150F"/>
    <w:rsid w:val="00D41B0C"/>
    <w:rsid w:val="00D41BAF"/>
    <w:rsid w:val="00D426B9"/>
    <w:rsid w:val="00D43049"/>
    <w:rsid w:val="00D442F6"/>
    <w:rsid w:val="00D45BE0"/>
    <w:rsid w:val="00D464F1"/>
    <w:rsid w:val="00D478FB"/>
    <w:rsid w:val="00D47BC2"/>
    <w:rsid w:val="00D50FE9"/>
    <w:rsid w:val="00D52D75"/>
    <w:rsid w:val="00D5330D"/>
    <w:rsid w:val="00D53BD4"/>
    <w:rsid w:val="00D53D88"/>
    <w:rsid w:val="00D54192"/>
    <w:rsid w:val="00D54ACB"/>
    <w:rsid w:val="00D5515B"/>
    <w:rsid w:val="00D552CA"/>
    <w:rsid w:val="00D55F32"/>
    <w:rsid w:val="00D6016A"/>
    <w:rsid w:val="00D602A6"/>
    <w:rsid w:val="00D60C96"/>
    <w:rsid w:val="00D615CA"/>
    <w:rsid w:val="00D62FB1"/>
    <w:rsid w:val="00D64299"/>
    <w:rsid w:val="00D642C9"/>
    <w:rsid w:val="00D64E93"/>
    <w:rsid w:val="00D6571A"/>
    <w:rsid w:val="00D70E8C"/>
    <w:rsid w:val="00D71413"/>
    <w:rsid w:val="00D7203F"/>
    <w:rsid w:val="00D738F6"/>
    <w:rsid w:val="00D76611"/>
    <w:rsid w:val="00D76973"/>
    <w:rsid w:val="00D770EC"/>
    <w:rsid w:val="00D77B30"/>
    <w:rsid w:val="00D80E3F"/>
    <w:rsid w:val="00D81AB0"/>
    <w:rsid w:val="00D81B92"/>
    <w:rsid w:val="00D8360F"/>
    <w:rsid w:val="00D85209"/>
    <w:rsid w:val="00D869A2"/>
    <w:rsid w:val="00D870F6"/>
    <w:rsid w:val="00D871C9"/>
    <w:rsid w:val="00D879B0"/>
    <w:rsid w:val="00D87DFD"/>
    <w:rsid w:val="00D909F0"/>
    <w:rsid w:val="00D92669"/>
    <w:rsid w:val="00D92A7B"/>
    <w:rsid w:val="00D92B6B"/>
    <w:rsid w:val="00D93C54"/>
    <w:rsid w:val="00D94B76"/>
    <w:rsid w:val="00D967BC"/>
    <w:rsid w:val="00DA0170"/>
    <w:rsid w:val="00DA061F"/>
    <w:rsid w:val="00DA088D"/>
    <w:rsid w:val="00DA08D9"/>
    <w:rsid w:val="00DA0BDD"/>
    <w:rsid w:val="00DA0C01"/>
    <w:rsid w:val="00DA0D05"/>
    <w:rsid w:val="00DA10B8"/>
    <w:rsid w:val="00DA1C6F"/>
    <w:rsid w:val="00DA242E"/>
    <w:rsid w:val="00DA2CBD"/>
    <w:rsid w:val="00DA3E37"/>
    <w:rsid w:val="00DA529C"/>
    <w:rsid w:val="00DA6175"/>
    <w:rsid w:val="00DA654D"/>
    <w:rsid w:val="00DA7064"/>
    <w:rsid w:val="00DA729A"/>
    <w:rsid w:val="00DB374E"/>
    <w:rsid w:val="00DB3A5C"/>
    <w:rsid w:val="00DB422A"/>
    <w:rsid w:val="00DB5121"/>
    <w:rsid w:val="00DB6F45"/>
    <w:rsid w:val="00DB71C4"/>
    <w:rsid w:val="00DB76C1"/>
    <w:rsid w:val="00DB782B"/>
    <w:rsid w:val="00DB7981"/>
    <w:rsid w:val="00DB7A8B"/>
    <w:rsid w:val="00DB7BCF"/>
    <w:rsid w:val="00DC26AF"/>
    <w:rsid w:val="00DC4978"/>
    <w:rsid w:val="00DC4BC8"/>
    <w:rsid w:val="00DC4E1D"/>
    <w:rsid w:val="00DC6004"/>
    <w:rsid w:val="00DC6B4F"/>
    <w:rsid w:val="00DC76CE"/>
    <w:rsid w:val="00DD029B"/>
    <w:rsid w:val="00DD0B65"/>
    <w:rsid w:val="00DD0EC3"/>
    <w:rsid w:val="00DD1ADC"/>
    <w:rsid w:val="00DD2370"/>
    <w:rsid w:val="00DD398B"/>
    <w:rsid w:val="00DD4950"/>
    <w:rsid w:val="00DD55DC"/>
    <w:rsid w:val="00DD69C4"/>
    <w:rsid w:val="00DD6D72"/>
    <w:rsid w:val="00DD7D85"/>
    <w:rsid w:val="00DE059A"/>
    <w:rsid w:val="00DE0768"/>
    <w:rsid w:val="00DE07CD"/>
    <w:rsid w:val="00DE1A15"/>
    <w:rsid w:val="00DE2086"/>
    <w:rsid w:val="00DE3CA2"/>
    <w:rsid w:val="00DE5116"/>
    <w:rsid w:val="00DE54D8"/>
    <w:rsid w:val="00DE5A0D"/>
    <w:rsid w:val="00DE6D05"/>
    <w:rsid w:val="00DF0830"/>
    <w:rsid w:val="00DF25DA"/>
    <w:rsid w:val="00DF337F"/>
    <w:rsid w:val="00DF42F9"/>
    <w:rsid w:val="00DF5399"/>
    <w:rsid w:val="00DF5BD0"/>
    <w:rsid w:val="00DF6678"/>
    <w:rsid w:val="00DF6DE1"/>
    <w:rsid w:val="00DF6E2D"/>
    <w:rsid w:val="00DF6F30"/>
    <w:rsid w:val="00DF7788"/>
    <w:rsid w:val="00E001D4"/>
    <w:rsid w:val="00E009D0"/>
    <w:rsid w:val="00E022FD"/>
    <w:rsid w:val="00E02435"/>
    <w:rsid w:val="00E03F23"/>
    <w:rsid w:val="00E054C9"/>
    <w:rsid w:val="00E06ED9"/>
    <w:rsid w:val="00E0747F"/>
    <w:rsid w:val="00E07E65"/>
    <w:rsid w:val="00E07F88"/>
    <w:rsid w:val="00E108DE"/>
    <w:rsid w:val="00E111DA"/>
    <w:rsid w:val="00E11A6F"/>
    <w:rsid w:val="00E12124"/>
    <w:rsid w:val="00E1318D"/>
    <w:rsid w:val="00E1344E"/>
    <w:rsid w:val="00E144AE"/>
    <w:rsid w:val="00E146B5"/>
    <w:rsid w:val="00E158F8"/>
    <w:rsid w:val="00E17201"/>
    <w:rsid w:val="00E20258"/>
    <w:rsid w:val="00E20FE4"/>
    <w:rsid w:val="00E216DA"/>
    <w:rsid w:val="00E21E35"/>
    <w:rsid w:val="00E22266"/>
    <w:rsid w:val="00E23B7F"/>
    <w:rsid w:val="00E24AE6"/>
    <w:rsid w:val="00E258E0"/>
    <w:rsid w:val="00E27536"/>
    <w:rsid w:val="00E27946"/>
    <w:rsid w:val="00E306AF"/>
    <w:rsid w:val="00E31075"/>
    <w:rsid w:val="00E3108A"/>
    <w:rsid w:val="00E31E98"/>
    <w:rsid w:val="00E3228B"/>
    <w:rsid w:val="00E32764"/>
    <w:rsid w:val="00E32C2D"/>
    <w:rsid w:val="00E33515"/>
    <w:rsid w:val="00E343EC"/>
    <w:rsid w:val="00E346F7"/>
    <w:rsid w:val="00E34D01"/>
    <w:rsid w:val="00E35489"/>
    <w:rsid w:val="00E3606B"/>
    <w:rsid w:val="00E37AAA"/>
    <w:rsid w:val="00E41142"/>
    <w:rsid w:val="00E42410"/>
    <w:rsid w:val="00E4297F"/>
    <w:rsid w:val="00E42C57"/>
    <w:rsid w:val="00E43D37"/>
    <w:rsid w:val="00E4401A"/>
    <w:rsid w:val="00E44AD8"/>
    <w:rsid w:val="00E44C4E"/>
    <w:rsid w:val="00E45182"/>
    <w:rsid w:val="00E45C3F"/>
    <w:rsid w:val="00E468E7"/>
    <w:rsid w:val="00E46DF8"/>
    <w:rsid w:val="00E47A48"/>
    <w:rsid w:val="00E5026F"/>
    <w:rsid w:val="00E521A5"/>
    <w:rsid w:val="00E522EA"/>
    <w:rsid w:val="00E52524"/>
    <w:rsid w:val="00E53AC9"/>
    <w:rsid w:val="00E54C08"/>
    <w:rsid w:val="00E54C6A"/>
    <w:rsid w:val="00E5503A"/>
    <w:rsid w:val="00E55915"/>
    <w:rsid w:val="00E55DAA"/>
    <w:rsid w:val="00E573C2"/>
    <w:rsid w:val="00E5765A"/>
    <w:rsid w:val="00E57AF7"/>
    <w:rsid w:val="00E613CC"/>
    <w:rsid w:val="00E62901"/>
    <w:rsid w:val="00E634AD"/>
    <w:rsid w:val="00E64417"/>
    <w:rsid w:val="00E64C5B"/>
    <w:rsid w:val="00E6625C"/>
    <w:rsid w:val="00E67222"/>
    <w:rsid w:val="00E67F1E"/>
    <w:rsid w:val="00E71A25"/>
    <w:rsid w:val="00E71CE0"/>
    <w:rsid w:val="00E71E4F"/>
    <w:rsid w:val="00E73118"/>
    <w:rsid w:val="00E73544"/>
    <w:rsid w:val="00E73BB0"/>
    <w:rsid w:val="00E746C9"/>
    <w:rsid w:val="00E765E5"/>
    <w:rsid w:val="00E8054F"/>
    <w:rsid w:val="00E8076F"/>
    <w:rsid w:val="00E81389"/>
    <w:rsid w:val="00E81982"/>
    <w:rsid w:val="00E81AD6"/>
    <w:rsid w:val="00E81CE2"/>
    <w:rsid w:val="00E8206B"/>
    <w:rsid w:val="00E82D91"/>
    <w:rsid w:val="00E83419"/>
    <w:rsid w:val="00E83724"/>
    <w:rsid w:val="00E83DFD"/>
    <w:rsid w:val="00E85245"/>
    <w:rsid w:val="00E869A4"/>
    <w:rsid w:val="00E903B6"/>
    <w:rsid w:val="00E91430"/>
    <w:rsid w:val="00E916CB"/>
    <w:rsid w:val="00E9179E"/>
    <w:rsid w:val="00E94E4B"/>
    <w:rsid w:val="00E9569A"/>
    <w:rsid w:val="00E956E0"/>
    <w:rsid w:val="00E9583F"/>
    <w:rsid w:val="00E95AFD"/>
    <w:rsid w:val="00E969C7"/>
    <w:rsid w:val="00E96AEB"/>
    <w:rsid w:val="00E9797C"/>
    <w:rsid w:val="00EA0834"/>
    <w:rsid w:val="00EA24A7"/>
    <w:rsid w:val="00EA24F2"/>
    <w:rsid w:val="00EA3186"/>
    <w:rsid w:val="00EA713B"/>
    <w:rsid w:val="00EA7342"/>
    <w:rsid w:val="00EB076B"/>
    <w:rsid w:val="00EB1881"/>
    <w:rsid w:val="00EB1C2E"/>
    <w:rsid w:val="00EB2FCB"/>
    <w:rsid w:val="00EB35E6"/>
    <w:rsid w:val="00EB3F31"/>
    <w:rsid w:val="00EB4209"/>
    <w:rsid w:val="00EB6A14"/>
    <w:rsid w:val="00EB6D53"/>
    <w:rsid w:val="00EB6E2A"/>
    <w:rsid w:val="00EC0218"/>
    <w:rsid w:val="00EC02A3"/>
    <w:rsid w:val="00EC0766"/>
    <w:rsid w:val="00EC0AEC"/>
    <w:rsid w:val="00EC0DC3"/>
    <w:rsid w:val="00EC12F9"/>
    <w:rsid w:val="00EC17AE"/>
    <w:rsid w:val="00EC360B"/>
    <w:rsid w:val="00EC4F8C"/>
    <w:rsid w:val="00EC5A1D"/>
    <w:rsid w:val="00EC6415"/>
    <w:rsid w:val="00EC64D4"/>
    <w:rsid w:val="00ED0908"/>
    <w:rsid w:val="00ED0AB6"/>
    <w:rsid w:val="00ED167F"/>
    <w:rsid w:val="00ED16AD"/>
    <w:rsid w:val="00ED2969"/>
    <w:rsid w:val="00ED391F"/>
    <w:rsid w:val="00ED4497"/>
    <w:rsid w:val="00ED4844"/>
    <w:rsid w:val="00ED50AC"/>
    <w:rsid w:val="00ED533E"/>
    <w:rsid w:val="00ED546B"/>
    <w:rsid w:val="00ED5C07"/>
    <w:rsid w:val="00ED5ED6"/>
    <w:rsid w:val="00ED62F2"/>
    <w:rsid w:val="00ED6730"/>
    <w:rsid w:val="00ED6B92"/>
    <w:rsid w:val="00ED7EA2"/>
    <w:rsid w:val="00EE0597"/>
    <w:rsid w:val="00EE2606"/>
    <w:rsid w:val="00EE51C0"/>
    <w:rsid w:val="00EE5449"/>
    <w:rsid w:val="00EE6304"/>
    <w:rsid w:val="00EE67EE"/>
    <w:rsid w:val="00EE7B0A"/>
    <w:rsid w:val="00EE7D8D"/>
    <w:rsid w:val="00EE7E4D"/>
    <w:rsid w:val="00EF03BD"/>
    <w:rsid w:val="00EF0940"/>
    <w:rsid w:val="00EF0994"/>
    <w:rsid w:val="00EF0F56"/>
    <w:rsid w:val="00EF15CA"/>
    <w:rsid w:val="00EF1E66"/>
    <w:rsid w:val="00EF2FD2"/>
    <w:rsid w:val="00EF36F5"/>
    <w:rsid w:val="00EF3DA0"/>
    <w:rsid w:val="00EF418D"/>
    <w:rsid w:val="00EF650B"/>
    <w:rsid w:val="00EF71FD"/>
    <w:rsid w:val="00EF767B"/>
    <w:rsid w:val="00F02818"/>
    <w:rsid w:val="00F03F9A"/>
    <w:rsid w:val="00F04721"/>
    <w:rsid w:val="00F04B07"/>
    <w:rsid w:val="00F06169"/>
    <w:rsid w:val="00F061E9"/>
    <w:rsid w:val="00F07203"/>
    <w:rsid w:val="00F103DD"/>
    <w:rsid w:val="00F1305B"/>
    <w:rsid w:val="00F13117"/>
    <w:rsid w:val="00F16E2A"/>
    <w:rsid w:val="00F16E92"/>
    <w:rsid w:val="00F17EDD"/>
    <w:rsid w:val="00F20DAC"/>
    <w:rsid w:val="00F21B73"/>
    <w:rsid w:val="00F21F46"/>
    <w:rsid w:val="00F2219F"/>
    <w:rsid w:val="00F22BA9"/>
    <w:rsid w:val="00F23740"/>
    <w:rsid w:val="00F23A14"/>
    <w:rsid w:val="00F2656B"/>
    <w:rsid w:val="00F2791C"/>
    <w:rsid w:val="00F27CBA"/>
    <w:rsid w:val="00F27FA1"/>
    <w:rsid w:val="00F3097D"/>
    <w:rsid w:val="00F30D8B"/>
    <w:rsid w:val="00F30FC5"/>
    <w:rsid w:val="00F31537"/>
    <w:rsid w:val="00F31937"/>
    <w:rsid w:val="00F31BDA"/>
    <w:rsid w:val="00F32121"/>
    <w:rsid w:val="00F321B9"/>
    <w:rsid w:val="00F3230B"/>
    <w:rsid w:val="00F3343A"/>
    <w:rsid w:val="00F340F5"/>
    <w:rsid w:val="00F3501F"/>
    <w:rsid w:val="00F35A94"/>
    <w:rsid w:val="00F36903"/>
    <w:rsid w:val="00F3696B"/>
    <w:rsid w:val="00F37321"/>
    <w:rsid w:val="00F37599"/>
    <w:rsid w:val="00F37E41"/>
    <w:rsid w:val="00F40019"/>
    <w:rsid w:val="00F408F0"/>
    <w:rsid w:val="00F40CE6"/>
    <w:rsid w:val="00F43D24"/>
    <w:rsid w:val="00F45355"/>
    <w:rsid w:val="00F46838"/>
    <w:rsid w:val="00F4723C"/>
    <w:rsid w:val="00F4731C"/>
    <w:rsid w:val="00F47AC7"/>
    <w:rsid w:val="00F511C1"/>
    <w:rsid w:val="00F536A6"/>
    <w:rsid w:val="00F53933"/>
    <w:rsid w:val="00F53DE7"/>
    <w:rsid w:val="00F54367"/>
    <w:rsid w:val="00F54869"/>
    <w:rsid w:val="00F556F7"/>
    <w:rsid w:val="00F55DEB"/>
    <w:rsid w:val="00F55EC1"/>
    <w:rsid w:val="00F600D5"/>
    <w:rsid w:val="00F60C9C"/>
    <w:rsid w:val="00F61D52"/>
    <w:rsid w:val="00F62F01"/>
    <w:rsid w:val="00F63CF9"/>
    <w:rsid w:val="00F648D4"/>
    <w:rsid w:val="00F64A8A"/>
    <w:rsid w:val="00F661B9"/>
    <w:rsid w:val="00F700C8"/>
    <w:rsid w:val="00F71388"/>
    <w:rsid w:val="00F71AD5"/>
    <w:rsid w:val="00F73993"/>
    <w:rsid w:val="00F74052"/>
    <w:rsid w:val="00F761A1"/>
    <w:rsid w:val="00F761AC"/>
    <w:rsid w:val="00F772F3"/>
    <w:rsid w:val="00F8039B"/>
    <w:rsid w:val="00F811DC"/>
    <w:rsid w:val="00F81794"/>
    <w:rsid w:val="00F81998"/>
    <w:rsid w:val="00F826EA"/>
    <w:rsid w:val="00F82CB5"/>
    <w:rsid w:val="00F82E1D"/>
    <w:rsid w:val="00F8320E"/>
    <w:rsid w:val="00F83755"/>
    <w:rsid w:val="00F83A30"/>
    <w:rsid w:val="00F84ED0"/>
    <w:rsid w:val="00F856A8"/>
    <w:rsid w:val="00F858A7"/>
    <w:rsid w:val="00F86B31"/>
    <w:rsid w:val="00F8704A"/>
    <w:rsid w:val="00F87919"/>
    <w:rsid w:val="00F87EC4"/>
    <w:rsid w:val="00F9026A"/>
    <w:rsid w:val="00F90498"/>
    <w:rsid w:val="00F9338C"/>
    <w:rsid w:val="00F933A8"/>
    <w:rsid w:val="00F946E9"/>
    <w:rsid w:val="00F9496B"/>
    <w:rsid w:val="00F95B2E"/>
    <w:rsid w:val="00F96D4E"/>
    <w:rsid w:val="00F97999"/>
    <w:rsid w:val="00FA0E68"/>
    <w:rsid w:val="00FA175E"/>
    <w:rsid w:val="00FA1994"/>
    <w:rsid w:val="00FA2489"/>
    <w:rsid w:val="00FA46A0"/>
    <w:rsid w:val="00FA56FC"/>
    <w:rsid w:val="00FA7A20"/>
    <w:rsid w:val="00FB1BEB"/>
    <w:rsid w:val="00FB22D1"/>
    <w:rsid w:val="00FB26E2"/>
    <w:rsid w:val="00FB35BE"/>
    <w:rsid w:val="00FB4930"/>
    <w:rsid w:val="00FB499B"/>
    <w:rsid w:val="00FB6370"/>
    <w:rsid w:val="00FB6D40"/>
    <w:rsid w:val="00FB70CC"/>
    <w:rsid w:val="00FB7712"/>
    <w:rsid w:val="00FC034A"/>
    <w:rsid w:val="00FC0E05"/>
    <w:rsid w:val="00FC3264"/>
    <w:rsid w:val="00FC45EC"/>
    <w:rsid w:val="00FC4786"/>
    <w:rsid w:val="00FC4887"/>
    <w:rsid w:val="00FC535D"/>
    <w:rsid w:val="00FC5C8A"/>
    <w:rsid w:val="00FC5FBB"/>
    <w:rsid w:val="00FC6193"/>
    <w:rsid w:val="00FC64BC"/>
    <w:rsid w:val="00FC668D"/>
    <w:rsid w:val="00FC6D03"/>
    <w:rsid w:val="00FC71DB"/>
    <w:rsid w:val="00FC7817"/>
    <w:rsid w:val="00FD074C"/>
    <w:rsid w:val="00FD0FC9"/>
    <w:rsid w:val="00FD345E"/>
    <w:rsid w:val="00FD3A08"/>
    <w:rsid w:val="00FD40F5"/>
    <w:rsid w:val="00FD44D6"/>
    <w:rsid w:val="00FD528A"/>
    <w:rsid w:val="00FD536B"/>
    <w:rsid w:val="00FD5378"/>
    <w:rsid w:val="00FD5D8A"/>
    <w:rsid w:val="00FD65E5"/>
    <w:rsid w:val="00FD6B90"/>
    <w:rsid w:val="00FD6C4F"/>
    <w:rsid w:val="00FD7F78"/>
    <w:rsid w:val="00FE00AA"/>
    <w:rsid w:val="00FE294C"/>
    <w:rsid w:val="00FE3061"/>
    <w:rsid w:val="00FE3DFC"/>
    <w:rsid w:val="00FE3DFF"/>
    <w:rsid w:val="00FE3E8D"/>
    <w:rsid w:val="00FE4270"/>
    <w:rsid w:val="00FE6544"/>
    <w:rsid w:val="00FE6BD9"/>
    <w:rsid w:val="00FE7872"/>
    <w:rsid w:val="00FE7FF3"/>
    <w:rsid w:val="00FF08AB"/>
    <w:rsid w:val="00FF0DF8"/>
    <w:rsid w:val="00FF0F36"/>
    <w:rsid w:val="00FF16CA"/>
    <w:rsid w:val="00FF1BB1"/>
    <w:rsid w:val="00FF26BC"/>
    <w:rsid w:val="00FF2CCF"/>
    <w:rsid w:val="00FF37C7"/>
    <w:rsid w:val="00FF4673"/>
    <w:rsid w:val="00FF4D69"/>
    <w:rsid w:val="00FF6C75"/>
    <w:rsid w:val="00FF762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2543B7E-EC69-44CC-B178-0709BA3C0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719FD"/>
    <w:pPr>
      <w:suppressAutoHyphens/>
    </w:pPr>
    <w:rPr>
      <w:lang w:eastAsia="en-US"/>
    </w:rPr>
  </w:style>
  <w:style w:type="paragraph" w:styleId="Heading1">
    <w:name w:val="heading 1"/>
    <w:basedOn w:val="Normal"/>
    <w:next w:val="Normal"/>
    <w:pPr>
      <w:keepNext/>
      <w:outlineLvl w:val="0"/>
    </w:pPr>
    <w:rPr>
      <w:sz w:val="40"/>
    </w:rPr>
  </w:style>
  <w:style w:type="paragraph" w:styleId="Heading2">
    <w:name w:val="heading 2"/>
    <w:basedOn w:val="Normal"/>
    <w:next w:val="Normal"/>
    <w:pPr>
      <w:keepNext/>
      <w:outlineLvl w:val="1"/>
    </w:pPr>
    <w:rPr>
      <w:sz w:val="32"/>
    </w:rPr>
  </w:style>
  <w:style w:type="paragraph" w:styleId="Heading3">
    <w:name w:val="heading 3"/>
    <w:basedOn w:val="Normal"/>
    <w:next w:val="Normal"/>
    <w:link w:val="Heading3Char"/>
    <w:uiPriority w:val="9"/>
    <w:unhideWhenUsed/>
    <w:qFormat/>
    <w:rsid w:val="003B56A4"/>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134"/>
      </w:tabs>
      <w:ind w:left="360"/>
    </w:pPr>
    <w:rPr>
      <w:rFonts w:ascii="Arial" w:hAnsi="Arial"/>
      <w:sz w:val="18"/>
    </w:r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styleId="Hyperlink">
    <w:name w:val="Hyperlink"/>
    <w:basedOn w:val="DefaultParagraphFont"/>
    <w:rPr>
      <w:color w:val="0000FF"/>
      <w:u w:val="single"/>
    </w:rPr>
  </w:style>
  <w:style w:type="paragraph" w:styleId="BodyTextIndent2">
    <w:name w:val="Body Text Indent 2"/>
    <w:basedOn w:val="Normal"/>
    <w:pPr>
      <w:tabs>
        <w:tab w:val="left" w:pos="1134"/>
      </w:tabs>
      <w:ind w:left="1134" w:hanging="1134"/>
    </w:pPr>
    <w:rPr>
      <w:rFonts w:ascii="Estrangelo Edessa" w:hAnsi="Estrangelo Edessa"/>
    </w:rPr>
  </w:style>
  <w:style w:type="paragraph" w:styleId="BalloonText">
    <w:name w:val="Balloon Text"/>
    <w:basedOn w:val="Normal"/>
    <w:rPr>
      <w:rFonts w:ascii="Tahoma" w:hAnsi="Tahoma" w:cs="Tahoma"/>
      <w:sz w:val="16"/>
      <w:szCs w:val="16"/>
    </w:rPr>
  </w:style>
  <w:style w:type="paragraph" w:customStyle="1" w:styleId="Default">
    <w:name w:val="Default"/>
    <w:pPr>
      <w:suppressAutoHyphens/>
      <w:autoSpaceDE w:val="0"/>
    </w:pPr>
    <w:rPr>
      <w:rFonts w:ascii="Calibri" w:hAnsi="Calibri" w:cs="Calibri"/>
      <w:color w:val="000000"/>
      <w:sz w:val="24"/>
      <w:szCs w:val="24"/>
      <w:lang w:eastAsia="de-DE"/>
    </w:rPr>
  </w:style>
  <w:style w:type="character" w:customStyle="1" w:styleId="description">
    <w:name w:val="description"/>
    <w:basedOn w:val="DefaultParagraphFont"/>
  </w:style>
  <w:style w:type="paragraph" w:styleId="ListParagraph">
    <w:name w:val="List Paragraph"/>
    <w:basedOn w:val="Normal"/>
    <w:uiPriority w:val="34"/>
    <w:qFormat/>
    <w:pPr>
      <w:ind w:left="720"/>
    </w:pPr>
  </w:style>
  <w:style w:type="paragraph" w:customStyle="1" w:styleId="BulletDGK2">
    <w:name w:val="Bullet DGK2"/>
    <w:basedOn w:val="Normal"/>
    <w:autoRedefine/>
    <w:pPr>
      <w:numPr>
        <w:numId w:val="1"/>
      </w:numPr>
      <w:spacing w:after="120" w:line="360" w:lineRule="auto"/>
      <w:jc w:val="both"/>
    </w:pPr>
    <w:rPr>
      <w:rFonts w:cs="Arial"/>
      <w:szCs w:val="24"/>
    </w:rPr>
  </w:style>
  <w:style w:type="paragraph" w:styleId="NormalWeb">
    <w:name w:val="Normal (Web)"/>
    <w:basedOn w:val="Normal"/>
    <w:pPr>
      <w:spacing w:before="100" w:after="100"/>
    </w:pPr>
    <w:rPr>
      <w:sz w:val="24"/>
      <w:szCs w:val="24"/>
      <w:lang w:eastAsia="en-GB"/>
    </w:rPr>
  </w:style>
  <w:style w:type="paragraph" w:styleId="NoSpacing">
    <w:name w:val="No Spacing"/>
    <w:uiPriority w:val="1"/>
    <w:qFormat/>
    <w:pPr>
      <w:suppressAutoHyphens/>
    </w:pPr>
    <w:rPr>
      <w:rFonts w:ascii="Calibri" w:eastAsia="Calibri" w:hAnsi="Calibri"/>
      <w:sz w:val="22"/>
      <w:szCs w:val="22"/>
      <w:lang w:eastAsia="en-US"/>
    </w:rPr>
  </w:style>
  <w:style w:type="paragraph" w:customStyle="1" w:styleId="Standard">
    <w:name w:val="Standard"/>
    <w:pPr>
      <w:suppressAutoHyphens/>
    </w:pPr>
    <w:rPr>
      <w:kern w:val="3"/>
      <w:lang w:eastAsia="en-US"/>
    </w:rPr>
  </w:style>
  <w:style w:type="character" w:styleId="Emphasis">
    <w:name w:val="Emphasis"/>
    <w:basedOn w:val="DefaultParagraphFont"/>
    <w:rPr>
      <w:i/>
      <w:iCs/>
    </w:rPr>
  </w:style>
  <w:style w:type="character" w:styleId="CommentReference">
    <w:name w:val="annotation reference"/>
    <w:basedOn w:val="DefaultParagraphFont"/>
    <w:rPr>
      <w:sz w:val="16"/>
      <w:szCs w:val="16"/>
    </w:rPr>
  </w:style>
  <w:style w:type="paragraph" w:styleId="CommentText">
    <w:name w:val="annotation text"/>
    <w:basedOn w:val="Normal"/>
  </w:style>
  <w:style w:type="character" w:customStyle="1" w:styleId="CommentTextChar">
    <w:name w:val="Comment Text Char"/>
    <w:basedOn w:val="DefaultParagraphFon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styleId="Subtitle">
    <w:name w:val="Subtitle"/>
    <w:basedOn w:val="Normal"/>
    <w:next w:val="Normal"/>
    <w:pPr>
      <w:spacing w:after="200" w:line="276" w:lineRule="auto"/>
    </w:pPr>
    <w:rPr>
      <w:rFonts w:ascii="Cambria" w:hAnsi="Cambria"/>
      <w:i/>
      <w:iCs/>
      <w:color w:val="4F81BD"/>
      <w:spacing w:val="15"/>
      <w:sz w:val="24"/>
      <w:szCs w:val="24"/>
    </w:rPr>
  </w:style>
  <w:style w:type="character" w:customStyle="1" w:styleId="SubtitleChar">
    <w:name w:val="Subtitle Char"/>
    <w:basedOn w:val="DefaultParagraphFont"/>
    <w:rPr>
      <w:rFonts w:ascii="Cambria" w:hAnsi="Cambria"/>
      <w:i/>
      <w:iCs/>
      <w:color w:val="4F81BD"/>
      <w:spacing w:val="15"/>
      <w:sz w:val="24"/>
      <w:szCs w:val="24"/>
      <w:lang w:eastAsia="en-US"/>
    </w:rPr>
  </w:style>
  <w:style w:type="character" w:customStyle="1" w:styleId="FooterChar">
    <w:name w:val="Footer Char"/>
    <w:basedOn w:val="DefaultParagraphFont"/>
    <w:uiPriority w:val="99"/>
    <w:rPr>
      <w:lang w:eastAsia="en-US"/>
    </w:rPr>
  </w:style>
  <w:style w:type="character" w:customStyle="1" w:styleId="apple-converted-space">
    <w:name w:val="apple-converted-space"/>
    <w:basedOn w:val="DefaultParagraphFont"/>
  </w:style>
  <w:style w:type="character" w:customStyle="1" w:styleId="address">
    <w:name w:val="address"/>
    <w:basedOn w:val="DefaultParagraphFont"/>
  </w:style>
  <w:style w:type="character" w:customStyle="1" w:styleId="HeaderChar">
    <w:name w:val="Header Char"/>
    <w:basedOn w:val="DefaultParagraphFont"/>
    <w:rPr>
      <w:lang w:eastAsia="en-US"/>
    </w:rPr>
  </w:style>
  <w:style w:type="numbering" w:customStyle="1" w:styleId="LFO1">
    <w:name w:val="LFO1"/>
    <w:basedOn w:val="NoList"/>
    <w:pPr>
      <w:numPr>
        <w:numId w:val="1"/>
      </w:numPr>
    </w:pPr>
  </w:style>
  <w:style w:type="table" w:styleId="TableGrid">
    <w:name w:val="Table Grid"/>
    <w:basedOn w:val="TableNormal"/>
    <w:uiPriority w:val="39"/>
    <w:rsid w:val="00D16340"/>
    <w:pPr>
      <w:autoSpaceDN/>
      <w:textAlignment w:val="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285C"/>
    <w:rPr>
      <w:i/>
      <w:iCs/>
      <w:color w:val="404040" w:themeColor="text1" w:themeTint="BF"/>
    </w:rPr>
  </w:style>
  <w:style w:type="character" w:customStyle="1" w:styleId="Heading3Char">
    <w:name w:val="Heading 3 Char"/>
    <w:basedOn w:val="DefaultParagraphFont"/>
    <w:link w:val="Heading3"/>
    <w:uiPriority w:val="9"/>
    <w:rsid w:val="003B56A4"/>
    <w:rPr>
      <w:rFonts w:asciiTheme="majorHAnsi" w:eastAsiaTheme="majorEastAsia" w:hAnsiTheme="majorHAnsi" w:cstheme="majorBidi"/>
      <w:color w:val="243F60" w:themeColor="accent1" w:themeShade="7F"/>
      <w:sz w:val="24"/>
      <w:szCs w:val="24"/>
      <w:lang w:eastAsia="en-US"/>
    </w:rPr>
  </w:style>
  <w:style w:type="character" w:styleId="IntenseEmphasis">
    <w:name w:val="Intense Emphasis"/>
    <w:basedOn w:val="DefaultParagraphFont"/>
    <w:uiPriority w:val="21"/>
    <w:qFormat/>
    <w:rsid w:val="00FE7FF3"/>
    <w:rPr>
      <w:i/>
      <w:iCs/>
      <w:color w:val="4F81BD" w:themeColor="accent1"/>
    </w:rPr>
  </w:style>
  <w:style w:type="character" w:customStyle="1" w:styleId="UnresolvedMention1">
    <w:name w:val="Unresolved Mention1"/>
    <w:basedOn w:val="DefaultParagraphFont"/>
    <w:uiPriority w:val="99"/>
    <w:semiHidden/>
    <w:unhideWhenUsed/>
    <w:rsid w:val="00525AB3"/>
    <w:rPr>
      <w:color w:val="605E5C"/>
      <w:shd w:val="clear" w:color="auto" w:fill="E1DFDD"/>
    </w:rPr>
  </w:style>
  <w:style w:type="paragraph" w:styleId="Revision">
    <w:name w:val="Revision"/>
    <w:hidden/>
    <w:uiPriority w:val="99"/>
    <w:semiHidden/>
    <w:rsid w:val="00BB0E55"/>
    <w:pPr>
      <w:autoSpaceDN/>
      <w:textAlignment w:val="auto"/>
    </w:pPr>
    <w:rPr>
      <w:lang w:eastAsia="en-US"/>
    </w:rPr>
  </w:style>
  <w:style w:type="table" w:styleId="TableGridLight">
    <w:name w:val="Grid Table Light"/>
    <w:basedOn w:val="TableNormal"/>
    <w:uiPriority w:val="40"/>
    <w:rsid w:val="0045366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59048">
      <w:bodyDiv w:val="1"/>
      <w:marLeft w:val="0"/>
      <w:marRight w:val="0"/>
      <w:marTop w:val="0"/>
      <w:marBottom w:val="0"/>
      <w:divBdr>
        <w:top w:val="none" w:sz="0" w:space="0" w:color="auto"/>
        <w:left w:val="none" w:sz="0" w:space="0" w:color="auto"/>
        <w:bottom w:val="none" w:sz="0" w:space="0" w:color="auto"/>
        <w:right w:val="none" w:sz="0" w:space="0" w:color="auto"/>
      </w:divBdr>
    </w:div>
    <w:div w:id="206718111">
      <w:bodyDiv w:val="1"/>
      <w:marLeft w:val="0"/>
      <w:marRight w:val="0"/>
      <w:marTop w:val="0"/>
      <w:marBottom w:val="0"/>
      <w:divBdr>
        <w:top w:val="none" w:sz="0" w:space="0" w:color="auto"/>
        <w:left w:val="none" w:sz="0" w:space="0" w:color="auto"/>
        <w:bottom w:val="none" w:sz="0" w:space="0" w:color="auto"/>
        <w:right w:val="none" w:sz="0" w:space="0" w:color="auto"/>
      </w:divBdr>
    </w:div>
    <w:div w:id="282805011">
      <w:bodyDiv w:val="1"/>
      <w:marLeft w:val="0"/>
      <w:marRight w:val="0"/>
      <w:marTop w:val="0"/>
      <w:marBottom w:val="0"/>
      <w:divBdr>
        <w:top w:val="none" w:sz="0" w:space="0" w:color="auto"/>
        <w:left w:val="none" w:sz="0" w:space="0" w:color="auto"/>
        <w:bottom w:val="none" w:sz="0" w:space="0" w:color="auto"/>
        <w:right w:val="none" w:sz="0" w:space="0" w:color="auto"/>
      </w:divBdr>
    </w:div>
    <w:div w:id="292489057">
      <w:bodyDiv w:val="1"/>
      <w:marLeft w:val="0"/>
      <w:marRight w:val="0"/>
      <w:marTop w:val="0"/>
      <w:marBottom w:val="0"/>
      <w:divBdr>
        <w:top w:val="none" w:sz="0" w:space="0" w:color="auto"/>
        <w:left w:val="none" w:sz="0" w:space="0" w:color="auto"/>
        <w:bottom w:val="none" w:sz="0" w:space="0" w:color="auto"/>
        <w:right w:val="none" w:sz="0" w:space="0" w:color="auto"/>
      </w:divBdr>
      <w:divsChild>
        <w:div w:id="834033169">
          <w:marLeft w:val="0"/>
          <w:marRight w:val="0"/>
          <w:marTop w:val="0"/>
          <w:marBottom w:val="0"/>
          <w:divBdr>
            <w:top w:val="none" w:sz="0" w:space="0" w:color="auto"/>
            <w:left w:val="none" w:sz="0" w:space="0" w:color="auto"/>
            <w:bottom w:val="none" w:sz="0" w:space="0" w:color="auto"/>
            <w:right w:val="none" w:sz="0" w:space="0" w:color="auto"/>
          </w:divBdr>
        </w:div>
        <w:div w:id="890076971">
          <w:marLeft w:val="0"/>
          <w:marRight w:val="0"/>
          <w:marTop w:val="0"/>
          <w:marBottom w:val="0"/>
          <w:divBdr>
            <w:top w:val="none" w:sz="0" w:space="0" w:color="auto"/>
            <w:left w:val="none" w:sz="0" w:space="0" w:color="auto"/>
            <w:bottom w:val="none" w:sz="0" w:space="0" w:color="auto"/>
            <w:right w:val="none" w:sz="0" w:space="0" w:color="auto"/>
          </w:divBdr>
        </w:div>
        <w:div w:id="960453705">
          <w:marLeft w:val="0"/>
          <w:marRight w:val="0"/>
          <w:marTop w:val="0"/>
          <w:marBottom w:val="0"/>
          <w:divBdr>
            <w:top w:val="none" w:sz="0" w:space="0" w:color="auto"/>
            <w:left w:val="none" w:sz="0" w:space="0" w:color="auto"/>
            <w:bottom w:val="none" w:sz="0" w:space="0" w:color="auto"/>
            <w:right w:val="none" w:sz="0" w:space="0" w:color="auto"/>
          </w:divBdr>
        </w:div>
        <w:div w:id="1600792870">
          <w:marLeft w:val="0"/>
          <w:marRight w:val="0"/>
          <w:marTop w:val="0"/>
          <w:marBottom w:val="0"/>
          <w:divBdr>
            <w:top w:val="none" w:sz="0" w:space="0" w:color="auto"/>
            <w:left w:val="none" w:sz="0" w:space="0" w:color="auto"/>
            <w:bottom w:val="none" w:sz="0" w:space="0" w:color="auto"/>
            <w:right w:val="none" w:sz="0" w:space="0" w:color="auto"/>
          </w:divBdr>
        </w:div>
      </w:divsChild>
    </w:div>
    <w:div w:id="300312205">
      <w:bodyDiv w:val="1"/>
      <w:marLeft w:val="0"/>
      <w:marRight w:val="0"/>
      <w:marTop w:val="0"/>
      <w:marBottom w:val="0"/>
      <w:divBdr>
        <w:top w:val="none" w:sz="0" w:space="0" w:color="auto"/>
        <w:left w:val="none" w:sz="0" w:space="0" w:color="auto"/>
        <w:bottom w:val="none" w:sz="0" w:space="0" w:color="auto"/>
        <w:right w:val="none" w:sz="0" w:space="0" w:color="auto"/>
      </w:divBdr>
      <w:divsChild>
        <w:div w:id="448090305">
          <w:marLeft w:val="0"/>
          <w:marRight w:val="0"/>
          <w:marTop w:val="300"/>
          <w:marBottom w:val="300"/>
          <w:divBdr>
            <w:top w:val="none" w:sz="0" w:space="0" w:color="auto"/>
            <w:left w:val="none" w:sz="0" w:space="0" w:color="auto"/>
            <w:bottom w:val="none" w:sz="0" w:space="0" w:color="auto"/>
            <w:right w:val="none" w:sz="0" w:space="0" w:color="auto"/>
          </w:divBdr>
          <w:divsChild>
            <w:div w:id="1217813204">
              <w:marLeft w:val="0"/>
              <w:marRight w:val="0"/>
              <w:marTop w:val="0"/>
              <w:marBottom w:val="0"/>
              <w:divBdr>
                <w:top w:val="none" w:sz="0" w:space="0" w:color="auto"/>
                <w:left w:val="none" w:sz="0" w:space="0" w:color="auto"/>
                <w:bottom w:val="none" w:sz="0" w:space="0" w:color="auto"/>
                <w:right w:val="none" w:sz="0" w:space="0" w:color="auto"/>
              </w:divBdr>
              <w:divsChild>
                <w:div w:id="1537965924">
                  <w:marLeft w:val="0"/>
                  <w:marRight w:val="0"/>
                  <w:marTop w:val="0"/>
                  <w:marBottom w:val="0"/>
                  <w:divBdr>
                    <w:top w:val="none" w:sz="0" w:space="0" w:color="auto"/>
                    <w:left w:val="none" w:sz="0" w:space="0" w:color="auto"/>
                    <w:bottom w:val="none" w:sz="0" w:space="0" w:color="auto"/>
                    <w:right w:val="none" w:sz="0" w:space="0" w:color="auto"/>
                  </w:divBdr>
                  <w:divsChild>
                    <w:div w:id="49227788">
                      <w:marLeft w:val="-2400"/>
                      <w:marRight w:val="-480"/>
                      <w:marTop w:val="0"/>
                      <w:marBottom w:val="0"/>
                      <w:divBdr>
                        <w:top w:val="none" w:sz="0" w:space="0" w:color="auto"/>
                        <w:left w:val="none" w:sz="0" w:space="0" w:color="auto"/>
                        <w:bottom w:val="none" w:sz="0" w:space="0" w:color="auto"/>
                        <w:right w:val="none" w:sz="0" w:space="0" w:color="auto"/>
                      </w:divBdr>
                    </w:div>
                    <w:div w:id="64302434">
                      <w:marLeft w:val="-2400"/>
                      <w:marRight w:val="-480"/>
                      <w:marTop w:val="0"/>
                      <w:marBottom w:val="0"/>
                      <w:divBdr>
                        <w:top w:val="none" w:sz="0" w:space="0" w:color="auto"/>
                        <w:left w:val="none" w:sz="0" w:space="0" w:color="auto"/>
                        <w:bottom w:val="none" w:sz="0" w:space="0" w:color="auto"/>
                        <w:right w:val="none" w:sz="0" w:space="0" w:color="auto"/>
                      </w:divBdr>
                    </w:div>
                    <w:div w:id="112871677">
                      <w:marLeft w:val="-2400"/>
                      <w:marRight w:val="-480"/>
                      <w:marTop w:val="0"/>
                      <w:marBottom w:val="0"/>
                      <w:divBdr>
                        <w:top w:val="none" w:sz="0" w:space="0" w:color="auto"/>
                        <w:left w:val="none" w:sz="0" w:space="0" w:color="auto"/>
                        <w:bottom w:val="none" w:sz="0" w:space="0" w:color="auto"/>
                        <w:right w:val="none" w:sz="0" w:space="0" w:color="auto"/>
                      </w:divBdr>
                    </w:div>
                    <w:div w:id="118493317">
                      <w:marLeft w:val="-2400"/>
                      <w:marRight w:val="-480"/>
                      <w:marTop w:val="0"/>
                      <w:marBottom w:val="0"/>
                      <w:divBdr>
                        <w:top w:val="none" w:sz="0" w:space="0" w:color="auto"/>
                        <w:left w:val="none" w:sz="0" w:space="0" w:color="auto"/>
                        <w:bottom w:val="none" w:sz="0" w:space="0" w:color="auto"/>
                        <w:right w:val="none" w:sz="0" w:space="0" w:color="auto"/>
                      </w:divBdr>
                    </w:div>
                    <w:div w:id="169832022">
                      <w:marLeft w:val="-2400"/>
                      <w:marRight w:val="-480"/>
                      <w:marTop w:val="0"/>
                      <w:marBottom w:val="0"/>
                      <w:divBdr>
                        <w:top w:val="none" w:sz="0" w:space="0" w:color="auto"/>
                        <w:left w:val="none" w:sz="0" w:space="0" w:color="auto"/>
                        <w:bottom w:val="none" w:sz="0" w:space="0" w:color="auto"/>
                        <w:right w:val="none" w:sz="0" w:space="0" w:color="auto"/>
                      </w:divBdr>
                    </w:div>
                    <w:div w:id="252131205">
                      <w:marLeft w:val="-2400"/>
                      <w:marRight w:val="-480"/>
                      <w:marTop w:val="0"/>
                      <w:marBottom w:val="0"/>
                      <w:divBdr>
                        <w:top w:val="none" w:sz="0" w:space="0" w:color="auto"/>
                        <w:left w:val="none" w:sz="0" w:space="0" w:color="auto"/>
                        <w:bottom w:val="none" w:sz="0" w:space="0" w:color="auto"/>
                        <w:right w:val="none" w:sz="0" w:space="0" w:color="auto"/>
                      </w:divBdr>
                    </w:div>
                    <w:div w:id="256056793">
                      <w:marLeft w:val="-2400"/>
                      <w:marRight w:val="-480"/>
                      <w:marTop w:val="0"/>
                      <w:marBottom w:val="0"/>
                      <w:divBdr>
                        <w:top w:val="none" w:sz="0" w:space="0" w:color="auto"/>
                        <w:left w:val="none" w:sz="0" w:space="0" w:color="auto"/>
                        <w:bottom w:val="none" w:sz="0" w:space="0" w:color="auto"/>
                        <w:right w:val="none" w:sz="0" w:space="0" w:color="auto"/>
                      </w:divBdr>
                    </w:div>
                    <w:div w:id="256452266">
                      <w:marLeft w:val="-2400"/>
                      <w:marRight w:val="-480"/>
                      <w:marTop w:val="0"/>
                      <w:marBottom w:val="0"/>
                      <w:divBdr>
                        <w:top w:val="none" w:sz="0" w:space="0" w:color="auto"/>
                        <w:left w:val="none" w:sz="0" w:space="0" w:color="auto"/>
                        <w:bottom w:val="none" w:sz="0" w:space="0" w:color="auto"/>
                        <w:right w:val="none" w:sz="0" w:space="0" w:color="auto"/>
                      </w:divBdr>
                    </w:div>
                    <w:div w:id="301618058">
                      <w:marLeft w:val="-2400"/>
                      <w:marRight w:val="-480"/>
                      <w:marTop w:val="0"/>
                      <w:marBottom w:val="0"/>
                      <w:divBdr>
                        <w:top w:val="none" w:sz="0" w:space="0" w:color="auto"/>
                        <w:left w:val="none" w:sz="0" w:space="0" w:color="auto"/>
                        <w:bottom w:val="none" w:sz="0" w:space="0" w:color="auto"/>
                        <w:right w:val="none" w:sz="0" w:space="0" w:color="auto"/>
                      </w:divBdr>
                    </w:div>
                    <w:div w:id="355815604">
                      <w:marLeft w:val="-2400"/>
                      <w:marRight w:val="-480"/>
                      <w:marTop w:val="0"/>
                      <w:marBottom w:val="0"/>
                      <w:divBdr>
                        <w:top w:val="none" w:sz="0" w:space="0" w:color="auto"/>
                        <w:left w:val="none" w:sz="0" w:space="0" w:color="auto"/>
                        <w:bottom w:val="none" w:sz="0" w:space="0" w:color="auto"/>
                        <w:right w:val="none" w:sz="0" w:space="0" w:color="auto"/>
                      </w:divBdr>
                    </w:div>
                    <w:div w:id="437482595">
                      <w:marLeft w:val="-2400"/>
                      <w:marRight w:val="-480"/>
                      <w:marTop w:val="0"/>
                      <w:marBottom w:val="0"/>
                      <w:divBdr>
                        <w:top w:val="none" w:sz="0" w:space="0" w:color="auto"/>
                        <w:left w:val="none" w:sz="0" w:space="0" w:color="auto"/>
                        <w:bottom w:val="none" w:sz="0" w:space="0" w:color="auto"/>
                        <w:right w:val="none" w:sz="0" w:space="0" w:color="auto"/>
                      </w:divBdr>
                    </w:div>
                    <w:div w:id="474488213">
                      <w:marLeft w:val="-2400"/>
                      <w:marRight w:val="-480"/>
                      <w:marTop w:val="0"/>
                      <w:marBottom w:val="0"/>
                      <w:divBdr>
                        <w:top w:val="none" w:sz="0" w:space="0" w:color="auto"/>
                        <w:left w:val="none" w:sz="0" w:space="0" w:color="auto"/>
                        <w:bottom w:val="none" w:sz="0" w:space="0" w:color="auto"/>
                        <w:right w:val="none" w:sz="0" w:space="0" w:color="auto"/>
                      </w:divBdr>
                    </w:div>
                    <w:div w:id="496313928">
                      <w:marLeft w:val="-2400"/>
                      <w:marRight w:val="-480"/>
                      <w:marTop w:val="0"/>
                      <w:marBottom w:val="0"/>
                      <w:divBdr>
                        <w:top w:val="none" w:sz="0" w:space="0" w:color="auto"/>
                        <w:left w:val="none" w:sz="0" w:space="0" w:color="auto"/>
                        <w:bottom w:val="none" w:sz="0" w:space="0" w:color="auto"/>
                        <w:right w:val="none" w:sz="0" w:space="0" w:color="auto"/>
                      </w:divBdr>
                    </w:div>
                    <w:div w:id="588778225">
                      <w:marLeft w:val="-2400"/>
                      <w:marRight w:val="-480"/>
                      <w:marTop w:val="0"/>
                      <w:marBottom w:val="0"/>
                      <w:divBdr>
                        <w:top w:val="none" w:sz="0" w:space="0" w:color="auto"/>
                        <w:left w:val="none" w:sz="0" w:space="0" w:color="auto"/>
                        <w:bottom w:val="none" w:sz="0" w:space="0" w:color="auto"/>
                        <w:right w:val="none" w:sz="0" w:space="0" w:color="auto"/>
                      </w:divBdr>
                    </w:div>
                    <w:div w:id="598761749">
                      <w:marLeft w:val="-2400"/>
                      <w:marRight w:val="-480"/>
                      <w:marTop w:val="0"/>
                      <w:marBottom w:val="0"/>
                      <w:divBdr>
                        <w:top w:val="none" w:sz="0" w:space="0" w:color="auto"/>
                        <w:left w:val="none" w:sz="0" w:space="0" w:color="auto"/>
                        <w:bottom w:val="none" w:sz="0" w:space="0" w:color="auto"/>
                        <w:right w:val="none" w:sz="0" w:space="0" w:color="auto"/>
                      </w:divBdr>
                    </w:div>
                    <w:div w:id="604843570">
                      <w:marLeft w:val="0"/>
                      <w:marRight w:val="0"/>
                      <w:marTop w:val="0"/>
                      <w:marBottom w:val="0"/>
                      <w:divBdr>
                        <w:top w:val="none" w:sz="0" w:space="0" w:color="auto"/>
                        <w:left w:val="none" w:sz="0" w:space="0" w:color="auto"/>
                        <w:bottom w:val="none" w:sz="0" w:space="0" w:color="auto"/>
                        <w:right w:val="none" w:sz="0" w:space="0" w:color="auto"/>
                      </w:divBdr>
                    </w:div>
                    <w:div w:id="621811569">
                      <w:marLeft w:val="-2400"/>
                      <w:marRight w:val="-480"/>
                      <w:marTop w:val="0"/>
                      <w:marBottom w:val="0"/>
                      <w:divBdr>
                        <w:top w:val="none" w:sz="0" w:space="0" w:color="auto"/>
                        <w:left w:val="none" w:sz="0" w:space="0" w:color="auto"/>
                        <w:bottom w:val="none" w:sz="0" w:space="0" w:color="auto"/>
                        <w:right w:val="none" w:sz="0" w:space="0" w:color="auto"/>
                      </w:divBdr>
                    </w:div>
                    <w:div w:id="657005224">
                      <w:marLeft w:val="-2400"/>
                      <w:marRight w:val="-480"/>
                      <w:marTop w:val="0"/>
                      <w:marBottom w:val="0"/>
                      <w:divBdr>
                        <w:top w:val="none" w:sz="0" w:space="0" w:color="auto"/>
                        <w:left w:val="none" w:sz="0" w:space="0" w:color="auto"/>
                        <w:bottom w:val="none" w:sz="0" w:space="0" w:color="auto"/>
                        <w:right w:val="none" w:sz="0" w:space="0" w:color="auto"/>
                      </w:divBdr>
                    </w:div>
                    <w:div w:id="669867991">
                      <w:marLeft w:val="-2400"/>
                      <w:marRight w:val="-480"/>
                      <w:marTop w:val="0"/>
                      <w:marBottom w:val="0"/>
                      <w:divBdr>
                        <w:top w:val="none" w:sz="0" w:space="0" w:color="auto"/>
                        <w:left w:val="none" w:sz="0" w:space="0" w:color="auto"/>
                        <w:bottom w:val="none" w:sz="0" w:space="0" w:color="auto"/>
                        <w:right w:val="none" w:sz="0" w:space="0" w:color="auto"/>
                      </w:divBdr>
                    </w:div>
                    <w:div w:id="671378829">
                      <w:marLeft w:val="-2400"/>
                      <w:marRight w:val="-480"/>
                      <w:marTop w:val="0"/>
                      <w:marBottom w:val="0"/>
                      <w:divBdr>
                        <w:top w:val="none" w:sz="0" w:space="0" w:color="auto"/>
                        <w:left w:val="none" w:sz="0" w:space="0" w:color="auto"/>
                        <w:bottom w:val="none" w:sz="0" w:space="0" w:color="auto"/>
                        <w:right w:val="none" w:sz="0" w:space="0" w:color="auto"/>
                      </w:divBdr>
                    </w:div>
                    <w:div w:id="673873578">
                      <w:marLeft w:val="-2400"/>
                      <w:marRight w:val="-480"/>
                      <w:marTop w:val="0"/>
                      <w:marBottom w:val="0"/>
                      <w:divBdr>
                        <w:top w:val="none" w:sz="0" w:space="0" w:color="auto"/>
                        <w:left w:val="none" w:sz="0" w:space="0" w:color="auto"/>
                        <w:bottom w:val="none" w:sz="0" w:space="0" w:color="auto"/>
                        <w:right w:val="none" w:sz="0" w:space="0" w:color="auto"/>
                      </w:divBdr>
                    </w:div>
                    <w:div w:id="688531063">
                      <w:marLeft w:val="-2400"/>
                      <w:marRight w:val="-480"/>
                      <w:marTop w:val="0"/>
                      <w:marBottom w:val="0"/>
                      <w:divBdr>
                        <w:top w:val="none" w:sz="0" w:space="0" w:color="auto"/>
                        <w:left w:val="none" w:sz="0" w:space="0" w:color="auto"/>
                        <w:bottom w:val="none" w:sz="0" w:space="0" w:color="auto"/>
                        <w:right w:val="none" w:sz="0" w:space="0" w:color="auto"/>
                      </w:divBdr>
                    </w:div>
                    <w:div w:id="714738061">
                      <w:marLeft w:val="-2400"/>
                      <w:marRight w:val="-480"/>
                      <w:marTop w:val="0"/>
                      <w:marBottom w:val="0"/>
                      <w:divBdr>
                        <w:top w:val="none" w:sz="0" w:space="0" w:color="auto"/>
                        <w:left w:val="none" w:sz="0" w:space="0" w:color="auto"/>
                        <w:bottom w:val="none" w:sz="0" w:space="0" w:color="auto"/>
                        <w:right w:val="none" w:sz="0" w:space="0" w:color="auto"/>
                      </w:divBdr>
                    </w:div>
                    <w:div w:id="759715610">
                      <w:marLeft w:val="-2400"/>
                      <w:marRight w:val="-480"/>
                      <w:marTop w:val="0"/>
                      <w:marBottom w:val="0"/>
                      <w:divBdr>
                        <w:top w:val="none" w:sz="0" w:space="0" w:color="auto"/>
                        <w:left w:val="none" w:sz="0" w:space="0" w:color="auto"/>
                        <w:bottom w:val="none" w:sz="0" w:space="0" w:color="auto"/>
                        <w:right w:val="none" w:sz="0" w:space="0" w:color="auto"/>
                      </w:divBdr>
                    </w:div>
                    <w:div w:id="770930395">
                      <w:marLeft w:val="-2400"/>
                      <w:marRight w:val="-480"/>
                      <w:marTop w:val="0"/>
                      <w:marBottom w:val="0"/>
                      <w:divBdr>
                        <w:top w:val="none" w:sz="0" w:space="0" w:color="auto"/>
                        <w:left w:val="none" w:sz="0" w:space="0" w:color="auto"/>
                        <w:bottom w:val="none" w:sz="0" w:space="0" w:color="auto"/>
                        <w:right w:val="none" w:sz="0" w:space="0" w:color="auto"/>
                      </w:divBdr>
                    </w:div>
                    <w:div w:id="795489058">
                      <w:marLeft w:val="-2400"/>
                      <w:marRight w:val="-480"/>
                      <w:marTop w:val="0"/>
                      <w:marBottom w:val="0"/>
                      <w:divBdr>
                        <w:top w:val="none" w:sz="0" w:space="0" w:color="auto"/>
                        <w:left w:val="none" w:sz="0" w:space="0" w:color="auto"/>
                        <w:bottom w:val="none" w:sz="0" w:space="0" w:color="auto"/>
                        <w:right w:val="none" w:sz="0" w:space="0" w:color="auto"/>
                      </w:divBdr>
                    </w:div>
                    <w:div w:id="826362132">
                      <w:marLeft w:val="-2400"/>
                      <w:marRight w:val="-480"/>
                      <w:marTop w:val="0"/>
                      <w:marBottom w:val="0"/>
                      <w:divBdr>
                        <w:top w:val="none" w:sz="0" w:space="0" w:color="auto"/>
                        <w:left w:val="none" w:sz="0" w:space="0" w:color="auto"/>
                        <w:bottom w:val="none" w:sz="0" w:space="0" w:color="auto"/>
                        <w:right w:val="none" w:sz="0" w:space="0" w:color="auto"/>
                      </w:divBdr>
                    </w:div>
                    <w:div w:id="844635058">
                      <w:marLeft w:val="-2400"/>
                      <w:marRight w:val="-480"/>
                      <w:marTop w:val="0"/>
                      <w:marBottom w:val="0"/>
                      <w:divBdr>
                        <w:top w:val="none" w:sz="0" w:space="0" w:color="auto"/>
                        <w:left w:val="none" w:sz="0" w:space="0" w:color="auto"/>
                        <w:bottom w:val="none" w:sz="0" w:space="0" w:color="auto"/>
                        <w:right w:val="none" w:sz="0" w:space="0" w:color="auto"/>
                      </w:divBdr>
                    </w:div>
                    <w:div w:id="873811444">
                      <w:marLeft w:val="-2400"/>
                      <w:marRight w:val="-480"/>
                      <w:marTop w:val="0"/>
                      <w:marBottom w:val="0"/>
                      <w:divBdr>
                        <w:top w:val="none" w:sz="0" w:space="0" w:color="auto"/>
                        <w:left w:val="none" w:sz="0" w:space="0" w:color="auto"/>
                        <w:bottom w:val="none" w:sz="0" w:space="0" w:color="auto"/>
                        <w:right w:val="none" w:sz="0" w:space="0" w:color="auto"/>
                      </w:divBdr>
                    </w:div>
                    <w:div w:id="933710076">
                      <w:marLeft w:val="-2400"/>
                      <w:marRight w:val="-480"/>
                      <w:marTop w:val="0"/>
                      <w:marBottom w:val="0"/>
                      <w:divBdr>
                        <w:top w:val="none" w:sz="0" w:space="0" w:color="auto"/>
                        <w:left w:val="none" w:sz="0" w:space="0" w:color="auto"/>
                        <w:bottom w:val="none" w:sz="0" w:space="0" w:color="auto"/>
                        <w:right w:val="none" w:sz="0" w:space="0" w:color="auto"/>
                      </w:divBdr>
                    </w:div>
                    <w:div w:id="983706331">
                      <w:marLeft w:val="-2400"/>
                      <w:marRight w:val="-480"/>
                      <w:marTop w:val="0"/>
                      <w:marBottom w:val="0"/>
                      <w:divBdr>
                        <w:top w:val="none" w:sz="0" w:space="0" w:color="auto"/>
                        <w:left w:val="none" w:sz="0" w:space="0" w:color="auto"/>
                        <w:bottom w:val="none" w:sz="0" w:space="0" w:color="auto"/>
                        <w:right w:val="none" w:sz="0" w:space="0" w:color="auto"/>
                      </w:divBdr>
                    </w:div>
                    <w:div w:id="995185164">
                      <w:marLeft w:val="-2400"/>
                      <w:marRight w:val="-480"/>
                      <w:marTop w:val="0"/>
                      <w:marBottom w:val="0"/>
                      <w:divBdr>
                        <w:top w:val="none" w:sz="0" w:space="0" w:color="auto"/>
                        <w:left w:val="none" w:sz="0" w:space="0" w:color="auto"/>
                        <w:bottom w:val="none" w:sz="0" w:space="0" w:color="auto"/>
                        <w:right w:val="none" w:sz="0" w:space="0" w:color="auto"/>
                      </w:divBdr>
                    </w:div>
                    <w:div w:id="999846884">
                      <w:marLeft w:val="-2400"/>
                      <w:marRight w:val="-480"/>
                      <w:marTop w:val="0"/>
                      <w:marBottom w:val="0"/>
                      <w:divBdr>
                        <w:top w:val="none" w:sz="0" w:space="0" w:color="auto"/>
                        <w:left w:val="none" w:sz="0" w:space="0" w:color="auto"/>
                        <w:bottom w:val="none" w:sz="0" w:space="0" w:color="auto"/>
                        <w:right w:val="none" w:sz="0" w:space="0" w:color="auto"/>
                      </w:divBdr>
                    </w:div>
                    <w:div w:id="1007290493">
                      <w:marLeft w:val="-2400"/>
                      <w:marRight w:val="-480"/>
                      <w:marTop w:val="0"/>
                      <w:marBottom w:val="0"/>
                      <w:divBdr>
                        <w:top w:val="none" w:sz="0" w:space="0" w:color="auto"/>
                        <w:left w:val="none" w:sz="0" w:space="0" w:color="auto"/>
                        <w:bottom w:val="none" w:sz="0" w:space="0" w:color="auto"/>
                        <w:right w:val="none" w:sz="0" w:space="0" w:color="auto"/>
                      </w:divBdr>
                    </w:div>
                    <w:div w:id="1038549119">
                      <w:marLeft w:val="-2400"/>
                      <w:marRight w:val="-480"/>
                      <w:marTop w:val="0"/>
                      <w:marBottom w:val="0"/>
                      <w:divBdr>
                        <w:top w:val="none" w:sz="0" w:space="0" w:color="auto"/>
                        <w:left w:val="none" w:sz="0" w:space="0" w:color="auto"/>
                        <w:bottom w:val="none" w:sz="0" w:space="0" w:color="auto"/>
                        <w:right w:val="none" w:sz="0" w:space="0" w:color="auto"/>
                      </w:divBdr>
                    </w:div>
                    <w:div w:id="1046872412">
                      <w:marLeft w:val="-2400"/>
                      <w:marRight w:val="-480"/>
                      <w:marTop w:val="0"/>
                      <w:marBottom w:val="0"/>
                      <w:divBdr>
                        <w:top w:val="none" w:sz="0" w:space="0" w:color="auto"/>
                        <w:left w:val="none" w:sz="0" w:space="0" w:color="auto"/>
                        <w:bottom w:val="none" w:sz="0" w:space="0" w:color="auto"/>
                        <w:right w:val="none" w:sz="0" w:space="0" w:color="auto"/>
                      </w:divBdr>
                    </w:div>
                    <w:div w:id="1050307631">
                      <w:marLeft w:val="-2400"/>
                      <w:marRight w:val="-480"/>
                      <w:marTop w:val="0"/>
                      <w:marBottom w:val="0"/>
                      <w:divBdr>
                        <w:top w:val="none" w:sz="0" w:space="0" w:color="auto"/>
                        <w:left w:val="none" w:sz="0" w:space="0" w:color="auto"/>
                        <w:bottom w:val="none" w:sz="0" w:space="0" w:color="auto"/>
                        <w:right w:val="none" w:sz="0" w:space="0" w:color="auto"/>
                      </w:divBdr>
                    </w:div>
                    <w:div w:id="1051467653">
                      <w:marLeft w:val="-2400"/>
                      <w:marRight w:val="-480"/>
                      <w:marTop w:val="0"/>
                      <w:marBottom w:val="0"/>
                      <w:divBdr>
                        <w:top w:val="none" w:sz="0" w:space="0" w:color="auto"/>
                        <w:left w:val="none" w:sz="0" w:space="0" w:color="auto"/>
                        <w:bottom w:val="none" w:sz="0" w:space="0" w:color="auto"/>
                        <w:right w:val="none" w:sz="0" w:space="0" w:color="auto"/>
                      </w:divBdr>
                    </w:div>
                    <w:div w:id="1101878062">
                      <w:marLeft w:val="-2400"/>
                      <w:marRight w:val="-480"/>
                      <w:marTop w:val="0"/>
                      <w:marBottom w:val="0"/>
                      <w:divBdr>
                        <w:top w:val="none" w:sz="0" w:space="0" w:color="auto"/>
                        <w:left w:val="none" w:sz="0" w:space="0" w:color="auto"/>
                        <w:bottom w:val="none" w:sz="0" w:space="0" w:color="auto"/>
                        <w:right w:val="none" w:sz="0" w:space="0" w:color="auto"/>
                      </w:divBdr>
                    </w:div>
                    <w:div w:id="1110970615">
                      <w:marLeft w:val="-2400"/>
                      <w:marRight w:val="-480"/>
                      <w:marTop w:val="0"/>
                      <w:marBottom w:val="0"/>
                      <w:divBdr>
                        <w:top w:val="none" w:sz="0" w:space="0" w:color="auto"/>
                        <w:left w:val="none" w:sz="0" w:space="0" w:color="auto"/>
                        <w:bottom w:val="none" w:sz="0" w:space="0" w:color="auto"/>
                        <w:right w:val="none" w:sz="0" w:space="0" w:color="auto"/>
                      </w:divBdr>
                    </w:div>
                    <w:div w:id="1155073234">
                      <w:marLeft w:val="-2400"/>
                      <w:marRight w:val="-480"/>
                      <w:marTop w:val="0"/>
                      <w:marBottom w:val="0"/>
                      <w:divBdr>
                        <w:top w:val="none" w:sz="0" w:space="0" w:color="auto"/>
                        <w:left w:val="none" w:sz="0" w:space="0" w:color="auto"/>
                        <w:bottom w:val="none" w:sz="0" w:space="0" w:color="auto"/>
                        <w:right w:val="none" w:sz="0" w:space="0" w:color="auto"/>
                      </w:divBdr>
                    </w:div>
                    <w:div w:id="1180001276">
                      <w:marLeft w:val="-2400"/>
                      <w:marRight w:val="-480"/>
                      <w:marTop w:val="0"/>
                      <w:marBottom w:val="0"/>
                      <w:divBdr>
                        <w:top w:val="none" w:sz="0" w:space="0" w:color="auto"/>
                        <w:left w:val="none" w:sz="0" w:space="0" w:color="auto"/>
                        <w:bottom w:val="none" w:sz="0" w:space="0" w:color="auto"/>
                        <w:right w:val="none" w:sz="0" w:space="0" w:color="auto"/>
                      </w:divBdr>
                    </w:div>
                    <w:div w:id="1182549320">
                      <w:marLeft w:val="-2400"/>
                      <w:marRight w:val="-480"/>
                      <w:marTop w:val="0"/>
                      <w:marBottom w:val="0"/>
                      <w:divBdr>
                        <w:top w:val="none" w:sz="0" w:space="0" w:color="auto"/>
                        <w:left w:val="none" w:sz="0" w:space="0" w:color="auto"/>
                        <w:bottom w:val="none" w:sz="0" w:space="0" w:color="auto"/>
                        <w:right w:val="none" w:sz="0" w:space="0" w:color="auto"/>
                      </w:divBdr>
                    </w:div>
                    <w:div w:id="1198154003">
                      <w:marLeft w:val="-2400"/>
                      <w:marRight w:val="-480"/>
                      <w:marTop w:val="0"/>
                      <w:marBottom w:val="0"/>
                      <w:divBdr>
                        <w:top w:val="none" w:sz="0" w:space="0" w:color="auto"/>
                        <w:left w:val="none" w:sz="0" w:space="0" w:color="auto"/>
                        <w:bottom w:val="none" w:sz="0" w:space="0" w:color="auto"/>
                        <w:right w:val="none" w:sz="0" w:space="0" w:color="auto"/>
                      </w:divBdr>
                    </w:div>
                    <w:div w:id="1255742595">
                      <w:marLeft w:val="-2400"/>
                      <w:marRight w:val="-480"/>
                      <w:marTop w:val="0"/>
                      <w:marBottom w:val="0"/>
                      <w:divBdr>
                        <w:top w:val="none" w:sz="0" w:space="0" w:color="auto"/>
                        <w:left w:val="none" w:sz="0" w:space="0" w:color="auto"/>
                        <w:bottom w:val="none" w:sz="0" w:space="0" w:color="auto"/>
                        <w:right w:val="none" w:sz="0" w:space="0" w:color="auto"/>
                      </w:divBdr>
                    </w:div>
                    <w:div w:id="1288244730">
                      <w:marLeft w:val="-2400"/>
                      <w:marRight w:val="-480"/>
                      <w:marTop w:val="0"/>
                      <w:marBottom w:val="0"/>
                      <w:divBdr>
                        <w:top w:val="none" w:sz="0" w:space="0" w:color="auto"/>
                        <w:left w:val="none" w:sz="0" w:space="0" w:color="auto"/>
                        <w:bottom w:val="none" w:sz="0" w:space="0" w:color="auto"/>
                        <w:right w:val="none" w:sz="0" w:space="0" w:color="auto"/>
                      </w:divBdr>
                    </w:div>
                    <w:div w:id="1303729845">
                      <w:marLeft w:val="-2400"/>
                      <w:marRight w:val="-480"/>
                      <w:marTop w:val="0"/>
                      <w:marBottom w:val="0"/>
                      <w:divBdr>
                        <w:top w:val="none" w:sz="0" w:space="0" w:color="auto"/>
                        <w:left w:val="none" w:sz="0" w:space="0" w:color="auto"/>
                        <w:bottom w:val="none" w:sz="0" w:space="0" w:color="auto"/>
                        <w:right w:val="none" w:sz="0" w:space="0" w:color="auto"/>
                      </w:divBdr>
                    </w:div>
                    <w:div w:id="1323436026">
                      <w:marLeft w:val="-2400"/>
                      <w:marRight w:val="-480"/>
                      <w:marTop w:val="0"/>
                      <w:marBottom w:val="0"/>
                      <w:divBdr>
                        <w:top w:val="none" w:sz="0" w:space="0" w:color="auto"/>
                        <w:left w:val="none" w:sz="0" w:space="0" w:color="auto"/>
                        <w:bottom w:val="none" w:sz="0" w:space="0" w:color="auto"/>
                        <w:right w:val="none" w:sz="0" w:space="0" w:color="auto"/>
                      </w:divBdr>
                    </w:div>
                    <w:div w:id="1380009728">
                      <w:marLeft w:val="-2400"/>
                      <w:marRight w:val="-480"/>
                      <w:marTop w:val="0"/>
                      <w:marBottom w:val="0"/>
                      <w:divBdr>
                        <w:top w:val="none" w:sz="0" w:space="0" w:color="auto"/>
                        <w:left w:val="none" w:sz="0" w:space="0" w:color="auto"/>
                        <w:bottom w:val="none" w:sz="0" w:space="0" w:color="auto"/>
                        <w:right w:val="none" w:sz="0" w:space="0" w:color="auto"/>
                      </w:divBdr>
                    </w:div>
                    <w:div w:id="1542355005">
                      <w:marLeft w:val="-2400"/>
                      <w:marRight w:val="-480"/>
                      <w:marTop w:val="0"/>
                      <w:marBottom w:val="0"/>
                      <w:divBdr>
                        <w:top w:val="none" w:sz="0" w:space="0" w:color="auto"/>
                        <w:left w:val="none" w:sz="0" w:space="0" w:color="auto"/>
                        <w:bottom w:val="none" w:sz="0" w:space="0" w:color="auto"/>
                        <w:right w:val="none" w:sz="0" w:space="0" w:color="auto"/>
                      </w:divBdr>
                    </w:div>
                    <w:div w:id="1585257602">
                      <w:marLeft w:val="-2400"/>
                      <w:marRight w:val="-480"/>
                      <w:marTop w:val="0"/>
                      <w:marBottom w:val="0"/>
                      <w:divBdr>
                        <w:top w:val="none" w:sz="0" w:space="0" w:color="auto"/>
                        <w:left w:val="none" w:sz="0" w:space="0" w:color="auto"/>
                        <w:bottom w:val="none" w:sz="0" w:space="0" w:color="auto"/>
                        <w:right w:val="none" w:sz="0" w:space="0" w:color="auto"/>
                      </w:divBdr>
                    </w:div>
                    <w:div w:id="1613173206">
                      <w:marLeft w:val="-2400"/>
                      <w:marRight w:val="-480"/>
                      <w:marTop w:val="0"/>
                      <w:marBottom w:val="0"/>
                      <w:divBdr>
                        <w:top w:val="none" w:sz="0" w:space="0" w:color="auto"/>
                        <w:left w:val="none" w:sz="0" w:space="0" w:color="auto"/>
                        <w:bottom w:val="none" w:sz="0" w:space="0" w:color="auto"/>
                        <w:right w:val="none" w:sz="0" w:space="0" w:color="auto"/>
                      </w:divBdr>
                    </w:div>
                    <w:div w:id="1674797996">
                      <w:marLeft w:val="-2400"/>
                      <w:marRight w:val="-480"/>
                      <w:marTop w:val="0"/>
                      <w:marBottom w:val="0"/>
                      <w:divBdr>
                        <w:top w:val="none" w:sz="0" w:space="0" w:color="auto"/>
                        <w:left w:val="none" w:sz="0" w:space="0" w:color="auto"/>
                        <w:bottom w:val="none" w:sz="0" w:space="0" w:color="auto"/>
                        <w:right w:val="none" w:sz="0" w:space="0" w:color="auto"/>
                      </w:divBdr>
                    </w:div>
                    <w:div w:id="1782259761">
                      <w:marLeft w:val="-2400"/>
                      <w:marRight w:val="-480"/>
                      <w:marTop w:val="0"/>
                      <w:marBottom w:val="0"/>
                      <w:divBdr>
                        <w:top w:val="none" w:sz="0" w:space="0" w:color="auto"/>
                        <w:left w:val="none" w:sz="0" w:space="0" w:color="auto"/>
                        <w:bottom w:val="none" w:sz="0" w:space="0" w:color="auto"/>
                        <w:right w:val="none" w:sz="0" w:space="0" w:color="auto"/>
                      </w:divBdr>
                    </w:div>
                    <w:div w:id="1796212275">
                      <w:marLeft w:val="-2400"/>
                      <w:marRight w:val="-480"/>
                      <w:marTop w:val="0"/>
                      <w:marBottom w:val="0"/>
                      <w:divBdr>
                        <w:top w:val="none" w:sz="0" w:space="0" w:color="auto"/>
                        <w:left w:val="none" w:sz="0" w:space="0" w:color="auto"/>
                        <w:bottom w:val="none" w:sz="0" w:space="0" w:color="auto"/>
                        <w:right w:val="none" w:sz="0" w:space="0" w:color="auto"/>
                      </w:divBdr>
                    </w:div>
                    <w:div w:id="1820145169">
                      <w:marLeft w:val="-2400"/>
                      <w:marRight w:val="-480"/>
                      <w:marTop w:val="0"/>
                      <w:marBottom w:val="0"/>
                      <w:divBdr>
                        <w:top w:val="none" w:sz="0" w:space="0" w:color="auto"/>
                        <w:left w:val="none" w:sz="0" w:space="0" w:color="auto"/>
                        <w:bottom w:val="none" w:sz="0" w:space="0" w:color="auto"/>
                        <w:right w:val="none" w:sz="0" w:space="0" w:color="auto"/>
                      </w:divBdr>
                    </w:div>
                    <w:div w:id="1861312229">
                      <w:marLeft w:val="-2400"/>
                      <w:marRight w:val="-480"/>
                      <w:marTop w:val="0"/>
                      <w:marBottom w:val="0"/>
                      <w:divBdr>
                        <w:top w:val="none" w:sz="0" w:space="0" w:color="auto"/>
                        <w:left w:val="none" w:sz="0" w:space="0" w:color="auto"/>
                        <w:bottom w:val="none" w:sz="0" w:space="0" w:color="auto"/>
                        <w:right w:val="none" w:sz="0" w:space="0" w:color="auto"/>
                      </w:divBdr>
                    </w:div>
                    <w:div w:id="1886407206">
                      <w:marLeft w:val="-2400"/>
                      <w:marRight w:val="-480"/>
                      <w:marTop w:val="0"/>
                      <w:marBottom w:val="0"/>
                      <w:divBdr>
                        <w:top w:val="none" w:sz="0" w:space="0" w:color="auto"/>
                        <w:left w:val="none" w:sz="0" w:space="0" w:color="auto"/>
                        <w:bottom w:val="none" w:sz="0" w:space="0" w:color="auto"/>
                        <w:right w:val="none" w:sz="0" w:space="0" w:color="auto"/>
                      </w:divBdr>
                    </w:div>
                    <w:div w:id="1901550620">
                      <w:marLeft w:val="-2400"/>
                      <w:marRight w:val="-480"/>
                      <w:marTop w:val="0"/>
                      <w:marBottom w:val="0"/>
                      <w:divBdr>
                        <w:top w:val="none" w:sz="0" w:space="0" w:color="auto"/>
                        <w:left w:val="none" w:sz="0" w:space="0" w:color="auto"/>
                        <w:bottom w:val="none" w:sz="0" w:space="0" w:color="auto"/>
                        <w:right w:val="none" w:sz="0" w:space="0" w:color="auto"/>
                      </w:divBdr>
                    </w:div>
                    <w:div w:id="1966425014">
                      <w:marLeft w:val="-2400"/>
                      <w:marRight w:val="-480"/>
                      <w:marTop w:val="0"/>
                      <w:marBottom w:val="0"/>
                      <w:divBdr>
                        <w:top w:val="none" w:sz="0" w:space="0" w:color="auto"/>
                        <w:left w:val="none" w:sz="0" w:space="0" w:color="auto"/>
                        <w:bottom w:val="none" w:sz="0" w:space="0" w:color="auto"/>
                        <w:right w:val="none" w:sz="0" w:space="0" w:color="auto"/>
                      </w:divBdr>
                    </w:div>
                    <w:div w:id="1980454756">
                      <w:marLeft w:val="-2400"/>
                      <w:marRight w:val="-480"/>
                      <w:marTop w:val="0"/>
                      <w:marBottom w:val="0"/>
                      <w:divBdr>
                        <w:top w:val="none" w:sz="0" w:space="0" w:color="auto"/>
                        <w:left w:val="none" w:sz="0" w:space="0" w:color="auto"/>
                        <w:bottom w:val="none" w:sz="0" w:space="0" w:color="auto"/>
                        <w:right w:val="none" w:sz="0" w:space="0" w:color="auto"/>
                      </w:divBdr>
                    </w:div>
                    <w:div w:id="2008824409">
                      <w:marLeft w:val="-2400"/>
                      <w:marRight w:val="-480"/>
                      <w:marTop w:val="0"/>
                      <w:marBottom w:val="0"/>
                      <w:divBdr>
                        <w:top w:val="none" w:sz="0" w:space="0" w:color="auto"/>
                        <w:left w:val="none" w:sz="0" w:space="0" w:color="auto"/>
                        <w:bottom w:val="none" w:sz="0" w:space="0" w:color="auto"/>
                        <w:right w:val="none" w:sz="0" w:space="0" w:color="auto"/>
                      </w:divBdr>
                    </w:div>
                    <w:div w:id="2048751609">
                      <w:marLeft w:val="-2400"/>
                      <w:marRight w:val="-480"/>
                      <w:marTop w:val="0"/>
                      <w:marBottom w:val="0"/>
                      <w:divBdr>
                        <w:top w:val="none" w:sz="0" w:space="0" w:color="auto"/>
                        <w:left w:val="none" w:sz="0" w:space="0" w:color="auto"/>
                        <w:bottom w:val="none" w:sz="0" w:space="0" w:color="auto"/>
                        <w:right w:val="none" w:sz="0" w:space="0" w:color="auto"/>
                      </w:divBdr>
                    </w:div>
                    <w:div w:id="2049836110">
                      <w:marLeft w:val="-2400"/>
                      <w:marRight w:val="-480"/>
                      <w:marTop w:val="0"/>
                      <w:marBottom w:val="0"/>
                      <w:divBdr>
                        <w:top w:val="none" w:sz="0" w:space="0" w:color="auto"/>
                        <w:left w:val="none" w:sz="0" w:space="0" w:color="auto"/>
                        <w:bottom w:val="none" w:sz="0" w:space="0" w:color="auto"/>
                        <w:right w:val="none" w:sz="0" w:space="0" w:color="auto"/>
                      </w:divBdr>
                    </w:div>
                    <w:div w:id="2054575340">
                      <w:marLeft w:val="-2400"/>
                      <w:marRight w:val="-480"/>
                      <w:marTop w:val="0"/>
                      <w:marBottom w:val="0"/>
                      <w:divBdr>
                        <w:top w:val="none" w:sz="0" w:space="0" w:color="auto"/>
                        <w:left w:val="none" w:sz="0" w:space="0" w:color="auto"/>
                        <w:bottom w:val="none" w:sz="0" w:space="0" w:color="auto"/>
                        <w:right w:val="none" w:sz="0" w:space="0" w:color="auto"/>
                      </w:divBdr>
                    </w:div>
                    <w:div w:id="210679870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694303309">
          <w:marLeft w:val="0"/>
          <w:marRight w:val="0"/>
          <w:marTop w:val="300"/>
          <w:marBottom w:val="300"/>
          <w:divBdr>
            <w:top w:val="none" w:sz="0" w:space="0" w:color="auto"/>
            <w:left w:val="none" w:sz="0" w:space="0" w:color="auto"/>
            <w:bottom w:val="none" w:sz="0" w:space="0" w:color="auto"/>
            <w:right w:val="none" w:sz="0" w:space="0" w:color="auto"/>
          </w:divBdr>
          <w:divsChild>
            <w:div w:id="316349785">
              <w:marLeft w:val="0"/>
              <w:marRight w:val="0"/>
              <w:marTop w:val="0"/>
              <w:marBottom w:val="0"/>
              <w:divBdr>
                <w:top w:val="none" w:sz="0" w:space="0" w:color="auto"/>
                <w:left w:val="none" w:sz="0" w:space="0" w:color="auto"/>
                <w:bottom w:val="none" w:sz="0" w:space="0" w:color="auto"/>
                <w:right w:val="none" w:sz="0" w:space="0" w:color="auto"/>
              </w:divBdr>
              <w:divsChild>
                <w:div w:id="1531142268">
                  <w:marLeft w:val="0"/>
                  <w:marRight w:val="0"/>
                  <w:marTop w:val="0"/>
                  <w:marBottom w:val="0"/>
                  <w:divBdr>
                    <w:top w:val="none" w:sz="0" w:space="0" w:color="auto"/>
                    <w:left w:val="none" w:sz="0" w:space="0" w:color="auto"/>
                    <w:bottom w:val="none" w:sz="0" w:space="0" w:color="auto"/>
                    <w:right w:val="none" w:sz="0" w:space="0" w:color="auto"/>
                  </w:divBdr>
                  <w:divsChild>
                    <w:div w:id="208807843">
                      <w:marLeft w:val="-2400"/>
                      <w:marRight w:val="-480"/>
                      <w:marTop w:val="0"/>
                      <w:marBottom w:val="0"/>
                      <w:divBdr>
                        <w:top w:val="none" w:sz="0" w:space="0" w:color="auto"/>
                        <w:left w:val="none" w:sz="0" w:space="0" w:color="auto"/>
                        <w:bottom w:val="none" w:sz="0" w:space="0" w:color="auto"/>
                        <w:right w:val="none" w:sz="0" w:space="0" w:color="auto"/>
                      </w:divBdr>
                    </w:div>
                    <w:div w:id="529420740">
                      <w:marLeft w:val="-2400"/>
                      <w:marRight w:val="-480"/>
                      <w:marTop w:val="0"/>
                      <w:marBottom w:val="0"/>
                      <w:divBdr>
                        <w:top w:val="none" w:sz="0" w:space="0" w:color="auto"/>
                        <w:left w:val="none" w:sz="0" w:space="0" w:color="auto"/>
                        <w:bottom w:val="none" w:sz="0" w:space="0" w:color="auto"/>
                        <w:right w:val="none" w:sz="0" w:space="0" w:color="auto"/>
                      </w:divBdr>
                    </w:div>
                    <w:div w:id="593821795">
                      <w:marLeft w:val="-2400"/>
                      <w:marRight w:val="-480"/>
                      <w:marTop w:val="0"/>
                      <w:marBottom w:val="0"/>
                      <w:divBdr>
                        <w:top w:val="none" w:sz="0" w:space="0" w:color="auto"/>
                        <w:left w:val="none" w:sz="0" w:space="0" w:color="auto"/>
                        <w:bottom w:val="none" w:sz="0" w:space="0" w:color="auto"/>
                        <w:right w:val="none" w:sz="0" w:space="0" w:color="auto"/>
                      </w:divBdr>
                    </w:div>
                    <w:div w:id="1146700344">
                      <w:marLeft w:val="-2400"/>
                      <w:marRight w:val="-480"/>
                      <w:marTop w:val="0"/>
                      <w:marBottom w:val="0"/>
                      <w:divBdr>
                        <w:top w:val="none" w:sz="0" w:space="0" w:color="auto"/>
                        <w:left w:val="none" w:sz="0" w:space="0" w:color="auto"/>
                        <w:bottom w:val="none" w:sz="0" w:space="0" w:color="auto"/>
                        <w:right w:val="none" w:sz="0" w:space="0" w:color="auto"/>
                      </w:divBdr>
                    </w:div>
                    <w:div w:id="1166901098">
                      <w:marLeft w:val="-2400"/>
                      <w:marRight w:val="-480"/>
                      <w:marTop w:val="0"/>
                      <w:marBottom w:val="0"/>
                      <w:divBdr>
                        <w:top w:val="none" w:sz="0" w:space="0" w:color="auto"/>
                        <w:left w:val="none" w:sz="0" w:space="0" w:color="auto"/>
                        <w:bottom w:val="none" w:sz="0" w:space="0" w:color="auto"/>
                        <w:right w:val="none" w:sz="0" w:space="0" w:color="auto"/>
                      </w:divBdr>
                    </w:div>
                    <w:div w:id="1773814628">
                      <w:marLeft w:val="-2400"/>
                      <w:marRight w:val="-480"/>
                      <w:marTop w:val="0"/>
                      <w:marBottom w:val="0"/>
                      <w:divBdr>
                        <w:top w:val="none" w:sz="0" w:space="0" w:color="auto"/>
                        <w:left w:val="none" w:sz="0" w:space="0" w:color="auto"/>
                        <w:bottom w:val="none" w:sz="0" w:space="0" w:color="auto"/>
                        <w:right w:val="none" w:sz="0" w:space="0" w:color="auto"/>
                      </w:divBdr>
                    </w:div>
                    <w:div w:id="189912472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435318">
      <w:bodyDiv w:val="1"/>
      <w:marLeft w:val="0"/>
      <w:marRight w:val="0"/>
      <w:marTop w:val="0"/>
      <w:marBottom w:val="0"/>
      <w:divBdr>
        <w:top w:val="none" w:sz="0" w:space="0" w:color="auto"/>
        <w:left w:val="none" w:sz="0" w:space="0" w:color="auto"/>
        <w:bottom w:val="none" w:sz="0" w:space="0" w:color="auto"/>
        <w:right w:val="none" w:sz="0" w:space="0" w:color="auto"/>
      </w:divBdr>
    </w:div>
    <w:div w:id="647365770">
      <w:bodyDiv w:val="1"/>
      <w:marLeft w:val="0"/>
      <w:marRight w:val="0"/>
      <w:marTop w:val="0"/>
      <w:marBottom w:val="0"/>
      <w:divBdr>
        <w:top w:val="none" w:sz="0" w:space="0" w:color="auto"/>
        <w:left w:val="none" w:sz="0" w:space="0" w:color="auto"/>
        <w:bottom w:val="none" w:sz="0" w:space="0" w:color="auto"/>
        <w:right w:val="none" w:sz="0" w:space="0" w:color="auto"/>
      </w:divBdr>
    </w:div>
    <w:div w:id="672227734">
      <w:bodyDiv w:val="1"/>
      <w:marLeft w:val="0"/>
      <w:marRight w:val="0"/>
      <w:marTop w:val="0"/>
      <w:marBottom w:val="0"/>
      <w:divBdr>
        <w:top w:val="none" w:sz="0" w:space="0" w:color="auto"/>
        <w:left w:val="none" w:sz="0" w:space="0" w:color="auto"/>
        <w:bottom w:val="none" w:sz="0" w:space="0" w:color="auto"/>
        <w:right w:val="none" w:sz="0" w:space="0" w:color="auto"/>
      </w:divBdr>
      <w:divsChild>
        <w:div w:id="42607814">
          <w:marLeft w:val="-2400"/>
          <w:marRight w:val="-480"/>
          <w:marTop w:val="0"/>
          <w:marBottom w:val="0"/>
          <w:divBdr>
            <w:top w:val="none" w:sz="0" w:space="0" w:color="auto"/>
            <w:left w:val="none" w:sz="0" w:space="0" w:color="auto"/>
            <w:bottom w:val="none" w:sz="0" w:space="0" w:color="auto"/>
            <w:right w:val="none" w:sz="0" w:space="0" w:color="auto"/>
          </w:divBdr>
        </w:div>
        <w:div w:id="63718914">
          <w:marLeft w:val="-2400"/>
          <w:marRight w:val="-480"/>
          <w:marTop w:val="0"/>
          <w:marBottom w:val="0"/>
          <w:divBdr>
            <w:top w:val="none" w:sz="0" w:space="0" w:color="auto"/>
            <w:left w:val="none" w:sz="0" w:space="0" w:color="auto"/>
            <w:bottom w:val="none" w:sz="0" w:space="0" w:color="auto"/>
            <w:right w:val="none" w:sz="0" w:space="0" w:color="auto"/>
          </w:divBdr>
        </w:div>
        <w:div w:id="188497621">
          <w:marLeft w:val="-2400"/>
          <w:marRight w:val="-480"/>
          <w:marTop w:val="0"/>
          <w:marBottom w:val="0"/>
          <w:divBdr>
            <w:top w:val="none" w:sz="0" w:space="0" w:color="auto"/>
            <w:left w:val="none" w:sz="0" w:space="0" w:color="auto"/>
            <w:bottom w:val="none" w:sz="0" w:space="0" w:color="auto"/>
            <w:right w:val="none" w:sz="0" w:space="0" w:color="auto"/>
          </w:divBdr>
        </w:div>
        <w:div w:id="227108274">
          <w:marLeft w:val="-2400"/>
          <w:marRight w:val="-480"/>
          <w:marTop w:val="0"/>
          <w:marBottom w:val="0"/>
          <w:divBdr>
            <w:top w:val="none" w:sz="0" w:space="0" w:color="auto"/>
            <w:left w:val="none" w:sz="0" w:space="0" w:color="auto"/>
            <w:bottom w:val="none" w:sz="0" w:space="0" w:color="auto"/>
            <w:right w:val="none" w:sz="0" w:space="0" w:color="auto"/>
          </w:divBdr>
        </w:div>
        <w:div w:id="228149393">
          <w:marLeft w:val="-2400"/>
          <w:marRight w:val="-480"/>
          <w:marTop w:val="0"/>
          <w:marBottom w:val="0"/>
          <w:divBdr>
            <w:top w:val="none" w:sz="0" w:space="0" w:color="auto"/>
            <w:left w:val="none" w:sz="0" w:space="0" w:color="auto"/>
            <w:bottom w:val="none" w:sz="0" w:space="0" w:color="auto"/>
            <w:right w:val="none" w:sz="0" w:space="0" w:color="auto"/>
          </w:divBdr>
        </w:div>
        <w:div w:id="232669202">
          <w:marLeft w:val="-2400"/>
          <w:marRight w:val="-480"/>
          <w:marTop w:val="0"/>
          <w:marBottom w:val="0"/>
          <w:divBdr>
            <w:top w:val="none" w:sz="0" w:space="0" w:color="auto"/>
            <w:left w:val="none" w:sz="0" w:space="0" w:color="auto"/>
            <w:bottom w:val="none" w:sz="0" w:space="0" w:color="auto"/>
            <w:right w:val="none" w:sz="0" w:space="0" w:color="auto"/>
          </w:divBdr>
        </w:div>
        <w:div w:id="251623673">
          <w:marLeft w:val="-2400"/>
          <w:marRight w:val="-480"/>
          <w:marTop w:val="0"/>
          <w:marBottom w:val="0"/>
          <w:divBdr>
            <w:top w:val="none" w:sz="0" w:space="0" w:color="auto"/>
            <w:left w:val="none" w:sz="0" w:space="0" w:color="auto"/>
            <w:bottom w:val="none" w:sz="0" w:space="0" w:color="auto"/>
            <w:right w:val="none" w:sz="0" w:space="0" w:color="auto"/>
          </w:divBdr>
        </w:div>
        <w:div w:id="287008070">
          <w:marLeft w:val="-2400"/>
          <w:marRight w:val="-480"/>
          <w:marTop w:val="0"/>
          <w:marBottom w:val="0"/>
          <w:divBdr>
            <w:top w:val="none" w:sz="0" w:space="0" w:color="auto"/>
            <w:left w:val="none" w:sz="0" w:space="0" w:color="auto"/>
            <w:bottom w:val="none" w:sz="0" w:space="0" w:color="auto"/>
            <w:right w:val="none" w:sz="0" w:space="0" w:color="auto"/>
          </w:divBdr>
        </w:div>
        <w:div w:id="396560939">
          <w:marLeft w:val="-2400"/>
          <w:marRight w:val="-480"/>
          <w:marTop w:val="0"/>
          <w:marBottom w:val="0"/>
          <w:divBdr>
            <w:top w:val="none" w:sz="0" w:space="0" w:color="auto"/>
            <w:left w:val="none" w:sz="0" w:space="0" w:color="auto"/>
            <w:bottom w:val="none" w:sz="0" w:space="0" w:color="auto"/>
            <w:right w:val="none" w:sz="0" w:space="0" w:color="auto"/>
          </w:divBdr>
        </w:div>
        <w:div w:id="410932525">
          <w:marLeft w:val="-2400"/>
          <w:marRight w:val="-480"/>
          <w:marTop w:val="0"/>
          <w:marBottom w:val="0"/>
          <w:divBdr>
            <w:top w:val="none" w:sz="0" w:space="0" w:color="auto"/>
            <w:left w:val="none" w:sz="0" w:space="0" w:color="auto"/>
            <w:bottom w:val="none" w:sz="0" w:space="0" w:color="auto"/>
            <w:right w:val="none" w:sz="0" w:space="0" w:color="auto"/>
          </w:divBdr>
        </w:div>
        <w:div w:id="471488839">
          <w:marLeft w:val="-2400"/>
          <w:marRight w:val="-480"/>
          <w:marTop w:val="0"/>
          <w:marBottom w:val="0"/>
          <w:divBdr>
            <w:top w:val="none" w:sz="0" w:space="0" w:color="auto"/>
            <w:left w:val="none" w:sz="0" w:space="0" w:color="auto"/>
            <w:bottom w:val="none" w:sz="0" w:space="0" w:color="auto"/>
            <w:right w:val="none" w:sz="0" w:space="0" w:color="auto"/>
          </w:divBdr>
        </w:div>
        <w:div w:id="511069810">
          <w:marLeft w:val="-2400"/>
          <w:marRight w:val="-480"/>
          <w:marTop w:val="0"/>
          <w:marBottom w:val="0"/>
          <w:divBdr>
            <w:top w:val="none" w:sz="0" w:space="0" w:color="auto"/>
            <w:left w:val="none" w:sz="0" w:space="0" w:color="auto"/>
            <w:bottom w:val="none" w:sz="0" w:space="0" w:color="auto"/>
            <w:right w:val="none" w:sz="0" w:space="0" w:color="auto"/>
          </w:divBdr>
        </w:div>
        <w:div w:id="607740908">
          <w:marLeft w:val="-2400"/>
          <w:marRight w:val="-480"/>
          <w:marTop w:val="0"/>
          <w:marBottom w:val="0"/>
          <w:divBdr>
            <w:top w:val="none" w:sz="0" w:space="0" w:color="auto"/>
            <w:left w:val="none" w:sz="0" w:space="0" w:color="auto"/>
            <w:bottom w:val="none" w:sz="0" w:space="0" w:color="auto"/>
            <w:right w:val="none" w:sz="0" w:space="0" w:color="auto"/>
          </w:divBdr>
        </w:div>
        <w:div w:id="777259368">
          <w:marLeft w:val="-2400"/>
          <w:marRight w:val="-480"/>
          <w:marTop w:val="0"/>
          <w:marBottom w:val="0"/>
          <w:divBdr>
            <w:top w:val="none" w:sz="0" w:space="0" w:color="auto"/>
            <w:left w:val="none" w:sz="0" w:space="0" w:color="auto"/>
            <w:bottom w:val="none" w:sz="0" w:space="0" w:color="auto"/>
            <w:right w:val="none" w:sz="0" w:space="0" w:color="auto"/>
          </w:divBdr>
        </w:div>
        <w:div w:id="780495272">
          <w:marLeft w:val="-2400"/>
          <w:marRight w:val="-480"/>
          <w:marTop w:val="0"/>
          <w:marBottom w:val="0"/>
          <w:divBdr>
            <w:top w:val="none" w:sz="0" w:space="0" w:color="auto"/>
            <w:left w:val="none" w:sz="0" w:space="0" w:color="auto"/>
            <w:bottom w:val="none" w:sz="0" w:space="0" w:color="auto"/>
            <w:right w:val="none" w:sz="0" w:space="0" w:color="auto"/>
          </w:divBdr>
        </w:div>
        <w:div w:id="798914308">
          <w:marLeft w:val="-2400"/>
          <w:marRight w:val="-480"/>
          <w:marTop w:val="0"/>
          <w:marBottom w:val="0"/>
          <w:divBdr>
            <w:top w:val="none" w:sz="0" w:space="0" w:color="auto"/>
            <w:left w:val="none" w:sz="0" w:space="0" w:color="auto"/>
            <w:bottom w:val="none" w:sz="0" w:space="0" w:color="auto"/>
            <w:right w:val="none" w:sz="0" w:space="0" w:color="auto"/>
          </w:divBdr>
        </w:div>
        <w:div w:id="966008301">
          <w:marLeft w:val="-2400"/>
          <w:marRight w:val="-480"/>
          <w:marTop w:val="0"/>
          <w:marBottom w:val="0"/>
          <w:divBdr>
            <w:top w:val="none" w:sz="0" w:space="0" w:color="auto"/>
            <w:left w:val="none" w:sz="0" w:space="0" w:color="auto"/>
            <w:bottom w:val="none" w:sz="0" w:space="0" w:color="auto"/>
            <w:right w:val="none" w:sz="0" w:space="0" w:color="auto"/>
          </w:divBdr>
        </w:div>
        <w:div w:id="1015111039">
          <w:marLeft w:val="-2400"/>
          <w:marRight w:val="-480"/>
          <w:marTop w:val="0"/>
          <w:marBottom w:val="0"/>
          <w:divBdr>
            <w:top w:val="none" w:sz="0" w:space="0" w:color="auto"/>
            <w:left w:val="none" w:sz="0" w:space="0" w:color="auto"/>
            <w:bottom w:val="none" w:sz="0" w:space="0" w:color="auto"/>
            <w:right w:val="none" w:sz="0" w:space="0" w:color="auto"/>
          </w:divBdr>
        </w:div>
        <w:div w:id="1042748933">
          <w:marLeft w:val="-2400"/>
          <w:marRight w:val="-480"/>
          <w:marTop w:val="0"/>
          <w:marBottom w:val="0"/>
          <w:divBdr>
            <w:top w:val="none" w:sz="0" w:space="0" w:color="auto"/>
            <w:left w:val="none" w:sz="0" w:space="0" w:color="auto"/>
            <w:bottom w:val="none" w:sz="0" w:space="0" w:color="auto"/>
            <w:right w:val="none" w:sz="0" w:space="0" w:color="auto"/>
          </w:divBdr>
        </w:div>
        <w:div w:id="1167095837">
          <w:marLeft w:val="-2400"/>
          <w:marRight w:val="-480"/>
          <w:marTop w:val="0"/>
          <w:marBottom w:val="0"/>
          <w:divBdr>
            <w:top w:val="none" w:sz="0" w:space="0" w:color="auto"/>
            <w:left w:val="none" w:sz="0" w:space="0" w:color="auto"/>
            <w:bottom w:val="none" w:sz="0" w:space="0" w:color="auto"/>
            <w:right w:val="none" w:sz="0" w:space="0" w:color="auto"/>
          </w:divBdr>
        </w:div>
        <w:div w:id="1181510567">
          <w:marLeft w:val="-2400"/>
          <w:marRight w:val="-480"/>
          <w:marTop w:val="0"/>
          <w:marBottom w:val="0"/>
          <w:divBdr>
            <w:top w:val="none" w:sz="0" w:space="0" w:color="auto"/>
            <w:left w:val="none" w:sz="0" w:space="0" w:color="auto"/>
            <w:bottom w:val="none" w:sz="0" w:space="0" w:color="auto"/>
            <w:right w:val="none" w:sz="0" w:space="0" w:color="auto"/>
          </w:divBdr>
        </w:div>
        <w:div w:id="1270971579">
          <w:marLeft w:val="-2400"/>
          <w:marRight w:val="-480"/>
          <w:marTop w:val="0"/>
          <w:marBottom w:val="0"/>
          <w:divBdr>
            <w:top w:val="none" w:sz="0" w:space="0" w:color="auto"/>
            <w:left w:val="none" w:sz="0" w:space="0" w:color="auto"/>
            <w:bottom w:val="none" w:sz="0" w:space="0" w:color="auto"/>
            <w:right w:val="none" w:sz="0" w:space="0" w:color="auto"/>
          </w:divBdr>
        </w:div>
        <w:div w:id="1282103398">
          <w:marLeft w:val="-2400"/>
          <w:marRight w:val="-480"/>
          <w:marTop w:val="0"/>
          <w:marBottom w:val="0"/>
          <w:divBdr>
            <w:top w:val="none" w:sz="0" w:space="0" w:color="auto"/>
            <w:left w:val="none" w:sz="0" w:space="0" w:color="auto"/>
            <w:bottom w:val="none" w:sz="0" w:space="0" w:color="auto"/>
            <w:right w:val="none" w:sz="0" w:space="0" w:color="auto"/>
          </w:divBdr>
        </w:div>
        <w:div w:id="1348143084">
          <w:marLeft w:val="-2400"/>
          <w:marRight w:val="-480"/>
          <w:marTop w:val="0"/>
          <w:marBottom w:val="0"/>
          <w:divBdr>
            <w:top w:val="none" w:sz="0" w:space="0" w:color="auto"/>
            <w:left w:val="none" w:sz="0" w:space="0" w:color="auto"/>
            <w:bottom w:val="none" w:sz="0" w:space="0" w:color="auto"/>
            <w:right w:val="none" w:sz="0" w:space="0" w:color="auto"/>
          </w:divBdr>
        </w:div>
        <w:div w:id="1370033360">
          <w:marLeft w:val="-2400"/>
          <w:marRight w:val="-480"/>
          <w:marTop w:val="0"/>
          <w:marBottom w:val="0"/>
          <w:divBdr>
            <w:top w:val="none" w:sz="0" w:space="0" w:color="auto"/>
            <w:left w:val="none" w:sz="0" w:space="0" w:color="auto"/>
            <w:bottom w:val="none" w:sz="0" w:space="0" w:color="auto"/>
            <w:right w:val="none" w:sz="0" w:space="0" w:color="auto"/>
          </w:divBdr>
        </w:div>
        <w:div w:id="1377239839">
          <w:marLeft w:val="-2400"/>
          <w:marRight w:val="-480"/>
          <w:marTop w:val="0"/>
          <w:marBottom w:val="0"/>
          <w:divBdr>
            <w:top w:val="none" w:sz="0" w:space="0" w:color="auto"/>
            <w:left w:val="none" w:sz="0" w:space="0" w:color="auto"/>
            <w:bottom w:val="none" w:sz="0" w:space="0" w:color="auto"/>
            <w:right w:val="none" w:sz="0" w:space="0" w:color="auto"/>
          </w:divBdr>
        </w:div>
        <w:div w:id="1530992061">
          <w:marLeft w:val="-2400"/>
          <w:marRight w:val="-480"/>
          <w:marTop w:val="0"/>
          <w:marBottom w:val="0"/>
          <w:divBdr>
            <w:top w:val="none" w:sz="0" w:space="0" w:color="auto"/>
            <w:left w:val="none" w:sz="0" w:space="0" w:color="auto"/>
            <w:bottom w:val="none" w:sz="0" w:space="0" w:color="auto"/>
            <w:right w:val="none" w:sz="0" w:space="0" w:color="auto"/>
          </w:divBdr>
        </w:div>
        <w:div w:id="1769344939">
          <w:marLeft w:val="-2400"/>
          <w:marRight w:val="-480"/>
          <w:marTop w:val="0"/>
          <w:marBottom w:val="0"/>
          <w:divBdr>
            <w:top w:val="none" w:sz="0" w:space="0" w:color="auto"/>
            <w:left w:val="none" w:sz="0" w:space="0" w:color="auto"/>
            <w:bottom w:val="none" w:sz="0" w:space="0" w:color="auto"/>
            <w:right w:val="none" w:sz="0" w:space="0" w:color="auto"/>
          </w:divBdr>
        </w:div>
        <w:div w:id="1784425314">
          <w:marLeft w:val="-2400"/>
          <w:marRight w:val="-480"/>
          <w:marTop w:val="0"/>
          <w:marBottom w:val="0"/>
          <w:divBdr>
            <w:top w:val="none" w:sz="0" w:space="0" w:color="auto"/>
            <w:left w:val="none" w:sz="0" w:space="0" w:color="auto"/>
            <w:bottom w:val="none" w:sz="0" w:space="0" w:color="auto"/>
            <w:right w:val="none" w:sz="0" w:space="0" w:color="auto"/>
          </w:divBdr>
        </w:div>
        <w:div w:id="1811821078">
          <w:marLeft w:val="-2400"/>
          <w:marRight w:val="-480"/>
          <w:marTop w:val="0"/>
          <w:marBottom w:val="0"/>
          <w:divBdr>
            <w:top w:val="none" w:sz="0" w:space="0" w:color="auto"/>
            <w:left w:val="none" w:sz="0" w:space="0" w:color="auto"/>
            <w:bottom w:val="none" w:sz="0" w:space="0" w:color="auto"/>
            <w:right w:val="none" w:sz="0" w:space="0" w:color="auto"/>
          </w:divBdr>
        </w:div>
        <w:div w:id="1918859057">
          <w:marLeft w:val="-2400"/>
          <w:marRight w:val="-480"/>
          <w:marTop w:val="0"/>
          <w:marBottom w:val="0"/>
          <w:divBdr>
            <w:top w:val="none" w:sz="0" w:space="0" w:color="auto"/>
            <w:left w:val="none" w:sz="0" w:space="0" w:color="auto"/>
            <w:bottom w:val="none" w:sz="0" w:space="0" w:color="auto"/>
            <w:right w:val="none" w:sz="0" w:space="0" w:color="auto"/>
          </w:divBdr>
        </w:div>
        <w:div w:id="1945110380">
          <w:marLeft w:val="-2400"/>
          <w:marRight w:val="-480"/>
          <w:marTop w:val="0"/>
          <w:marBottom w:val="0"/>
          <w:divBdr>
            <w:top w:val="none" w:sz="0" w:space="0" w:color="auto"/>
            <w:left w:val="none" w:sz="0" w:space="0" w:color="auto"/>
            <w:bottom w:val="none" w:sz="0" w:space="0" w:color="auto"/>
            <w:right w:val="none" w:sz="0" w:space="0" w:color="auto"/>
          </w:divBdr>
        </w:div>
        <w:div w:id="2007585235">
          <w:marLeft w:val="-2400"/>
          <w:marRight w:val="-480"/>
          <w:marTop w:val="0"/>
          <w:marBottom w:val="0"/>
          <w:divBdr>
            <w:top w:val="none" w:sz="0" w:space="0" w:color="auto"/>
            <w:left w:val="none" w:sz="0" w:space="0" w:color="auto"/>
            <w:bottom w:val="none" w:sz="0" w:space="0" w:color="auto"/>
            <w:right w:val="none" w:sz="0" w:space="0" w:color="auto"/>
          </w:divBdr>
        </w:div>
        <w:div w:id="2012029283">
          <w:marLeft w:val="-2400"/>
          <w:marRight w:val="-480"/>
          <w:marTop w:val="0"/>
          <w:marBottom w:val="0"/>
          <w:divBdr>
            <w:top w:val="none" w:sz="0" w:space="0" w:color="auto"/>
            <w:left w:val="none" w:sz="0" w:space="0" w:color="auto"/>
            <w:bottom w:val="none" w:sz="0" w:space="0" w:color="auto"/>
            <w:right w:val="none" w:sz="0" w:space="0" w:color="auto"/>
          </w:divBdr>
        </w:div>
        <w:div w:id="2126728076">
          <w:marLeft w:val="-2400"/>
          <w:marRight w:val="-480"/>
          <w:marTop w:val="0"/>
          <w:marBottom w:val="0"/>
          <w:divBdr>
            <w:top w:val="none" w:sz="0" w:space="0" w:color="auto"/>
            <w:left w:val="none" w:sz="0" w:space="0" w:color="auto"/>
            <w:bottom w:val="none" w:sz="0" w:space="0" w:color="auto"/>
            <w:right w:val="none" w:sz="0" w:space="0" w:color="auto"/>
          </w:divBdr>
        </w:div>
      </w:divsChild>
    </w:div>
    <w:div w:id="822237397">
      <w:bodyDiv w:val="1"/>
      <w:marLeft w:val="0"/>
      <w:marRight w:val="0"/>
      <w:marTop w:val="0"/>
      <w:marBottom w:val="0"/>
      <w:divBdr>
        <w:top w:val="none" w:sz="0" w:space="0" w:color="auto"/>
        <w:left w:val="none" w:sz="0" w:space="0" w:color="auto"/>
        <w:bottom w:val="none" w:sz="0" w:space="0" w:color="auto"/>
        <w:right w:val="none" w:sz="0" w:space="0" w:color="auto"/>
      </w:divBdr>
    </w:div>
    <w:div w:id="899363821">
      <w:bodyDiv w:val="1"/>
      <w:marLeft w:val="0"/>
      <w:marRight w:val="0"/>
      <w:marTop w:val="0"/>
      <w:marBottom w:val="0"/>
      <w:divBdr>
        <w:top w:val="none" w:sz="0" w:space="0" w:color="auto"/>
        <w:left w:val="none" w:sz="0" w:space="0" w:color="auto"/>
        <w:bottom w:val="none" w:sz="0" w:space="0" w:color="auto"/>
        <w:right w:val="none" w:sz="0" w:space="0" w:color="auto"/>
      </w:divBdr>
    </w:div>
    <w:div w:id="900213815">
      <w:bodyDiv w:val="1"/>
      <w:marLeft w:val="0"/>
      <w:marRight w:val="0"/>
      <w:marTop w:val="0"/>
      <w:marBottom w:val="0"/>
      <w:divBdr>
        <w:top w:val="none" w:sz="0" w:space="0" w:color="auto"/>
        <w:left w:val="none" w:sz="0" w:space="0" w:color="auto"/>
        <w:bottom w:val="none" w:sz="0" w:space="0" w:color="auto"/>
        <w:right w:val="none" w:sz="0" w:space="0" w:color="auto"/>
      </w:divBdr>
    </w:div>
    <w:div w:id="924915891">
      <w:bodyDiv w:val="1"/>
      <w:marLeft w:val="0"/>
      <w:marRight w:val="0"/>
      <w:marTop w:val="0"/>
      <w:marBottom w:val="0"/>
      <w:divBdr>
        <w:top w:val="none" w:sz="0" w:space="0" w:color="auto"/>
        <w:left w:val="none" w:sz="0" w:space="0" w:color="auto"/>
        <w:bottom w:val="none" w:sz="0" w:space="0" w:color="auto"/>
        <w:right w:val="none" w:sz="0" w:space="0" w:color="auto"/>
      </w:divBdr>
    </w:div>
    <w:div w:id="971710850">
      <w:bodyDiv w:val="1"/>
      <w:marLeft w:val="0"/>
      <w:marRight w:val="0"/>
      <w:marTop w:val="0"/>
      <w:marBottom w:val="0"/>
      <w:divBdr>
        <w:top w:val="none" w:sz="0" w:space="0" w:color="auto"/>
        <w:left w:val="none" w:sz="0" w:space="0" w:color="auto"/>
        <w:bottom w:val="none" w:sz="0" w:space="0" w:color="auto"/>
        <w:right w:val="none" w:sz="0" w:space="0" w:color="auto"/>
      </w:divBdr>
    </w:div>
    <w:div w:id="990450432">
      <w:bodyDiv w:val="1"/>
      <w:marLeft w:val="0"/>
      <w:marRight w:val="0"/>
      <w:marTop w:val="0"/>
      <w:marBottom w:val="0"/>
      <w:divBdr>
        <w:top w:val="none" w:sz="0" w:space="0" w:color="auto"/>
        <w:left w:val="none" w:sz="0" w:space="0" w:color="auto"/>
        <w:bottom w:val="none" w:sz="0" w:space="0" w:color="auto"/>
        <w:right w:val="none" w:sz="0" w:space="0" w:color="auto"/>
      </w:divBdr>
    </w:div>
    <w:div w:id="1127940801">
      <w:bodyDiv w:val="1"/>
      <w:marLeft w:val="0"/>
      <w:marRight w:val="0"/>
      <w:marTop w:val="0"/>
      <w:marBottom w:val="0"/>
      <w:divBdr>
        <w:top w:val="none" w:sz="0" w:space="0" w:color="auto"/>
        <w:left w:val="none" w:sz="0" w:space="0" w:color="auto"/>
        <w:bottom w:val="none" w:sz="0" w:space="0" w:color="auto"/>
        <w:right w:val="none" w:sz="0" w:space="0" w:color="auto"/>
      </w:divBdr>
    </w:div>
    <w:div w:id="1138106190">
      <w:bodyDiv w:val="1"/>
      <w:marLeft w:val="0"/>
      <w:marRight w:val="0"/>
      <w:marTop w:val="0"/>
      <w:marBottom w:val="0"/>
      <w:divBdr>
        <w:top w:val="none" w:sz="0" w:space="0" w:color="auto"/>
        <w:left w:val="none" w:sz="0" w:space="0" w:color="auto"/>
        <w:bottom w:val="none" w:sz="0" w:space="0" w:color="auto"/>
        <w:right w:val="none" w:sz="0" w:space="0" w:color="auto"/>
      </w:divBdr>
    </w:div>
    <w:div w:id="1242639981">
      <w:bodyDiv w:val="1"/>
      <w:marLeft w:val="0"/>
      <w:marRight w:val="0"/>
      <w:marTop w:val="0"/>
      <w:marBottom w:val="0"/>
      <w:divBdr>
        <w:top w:val="none" w:sz="0" w:space="0" w:color="auto"/>
        <w:left w:val="none" w:sz="0" w:space="0" w:color="auto"/>
        <w:bottom w:val="none" w:sz="0" w:space="0" w:color="auto"/>
        <w:right w:val="none" w:sz="0" w:space="0" w:color="auto"/>
      </w:divBdr>
      <w:divsChild>
        <w:div w:id="816721898">
          <w:marLeft w:val="0"/>
          <w:marRight w:val="0"/>
          <w:marTop w:val="0"/>
          <w:marBottom w:val="0"/>
          <w:divBdr>
            <w:top w:val="none" w:sz="0" w:space="0" w:color="auto"/>
            <w:left w:val="none" w:sz="0" w:space="0" w:color="auto"/>
            <w:bottom w:val="none" w:sz="0" w:space="0" w:color="auto"/>
            <w:right w:val="none" w:sz="0" w:space="0" w:color="auto"/>
          </w:divBdr>
        </w:div>
      </w:divsChild>
    </w:div>
    <w:div w:id="1294365669">
      <w:bodyDiv w:val="1"/>
      <w:marLeft w:val="0"/>
      <w:marRight w:val="0"/>
      <w:marTop w:val="0"/>
      <w:marBottom w:val="0"/>
      <w:divBdr>
        <w:top w:val="none" w:sz="0" w:space="0" w:color="auto"/>
        <w:left w:val="none" w:sz="0" w:space="0" w:color="auto"/>
        <w:bottom w:val="none" w:sz="0" w:space="0" w:color="auto"/>
        <w:right w:val="none" w:sz="0" w:space="0" w:color="auto"/>
      </w:divBdr>
    </w:div>
    <w:div w:id="1302077028">
      <w:bodyDiv w:val="1"/>
      <w:marLeft w:val="0"/>
      <w:marRight w:val="0"/>
      <w:marTop w:val="0"/>
      <w:marBottom w:val="0"/>
      <w:divBdr>
        <w:top w:val="none" w:sz="0" w:space="0" w:color="auto"/>
        <w:left w:val="none" w:sz="0" w:space="0" w:color="auto"/>
        <w:bottom w:val="none" w:sz="0" w:space="0" w:color="auto"/>
        <w:right w:val="none" w:sz="0" w:space="0" w:color="auto"/>
      </w:divBdr>
      <w:divsChild>
        <w:div w:id="1119763983">
          <w:marLeft w:val="0"/>
          <w:marRight w:val="0"/>
          <w:marTop w:val="0"/>
          <w:marBottom w:val="0"/>
          <w:divBdr>
            <w:top w:val="none" w:sz="0" w:space="0" w:color="auto"/>
            <w:left w:val="none" w:sz="0" w:space="0" w:color="auto"/>
            <w:bottom w:val="none" w:sz="0" w:space="0" w:color="auto"/>
            <w:right w:val="none" w:sz="0" w:space="0" w:color="auto"/>
          </w:divBdr>
          <w:divsChild>
            <w:div w:id="24353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41915">
      <w:bodyDiv w:val="1"/>
      <w:marLeft w:val="0"/>
      <w:marRight w:val="0"/>
      <w:marTop w:val="0"/>
      <w:marBottom w:val="0"/>
      <w:divBdr>
        <w:top w:val="none" w:sz="0" w:space="0" w:color="auto"/>
        <w:left w:val="none" w:sz="0" w:space="0" w:color="auto"/>
        <w:bottom w:val="none" w:sz="0" w:space="0" w:color="auto"/>
        <w:right w:val="none" w:sz="0" w:space="0" w:color="auto"/>
      </w:divBdr>
    </w:div>
    <w:div w:id="1335457488">
      <w:bodyDiv w:val="1"/>
      <w:marLeft w:val="0"/>
      <w:marRight w:val="0"/>
      <w:marTop w:val="0"/>
      <w:marBottom w:val="0"/>
      <w:divBdr>
        <w:top w:val="none" w:sz="0" w:space="0" w:color="auto"/>
        <w:left w:val="none" w:sz="0" w:space="0" w:color="auto"/>
        <w:bottom w:val="none" w:sz="0" w:space="0" w:color="auto"/>
        <w:right w:val="none" w:sz="0" w:space="0" w:color="auto"/>
      </w:divBdr>
    </w:div>
    <w:div w:id="1348092658">
      <w:bodyDiv w:val="1"/>
      <w:marLeft w:val="0"/>
      <w:marRight w:val="0"/>
      <w:marTop w:val="0"/>
      <w:marBottom w:val="0"/>
      <w:divBdr>
        <w:top w:val="none" w:sz="0" w:space="0" w:color="auto"/>
        <w:left w:val="none" w:sz="0" w:space="0" w:color="auto"/>
        <w:bottom w:val="none" w:sz="0" w:space="0" w:color="auto"/>
        <w:right w:val="none" w:sz="0" w:space="0" w:color="auto"/>
      </w:divBdr>
      <w:divsChild>
        <w:div w:id="17122879">
          <w:marLeft w:val="0"/>
          <w:marRight w:val="0"/>
          <w:marTop w:val="0"/>
          <w:marBottom w:val="0"/>
          <w:divBdr>
            <w:top w:val="none" w:sz="0" w:space="0" w:color="auto"/>
            <w:left w:val="none" w:sz="0" w:space="0" w:color="auto"/>
            <w:bottom w:val="none" w:sz="0" w:space="0" w:color="auto"/>
            <w:right w:val="none" w:sz="0" w:space="0" w:color="auto"/>
          </w:divBdr>
        </w:div>
        <w:div w:id="135296823">
          <w:marLeft w:val="0"/>
          <w:marRight w:val="0"/>
          <w:marTop w:val="0"/>
          <w:marBottom w:val="0"/>
          <w:divBdr>
            <w:top w:val="none" w:sz="0" w:space="0" w:color="auto"/>
            <w:left w:val="none" w:sz="0" w:space="0" w:color="auto"/>
            <w:bottom w:val="none" w:sz="0" w:space="0" w:color="auto"/>
            <w:right w:val="none" w:sz="0" w:space="0" w:color="auto"/>
          </w:divBdr>
        </w:div>
        <w:div w:id="135535503">
          <w:marLeft w:val="0"/>
          <w:marRight w:val="0"/>
          <w:marTop w:val="0"/>
          <w:marBottom w:val="0"/>
          <w:divBdr>
            <w:top w:val="none" w:sz="0" w:space="0" w:color="auto"/>
            <w:left w:val="none" w:sz="0" w:space="0" w:color="auto"/>
            <w:bottom w:val="none" w:sz="0" w:space="0" w:color="auto"/>
            <w:right w:val="none" w:sz="0" w:space="0" w:color="auto"/>
          </w:divBdr>
        </w:div>
        <w:div w:id="313607649">
          <w:marLeft w:val="0"/>
          <w:marRight w:val="0"/>
          <w:marTop w:val="0"/>
          <w:marBottom w:val="0"/>
          <w:divBdr>
            <w:top w:val="none" w:sz="0" w:space="0" w:color="auto"/>
            <w:left w:val="none" w:sz="0" w:space="0" w:color="auto"/>
            <w:bottom w:val="none" w:sz="0" w:space="0" w:color="auto"/>
            <w:right w:val="none" w:sz="0" w:space="0" w:color="auto"/>
          </w:divBdr>
        </w:div>
        <w:div w:id="371459715">
          <w:marLeft w:val="0"/>
          <w:marRight w:val="0"/>
          <w:marTop w:val="0"/>
          <w:marBottom w:val="0"/>
          <w:divBdr>
            <w:top w:val="none" w:sz="0" w:space="0" w:color="auto"/>
            <w:left w:val="none" w:sz="0" w:space="0" w:color="auto"/>
            <w:bottom w:val="none" w:sz="0" w:space="0" w:color="auto"/>
            <w:right w:val="none" w:sz="0" w:space="0" w:color="auto"/>
          </w:divBdr>
        </w:div>
        <w:div w:id="463356224">
          <w:marLeft w:val="0"/>
          <w:marRight w:val="0"/>
          <w:marTop w:val="0"/>
          <w:marBottom w:val="0"/>
          <w:divBdr>
            <w:top w:val="none" w:sz="0" w:space="0" w:color="auto"/>
            <w:left w:val="none" w:sz="0" w:space="0" w:color="auto"/>
            <w:bottom w:val="none" w:sz="0" w:space="0" w:color="auto"/>
            <w:right w:val="none" w:sz="0" w:space="0" w:color="auto"/>
          </w:divBdr>
        </w:div>
        <w:div w:id="486240019">
          <w:marLeft w:val="0"/>
          <w:marRight w:val="0"/>
          <w:marTop w:val="0"/>
          <w:marBottom w:val="0"/>
          <w:divBdr>
            <w:top w:val="none" w:sz="0" w:space="0" w:color="auto"/>
            <w:left w:val="none" w:sz="0" w:space="0" w:color="auto"/>
            <w:bottom w:val="none" w:sz="0" w:space="0" w:color="auto"/>
            <w:right w:val="none" w:sz="0" w:space="0" w:color="auto"/>
          </w:divBdr>
        </w:div>
        <w:div w:id="838958032">
          <w:marLeft w:val="0"/>
          <w:marRight w:val="0"/>
          <w:marTop w:val="0"/>
          <w:marBottom w:val="0"/>
          <w:divBdr>
            <w:top w:val="none" w:sz="0" w:space="0" w:color="auto"/>
            <w:left w:val="none" w:sz="0" w:space="0" w:color="auto"/>
            <w:bottom w:val="none" w:sz="0" w:space="0" w:color="auto"/>
            <w:right w:val="none" w:sz="0" w:space="0" w:color="auto"/>
          </w:divBdr>
        </w:div>
        <w:div w:id="947544566">
          <w:marLeft w:val="0"/>
          <w:marRight w:val="0"/>
          <w:marTop w:val="0"/>
          <w:marBottom w:val="0"/>
          <w:divBdr>
            <w:top w:val="none" w:sz="0" w:space="0" w:color="auto"/>
            <w:left w:val="none" w:sz="0" w:space="0" w:color="auto"/>
            <w:bottom w:val="none" w:sz="0" w:space="0" w:color="auto"/>
            <w:right w:val="none" w:sz="0" w:space="0" w:color="auto"/>
          </w:divBdr>
        </w:div>
        <w:div w:id="993876636">
          <w:marLeft w:val="0"/>
          <w:marRight w:val="0"/>
          <w:marTop w:val="0"/>
          <w:marBottom w:val="0"/>
          <w:divBdr>
            <w:top w:val="none" w:sz="0" w:space="0" w:color="auto"/>
            <w:left w:val="none" w:sz="0" w:space="0" w:color="auto"/>
            <w:bottom w:val="none" w:sz="0" w:space="0" w:color="auto"/>
            <w:right w:val="none" w:sz="0" w:space="0" w:color="auto"/>
          </w:divBdr>
        </w:div>
        <w:div w:id="1011763462">
          <w:marLeft w:val="0"/>
          <w:marRight w:val="0"/>
          <w:marTop w:val="0"/>
          <w:marBottom w:val="0"/>
          <w:divBdr>
            <w:top w:val="none" w:sz="0" w:space="0" w:color="auto"/>
            <w:left w:val="none" w:sz="0" w:space="0" w:color="auto"/>
            <w:bottom w:val="none" w:sz="0" w:space="0" w:color="auto"/>
            <w:right w:val="none" w:sz="0" w:space="0" w:color="auto"/>
          </w:divBdr>
        </w:div>
        <w:div w:id="1115948270">
          <w:marLeft w:val="0"/>
          <w:marRight w:val="0"/>
          <w:marTop w:val="0"/>
          <w:marBottom w:val="0"/>
          <w:divBdr>
            <w:top w:val="none" w:sz="0" w:space="0" w:color="auto"/>
            <w:left w:val="none" w:sz="0" w:space="0" w:color="auto"/>
            <w:bottom w:val="none" w:sz="0" w:space="0" w:color="auto"/>
            <w:right w:val="none" w:sz="0" w:space="0" w:color="auto"/>
          </w:divBdr>
        </w:div>
        <w:div w:id="1231188196">
          <w:marLeft w:val="0"/>
          <w:marRight w:val="0"/>
          <w:marTop w:val="0"/>
          <w:marBottom w:val="0"/>
          <w:divBdr>
            <w:top w:val="none" w:sz="0" w:space="0" w:color="auto"/>
            <w:left w:val="none" w:sz="0" w:space="0" w:color="auto"/>
            <w:bottom w:val="none" w:sz="0" w:space="0" w:color="auto"/>
            <w:right w:val="none" w:sz="0" w:space="0" w:color="auto"/>
          </w:divBdr>
        </w:div>
        <w:div w:id="1394504550">
          <w:marLeft w:val="0"/>
          <w:marRight w:val="0"/>
          <w:marTop w:val="0"/>
          <w:marBottom w:val="0"/>
          <w:divBdr>
            <w:top w:val="none" w:sz="0" w:space="0" w:color="auto"/>
            <w:left w:val="none" w:sz="0" w:space="0" w:color="auto"/>
            <w:bottom w:val="none" w:sz="0" w:space="0" w:color="auto"/>
            <w:right w:val="none" w:sz="0" w:space="0" w:color="auto"/>
          </w:divBdr>
        </w:div>
        <w:div w:id="1429305737">
          <w:marLeft w:val="0"/>
          <w:marRight w:val="0"/>
          <w:marTop w:val="0"/>
          <w:marBottom w:val="0"/>
          <w:divBdr>
            <w:top w:val="none" w:sz="0" w:space="0" w:color="auto"/>
            <w:left w:val="none" w:sz="0" w:space="0" w:color="auto"/>
            <w:bottom w:val="none" w:sz="0" w:space="0" w:color="auto"/>
            <w:right w:val="none" w:sz="0" w:space="0" w:color="auto"/>
          </w:divBdr>
        </w:div>
        <w:div w:id="1630285925">
          <w:marLeft w:val="0"/>
          <w:marRight w:val="0"/>
          <w:marTop w:val="0"/>
          <w:marBottom w:val="0"/>
          <w:divBdr>
            <w:top w:val="none" w:sz="0" w:space="0" w:color="auto"/>
            <w:left w:val="none" w:sz="0" w:space="0" w:color="auto"/>
            <w:bottom w:val="none" w:sz="0" w:space="0" w:color="auto"/>
            <w:right w:val="none" w:sz="0" w:space="0" w:color="auto"/>
          </w:divBdr>
        </w:div>
        <w:div w:id="1929071108">
          <w:marLeft w:val="0"/>
          <w:marRight w:val="0"/>
          <w:marTop w:val="0"/>
          <w:marBottom w:val="0"/>
          <w:divBdr>
            <w:top w:val="none" w:sz="0" w:space="0" w:color="auto"/>
            <w:left w:val="none" w:sz="0" w:space="0" w:color="auto"/>
            <w:bottom w:val="none" w:sz="0" w:space="0" w:color="auto"/>
            <w:right w:val="none" w:sz="0" w:space="0" w:color="auto"/>
          </w:divBdr>
        </w:div>
        <w:div w:id="1992565025">
          <w:marLeft w:val="0"/>
          <w:marRight w:val="0"/>
          <w:marTop w:val="0"/>
          <w:marBottom w:val="0"/>
          <w:divBdr>
            <w:top w:val="none" w:sz="0" w:space="0" w:color="auto"/>
            <w:left w:val="none" w:sz="0" w:space="0" w:color="auto"/>
            <w:bottom w:val="none" w:sz="0" w:space="0" w:color="auto"/>
            <w:right w:val="none" w:sz="0" w:space="0" w:color="auto"/>
          </w:divBdr>
        </w:div>
        <w:div w:id="2089571454">
          <w:marLeft w:val="0"/>
          <w:marRight w:val="0"/>
          <w:marTop w:val="0"/>
          <w:marBottom w:val="0"/>
          <w:divBdr>
            <w:top w:val="none" w:sz="0" w:space="0" w:color="auto"/>
            <w:left w:val="none" w:sz="0" w:space="0" w:color="auto"/>
            <w:bottom w:val="none" w:sz="0" w:space="0" w:color="auto"/>
            <w:right w:val="none" w:sz="0" w:space="0" w:color="auto"/>
          </w:divBdr>
        </w:div>
        <w:div w:id="2126382137">
          <w:marLeft w:val="0"/>
          <w:marRight w:val="0"/>
          <w:marTop w:val="0"/>
          <w:marBottom w:val="0"/>
          <w:divBdr>
            <w:top w:val="none" w:sz="0" w:space="0" w:color="auto"/>
            <w:left w:val="none" w:sz="0" w:space="0" w:color="auto"/>
            <w:bottom w:val="none" w:sz="0" w:space="0" w:color="auto"/>
            <w:right w:val="none" w:sz="0" w:space="0" w:color="auto"/>
          </w:divBdr>
        </w:div>
      </w:divsChild>
    </w:div>
    <w:div w:id="1450974472">
      <w:bodyDiv w:val="1"/>
      <w:marLeft w:val="0"/>
      <w:marRight w:val="0"/>
      <w:marTop w:val="0"/>
      <w:marBottom w:val="0"/>
      <w:divBdr>
        <w:top w:val="none" w:sz="0" w:space="0" w:color="auto"/>
        <w:left w:val="none" w:sz="0" w:space="0" w:color="auto"/>
        <w:bottom w:val="none" w:sz="0" w:space="0" w:color="auto"/>
        <w:right w:val="none" w:sz="0" w:space="0" w:color="auto"/>
      </w:divBdr>
    </w:div>
    <w:div w:id="1497040033">
      <w:bodyDiv w:val="1"/>
      <w:marLeft w:val="0"/>
      <w:marRight w:val="0"/>
      <w:marTop w:val="0"/>
      <w:marBottom w:val="0"/>
      <w:divBdr>
        <w:top w:val="none" w:sz="0" w:space="0" w:color="auto"/>
        <w:left w:val="none" w:sz="0" w:space="0" w:color="auto"/>
        <w:bottom w:val="none" w:sz="0" w:space="0" w:color="auto"/>
        <w:right w:val="none" w:sz="0" w:space="0" w:color="auto"/>
      </w:divBdr>
    </w:div>
    <w:div w:id="1512647115">
      <w:bodyDiv w:val="1"/>
      <w:marLeft w:val="0"/>
      <w:marRight w:val="0"/>
      <w:marTop w:val="0"/>
      <w:marBottom w:val="0"/>
      <w:divBdr>
        <w:top w:val="none" w:sz="0" w:space="0" w:color="auto"/>
        <w:left w:val="none" w:sz="0" w:space="0" w:color="auto"/>
        <w:bottom w:val="none" w:sz="0" w:space="0" w:color="auto"/>
        <w:right w:val="none" w:sz="0" w:space="0" w:color="auto"/>
      </w:divBdr>
    </w:div>
    <w:div w:id="1652904410">
      <w:bodyDiv w:val="1"/>
      <w:marLeft w:val="0"/>
      <w:marRight w:val="0"/>
      <w:marTop w:val="0"/>
      <w:marBottom w:val="0"/>
      <w:divBdr>
        <w:top w:val="none" w:sz="0" w:space="0" w:color="auto"/>
        <w:left w:val="none" w:sz="0" w:space="0" w:color="auto"/>
        <w:bottom w:val="none" w:sz="0" w:space="0" w:color="auto"/>
        <w:right w:val="none" w:sz="0" w:space="0" w:color="auto"/>
      </w:divBdr>
    </w:div>
    <w:div w:id="1681078386">
      <w:bodyDiv w:val="1"/>
      <w:marLeft w:val="0"/>
      <w:marRight w:val="0"/>
      <w:marTop w:val="0"/>
      <w:marBottom w:val="0"/>
      <w:divBdr>
        <w:top w:val="none" w:sz="0" w:space="0" w:color="auto"/>
        <w:left w:val="none" w:sz="0" w:space="0" w:color="auto"/>
        <w:bottom w:val="none" w:sz="0" w:space="0" w:color="auto"/>
        <w:right w:val="none" w:sz="0" w:space="0" w:color="auto"/>
      </w:divBdr>
      <w:divsChild>
        <w:div w:id="69931481">
          <w:marLeft w:val="0"/>
          <w:marRight w:val="0"/>
          <w:marTop w:val="0"/>
          <w:marBottom w:val="0"/>
          <w:divBdr>
            <w:top w:val="none" w:sz="0" w:space="0" w:color="auto"/>
            <w:left w:val="none" w:sz="0" w:space="0" w:color="auto"/>
            <w:bottom w:val="none" w:sz="0" w:space="0" w:color="auto"/>
            <w:right w:val="none" w:sz="0" w:space="0" w:color="auto"/>
          </w:divBdr>
        </w:div>
        <w:div w:id="258176774">
          <w:marLeft w:val="0"/>
          <w:marRight w:val="0"/>
          <w:marTop w:val="0"/>
          <w:marBottom w:val="0"/>
          <w:divBdr>
            <w:top w:val="none" w:sz="0" w:space="0" w:color="auto"/>
            <w:left w:val="none" w:sz="0" w:space="0" w:color="auto"/>
            <w:bottom w:val="none" w:sz="0" w:space="0" w:color="auto"/>
            <w:right w:val="none" w:sz="0" w:space="0" w:color="auto"/>
          </w:divBdr>
        </w:div>
        <w:div w:id="764040561">
          <w:marLeft w:val="0"/>
          <w:marRight w:val="0"/>
          <w:marTop w:val="0"/>
          <w:marBottom w:val="0"/>
          <w:divBdr>
            <w:top w:val="none" w:sz="0" w:space="0" w:color="auto"/>
            <w:left w:val="none" w:sz="0" w:space="0" w:color="auto"/>
            <w:bottom w:val="none" w:sz="0" w:space="0" w:color="auto"/>
            <w:right w:val="none" w:sz="0" w:space="0" w:color="auto"/>
          </w:divBdr>
        </w:div>
        <w:div w:id="847870896">
          <w:marLeft w:val="0"/>
          <w:marRight w:val="0"/>
          <w:marTop w:val="0"/>
          <w:marBottom w:val="0"/>
          <w:divBdr>
            <w:top w:val="none" w:sz="0" w:space="0" w:color="auto"/>
            <w:left w:val="none" w:sz="0" w:space="0" w:color="auto"/>
            <w:bottom w:val="none" w:sz="0" w:space="0" w:color="auto"/>
            <w:right w:val="none" w:sz="0" w:space="0" w:color="auto"/>
          </w:divBdr>
        </w:div>
        <w:div w:id="1492212702">
          <w:marLeft w:val="0"/>
          <w:marRight w:val="0"/>
          <w:marTop w:val="0"/>
          <w:marBottom w:val="0"/>
          <w:divBdr>
            <w:top w:val="none" w:sz="0" w:space="0" w:color="auto"/>
            <w:left w:val="none" w:sz="0" w:space="0" w:color="auto"/>
            <w:bottom w:val="none" w:sz="0" w:space="0" w:color="auto"/>
            <w:right w:val="none" w:sz="0" w:space="0" w:color="auto"/>
          </w:divBdr>
        </w:div>
        <w:div w:id="1717852106">
          <w:marLeft w:val="0"/>
          <w:marRight w:val="0"/>
          <w:marTop w:val="0"/>
          <w:marBottom w:val="0"/>
          <w:divBdr>
            <w:top w:val="none" w:sz="0" w:space="0" w:color="auto"/>
            <w:left w:val="none" w:sz="0" w:space="0" w:color="auto"/>
            <w:bottom w:val="none" w:sz="0" w:space="0" w:color="auto"/>
            <w:right w:val="none" w:sz="0" w:space="0" w:color="auto"/>
          </w:divBdr>
        </w:div>
      </w:divsChild>
    </w:div>
    <w:div w:id="1721243240">
      <w:bodyDiv w:val="1"/>
      <w:marLeft w:val="0"/>
      <w:marRight w:val="0"/>
      <w:marTop w:val="0"/>
      <w:marBottom w:val="0"/>
      <w:divBdr>
        <w:top w:val="none" w:sz="0" w:space="0" w:color="auto"/>
        <w:left w:val="none" w:sz="0" w:space="0" w:color="auto"/>
        <w:bottom w:val="none" w:sz="0" w:space="0" w:color="auto"/>
        <w:right w:val="none" w:sz="0" w:space="0" w:color="auto"/>
      </w:divBdr>
    </w:div>
    <w:div w:id="1763725048">
      <w:bodyDiv w:val="1"/>
      <w:marLeft w:val="0"/>
      <w:marRight w:val="0"/>
      <w:marTop w:val="0"/>
      <w:marBottom w:val="0"/>
      <w:divBdr>
        <w:top w:val="none" w:sz="0" w:space="0" w:color="auto"/>
        <w:left w:val="none" w:sz="0" w:space="0" w:color="auto"/>
        <w:bottom w:val="none" w:sz="0" w:space="0" w:color="auto"/>
        <w:right w:val="none" w:sz="0" w:space="0" w:color="auto"/>
      </w:divBdr>
    </w:div>
    <w:div w:id="1993635764">
      <w:bodyDiv w:val="1"/>
      <w:marLeft w:val="0"/>
      <w:marRight w:val="0"/>
      <w:marTop w:val="0"/>
      <w:marBottom w:val="0"/>
      <w:divBdr>
        <w:top w:val="none" w:sz="0" w:space="0" w:color="auto"/>
        <w:left w:val="none" w:sz="0" w:space="0" w:color="auto"/>
        <w:bottom w:val="none" w:sz="0" w:space="0" w:color="auto"/>
        <w:right w:val="none" w:sz="0" w:space="0" w:color="auto"/>
      </w:divBdr>
      <w:divsChild>
        <w:div w:id="128280032">
          <w:marLeft w:val="0"/>
          <w:marRight w:val="0"/>
          <w:marTop w:val="0"/>
          <w:marBottom w:val="0"/>
          <w:divBdr>
            <w:top w:val="none" w:sz="0" w:space="0" w:color="auto"/>
            <w:left w:val="none" w:sz="0" w:space="0" w:color="auto"/>
            <w:bottom w:val="none" w:sz="0" w:space="0" w:color="auto"/>
            <w:right w:val="none" w:sz="0" w:space="0" w:color="auto"/>
          </w:divBdr>
        </w:div>
        <w:div w:id="382026484">
          <w:marLeft w:val="0"/>
          <w:marRight w:val="0"/>
          <w:marTop w:val="0"/>
          <w:marBottom w:val="0"/>
          <w:divBdr>
            <w:top w:val="none" w:sz="0" w:space="0" w:color="auto"/>
            <w:left w:val="none" w:sz="0" w:space="0" w:color="auto"/>
            <w:bottom w:val="none" w:sz="0" w:space="0" w:color="auto"/>
            <w:right w:val="none" w:sz="0" w:space="0" w:color="auto"/>
          </w:divBdr>
        </w:div>
        <w:div w:id="841437379">
          <w:marLeft w:val="0"/>
          <w:marRight w:val="0"/>
          <w:marTop w:val="0"/>
          <w:marBottom w:val="0"/>
          <w:divBdr>
            <w:top w:val="none" w:sz="0" w:space="0" w:color="auto"/>
            <w:left w:val="none" w:sz="0" w:space="0" w:color="auto"/>
            <w:bottom w:val="none" w:sz="0" w:space="0" w:color="auto"/>
            <w:right w:val="none" w:sz="0" w:space="0" w:color="auto"/>
          </w:divBdr>
        </w:div>
        <w:div w:id="1481925336">
          <w:marLeft w:val="0"/>
          <w:marRight w:val="0"/>
          <w:marTop w:val="0"/>
          <w:marBottom w:val="0"/>
          <w:divBdr>
            <w:top w:val="none" w:sz="0" w:space="0" w:color="auto"/>
            <w:left w:val="none" w:sz="0" w:space="0" w:color="auto"/>
            <w:bottom w:val="none" w:sz="0" w:space="0" w:color="auto"/>
            <w:right w:val="none" w:sz="0" w:space="0" w:color="auto"/>
          </w:divBdr>
        </w:div>
      </w:divsChild>
    </w:div>
    <w:div w:id="2017808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D2BC4-CDC0-4A6F-80F9-05F48554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4619</Words>
  <Characters>26333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Francis</dc:creator>
  <cp:keywords/>
  <dc:description/>
  <cp:lastModifiedBy>John Gilbey</cp:lastModifiedBy>
  <cp:revision>2</cp:revision>
  <cp:lastPrinted>2022-11-21T22:43:00Z</cp:lastPrinted>
  <dcterms:created xsi:type="dcterms:W3CDTF">2023-02-22T15:52:00Z</dcterms:created>
  <dcterms:modified xsi:type="dcterms:W3CDTF">2023-02-22T15:52:00Z</dcterms:modified>
</cp:coreProperties>
</file>