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73" w:type="dxa"/>
        <w:tblLayout w:type="fixed"/>
        <w:tblCellMar>
          <w:left w:w="10" w:type="dxa"/>
          <w:right w:w="10" w:type="dxa"/>
        </w:tblCellMar>
        <w:tblLook w:val="04A0" w:firstRow="1" w:lastRow="0" w:firstColumn="1" w:lastColumn="0" w:noHBand="0" w:noVBand="1"/>
      </w:tblPr>
      <w:tblGrid>
        <w:gridCol w:w="1973"/>
        <w:gridCol w:w="8200"/>
      </w:tblGrid>
      <w:tr w:rsidR="00870B7C" w14:paraId="6DCA4E49" w14:textId="77777777">
        <w:trPr>
          <w:cantSplit/>
        </w:trPr>
        <w:tc>
          <w:tcPr>
            <w:tcW w:w="1973" w:type="dxa"/>
            <w:vMerge w:val="restart"/>
            <w:shd w:val="clear" w:color="auto" w:fill="auto"/>
            <w:tcMar>
              <w:top w:w="0" w:type="dxa"/>
              <w:left w:w="108" w:type="dxa"/>
              <w:bottom w:w="0" w:type="dxa"/>
              <w:right w:w="108" w:type="dxa"/>
            </w:tcMar>
          </w:tcPr>
          <w:p w14:paraId="59BA37A1" w14:textId="15AB1932" w:rsidR="00870B7C" w:rsidRDefault="00EC6415">
            <w:pPr>
              <w:jc w:val="center"/>
            </w:pPr>
            <w:r>
              <w:rPr>
                <w:sz w:val="40"/>
              </w:rPr>
              <w:object w:dxaOrig="1643" w:dyaOrig="2325" w14:anchorId="2A0B14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84pt;height:113.4pt;visibility:visible" o:ole="">
                  <v:imagedata r:id="rId8" o:title=""/>
                </v:shape>
                <o:OLEObject Type="Embed" ProgID="Word.Picture.8" ShapeID="Picture 1" DrawAspect="Content" ObjectID="_1777891024" r:id="rId9"/>
              </w:object>
            </w:r>
          </w:p>
        </w:tc>
        <w:tc>
          <w:tcPr>
            <w:tcW w:w="8200" w:type="dxa"/>
            <w:shd w:val="clear" w:color="auto" w:fill="auto"/>
            <w:tcMar>
              <w:top w:w="0" w:type="dxa"/>
              <w:left w:w="108" w:type="dxa"/>
              <w:bottom w:w="0" w:type="dxa"/>
              <w:right w:w="108" w:type="dxa"/>
            </w:tcMar>
          </w:tcPr>
          <w:p w14:paraId="57F504E9" w14:textId="77777777" w:rsidR="00870B7C" w:rsidRDefault="00EC6415">
            <w:pPr>
              <w:pStyle w:val="Heading1"/>
              <w:ind w:left="721"/>
              <w:rPr>
                <w:rFonts w:ascii="Arial" w:hAnsi="Arial"/>
              </w:rPr>
            </w:pPr>
            <w:r>
              <w:rPr>
                <w:rFonts w:ascii="Arial" w:hAnsi="Arial"/>
              </w:rPr>
              <w:t>Great Horwood Parish Council</w:t>
            </w:r>
            <w:r>
              <w:rPr>
                <w:rFonts w:ascii="Arial" w:hAnsi="Arial"/>
              </w:rPr>
              <w:tab/>
            </w:r>
            <w:r>
              <w:rPr>
                <w:rFonts w:ascii="Arial" w:hAnsi="Arial"/>
              </w:rPr>
              <w:tab/>
            </w:r>
          </w:p>
        </w:tc>
      </w:tr>
      <w:tr w:rsidR="00870B7C" w14:paraId="153740E7" w14:textId="77777777">
        <w:trPr>
          <w:cantSplit/>
        </w:trPr>
        <w:tc>
          <w:tcPr>
            <w:tcW w:w="1973" w:type="dxa"/>
            <w:vMerge/>
            <w:shd w:val="clear" w:color="auto" w:fill="auto"/>
            <w:tcMar>
              <w:top w:w="0" w:type="dxa"/>
              <w:left w:w="108" w:type="dxa"/>
              <w:bottom w:w="0" w:type="dxa"/>
              <w:right w:w="108" w:type="dxa"/>
            </w:tcMar>
          </w:tcPr>
          <w:p w14:paraId="052A3917" w14:textId="77777777" w:rsidR="00870B7C" w:rsidRDefault="00870B7C"/>
        </w:tc>
        <w:tc>
          <w:tcPr>
            <w:tcW w:w="8200" w:type="dxa"/>
            <w:shd w:val="clear" w:color="auto" w:fill="auto"/>
            <w:tcMar>
              <w:top w:w="0" w:type="dxa"/>
              <w:left w:w="108" w:type="dxa"/>
              <w:bottom w:w="0" w:type="dxa"/>
              <w:right w:w="108" w:type="dxa"/>
            </w:tcMar>
          </w:tcPr>
          <w:p w14:paraId="3FDCD07E" w14:textId="77777777" w:rsidR="00870B7C" w:rsidRDefault="00870B7C">
            <w:pPr>
              <w:ind w:left="721"/>
              <w:rPr>
                <w:rFonts w:ascii="Arial" w:hAnsi="Arial"/>
              </w:rPr>
            </w:pPr>
          </w:p>
        </w:tc>
      </w:tr>
      <w:tr w:rsidR="00870B7C" w14:paraId="4A1A90AC" w14:textId="77777777">
        <w:trPr>
          <w:cantSplit/>
        </w:trPr>
        <w:tc>
          <w:tcPr>
            <w:tcW w:w="1973" w:type="dxa"/>
            <w:vMerge/>
            <w:shd w:val="clear" w:color="auto" w:fill="auto"/>
            <w:tcMar>
              <w:top w:w="0" w:type="dxa"/>
              <w:left w:w="108" w:type="dxa"/>
              <w:bottom w:w="0" w:type="dxa"/>
              <w:right w:w="108" w:type="dxa"/>
            </w:tcMar>
          </w:tcPr>
          <w:p w14:paraId="03C18A34" w14:textId="77777777" w:rsidR="00870B7C" w:rsidRDefault="00870B7C"/>
        </w:tc>
        <w:tc>
          <w:tcPr>
            <w:tcW w:w="8200" w:type="dxa"/>
            <w:shd w:val="clear" w:color="auto" w:fill="auto"/>
            <w:tcMar>
              <w:top w:w="0" w:type="dxa"/>
              <w:left w:w="108" w:type="dxa"/>
              <w:bottom w:w="0" w:type="dxa"/>
              <w:right w:w="108" w:type="dxa"/>
            </w:tcMar>
          </w:tcPr>
          <w:p w14:paraId="32DFADC8" w14:textId="77777777" w:rsidR="00870B7C" w:rsidRDefault="00870B7C">
            <w:pPr>
              <w:pStyle w:val="Heading2"/>
              <w:ind w:left="721"/>
              <w:rPr>
                <w:rFonts w:ascii="Arial" w:hAnsi="Arial"/>
              </w:rPr>
            </w:pPr>
          </w:p>
        </w:tc>
      </w:tr>
      <w:tr w:rsidR="00870B7C" w14:paraId="4FA2A491" w14:textId="77777777" w:rsidTr="00A00F42">
        <w:trPr>
          <w:cantSplit/>
          <w:trHeight w:val="786"/>
        </w:trPr>
        <w:tc>
          <w:tcPr>
            <w:tcW w:w="1973" w:type="dxa"/>
            <w:vMerge/>
            <w:shd w:val="clear" w:color="auto" w:fill="auto"/>
            <w:tcMar>
              <w:top w:w="0" w:type="dxa"/>
              <w:left w:w="108" w:type="dxa"/>
              <w:bottom w:w="0" w:type="dxa"/>
              <w:right w:w="108" w:type="dxa"/>
            </w:tcMar>
          </w:tcPr>
          <w:p w14:paraId="782CE71B" w14:textId="77777777" w:rsidR="00870B7C" w:rsidRDefault="00870B7C"/>
        </w:tc>
        <w:tc>
          <w:tcPr>
            <w:tcW w:w="8200" w:type="dxa"/>
            <w:shd w:val="clear" w:color="auto" w:fill="auto"/>
            <w:tcMar>
              <w:top w:w="0" w:type="dxa"/>
              <w:left w:w="108" w:type="dxa"/>
              <w:bottom w:w="0" w:type="dxa"/>
              <w:right w:w="108" w:type="dxa"/>
            </w:tcMar>
          </w:tcPr>
          <w:p w14:paraId="6DAAE1BB" w14:textId="77777777" w:rsidR="00870B7C" w:rsidRDefault="00870B7C">
            <w:pPr>
              <w:ind w:left="721"/>
              <w:rPr>
                <w:rFonts w:ascii="Arial" w:hAnsi="Arial"/>
              </w:rPr>
            </w:pPr>
          </w:p>
        </w:tc>
      </w:tr>
      <w:tr w:rsidR="00870B7C" w14:paraId="334DFA72" w14:textId="77777777">
        <w:trPr>
          <w:cantSplit/>
          <w:trHeight w:val="690"/>
        </w:trPr>
        <w:tc>
          <w:tcPr>
            <w:tcW w:w="1973" w:type="dxa"/>
            <w:vMerge/>
            <w:shd w:val="clear" w:color="auto" w:fill="auto"/>
            <w:tcMar>
              <w:top w:w="0" w:type="dxa"/>
              <w:left w:w="108" w:type="dxa"/>
              <w:bottom w:w="0" w:type="dxa"/>
              <w:right w:w="108" w:type="dxa"/>
            </w:tcMar>
          </w:tcPr>
          <w:p w14:paraId="2D901C3A" w14:textId="77777777" w:rsidR="00870B7C" w:rsidRDefault="00870B7C"/>
        </w:tc>
        <w:tc>
          <w:tcPr>
            <w:tcW w:w="8200" w:type="dxa"/>
            <w:shd w:val="clear" w:color="auto" w:fill="auto"/>
            <w:tcMar>
              <w:top w:w="0" w:type="dxa"/>
              <w:left w:w="108" w:type="dxa"/>
              <w:bottom w:w="0" w:type="dxa"/>
              <w:right w:w="108" w:type="dxa"/>
            </w:tcMar>
          </w:tcPr>
          <w:p w14:paraId="0C97B6D6" w14:textId="610EB598" w:rsidR="00870B7C" w:rsidRPr="00C46FBF" w:rsidRDefault="00FB1BEB" w:rsidP="007302CB">
            <w:pPr>
              <w:ind w:left="721"/>
              <w:rPr>
                <w:rFonts w:ascii="Arial" w:hAnsi="Arial" w:cs="Arial"/>
                <w:b/>
                <w:bCs/>
                <w:sz w:val="24"/>
                <w:szCs w:val="24"/>
              </w:rPr>
            </w:pPr>
            <w:r w:rsidRPr="00C46FBF">
              <w:rPr>
                <w:rFonts w:ascii="Arial" w:hAnsi="Arial" w:cs="Arial"/>
                <w:b/>
                <w:bCs/>
                <w:sz w:val="24"/>
                <w:szCs w:val="24"/>
              </w:rPr>
              <w:t>Minutes of the</w:t>
            </w:r>
            <w:r w:rsidR="00EC6415" w:rsidRPr="00C46FBF">
              <w:rPr>
                <w:rFonts w:ascii="Arial" w:hAnsi="Arial" w:cs="Arial"/>
                <w:b/>
                <w:bCs/>
                <w:sz w:val="24"/>
                <w:szCs w:val="24"/>
              </w:rPr>
              <w:t xml:space="preserve"> </w:t>
            </w:r>
            <w:r w:rsidR="00A25560" w:rsidRPr="00C46FBF">
              <w:rPr>
                <w:rFonts w:ascii="Arial" w:hAnsi="Arial" w:cs="Arial"/>
                <w:b/>
                <w:bCs/>
                <w:sz w:val="24"/>
                <w:szCs w:val="24"/>
              </w:rPr>
              <w:t>Annual Parish Meeti</w:t>
            </w:r>
            <w:r w:rsidR="00EC0282" w:rsidRPr="00C46FBF">
              <w:rPr>
                <w:rFonts w:ascii="Arial" w:hAnsi="Arial" w:cs="Arial"/>
                <w:b/>
                <w:bCs/>
                <w:sz w:val="24"/>
                <w:szCs w:val="24"/>
              </w:rPr>
              <w:t xml:space="preserve">ng </w:t>
            </w:r>
            <w:r w:rsidR="00EC17AE" w:rsidRPr="00C46FBF">
              <w:rPr>
                <w:rFonts w:ascii="Arial" w:hAnsi="Arial" w:cs="Arial"/>
                <w:b/>
                <w:bCs/>
                <w:sz w:val="24"/>
                <w:szCs w:val="24"/>
              </w:rPr>
              <w:t xml:space="preserve">held on </w:t>
            </w:r>
            <w:r w:rsidR="002865F3" w:rsidRPr="00C46FBF">
              <w:rPr>
                <w:rFonts w:ascii="Arial" w:hAnsi="Arial" w:cs="Arial"/>
                <w:b/>
                <w:bCs/>
                <w:sz w:val="24"/>
                <w:szCs w:val="24"/>
              </w:rPr>
              <w:t>29</w:t>
            </w:r>
            <w:r w:rsidR="002865F3" w:rsidRPr="00C46FBF">
              <w:rPr>
                <w:rFonts w:ascii="Arial" w:hAnsi="Arial" w:cs="Arial"/>
                <w:b/>
                <w:bCs/>
                <w:sz w:val="24"/>
                <w:szCs w:val="24"/>
                <w:vertAlign w:val="superscript"/>
              </w:rPr>
              <w:t>th</w:t>
            </w:r>
            <w:r w:rsidR="002865F3" w:rsidRPr="00C46FBF">
              <w:rPr>
                <w:rFonts w:ascii="Arial" w:hAnsi="Arial" w:cs="Arial"/>
                <w:b/>
                <w:bCs/>
                <w:sz w:val="24"/>
                <w:szCs w:val="24"/>
              </w:rPr>
              <w:t xml:space="preserve"> April 2024 at 7.30pm in the Village Hall </w:t>
            </w:r>
          </w:p>
        </w:tc>
      </w:tr>
    </w:tbl>
    <w:p w14:paraId="518DC4EC" w14:textId="77777777" w:rsidR="00870B7C" w:rsidRDefault="00870B7C"/>
    <w:p w14:paraId="1051D2FF" w14:textId="473CF9FE" w:rsidR="004D4C48" w:rsidRPr="00A00F42" w:rsidRDefault="00EC6415">
      <w:pPr>
        <w:pStyle w:val="BodyTextIndent2"/>
        <w:ind w:right="567"/>
        <w:rPr>
          <w:rFonts w:ascii="Arial" w:hAnsi="Arial" w:cs="Arial"/>
          <w:sz w:val="22"/>
          <w:szCs w:val="22"/>
        </w:rPr>
      </w:pPr>
      <w:r w:rsidRPr="00A00F42">
        <w:rPr>
          <w:rFonts w:ascii="Arial" w:hAnsi="Arial" w:cs="Arial"/>
          <w:sz w:val="22"/>
          <w:szCs w:val="22"/>
        </w:rPr>
        <w:t>Present:</w:t>
      </w:r>
      <w:r w:rsidRPr="00A00F42">
        <w:rPr>
          <w:rFonts w:ascii="Arial" w:hAnsi="Arial" w:cs="Arial"/>
          <w:sz w:val="22"/>
          <w:szCs w:val="22"/>
        </w:rPr>
        <w:tab/>
      </w:r>
      <w:r w:rsidR="00216DA9" w:rsidRPr="00A00F42">
        <w:rPr>
          <w:rFonts w:ascii="Arial" w:hAnsi="Arial" w:cs="Arial"/>
          <w:sz w:val="22"/>
          <w:szCs w:val="22"/>
        </w:rPr>
        <w:t>Cllr John Gilbey (JWG) Chairman,</w:t>
      </w:r>
      <w:r w:rsidR="003435D6" w:rsidRPr="00A00F42">
        <w:rPr>
          <w:rFonts w:ascii="Arial" w:hAnsi="Arial" w:cs="Arial"/>
          <w:sz w:val="22"/>
          <w:szCs w:val="22"/>
        </w:rPr>
        <w:t xml:space="preserve"> </w:t>
      </w:r>
      <w:r w:rsidRPr="00A00F42">
        <w:rPr>
          <w:rFonts w:ascii="Arial" w:hAnsi="Arial" w:cs="Arial"/>
          <w:sz w:val="22"/>
          <w:szCs w:val="22"/>
        </w:rPr>
        <w:t xml:space="preserve">Cllr </w:t>
      </w:r>
      <w:r w:rsidR="00EC17AE" w:rsidRPr="00A00F42">
        <w:rPr>
          <w:rFonts w:ascii="Arial" w:hAnsi="Arial" w:cs="Arial"/>
          <w:sz w:val="22"/>
          <w:szCs w:val="22"/>
        </w:rPr>
        <w:t>Caroline Cousin</w:t>
      </w:r>
      <w:r w:rsidR="007D4323" w:rsidRPr="00A00F42">
        <w:rPr>
          <w:rFonts w:ascii="Arial" w:hAnsi="Arial" w:cs="Arial"/>
          <w:sz w:val="22"/>
          <w:szCs w:val="22"/>
        </w:rPr>
        <w:t xml:space="preserve"> (</w:t>
      </w:r>
      <w:r w:rsidR="00EC17AE" w:rsidRPr="00A00F42">
        <w:rPr>
          <w:rFonts w:ascii="Arial" w:hAnsi="Arial" w:cs="Arial"/>
          <w:sz w:val="22"/>
          <w:szCs w:val="22"/>
        </w:rPr>
        <w:t xml:space="preserve">CC) </w:t>
      </w:r>
      <w:r w:rsidR="00216DA9" w:rsidRPr="00A00F42">
        <w:rPr>
          <w:rFonts w:ascii="Arial" w:hAnsi="Arial" w:cs="Arial"/>
          <w:sz w:val="22"/>
          <w:szCs w:val="22"/>
        </w:rPr>
        <w:t>Vice</w:t>
      </w:r>
      <w:r w:rsidR="00EC17AE" w:rsidRPr="00A00F42">
        <w:rPr>
          <w:rFonts w:ascii="Arial" w:hAnsi="Arial" w:cs="Arial"/>
          <w:sz w:val="22"/>
          <w:szCs w:val="22"/>
        </w:rPr>
        <w:t xml:space="preserve"> Chairman,</w:t>
      </w:r>
      <w:r w:rsidR="004D4C48" w:rsidRPr="00A00F42">
        <w:rPr>
          <w:rFonts w:ascii="Arial" w:hAnsi="Arial" w:cs="Arial"/>
          <w:sz w:val="22"/>
          <w:szCs w:val="22"/>
        </w:rPr>
        <w:t xml:space="preserve"> Cllr Jonathan Evans (JE), Cllr Thomas Lee</w:t>
      </w:r>
      <w:r w:rsidR="00A00F42" w:rsidRPr="00A00F42">
        <w:rPr>
          <w:rFonts w:ascii="Arial" w:hAnsi="Arial" w:cs="Arial"/>
          <w:sz w:val="22"/>
          <w:szCs w:val="22"/>
        </w:rPr>
        <w:t xml:space="preserve"> </w:t>
      </w:r>
      <w:r w:rsidR="004D4C48" w:rsidRPr="00A00F42">
        <w:rPr>
          <w:rFonts w:ascii="Arial" w:hAnsi="Arial" w:cs="Arial"/>
          <w:sz w:val="22"/>
          <w:szCs w:val="22"/>
        </w:rPr>
        <w:t>(TL),</w:t>
      </w:r>
      <w:r w:rsidR="007612C3" w:rsidRPr="00A00F42">
        <w:rPr>
          <w:rFonts w:ascii="Arial" w:hAnsi="Arial" w:cs="Arial"/>
          <w:sz w:val="22"/>
          <w:szCs w:val="22"/>
        </w:rPr>
        <w:t xml:space="preserve"> </w:t>
      </w:r>
      <w:r w:rsidR="00FA1994" w:rsidRPr="00A00F42">
        <w:rPr>
          <w:rFonts w:ascii="Arial" w:hAnsi="Arial" w:cs="Arial"/>
          <w:sz w:val="22"/>
          <w:szCs w:val="22"/>
        </w:rPr>
        <w:t>Buckinghamshire Councillor</w:t>
      </w:r>
      <w:r w:rsidR="007612C3" w:rsidRPr="00A00F42">
        <w:rPr>
          <w:rFonts w:ascii="Arial" w:hAnsi="Arial" w:cs="Arial"/>
          <w:sz w:val="22"/>
          <w:szCs w:val="22"/>
        </w:rPr>
        <w:t xml:space="preserve"> Sir Beville Stanier</w:t>
      </w:r>
      <w:r w:rsidR="004D4C48" w:rsidRPr="00A00F42">
        <w:rPr>
          <w:rFonts w:ascii="Arial" w:hAnsi="Arial" w:cs="Arial"/>
          <w:sz w:val="22"/>
          <w:szCs w:val="22"/>
        </w:rPr>
        <w:t xml:space="preserve">, </w:t>
      </w:r>
      <w:r w:rsidR="00CE50F5" w:rsidRPr="00A00F42">
        <w:rPr>
          <w:rFonts w:ascii="Arial" w:hAnsi="Arial" w:cs="Arial"/>
          <w:sz w:val="22"/>
          <w:szCs w:val="22"/>
        </w:rPr>
        <w:t xml:space="preserve">Buckinghamshire Councillor John Chilver, Mandy Cliffe (MC), </w:t>
      </w:r>
      <w:r w:rsidR="004D4C48" w:rsidRPr="00A00F42">
        <w:rPr>
          <w:rFonts w:ascii="Arial" w:hAnsi="Arial" w:cs="Arial"/>
          <w:sz w:val="22"/>
          <w:szCs w:val="22"/>
        </w:rPr>
        <w:t xml:space="preserve">Sarah Biswell (Clerk). </w:t>
      </w:r>
    </w:p>
    <w:p w14:paraId="01BB8576" w14:textId="77777777" w:rsidR="00CE50F5" w:rsidRPr="00A00F42" w:rsidRDefault="00CE50F5">
      <w:pPr>
        <w:pStyle w:val="BodyTextIndent2"/>
        <w:ind w:right="567"/>
        <w:rPr>
          <w:rFonts w:ascii="Arial" w:hAnsi="Arial" w:cs="Arial"/>
          <w:sz w:val="22"/>
          <w:szCs w:val="22"/>
        </w:rPr>
      </w:pPr>
    </w:p>
    <w:p w14:paraId="27D29190" w14:textId="1D5000DC" w:rsidR="004D4C48" w:rsidRPr="00A00F42" w:rsidRDefault="004D4C48">
      <w:pPr>
        <w:pStyle w:val="BodyTextIndent2"/>
        <w:ind w:right="567"/>
        <w:rPr>
          <w:rFonts w:ascii="Arial" w:hAnsi="Arial" w:cs="Arial"/>
          <w:sz w:val="22"/>
          <w:szCs w:val="22"/>
        </w:rPr>
      </w:pPr>
      <w:r w:rsidRPr="00A00F42">
        <w:rPr>
          <w:rFonts w:ascii="Arial" w:hAnsi="Arial" w:cs="Arial"/>
          <w:sz w:val="22"/>
          <w:szCs w:val="22"/>
        </w:rPr>
        <w:tab/>
        <w:t xml:space="preserve">Representatives from the various clubs within the Village as well </w:t>
      </w:r>
      <w:r w:rsidR="00CE50F5" w:rsidRPr="00A00F42">
        <w:rPr>
          <w:rFonts w:ascii="Arial" w:hAnsi="Arial" w:cs="Arial"/>
          <w:sz w:val="22"/>
          <w:szCs w:val="22"/>
        </w:rPr>
        <w:t>those recipients of the Worthy Causes Grants were in attendance as well as residents of the Village</w:t>
      </w:r>
      <w:r w:rsidR="00361F19">
        <w:rPr>
          <w:rFonts w:ascii="Arial" w:hAnsi="Arial" w:cs="Arial"/>
          <w:sz w:val="22"/>
          <w:szCs w:val="22"/>
        </w:rPr>
        <w:t>, making a total attendance of 49.</w:t>
      </w:r>
    </w:p>
    <w:p w14:paraId="6FEAA158" w14:textId="77777777" w:rsidR="004D4C48" w:rsidRPr="00A00F42" w:rsidRDefault="004D4C48">
      <w:pPr>
        <w:pStyle w:val="BodyTextIndent2"/>
        <w:ind w:right="567"/>
        <w:rPr>
          <w:rFonts w:ascii="Arial" w:hAnsi="Arial" w:cs="Arial"/>
          <w:sz w:val="22"/>
          <w:szCs w:val="22"/>
        </w:rPr>
      </w:pPr>
    </w:p>
    <w:p w14:paraId="16C7108E" w14:textId="3EA58978" w:rsidR="00E1318D" w:rsidRPr="00FF1BB1" w:rsidRDefault="004D4C48">
      <w:pPr>
        <w:pStyle w:val="BodyTextIndent2"/>
        <w:ind w:right="567"/>
        <w:rPr>
          <w:rFonts w:ascii="Arial Narrow" w:hAnsi="Arial Narrow" w:cs="Arial"/>
          <w:sz w:val="22"/>
          <w:szCs w:val="22"/>
        </w:rPr>
      </w:pPr>
      <w:r>
        <w:rPr>
          <w:rFonts w:ascii="Arial Narrow" w:hAnsi="Arial Narrow" w:cs="Arial"/>
          <w:sz w:val="22"/>
          <w:szCs w:val="22"/>
        </w:rPr>
        <w:t xml:space="preserve"> </w:t>
      </w:r>
    </w:p>
    <w:tbl>
      <w:tblPr>
        <w:tblW w:w="5000" w:type="pct"/>
        <w:tblCellMar>
          <w:left w:w="10" w:type="dxa"/>
          <w:right w:w="10" w:type="dxa"/>
        </w:tblCellMar>
        <w:tblLook w:val="04A0" w:firstRow="1" w:lastRow="0" w:firstColumn="1" w:lastColumn="0" w:noHBand="0" w:noVBand="1"/>
      </w:tblPr>
      <w:tblGrid>
        <w:gridCol w:w="575"/>
        <w:gridCol w:w="10187"/>
      </w:tblGrid>
      <w:tr w:rsidR="00E258E0" w:rsidRPr="00A00F42" w14:paraId="116D7F2A"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B23CF" w14:textId="0F131B5A" w:rsidR="00E258E0" w:rsidRPr="00A00F42" w:rsidRDefault="00E1318D">
            <w:pPr>
              <w:pStyle w:val="ListParagraph"/>
              <w:numPr>
                <w:ilvl w:val="0"/>
                <w:numId w:val="2"/>
              </w:numPr>
              <w:spacing w:after="60"/>
              <w:ind w:left="0" w:firstLine="0"/>
              <w:rPr>
                <w:rFonts w:ascii="Arial" w:hAnsi="Arial" w:cs="Arial"/>
                <w:b/>
                <w:bCs/>
                <w:sz w:val="22"/>
                <w:szCs w:val="22"/>
              </w:rPr>
            </w:pPr>
            <w:r w:rsidRPr="00A00F42">
              <w:rPr>
                <w:rFonts w:ascii="Arial" w:hAnsi="Arial" w:cs="Arial"/>
                <w:b/>
                <w:bCs/>
                <w:sz w:val="22"/>
                <w:szCs w:val="22"/>
              </w:rPr>
              <w:t xml:space="preserve">  </w:t>
            </w: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974D8" w14:textId="77777777" w:rsidR="00EC17AE" w:rsidRPr="00A00F42" w:rsidRDefault="00EC17AE" w:rsidP="00EC17AE">
            <w:pPr>
              <w:tabs>
                <w:tab w:val="left" w:pos="1134"/>
              </w:tabs>
              <w:rPr>
                <w:rFonts w:ascii="Arial" w:hAnsi="Arial" w:cs="Arial"/>
                <w:b/>
                <w:bCs/>
                <w:sz w:val="22"/>
                <w:szCs w:val="22"/>
              </w:rPr>
            </w:pPr>
            <w:r w:rsidRPr="00A00F42">
              <w:rPr>
                <w:rFonts w:ascii="Arial" w:hAnsi="Arial" w:cs="Arial"/>
                <w:b/>
                <w:bCs/>
                <w:sz w:val="22"/>
                <w:szCs w:val="22"/>
              </w:rPr>
              <w:t xml:space="preserve">To receive apologies for absence </w:t>
            </w:r>
          </w:p>
          <w:p w14:paraId="2E446899" w14:textId="3E98F0FE" w:rsidR="006611FF" w:rsidRPr="00A00F42" w:rsidRDefault="00CE50F5" w:rsidP="00EC0282">
            <w:pPr>
              <w:tabs>
                <w:tab w:val="left" w:pos="1134"/>
              </w:tabs>
              <w:spacing w:after="40"/>
              <w:rPr>
                <w:rFonts w:ascii="Arial" w:hAnsi="Arial" w:cs="Arial"/>
                <w:b/>
                <w:bCs/>
                <w:sz w:val="22"/>
                <w:szCs w:val="22"/>
              </w:rPr>
            </w:pPr>
            <w:r w:rsidRPr="00A00F42">
              <w:rPr>
                <w:rFonts w:ascii="Arial" w:hAnsi="Arial" w:cs="Arial"/>
                <w:sz w:val="22"/>
                <w:szCs w:val="22"/>
              </w:rPr>
              <w:t xml:space="preserve">Tony Pearson – Treasurer of the Village Hall Committee, </w:t>
            </w:r>
            <w:r w:rsidR="005C0A1E">
              <w:rPr>
                <w:rFonts w:ascii="Arial" w:hAnsi="Arial" w:cs="Arial"/>
                <w:sz w:val="22"/>
                <w:szCs w:val="22"/>
              </w:rPr>
              <w:t xml:space="preserve">John Thrower, </w:t>
            </w:r>
            <w:r w:rsidR="004D4C48" w:rsidRPr="00A00F42">
              <w:rPr>
                <w:rFonts w:ascii="Arial" w:hAnsi="Arial" w:cs="Arial"/>
                <w:sz w:val="22"/>
                <w:szCs w:val="22"/>
              </w:rPr>
              <w:t>Cllr Jackie Goss (JG)</w:t>
            </w:r>
          </w:p>
        </w:tc>
      </w:tr>
      <w:tr w:rsidR="00870B7C" w:rsidRPr="00A00F42" w14:paraId="14A44ACD"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42FF9" w14:textId="77777777" w:rsidR="00870B7C" w:rsidRPr="00A00F42" w:rsidRDefault="00870B7C">
            <w:pPr>
              <w:pStyle w:val="ListParagraph"/>
              <w:numPr>
                <w:ilvl w:val="0"/>
                <w:numId w:val="2"/>
              </w:numPr>
              <w:spacing w:after="60"/>
              <w:ind w:left="0" w:firstLine="0"/>
              <w:rPr>
                <w:rFonts w:ascii="Arial" w:hAnsi="Arial" w:cs="Arial"/>
                <w:sz w:val="22"/>
                <w:szCs w:val="22"/>
              </w:rPr>
            </w:pP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12266" w14:textId="13CF635E" w:rsidR="00EC17AE" w:rsidRPr="00A00F42" w:rsidRDefault="00470D5E" w:rsidP="00EC17AE">
            <w:pPr>
              <w:widowControl w:val="0"/>
              <w:overflowPunct w:val="0"/>
              <w:autoSpaceDE w:val="0"/>
              <w:rPr>
                <w:rFonts w:ascii="Arial" w:hAnsi="Arial" w:cs="Arial"/>
                <w:b/>
                <w:sz w:val="22"/>
                <w:szCs w:val="22"/>
                <w:lang w:eastAsia="en-GB"/>
              </w:rPr>
            </w:pPr>
            <w:r w:rsidRPr="00A00F42">
              <w:rPr>
                <w:rFonts w:ascii="Arial" w:hAnsi="Arial" w:cs="Arial"/>
                <w:b/>
                <w:sz w:val="22"/>
                <w:szCs w:val="22"/>
                <w:lang w:eastAsia="en-GB"/>
              </w:rPr>
              <w:t>Confirmation of the Minutes of the 20</w:t>
            </w:r>
            <w:r w:rsidR="002865F3" w:rsidRPr="00A00F42">
              <w:rPr>
                <w:rFonts w:ascii="Arial" w:hAnsi="Arial" w:cs="Arial"/>
                <w:b/>
                <w:sz w:val="22"/>
                <w:szCs w:val="22"/>
                <w:lang w:eastAsia="en-GB"/>
              </w:rPr>
              <w:t xml:space="preserve">23 </w:t>
            </w:r>
            <w:r w:rsidRPr="00A00F42">
              <w:rPr>
                <w:rFonts w:ascii="Arial" w:hAnsi="Arial" w:cs="Arial"/>
                <w:b/>
                <w:sz w:val="22"/>
                <w:szCs w:val="22"/>
                <w:lang w:eastAsia="en-GB"/>
              </w:rPr>
              <w:t xml:space="preserve">Annual Parish Meeting held on </w:t>
            </w:r>
          </w:p>
          <w:p w14:paraId="3FB16CB6" w14:textId="0006E4A4" w:rsidR="00D55F32" w:rsidRPr="00A00F42" w:rsidRDefault="00470D5E" w:rsidP="00A5695E">
            <w:pPr>
              <w:widowControl w:val="0"/>
              <w:overflowPunct w:val="0"/>
              <w:autoSpaceDE w:val="0"/>
              <w:rPr>
                <w:rFonts w:ascii="Arial" w:hAnsi="Arial" w:cs="Arial"/>
                <w:sz w:val="22"/>
                <w:szCs w:val="22"/>
              </w:rPr>
            </w:pPr>
            <w:r w:rsidRPr="00A00F42">
              <w:rPr>
                <w:rFonts w:ascii="Arial" w:hAnsi="Arial" w:cs="Arial"/>
                <w:bCs/>
                <w:sz w:val="22"/>
                <w:szCs w:val="22"/>
                <w:lang w:eastAsia="en-GB"/>
              </w:rPr>
              <w:t xml:space="preserve">The minutes of the previous meeting were approved without amendment </w:t>
            </w:r>
            <w:r w:rsidR="002865F3" w:rsidRPr="00A00F42">
              <w:rPr>
                <w:rFonts w:ascii="Arial" w:hAnsi="Arial" w:cs="Arial"/>
                <w:bCs/>
                <w:sz w:val="22"/>
                <w:szCs w:val="22"/>
                <w:lang w:eastAsia="en-GB"/>
              </w:rPr>
              <w:t>and signed by the Chairman</w:t>
            </w:r>
            <w:r w:rsidR="00CE50F5" w:rsidRPr="00A00F42">
              <w:rPr>
                <w:rFonts w:ascii="Arial" w:hAnsi="Arial" w:cs="Arial"/>
                <w:bCs/>
                <w:sz w:val="22"/>
                <w:szCs w:val="22"/>
                <w:lang w:eastAsia="en-GB"/>
              </w:rPr>
              <w:t xml:space="preserve">. </w:t>
            </w:r>
          </w:p>
        </w:tc>
      </w:tr>
      <w:tr w:rsidR="007D4323" w:rsidRPr="00A00F42" w14:paraId="1EC24D38"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6554A" w14:textId="74219AB9" w:rsidR="007D4323" w:rsidRPr="00A00F42" w:rsidRDefault="00A81FB6" w:rsidP="00A81FB6">
            <w:pPr>
              <w:widowControl w:val="0"/>
              <w:overflowPunct w:val="0"/>
              <w:autoSpaceDE w:val="0"/>
              <w:spacing w:after="60"/>
              <w:jc w:val="both"/>
              <w:rPr>
                <w:rFonts w:ascii="Arial" w:hAnsi="Arial" w:cs="Arial"/>
                <w:sz w:val="22"/>
                <w:szCs w:val="22"/>
              </w:rPr>
            </w:pPr>
            <w:r w:rsidRPr="00A00F42">
              <w:rPr>
                <w:rFonts w:ascii="Arial" w:hAnsi="Arial" w:cs="Arial"/>
                <w:sz w:val="22"/>
                <w:szCs w:val="22"/>
              </w:rPr>
              <w:t>3.</w:t>
            </w: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639E1" w14:textId="24B2F3B1" w:rsidR="001E623D" w:rsidRPr="00A00F42" w:rsidRDefault="00470D5E" w:rsidP="005736F9">
            <w:pPr>
              <w:spacing w:before="20"/>
              <w:rPr>
                <w:rFonts w:ascii="Arial" w:hAnsi="Arial" w:cs="Arial"/>
                <w:bCs/>
                <w:sz w:val="22"/>
                <w:szCs w:val="22"/>
                <w:lang w:eastAsia="en-GB"/>
              </w:rPr>
            </w:pPr>
            <w:r w:rsidRPr="00A00F42">
              <w:rPr>
                <w:rFonts w:ascii="Arial" w:hAnsi="Arial" w:cs="Arial"/>
                <w:b/>
                <w:sz w:val="22"/>
                <w:szCs w:val="22"/>
                <w:lang w:eastAsia="en-GB"/>
              </w:rPr>
              <w:t>Chairman’s Report</w:t>
            </w:r>
          </w:p>
          <w:p w14:paraId="6548EA17" w14:textId="4BBDB18F" w:rsidR="001135A0" w:rsidRPr="00A00F42" w:rsidRDefault="00CE50F5" w:rsidP="002C7FAC">
            <w:pPr>
              <w:spacing w:before="20"/>
              <w:rPr>
                <w:rFonts w:ascii="Arial" w:hAnsi="Arial" w:cs="Arial"/>
                <w:bCs/>
                <w:sz w:val="22"/>
                <w:szCs w:val="22"/>
                <w:lang w:eastAsia="en-GB"/>
              </w:rPr>
            </w:pPr>
            <w:r w:rsidRPr="00A00F42">
              <w:rPr>
                <w:rFonts w:ascii="Arial" w:hAnsi="Arial" w:cs="Arial"/>
                <w:bCs/>
                <w:sz w:val="22"/>
                <w:szCs w:val="22"/>
                <w:lang w:eastAsia="en-GB"/>
              </w:rPr>
              <w:t xml:space="preserve">Before starting his </w:t>
            </w:r>
            <w:r w:rsidR="00A00F42" w:rsidRPr="00A00F42">
              <w:rPr>
                <w:rFonts w:ascii="Arial" w:hAnsi="Arial" w:cs="Arial"/>
                <w:bCs/>
                <w:sz w:val="22"/>
                <w:szCs w:val="22"/>
                <w:lang w:eastAsia="en-GB"/>
              </w:rPr>
              <w:t>Report,</w:t>
            </w:r>
            <w:r w:rsidRPr="00A00F42">
              <w:rPr>
                <w:rFonts w:ascii="Arial" w:hAnsi="Arial" w:cs="Arial"/>
                <w:bCs/>
                <w:sz w:val="22"/>
                <w:szCs w:val="22"/>
                <w:lang w:eastAsia="en-GB"/>
              </w:rPr>
              <w:t xml:space="preserve"> the Chairman made the audience aware of the Fire Exits within the Hall. </w:t>
            </w:r>
            <w:r w:rsidR="00315EDF" w:rsidRPr="00A00F42">
              <w:rPr>
                <w:rFonts w:ascii="Arial" w:hAnsi="Arial" w:cs="Arial"/>
                <w:bCs/>
                <w:sz w:val="22"/>
                <w:szCs w:val="22"/>
                <w:lang w:eastAsia="en-GB"/>
              </w:rPr>
              <w:t xml:space="preserve"> </w:t>
            </w:r>
          </w:p>
          <w:p w14:paraId="1F5C9297" w14:textId="6F0671CE" w:rsidR="00CE50F5" w:rsidRPr="00A00F42" w:rsidRDefault="00315EDF" w:rsidP="002C7FAC">
            <w:pPr>
              <w:spacing w:before="20"/>
              <w:rPr>
                <w:rFonts w:ascii="Arial" w:hAnsi="Arial" w:cs="Arial"/>
                <w:bCs/>
                <w:sz w:val="22"/>
                <w:szCs w:val="22"/>
                <w:lang w:eastAsia="en-GB"/>
              </w:rPr>
            </w:pPr>
            <w:r w:rsidRPr="00A00F42">
              <w:rPr>
                <w:rFonts w:ascii="Arial" w:hAnsi="Arial" w:cs="Arial"/>
                <w:bCs/>
                <w:sz w:val="22"/>
                <w:szCs w:val="22"/>
                <w:lang w:eastAsia="en-GB"/>
              </w:rPr>
              <w:t>He went on to say that the Annual Parish Meeting is usually held between 1</w:t>
            </w:r>
            <w:r w:rsidRPr="00A00F42">
              <w:rPr>
                <w:rFonts w:ascii="Arial" w:hAnsi="Arial" w:cs="Arial"/>
                <w:bCs/>
                <w:sz w:val="22"/>
                <w:szCs w:val="22"/>
                <w:vertAlign w:val="superscript"/>
                <w:lang w:eastAsia="en-GB"/>
              </w:rPr>
              <w:t>st</w:t>
            </w:r>
            <w:r w:rsidRPr="00A00F42">
              <w:rPr>
                <w:rFonts w:ascii="Arial" w:hAnsi="Arial" w:cs="Arial"/>
                <w:bCs/>
                <w:sz w:val="22"/>
                <w:szCs w:val="22"/>
                <w:lang w:eastAsia="en-GB"/>
              </w:rPr>
              <w:t xml:space="preserve"> March and 1</w:t>
            </w:r>
            <w:r w:rsidRPr="00A00F42">
              <w:rPr>
                <w:rFonts w:ascii="Arial" w:hAnsi="Arial" w:cs="Arial"/>
                <w:bCs/>
                <w:sz w:val="22"/>
                <w:szCs w:val="22"/>
                <w:vertAlign w:val="superscript"/>
                <w:lang w:eastAsia="en-GB"/>
              </w:rPr>
              <w:t>st</w:t>
            </w:r>
            <w:r w:rsidRPr="00A00F42">
              <w:rPr>
                <w:rFonts w:ascii="Arial" w:hAnsi="Arial" w:cs="Arial"/>
                <w:bCs/>
                <w:sz w:val="22"/>
                <w:szCs w:val="22"/>
                <w:lang w:eastAsia="en-GB"/>
              </w:rPr>
              <w:t xml:space="preserve"> June every year – is it not a formal Parish Council meeting but an opportunity to report on the activities of the Council for the previous year and to hear from representatives of local organisations. </w:t>
            </w:r>
          </w:p>
          <w:p w14:paraId="0B6539FC" w14:textId="1AD290AF" w:rsidR="00315EDF" w:rsidRPr="00A00F42" w:rsidRDefault="00B8545F" w:rsidP="00B8545F">
            <w:pPr>
              <w:tabs>
                <w:tab w:val="left" w:pos="8724"/>
              </w:tabs>
              <w:spacing w:before="20"/>
              <w:rPr>
                <w:rFonts w:ascii="Arial" w:hAnsi="Arial" w:cs="Arial"/>
                <w:bCs/>
                <w:sz w:val="22"/>
                <w:szCs w:val="22"/>
                <w:lang w:eastAsia="en-GB"/>
              </w:rPr>
            </w:pPr>
            <w:r w:rsidRPr="00A00F42">
              <w:rPr>
                <w:rFonts w:ascii="Arial" w:hAnsi="Arial" w:cs="Arial"/>
                <w:bCs/>
                <w:sz w:val="22"/>
                <w:szCs w:val="22"/>
                <w:lang w:eastAsia="en-GB"/>
              </w:rPr>
              <w:t xml:space="preserve"> </w:t>
            </w:r>
          </w:p>
          <w:p w14:paraId="31E30E17" w14:textId="7AF48B16" w:rsidR="00315EDF" w:rsidRPr="00A00F42" w:rsidRDefault="00315EDF" w:rsidP="002C7FAC">
            <w:pPr>
              <w:spacing w:before="20"/>
              <w:rPr>
                <w:rFonts w:ascii="Arial" w:hAnsi="Arial" w:cs="Arial"/>
                <w:bCs/>
                <w:sz w:val="22"/>
                <w:szCs w:val="22"/>
                <w:lang w:eastAsia="en-GB"/>
              </w:rPr>
            </w:pPr>
            <w:r w:rsidRPr="00A00F42">
              <w:rPr>
                <w:rFonts w:ascii="Arial" w:hAnsi="Arial" w:cs="Arial"/>
                <w:bCs/>
                <w:sz w:val="22"/>
                <w:szCs w:val="22"/>
                <w:lang w:eastAsia="en-GB"/>
              </w:rPr>
              <w:t xml:space="preserve">It has been a very difficult </w:t>
            </w:r>
            <w:r w:rsidR="00452D6F">
              <w:rPr>
                <w:rFonts w:ascii="Arial" w:hAnsi="Arial" w:cs="Arial"/>
                <w:bCs/>
                <w:sz w:val="22"/>
                <w:szCs w:val="22"/>
                <w:lang w:eastAsia="en-GB"/>
              </w:rPr>
              <w:t xml:space="preserve">and </w:t>
            </w:r>
            <w:r w:rsidR="00303CE5">
              <w:rPr>
                <w:rFonts w:ascii="Arial" w:hAnsi="Arial" w:cs="Arial"/>
                <w:bCs/>
                <w:sz w:val="22"/>
                <w:szCs w:val="22"/>
                <w:lang w:eastAsia="en-GB"/>
              </w:rPr>
              <w:t xml:space="preserve">sad </w:t>
            </w:r>
            <w:r w:rsidRPr="00A00F42">
              <w:rPr>
                <w:rFonts w:ascii="Arial" w:hAnsi="Arial" w:cs="Arial"/>
                <w:bCs/>
                <w:sz w:val="22"/>
                <w:szCs w:val="22"/>
                <w:lang w:eastAsia="en-GB"/>
              </w:rPr>
              <w:t>year, as you will all be aware that our previous Parish Clerk, Sue Brazier</w:t>
            </w:r>
            <w:r w:rsidR="00B8545F" w:rsidRPr="00A00F42">
              <w:rPr>
                <w:rFonts w:ascii="Arial" w:hAnsi="Arial" w:cs="Arial"/>
                <w:bCs/>
                <w:sz w:val="22"/>
                <w:szCs w:val="22"/>
                <w:lang w:eastAsia="en-GB"/>
              </w:rPr>
              <w:t>, died unexpectedly last April</w:t>
            </w:r>
            <w:r w:rsidR="00303CE5">
              <w:rPr>
                <w:rFonts w:ascii="Arial" w:hAnsi="Arial" w:cs="Arial"/>
                <w:bCs/>
                <w:sz w:val="22"/>
                <w:szCs w:val="22"/>
                <w:lang w:eastAsia="en-GB"/>
              </w:rPr>
              <w:t>, after a short illness</w:t>
            </w:r>
            <w:r w:rsidR="004642FA">
              <w:rPr>
                <w:rFonts w:ascii="Arial" w:hAnsi="Arial" w:cs="Arial"/>
                <w:bCs/>
                <w:sz w:val="22"/>
                <w:szCs w:val="22"/>
                <w:lang w:eastAsia="en-GB"/>
              </w:rPr>
              <w:t xml:space="preserve">.  Sue was a great asset to this community, not just for the Parish Council but also for St. James Church, and she is still very much missed a year on.  Not having a Clerk left us with quite a few issues, </w:t>
            </w:r>
            <w:r w:rsidR="00303CE5">
              <w:rPr>
                <w:rFonts w:ascii="Arial" w:hAnsi="Arial" w:cs="Arial"/>
                <w:bCs/>
                <w:sz w:val="22"/>
                <w:szCs w:val="22"/>
                <w:lang w:eastAsia="en-GB"/>
              </w:rPr>
              <w:t xml:space="preserve">one being </w:t>
            </w:r>
            <w:r w:rsidR="00B8545F" w:rsidRPr="00A00F42">
              <w:rPr>
                <w:rFonts w:ascii="Arial" w:hAnsi="Arial" w:cs="Arial"/>
                <w:bCs/>
                <w:sz w:val="22"/>
                <w:szCs w:val="22"/>
                <w:lang w:eastAsia="en-GB"/>
              </w:rPr>
              <w:t>the banking</w:t>
            </w:r>
            <w:r w:rsidR="00303CE5">
              <w:rPr>
                <w:rFonts w:ascii="Arial" w:hAnsi="Arial" w:cs="Arial"/>
                <w:bCs/>
                <w:sz w:val="22"/>
                <w:szCs w:val="22"/>
                <w:lang w:eastAsia="en-GB"/>
              </w:rPr>
              <w:t xml:space="preserve"> situation,</w:t>
            </w:r>
            <w:r w:rsidR="00B8545F" w:rsidRPr="00A00F42">
              <w:rPr>
                <w:rFonts w:ascii="Arial" w:hAnsi="Arial" w:cs="Arial"/>
                <w:bCs/>
                <w:sz w:val="22"/>
                <w:szCs w:val="22"/>
                <w:lang w:eastAsia="en-GB"/>
              </w:rPr>
              <w:t xml:space="preserve"> but more of that later.  We were very lucky to appoint Mandy Cliffe – the Parish Clerk for Littl</w:t>
            </w:r>
            <w:r w:rsidR="00303CE5">
              <w:rPr>
                <w:rFonts w:ascii="Arial" w:hAnsi="Arial" w:cs="Arial"/>
                <w:bCs/>
                <w:sz w:val="22"/>
                <w:szCs w:val="22"/>
                <w:lang w:eastAsia="en-GB"/>
              </w:rPr>
              <w:t>e Horw</w:t>
            </w:r>
            <w:r w:rsidR="00B8545F" w:rsidRPr="00A00F42">
              <w:rPr>
                <w:rFonts w:ascii="Arial" w:hAnsi="Arial" w:cs="Arial"/>
                <w:bCs/>
                <w:sz w:val="22"/>
                <w:szCs w:val="22"/>
                <w:lang w:eastAsia="en-GB"/>
              </w:rPr>
              <w:t xml:space="preserve">ood - as the interim Responsible Financial Officer </w:t>
            </w:r>
            <w:r w:rsidR="001135A0" w:rsidRPr="00A00F42">
              <w:rPr>
                <w:rFonts w:ascii="Arial" w:hAnsi="Arial" w:cs="Arial"/>
                <w:bCs/>
                <w:sz w:val="22"/>
                <w:szCs w:val="22"/>
                <w:lang w:eastAsia="en-GB"/>
              </w:rPr>
              <w:t xml:space="preserve">(RFO) </w:t>
            </w:r>
            <w:r w:rsidR="00B8545F" w:rsidRPr="00A00F42">
              <w:rPr>
                <w:rFonts w:ascii="Arial" w:hAnsi="Arial" w:cs="Arial"/>
                <w:bCs/>
                <w:sz w:val="22"/>
                <w:szCs w:val="22"/>
                <w:lang w:eastAsia="en-GB"/>
              </w:rPr>
              <w:t>to see us successfully through the internal and external audits, and we would like to personally thank Mandy for all her hard work</w:t>
            </w:r>
            <w:r w:rsidR="00303CE5">
              <w:rPr>
                <w:rFonts w:ascii="Arial" w:hAnsi="Arial" w:cs="Arial"/>
                <w:bCs/>
                <w:sz w:val="22"/>
                <w:szCs w:val="22"/>
                <w:lang w:eastAsia="en-GB"/>
              </w:rPr>
              <w:t xml:space="preserve">, it was very much appreciated. </w:t>
            </w:r>
          </w:p>
          <w:p w14:paraId="43726E49" w14:textId="77777777" w:rsidR="0067424E" w:rsidRPr="00A00F42" w:rsidRDefault="0067424E" w:rsidP="002C7FAC">
            <w:pPr>
              <w:spacing w:before="20"/>
              <w:rPr>
                <w:rFonts w:ascii="Arial" w:hAnsi="Arial" w:cs="Arial"/>
                <w:bCs/>
                <w:sz w:val="22"/>
                <w:szCs w:val="22"/>
                <w:lang w:eastAsia="en-GB"/>
              </w:rPr>
            </w:pPr>
          </w:p>
          <w:p w14:paraId="1E908307" w14:textId="6EFC2ACE" w:rsidR="00B8545F" w:rsidRDefault="005C0A1E" w:rsidP="002C7FAC">
            <w:pPr>
              <w:spacing w:before="20"/>
              <w:rPr>
                <w:rFonts w:ascii="Arial" w:hAnsi="Arial" w:cs="Arial"/>
                <w:bCs/>
                <w:sz w:val="22"/>
                <w:szCs w:val="22"/>
                <w:lang w:eastAsia="en-GB"/>
              </w:rPr>
            </w:pPr>
            <w:r>
              <w:rPr>
                <w:rFonts w:ascii="Arial" w:hAnsi="Arial" w:cs="Arial"/>
                <w:bCs/>
                <w:sz w:val="22"/>
                <w:szCs w:val="22"/>
                <w:lang w:eastAsia="en-GB"/>
              </w:rPr>
              <w:t>Whilst the Council was without a Clerk, Councillor Evans provided an excellent service in recording the minutes of the meeting using a very special skill by touch typing them into a draft as the meeting progressed.</w:t>
            </w:r>
            <w:r w:rsidR="00B8545F" w:rsidRPr="00A00F42">
              <w:rPr>
                <w:rFonts w:ascii="Arial" w:hAnsi="Arial" w:cs="Arial"/>
                <w:bCs/>
                <w:sz w:val="22"/>
                <w:szCs w:val="22"/>
                <w:lang w:eastAsia="en-GB"/>
              </w:rPr>
              <w:t xml:space="preserve"> </w:t>
            </w:r>
          </w:p>
          <w:p w14:paraId="1DC63214" w14:textId="77777777" w:rsidR="00A00F42" w:rsidRPr="00A00F42" w:rsidRDefault="00A00F42" w:rsidP="002C7FAC">
            <w:pPr>
              <w:spacing w:before="20"/>
              <w:rPr>
                <w:rFonts w:ascii="Arial" w:hAnsi="Arial" w:cs="Arial"/>
                <w:bCs/>
                <w:sz w:val="22"/>
                <w:szCs w:val="22"/>
                <w:lang w:eastAsia="en-GB"/>
              </w:rPr>
            </w:pPr>
          </w:p>
          <w:p w14:paraId="2575C52E" w14:textId="62FE5ACB" w:rsidR="00AE1846" w:rsidRDefault="001135A0" w:rsidP="002C7FAC">
            <w:pPr>
              <w:spacing w:before="20"/>
              <w:rPr>
                <w:rFonts w:ascii="Arial" w:hAnsi="Arial" w:cs="Arial"/>
                <w:bCs/>
                <w:sz w:val="22"/>
                <w:szCs w:val="22"/>
                <w:lang w:eastAsia="en-GB"/>
              </w:rPr>
            </w:pPr>
            <w:r w:rsidRPr="00A00F42">
              <w:rPr>
                <w:rFonts w:ascii="Arial" w:hAnsi="Arial" w:cs="Arial"/>
                <w:bCs/>
                <w:sz w:val="22"/>
                <w:szCs w:val="22"/>
                <w:lang w:eastAsia="en-GB"/>
              </w:rPr>
              <w:t xml:space="preserve">The Chairman </w:t>
            </w:r>
            <w:r w:rsidR="00B8545F" w:rsidRPr="00A00F42">
              <w:rPr>
                <w:rFonts w:ascii="Arial" w:hAnsi="Arial" w:cs="Arial"/>
                <w:bCs/>
                <w:sz w:val="22"/>
                <w:szCs w:val="22"/>
                <w:lang w:eastAsia="en-GB"/>
              </w:rPr>
              <w:t xml:space="preserve">would like to thank Councillor Cousin for her invaluable service to the Parish Council, her determination and thoroughness in all that she does </w:t>
            </w:r>
            <w:r w:rsidR="00AE1846" w:rsidRPr="00A00F42">
              <w:rPr>
                <w:rFonts w:ascii="Arial" w:hAnsi="Arial" w:cs="Arial"/>
                <w:bCs/>
                <w:sz w:val="22"/>
                <w:szCs w:val="22"/>
                <w:lang w:eastAsia="en-GB"/>
              </w:rPr>
              <w:t xml:space="preserve">is greatly appreciated.  During the year Councillor Andy Waller stood down from the Parish Council and we were extremely pleased to co-opt Thomas Lee to be a new Councillor.  We have 2 further roles to fill </w:t>
            </w:r>
            <w:r w:rsidRPr="00A00F42">
              <w:rPr>
                <w:rFonts w:ascii="Arial" w:hAnsi="Arial" w:cs="Arial"/>
                <w:bCs/>
                <w:sz w:val="22"/>
                <w:szCs w:val="22"/>
                <w:lang w:eastAsia="en-GB"/>
              </w:rPr>
              <w:t>(we</w:t>
            </w:r>
            <w:r w:rsidR="00AE1846" w:rsidRPr="00A00F42">
              <w:rPr>
                <w:rFonts w:ascii="Arial" w:hAnsi="Arial" w:cs="Arial"/>
                <w:bCs/>
                <w:sz w:val="22"/>
                <w:szCs w:val="22"/>
                <w:lang w:eastAsia="en-GB"/>
              </w:rPr>
              <w:t xml:space="preserve"> have capacity for 7 Councillors) so if anyone was interested, please get in touch. </w:t>
            </w:r>
            <w:r w:rsidRPr="00A00F42">
              <w:rPr>
                <w:rFonts w:ascii="Arial" w:hAnsi="Arial" w:cs="Arial"/>
                <w:bCs/>
                <w:sz w:val="22"/>
                <w:szCs w:val="22"/>
                <w:lang w:eastAsia="en-GB"/>
              </w:rPr>
              <w:t xml:space="preserve"> </w:t>
            </w:r>
          </w:p>
          <w:p w14:paraId="17B2E08C" w14:textId="77777777" w:rsidR="007E5013" w:rsidRPr="00A00F42" w:rsidRDefault="007E5013" w:rsidP="002C7FAC">
            <w:pPr>
              <w:spacing w:before="20"/>
              <w:rPr>
                <w:rFonts w:ascii="Arial" w:hAnsi="Arial" w:cs="Arial"/>
                <w:bCs/>
                <w:sz w:val="22"/>
                <w:szCs w:val="22"/>
                <w:lang w:eastAsia="en-GB"/>
              </w:rPr>
            </w:pPr>
          </w:p>
          <w:p w14:paraId="08D8C1D8" w14:textId="20CA32A6" w:rsidR="001135A0" w:rsidRPr="00A00F42" w:rsidRDefault="001135A0" w:rsidP="002C7FAC">
            <w:pPr>
              <w:spacing w:before="20"/>
              <w:rPr>
                <w:rFonts w:ascii="Arial" w:hAnsi="Arial" w:cs="Arial"/>
                <w:bCs/>
                <w:sz w:val="22"/>
                <w:szCs w:val="22"/>
                <w:lang w:eastAsia="en-GB"/>
              </w:rPr>
            </w:pPr>
            <w:r w:rsidRPr="00A00F42">
              <w:rPr>
                <w:rFonts w:ascii="Arial" w:hAnsi="Arial" w:cs="Arial"/>
                <w:bCs/>
                <w:sz w:val="22"/>
                <w:szCs w:val="22"/>
                <w:lang w:eastAsia="en-GB"/>
              </w:rPr>
              <w:t xml:space="preserve">Eventually the role of the Parish Clerk was filled by Sarah Biswell who has taken on the role of Clerk and RFO.  Sarah started in September 2023 and has had </w:t>
            </w:r>
            <w:r w:rsidR="00303CE5">
              <w:rPr>
                <w:rFonts w:ascii="Arial" w:hAnsi="Arial" w:cs="Arial"/>
                <w:bCs/>
                <w:sz w:val="22"/>
                <w:szCs w:val="22"/>
                <w:lang w:eastAsia="en-GB"/>
              </w:rPr>
              <w:t>m</w:t>
            </w:r>
            <w:r w:rsidRPr="00A00F42">
              <w:rPr>
                <w:rFonts w:ascii="Arial" w:hAnsi="Arial" w:cs="Arial"/>
                <w:bCs/>
                <w:sz w:val="22"/>
                <w:szCs w:val="22"/>
                <w:lang w:eastAsia="en-GB"/>
              </w:rPr>
              <w:t>ountain</w:t>
            </w:r>
            <w:r w:rsidR="00303CE5">
              <w:rPr>
                <w:rFonts w:ascii="Arial" w:hAnsi="Arial" w:cs="Arial"/>
                <w:bCs/>
                <w:sz w:val="22"/>
                <w:szCs w:val="22"/>
                <w:lang w:eastAsia="en-GB"/>
              </w:rPr>
              <w:t>s</w:t>
            </w:r>
            <w:r w:rsidRPr="00A00F42">
              <w:rPr>
                <w:rFonts w:ascii="Arial" w:hAnsi="Arial" w:cs="Arial"/>
                <w:bCs/>
                <w:sz w:val="22"/>
                <w:szCs w:val="22"/>
                <w:lang w:eastAsia="en-GB"/>
              </w:rPr>
              <w:t xml:space="preserve"> to climb but has nearly conquered them all.  Banking continued to be a problem </w:t>
            </w:r>
            <w:r w:rsidR="00303CE5">
              <w:rPr>
                <w:rFonts w:ascii="Arial" w:hAnsi="Arial" w:cs="Arial"/>
                <w:bCs/>
                <w:sz w:val="22"/>
                <w:szCs w:val="22"/>
                <w:lang w:eastAsia="en-GB"/>
              </w:rPr>
              <w:t xml:space="preserve">going forward </w:t>
            </w:r>
            <w:r w:rsidRPr="00A00F42">
              <w:rPr>
                <w:rFonts w:ascii="Arial" w:hAnsi="Arial" w:cs="Arial"/>
                <w:bCs/>
                <w:sz w:val="22"/>
                <w:szCs w:val="22"/>
                <w:lang w:eastAsia="en-GB"/>
              </w:rPr>
              <w:t>and on 2</w:t>
            </w:r>
            <w:r w:rsidRPr="00A00F42">
              <w:rPr>
                <w:rFonts w:ascii="Arial" w:hAnsi="Arial" w:cs="Arial"/>
                <w:bCs/>
                <w:sz w:val="22"/>
                <w:szCs w:val="22"/>
                <w:vertAlign w:val="superscript"/>
                <w:lang w:eastAsia="en-GB"/>
              </w:rPr>
              <w:t>nd</w:t>
            </w:r>
            <w:r w:rsidRPr="00A00F42">
              <w:rPr>
                <w:rFonts w:ascii="Arial" w:hAnsi="Arial" w:cs="Arial"/>
                <w:bCs/>
                <w:sz w:val="22"/>
                <w:szCs w:val="22"/>
                <w:lang w:eastAsia="en-GB"/>
              </w:rPr>
              <w:t xml:space="preserve"> April 2024 the Parish Council moved their accounts to Unity Trust Bank and so </w:t>
            </w:r>
            <w:r w:rsidR="00A00F42" w:rsidRPr="00A00F42">
              <w:rPr>
                <w:rFonts w:ascii="Arial" w:hAnsi="Arial" w:cs="Arial"/>
                <w:bCs/>
                <w:sz w:val="22"/>
                <w:szCs w:val="22"/>
                <w:lang w:eastAsia="en-GB"/>
              </w:rPr>
              <w:t>far,</w:t>
            </w:r>
            <w:r w:rsidRPr="00A00F42">
              <w:rPr>
                <w:rFonts w:ascii="Arial" w:hAnsi="Arial" w:cs="Arial"/>
                <w:bCs/>
                <w:sz w:val="22"/>
                <w:szCs w:val="22"/>
                <w:lang w:eastAsia="en-GB"/>
              </w:rPr>
              <w:t xml:space="preserve"> all is going well. </w:t>
            </w:r>
          </w:p>
          <w:p w14:paraId="3D657FBF" w14:textId="77777777" w:rsidR="00CE50F5" w:rsidRPr="00A00F42" w:rsidRDefault="00CE50F5" w:rsidP="002C7FAC">
            <w:pPr>
              <w:spacing w:before="20"/>
              <w:rPr>
                <w:rFonts w:ascii="Arial" w:hAnsi="Arial" w:cs="Arial"/>
                <w:b/>
                <w:sz w:val="22"/>
                <w:szCs w:val="22"/>
                <w:lang w:eastAsia="en-GB"/>
              </w:rPr>
            </w:pPr>
          </w:p>
          <w:p w14:paraId="448C8F5B" w14:textId="066E626C" w:rsidR="005767FE" w:rsidRPr="00A00F42" w:rsidRDefault="005767FE" w:rsidP="002C7FAC">
            <w:pPr>
              <w:spacing w:before="20"/>
              <w:rPr>
                <w:rFonts w:ascii="Arial" w:hAnsi="Arial" w:cs="Arial"/>
                <w:b/>
                <w:sz w:val="22"/>
                <w:szCs w:val="22"/>
                <w:lang w:eastAsia="en-GB"/>
              </w:rPr>
            </w:pPr>
            <w:r w:rsidRPr="00A00F42">
              <w:rPr>
                <w:rFonts w:ascii="Arial" w:hAnsi="Arial" w:cs="Arial"/>
                <w:b/>
                <w:sz w:val="22"/>
                <w:szCs w:val="22"/>
                <w:lang w:eastAsia="en-GB"/>
              </w:rPr>
              <w:t>Planning</w:t>
            </w:r>
            <w:r w:rsidR="001135A0" w:rsidRPr="00A00F42">
              <w:rPr>
                <w:rFonts w:ascii="Arial" w:hAnsi="Arial" w:cs="Arial"/>
                <w:b/>
                <w:sz w:val="22"/>
                <w:szCs w:val="22"/>
                <w:lang w:eastAsia="en-GB"/>
              </w:rPr>
              <w:t xml:space="preserve"> Committee – Chaired by Councillor Cousin</w:t>
            </w:r>
          </w:p>
          <w:p w14:paraId="7ADAE13A" w14:textId="6571F6E4" w:rsidR="00A81FB6" w:rsidRPr="00A00F42" w:rsidRDefault="005767FE" w:rsidP="002C7FAC">
            <w:pPr>
              <w:spacing w:before="20"/>
              <w:rPr>
                <w:rFonts w:ascii="Arial" w:hAnsi="Arial" w:cs="Arial"/>
                <w:bCs/>
                <w:sz w:val="22"/>
                <w:szCs w:val="22"/>
                <w:lang w:eastAsia="en-GB"/>
              </w:rPr>
            </w:pPr>
            <w:r w:rsidRPr="00A00F42">
              <w:rPr>
                <w:rFonts w:ascii="Arial" w:hAnsi="Arial" w:cs="Arial"/>
                <w:bCs/>
                <w:sz w:val="22"/>
                <w:szCs w:val="22"/>
                <w:lang w:eastAsia="en-GB"/>
              </w:rPr>
              <w:t>The P</w:t>
            </w:r>
            <w:r w:rsidR="00A81FB6" w:rsidRPr="00A00F42">
              <w:rPr>
                <w:rFonts w:ascii="Arial" w:hAnsi="Arial" w:cs="Arial"/>
                <w:bCs/>
                <w:sz w:val="22"/>
                <w:szCs w:val="22"/>
                <w:lang w:eastAsia="en-GB"/>
              </w:rPr>
              <w:t>arish Council has considered 37 Planning Applications in the last year – some of these include: -</w:t>
            </w:r>
          </w:p>
          <w:p w14:paraId="4B85EDCA" w14:textId="639F0589" w:rsidR="00A81FB6" w:rsidRPr="00A00F42" w:rsidRDefault="00A81FB6" w:rsidP="00A00F42">
            <w:pPr>
              <w:pStyle w:val="ListParagraph"/>
              <w:numPr>
                <w:ilvl w:val="0"/>
                <w:numId w:val="43"/>
              </w:numPr>
              <w:spacing w:before="20"/>
              <w:rPr>
                <w:rFonts w:ascii="Arial" w:hAnsi="Arial" w:cs="Arial"/>
                <w:bCs/>
                <w:sz w:val="22"/>
                <w:szCs w:val="22"/>
                <w:lang w:eastAsia="en-GB"/>
              </w:rPr>
            </w:pPr>
            <w:r w:rsidRPr="00A00F42">
              <w:rPr>
                <w:rFonts w:ascii="Arial" w:hAnsi="Arial" w:cs="Arial"/>
                <w:bCs/>
                <w:sz w:val="22"/>
                <w:szCs w:val="22"/>
                <w:lang w:eastAsia="en-GB"/>
              </w:rPr>
              <w:lastRenderedPageBreak/>
              <w:t>Conversion of the Service Station to 4 dwellings</w:t>
            </w:r>
          </w:p>
          <w:p w14:paraId="46FC5C66" w14:textId="6BFAB7FF" w:rsidR="00A81FB6" w:rsidRPr="00A00F42" w:rsidRDefault="00A81FB6" w:rsidP="00A00F42">
            <w:pPr>
              <w:pStyle w:val="ListParagraph"/>
              <w:numPr>
                <w:ilvl w:val="0"/>
                <w:numId w:val="43"/>
              </w:numPr>
              <w:spacing w:before="20"/>
              <w:rPr>
                <w:rFonts w:ascii="Arial" w:hAnsi="Arial" w:cs="Arial"/>
                <w:bCs/>
                <w:sz w:val="22"/>
                <w:szCs w:val="22"/>
                <w:lang w:eastAsia="en-GB"/>
              </w:rPr>
            </w:pPr>
            <w:r w:rsidRPr="00A00F42">
              <w:rPr>
                <w:rFonts w:ascii="Arial" w:hAnsi="Arial" w:cs="Arial"/>
                <w:bCs/>
                <w:sz w:val="22"/>
                <w:szCs w:val="22"/>
                <w:lang w:eastAsia="en-GB"/>
              </w:rPr>
              <w:t xml:space="preserve">The Crown </w:t>
            </w:r>
          </w:p>
          <w:p w14:paraId="7F1F89AD" w14:textId="46FF679E" w:rsidR="00A81FB6" w:rsidRPr="00A00F42" w:rsidRDefault="00A81FB6" w:rsidP="00A00F42">
            <w:pPr>
              <w:pStyle w:val="ListParagraph"/>
              <w:numPr>
                <w:ilvl w:val="0"/>
                <w:numId w:val="43"/>
              </w:numPr>
              <w:spacing w:before="20"/>
              <w:rPr>
                <w:rFonts w:ascii="Arial" w:hAnsi="Arial" w:cs="Arial"/>
                <w:bCs/>
                <w:sz w:val="22"/>
                <w:szCs w:val="22"/>
                <w:lang w:eastAsia="en-GB"/>
              </w:rPr>
            </w:pPr>
            <w:r w:rsidRPr="00A00F42">
              <w:rPr>
                <w:rFonts w:ascii="Arial" w:hAnsi="Arial" w:cs="Arial"/>
                <w:bCs/>
                <w:sz w:val="22"/>
                <w:szCs w:val="22"/>
                <w:lang w:eastAsia="en-GB"/>
              </w:rPr>
              <w:t>Eastfield Farm</w:t>
            </w:r>
          </w:p>
          <w:p w14:paraId="09B2E2F1" w14:textId="11971734" w:rsidR="00A81FB6" w:rsidRPr="00A00F42" w:rsidRDefault="00A81FB6" w:rsidP="00A00F42">
            <w:pPr>
              <w:pStyle w:val="ListParagraph"/>
              <w:numPr>
                <w:ilvl w:val="0"/>
                <w:numId w:val="43"/>
              </w:numPr>
              <w:spacing w:before="20"/>
              <w:rPr>
                <w:rFonts w:ascii="Arial" w:hAnsi="Arial" w:cs="Arial"/>
                <w:bCs/>
                <w:sz w:val="22"/>
                <w:szCs w:val="22"/>
                <w:lang w:eastAsia="en-GB"/>
              </w:rPr>
            </w:pPr>
            <w:r w:rsidRPr="00A00F42">
              <w:rPr>
                <w:rFonts w:ascii="Arial" w:hAnsi="Arial" w:cs="Arial"/>
                <w:bCs/>
                <w:sz w:val="22"/>
                <w:szCs w:val="22"/>
                <w:lang w:eastAsia="en-GB"/>
              </w:rPr>
              <w:t>Sunnyhill Farm</w:t>
            </w:r>
          </w:p>
          <w:p w14:paraId="69258D8B" w14:textId="372E9CD0" w:rsidR="00A81FB6" w:rsidRPr="00A00F42" w:rsidRDefault="00A81FB6" w:rsidP="00A00F42">
            <w:pPr>
              <w:pStyle w:val="ListParagraph"/>
              <w:numPr>
                <w:ilvl w:val="0"/>
                <w:numId w:val="43"/>
              </w:numPr>
              <w:spacing w:before="20"/>
              <w:rPr>
                <w:rFonts w:ascii="Arial" w:hAnsi="Arial" w:cs="Arial"/>
                <w:bCs/>
                <w:sz w:val="22"/>
                <w:szCs w:val="22"/>
                <w:lang w:eastAsia="en-GB"/>
              </w:rPr>
            </w:pPr>
            <w:r w:rsidRPr="00A00F42">
              <w:rPr>
                <w:rFonts w:ascii="Arial" w:hAnsi="Arial" w:cs="Arial"/>
                <w:bCs/>
                <w:sz w:val="22"/>
                <w:szCs w:val="22"/>
                <w:lang w:eastAsia="en-GB"/>
              </w:rPr>
              <w:t xml:space="preserve">Rear of Vine Cottages </w:t>
            </w:r>
          </w:p>
          <w:p w14:paraId="02C566D7" w14:textId="77777777" w:rsidR="00A81FB6" w:rsidRPr="00A00F42" w:rsidRDefault="00A81FB6" w:rsidP="002C7FAC">
            <w:pPr>
              <w:spacing w:before="20"/>
              <w:rPr>
                <w:rFonts w:ascii="Arial" w:hAnsi="Arial" w:cs="Arial"/>
                <w:bCs/>
                <w:sz w:val="22"/>
                <w:szCs w:val="22"/>
                <w:lang w:eastAsia="en-GB"/>
              </w:rPr>
            </w:pPr>
          </w:p>
          <w:p w14:paraId="6C0B27D5" w14:textId="36C6C010" w:rsidR="00083B12" w:rsidRPr="00A00F42" w:rsidRDefault="00A81FB6" w:rsidP="002C7FAC">
            <w:pPr>
              <w:spacing w:before="20"/>
              <w:rPr>
                <w:rFonts w:ascii="Arial" w:hAnsi="Arial" w:cs="Arial"/>
                <w:b/>
                <w:sz w:val="22"/>
                <w:szCs w:val="22"/>
                <w:lang w:eastAsia="en-GB"/>
              </w:rPr>
            </w:pPr>
            <w:r w:rsidRPr="00A00F42">
              <w:rPr>
                <w:rFonts w:ascii="Arial" w:hAnsi="Arial" w:cs="Arial"/>
                <w:b/>
                <w:sz w:val="22"/>
                <w:szCs w:val="22"/>
                <w:lang w:eastAsia="en-GB"/>
              </w:rPr>
              <w:t>F</w:t>
            </w:r>
            <w:r w:rsidR="00083B12" w:rsidRPr="00A00F42">
              <w:rPr>
                <w:rFonts w:ascii="Arial" w:hAnsi="Arial" w:cs="Arial"/>
                <w:b/>
                <w:sz w:val="22"/>
                <w:szCs w:val="22"/>
                <w:lang w:eastAsia="en-GB"/>
              </w:rPr>
              <w:t>ootpaths</w:t>
            </w:r>
          </w:p>
          <w:p w14:paraId="58B7F807" w14:textId="71FB2545" w:rsidR="00243AA8" w:rsidRPr="00A00F42" w:rsidRDefault="00A81FB6" w:rsidP="002C7FAC">
            <w:pPr>
              <w:spacing w:before="20"/>
              <w:rPr>
                <w:rFonts w:ascii="Arial" w:hAnsi="Arial" w:cs="Arial"/>
                <w:bCs/>
                <w:sz w:val="22"/>
                <w:szCs w:val="22"/>
                <w:lang w:eastAsia="en-GB"/>
              </w:rPr>
            </w:pPr>
            <w:r w:rsidRPr="00A00F42">
              <w:rPr>
                <w:rFonts w:ascii="Arial" w:hAnsi="Arial" w:cs="Arial"/>
                <w:bCs/>
                <w:sz w:val="22"/>
                <w:szCs w:val="22"/>
                <w:lang w:eastAsia="en-GB"/>
              </w:rPr>
              <w:t xml:space="preserve">Alan Biggins is our Footpath monitor </w:t>
            </w:r>
            <w:r w:rsidR="007E5013">
              <w:rPr>
                <w:rFonts w:ascii="Arial" w:hAnsi="Arial" w:cs="Arial"/>
                <w:bCs/>
                <w:sz w:val="22"/>
                <w:szCs w:val="22"/>
                <w:lang w:eastAsia="en-GB"/>
              </w:rPr>
              <w:t xml:space="preserve">who regularly walks the paths around the village </w:t>
            </w:r>
            <w:r w:rsidRPr="00A00F42">
              <w:rPr>
                <w:rFonts w:ascii="Arial" w:hAnsi="Arial" w:cs="Arial"/>
                <w:bCs/>
                <w:sz w:val="22"/>
                <w:szCs w:val="22"/>
                <w:lang w:eastAsia="en-GB"/>
              </w:rPr>
              <w:t xml:space="preserve">and reports into the Parish Council meetings with anything that needs to be attended to.  </w:t>
            </w:r>
          </w:p>
          <w:p w14:paraId="13BE61CE" w14:textId="6ED51272" w:rsidR="00083B12" w:rsidRDefault="00A81FB6" w:rsidP="002C7FAC">
            <w:pPr>
              <w:spacing w:before="20"/>
              <w:rPr>
                <w:rFonts w:ascii="Arial" w:hAnsi="Arial" w:cs="Arial"/>
                <w:b/>
                <w:sz w:val="22"/>
                <w:szCs w:val="22"/>
                <w:lang w:eastAsia="en-GB"/>
              </w:rPr>
            </w:pPr>
            <w:r w:rsidRPr="00A00F42">
              <w:rPr>
                <w:rFonts w:ascii="Arial" w:hAnsi="Arial" w:cs="Arial"/>
                <w:b/>
                <w:sz w:val="22"/>
                <w:szCs w:val="22"/>
                <w:lang w:eastAsia="en-GB"/>
              </w:rPr>
              <w:t xml:space="preserve"> </w:t>
            </w:r>
          </w:p>
          <w:p w14:paraId="72A8CE30" w14:textId="5D50DFF8" w:rsidR="00A00F42" w:rsidRDefault="00A00F42" w:rsidP="002C7FAC">
            <w:pPr>
              <w:spacing w:before="20"/>
              <w:rPr>
                <w:rFonts w:ascii="Arial" w:hAnsi="Arial" w:cs="Arial"/>
                <w:b/>
                <w:sz w:val="22"/>
                <w:szCs w:val="22"/>
                <w:lang w:eastAsia="en-GB"/>
              </w:rPr>
            </w:pPr>
            <w:r>
              <w:rPr>
                <w:rFonts w:ascii="Arial" w:hAnsi="Arial" w:cs="Arial"/>
                <w:b/>
                <w:sz w:val="22"/>
                <w:szCs w:val="22"/>
                <w:lang w:eastAsia="en-GB"/>
              </w:rPr>
              <w:t xml:space="preserve">Volunteers </w:t>
            </w:r>
          </w:p>
          <w:p w14:paraId="45A1B175" w14:textId="77777777" w:rsidR="00A00F42" w:rsidRDefault="00A00F42" w:rsidP="002C7FAC">
            <w:pPr>
              <w:spacing w:before="20"/>
              <w:rPr>
                <w:rFonts w:ascii="Arial" w:hAnsi="Arial" w:cs="Arial"/>
                <w:b/>
                <w:sz w:val="22"/>
                <w:szCs w:val="22"/>
                <w:lang w:eastAsia="en-GB"/>
              </w:rPr>
            </w:pPr>
          </w:p>
          <w:p w14:paraId="13815DF0" w14:textId="147C4EE2" w:rsidR="00A00F42" w:rsidRDefault="00A00F42" w:rsidP="002C7FAC">
            <w:pPr>
              <w:spacing w:before="20"/>
              <w:rPr>
                <w:rFonts w:ascii="Arial" w:hAnsi="Arial" w:cs="Arial"/>
                <w:bCs/>
                <w:sz w:val="22"/>
                <w:szCs w:val="22"/>
                <w:lang w:eastAsia="en-GB"/>
              </w:rPr>
            </w:pPr>
            <w:r>
              <w:rPr>
                <w:rFonts w:ascii="Arial" w:hAnsi="Arial" w:cs="Arial"/>
                <w:bCs/>
                <w:sz w:val="22"/>
                <w:szCs w:val="22"/>
                <w:lang w:eastAsia="en-GB"/>
              </w:rPr>
              <w:t xml:space="preserve">Other groups that have been in place or have been restarted in the last 12 months are as </w:t>
            </w:r>
            <w:r w:rsidR="006B153B">
              <w:rPr>
                <w:rFonts w:ascii="Arial" w:hAnsi="Arial" w:cs="Arial"/>
                <w:bCs/>
                <w:sz w:val="22"/>
                <w:szCs w:val="22"/>
                <w:lang w:eastAsia="en-GB"/>
              </w:rPr>
              <w:t>follows: -</w:t>
            </w:r>
          </w:p>
          <w:p w14:paraId="54DED5BC" w14:textId="77777777" w:rsidR="00A00F42" w:rsidRDefault="00A00F42" w:rsidP="002C7FAC">
            <w:pPr>
              <w:spacing w:before="20"/>
              <w:rPr>
                <w:rFonts w:ascii="Arial" w:hAnsi="Arial" w:cs="Arial"/>
                <w:bCs/>
                <w:sz w:val="22"/>
                <w:szCs w:val="22"/>
                <w:lang w:eastAsia="en-GB"/>
              </w:rPr>
            </w:pPr>
          </w:p>
          <w:tbl>
            <w:tblPr>
              <w:tblW w:w="7260" w:type="dxa"/>
              <w:tblLook w:val="04A0" w:firstRow="1" w:lastRow="0" w:firstColumn="1" w:lastColumn="0" w:noHBand="0" w:noVBand="1"/>
            </w:tblPr>
            <w:tblGrid>
              <w:gridCol w:w="1510"/>
              <w:gridCol w:w="1510"/>
              <w:gridCol w:w="278"/>
              <w:gridCol w:w="400"/>
              <w:gridCol w:w="1210"/>
              <w:gridCol w:w="1210"/>
              <w:gridCol w:w="1280"/>
            </w:tblGrid>
            <w:tr w:rsidR="00375C6E" w:rsidRPr="00375C6E" w14:paraId="79CABA85" w14:textId="77777777" w:rsidTr="00375C6E">
              <w:trPr>
                <w:trHeight w:val="276"/>
              </w:trPr>
              <w:tc>
                <w:tcPr>
                  <w:tcW w:w="3020" w:type="dxa"/>
                  <w:gridSpan w:val="2"/>
                  <w:tcBorders>
                    <w:top w:val="single" w:sz="4" w:space="0" w:color="auto"/>
                    <w:left w:val="single" w:sz="4" w:space="0" w:color="auto"/>
                    <w:bottom w:val="nil"/>
                    <w:right w:val="single" w:sz="4" w:space="0" w:color="000000"/>
                  </w:tcBorders>
                  <w:shd w:val="clear" w:color="000000" w:fill="E7E6E6"/>
                  <w:noWrap/>
                  <w:vAlign w:val="bottom"/>
                  <w:hideMark/>
                </w:tcPr>
                <w:p w14:paraId="79F4D68F" w14:textId="77777777" w:rsidR="00375C6E" w:rsidRPr="00375C6E" w:rsidRDefault="00375C6E" w:rsidP="00375C6E">
                  <w:pPr>
                    <w:suppressAutoHyphens w:val="0"/>
                    <w:autoSpaceDN/>
                    <w:textAlignment w:val="auto"/>
                    <w:rPr>
                      <w:rFonts w:ascii="Arial" w:hAnsi="Arial" w:cs="Arial"/>
                      <w:b/>
                      <w:bCs/>
                      <w:color w:val="000000"/>
                      <w:sz w:val="22"/>
                      <w:szCs w:val="22"/>
                      <w:u w:val="single"/>
                      <w:lang w:eastAsia="en-GB"/>
                    </w:rPr>
                  </w:pPr>
                  <w:r w:rsidRPr="00375C6E">
                    <w:rPr>
                      <w:rFonts w:ascii="Arial" w:hAnsi="Arial" w:cs="Arial"/>
                      <w:b/>
                      <w:bCs/>
                      <w:color w:val="000000"/>
                      <w:sz w:val="22"/>
                      <w:szCs w:val="22"/>
                      <w:u w:val="single"/>
                      <w:lang w:eastAsia="en-GB"/>
                    </w:rPr>
                    <w:t xml:space="preserve">Defibrillator Team </w:t>
                  </w:r>
                </w:p>
              </w:tc>
              <w:tc>
                <w:tcPr>
                  <w:tcW w:w="140" w:type="dxa"/>
                  <w:tcBorders>
                    <w:top w:val="nil"/>
                    <w:left w:val="nil"/>
                    <w:bottom w:val="nil"/>
                    <w:right w:val="nil"/>
                  </w:tcBorders>
                  <w:shd w:val="clear" w:color="auto" w:fill="auto"/>
                  <w:noWrap/>
                  <w:vAlign w:val="bottom"/>
                  <w:hideMark/>
                </w:tcPr>
                <w:p w14:paraId="40D83106" w14:textId="77777777" w:rsidR="00375C6E" w:rsidRPr="00375C6E" w:rsidRDefault="00375C6E" w:rsidP="00375C6E">
                  <w:pPr>
                    <w:suppressAutoHyphens w:val="0"/>
                    <w:autoSpaceDN/>
                    <w:textAlignment w:val="auto"/>
                    <w:rPr>
                      <w:rFonts w:ascii="Arial" w:hAnsi="Arial" w:cs="Arial"/>
                      <w:b/>
                      <w:bCs/>
                      <w:color w:val="000000"/>
                      <w:sz w:val="22"/>
                      <w:szCs w:val="22"/>
                      <w:u w:val="single"/>
                      <w:lang w:eastAsia="en-GB"/>
                    </w:rPr>
                  </w:pPr>
                </w:p>
              </w:tc>
              <w:tc>
                <w:tcPr>
                  <w:tcW w:w="400" w:type="dxa"/>
                  <w:tcBorders>
                    <w:top w:val="nil"/>
                    <w:left w:val="nil"/>
                    <w:bottom w:val="nil"/>
                    <w:right w:val="nil"/>
                  </w:tcBorders>
                  <w:shd w:val="clear" w:color="auto" w:fill="auto"/>
                  <w:noWrap/>
                  <w:vAlign w:val="bottom"/>
                  <w:hideMark/>
                </w:tcPr>
                <w:p w14:paraId="40DD7D6F" w14:textId="77777777" w:rsidR="00375C6E" w:rsidRPr="00375C6E" w:rsidRDefault="00375C6E" w:rsidP="00375C6E">
                  <w:pPr>
                    <w:suppressAutoHyphens w:val="0"/>
                    <w:autoSpaceDN/>
                    <w:textAlignment w:val="auto"/>
                    <w:rPr>
                      <w:lang w:eastAsia="en-GB"/>
                    </w:rPr>
                  </w:pPr>
                </w:p>
              </w:tc>
              <w:tc>
                <w:tcPr>
                  <w:tcW w:w="2420" w:type="dxa"/>
                  <w:gridSpan w:val="2"/>
                  <w:tcBorders>
                    <w:top w:val="single" w:sz="4" w:space="0" w:color="auto"/>
                    <w:left w:val="single" w:sz="4" w:space="0" w:color="auto"/>
                    <w:bottom w:val="nil"/>
                    <w:right w:val="nil"/>
                  </w:tcBorders>
                  <w:shd w:val="clear" w:color="000000" w:fill="E7E6E6"/>
                  <w:noWrap/>
                  <w:vAlign w:val="bottom"/>
                  <w:hideMark/>
                </w:tcPr>
                <w:p w14:paraId="0C21E564" w14:textId="77777777" w:rsidR="00375C6E" w:rsidRPr="00375C6E" w:rsidRDefault="00375C6E" w:rsidP="00375C6E">
                  <w:pPr>
                    <w:suppressAutoHyphens w:val="0"/>
                    <w:autoSpaceDN/>
                    <w:textAlignment w:val="auto"/>
                    <w:rPr>
                      <w:rFonts w:ascii="Arial" w:hAnsi="Arial" w:cs="Arial"/>
                      <w:b/>
                      <w:bCs/>
                      <w:color w:val="000000"/>
                      <w:sz w:val="22"/>
                      <w:szCs w:val="22"/>
                      <w:u w:val="single"/>
                      <w:lang w:eastAsia="en-GB"/>
                    </w:rPr>
                  </w:pPr>
                  <w:r w:rsidRPr="00375C6E">
                    <w:rPr>
                      <w:rFonts w:ascii="Arial" w:hAnsi="Arial" w:cs="Arial"/>
                      <w:b/>
                      <w:bCs/>
                      <w:color w:val="000000"/>
                      <w:sz w:val="22"/>
                      <w:szCs w:val="22"/>
                      <w:u w:val="single"/>
                      <w:lang w:eastAsia="en-GB"/>
                    </w:rPr>
                    <w:t>Speedwatch Team</w:t>
                  </w:r>
                </w:p>
              </w:tc>
              <w:tc>
                <w:tcPr>
                  <w:tcW w:w="1280" w:type="dxa"/>
                  <w:tcBorders>
                    <w:top w:val="single" w:sz="4" w:space="0" w:color="auto"/>
                    <w:left w:val="nil"/>
                    <w:bottom w:val="nil"/>
                    <w:right w:val="single" w:sz="4" w:space="0" w:color="auto"/>
                  </w:tcBorders>
                  <w:shd w:val="clear" w:color="000000" w:fill="E7E6E6"/>
                  <w:noWrap/>
                  <w:vAlign w:val="bottom"/>
                  <w:hideMark/>
                </w:tcPr>
                <w:p w14:paraId="0B69ED8C" w14:textId="77777777" w:rsidR="00375C6E" w:rsidRPr="00375C6E" w:rsidRDefault="00375C6E" w:rsidP="00375C6E">
                  <w:pPr>
                    <w:suppressAutoHyphens w:val="0"/>
                    <w:autoSpaceDN/>
                    <w:textAlignment w:val="auto"/>
                    <w:rPr>
                      <w:rFonts w:ascii="Arial" w:hAnsi="Arial" w:cs="Arial"/>
                      <w:color w:val="000000"/>
                      <w:sz w:val="22"/>
                      <w:szCs w:val="22"/>
                      <w:lang w:eastAsia="en-GB"/>
                    </w:rPr>
                  </w:pPr>
                  <w:r w:rsidRPr="00375C6E">
                    <w:rPr>
                      <w:rFonts w:ascii="Arial" w:hAnsi="Arial" w:cs="Arial"/>
                      <w:color w:val="000000"/>
                      <w:sz w:val="22"/>
                      <w:szCs w:val="22"/>
                      <w:lang w:eastAsia="en-GB"/>
                    </w:rPr>
                    <w:t> </w:t>
                  </w:r>
                </w:p>
              </w:tc>
            </w:tr>
            <w:tr w:rsidR="00375C6E" w:rsidRPr="00375C6E" w14:paraId="53163524" w14:textId="77777777" w:rsidTr="00375C6E">
              <w:trPr>
                <w:trHeight w:val="276"/>
              </w:trPr>
              <w:tc>
                <w:tcPr>
                  <w:tcW w:w="1510" w:type="dxa"/>
                  <w:tcBorders>
                    <w:top w:val="nil"/>
                    <w:left w:val="single" w:sz="4" w:space="0" w:color="auto"/>
                    <w:bottom w:val="nil"/>
                    <w:right w:val="nil"/>
                  </w:tcBorders>
                  <w:shd w:val="clear" w:color="000000" w:fill="E7E6E6"/>
                  <w:noWrap/>
                  <w:vAlign w:val="bottom"/>
                  <w:hideMark/>
                </w:tcPr>
                <w:p w14:paraId="71627607" w14:textId="77777777" w:rsidR="00375C6E" w:rsidRPr="00375C6E" w:rsidRDefault="00375C6E" w:rsidP="00375C6E">
                  <w:pPr>
                    <w:suppressAutoHyphens w:val="0"/>
                    <w:autoSpaceDN/>
                    <w:textAlignment w:val="auto"/>
                    <w:rPr>
                      <w:rFonts w:ascii="Arial" w:hAnsi="Arial" w:cs="Arial"/>
                      <w:color w:val="000000"/>
                      <w:sz w:val="22"/>
                      <w:szCs w:val="22"/>
                      <w:lang w:eastAsia="en-GB"/>
                    </w:rPr>
                  </w:pPr>
                  <w:r w:rsidRPr="00375C6E">
                    <w:rPr>
                      <w:rFonts w:ascii="Arial" w:hAnsi="Arial" w:cs="Arial"/>
                      <w:color w:val="000000"/>
                      <w:sz w:val="22"/>
                      <w:szCs w:val="22"/>
                      <w:lang w:eastAsia="en-GB"/>
                    </w:rPr>
                    <w:t> </w:t>
                  </w:r>
                </w:p>
              </w:tc>
              <w:tc>
                <w:tcPr>
                  <w:tcW w:w="1510" w:type="dxa"/>
                  <w:tcBorders>
                    <w:top w:val="nil"/>
                    <w:left w:val="nil"/>
                    <w:bottom w:val="nil"/>
                    <w:right w:val="single" w:sz="4" w:space="0" w:color="auto"/>
                  </w:tcBorders>
                  <w:shd w:val="clear" w:color="000000" w:fill="E7E6E6"/>
                  <w:noWrap/>
                  <w:vAlign w:val="bottom"/>
                  <w:hideMark/>
                </w:tcPr>
                <w:p w14:paraId="6956D22B" w14:textId="77777777" w:rsidR="00375C6E" w:rsidRPr="00375C6E" w:rsidRDefault="00375C6E" w:rsidP="00375C6E">
                  <w:pPr>
                    <w:suppressAutoHyphens w:val="0"/>
                    <w:autoSpaceDN/>
                    <w:textAlignment w:val="auto"/>
                    <w:rPr>
                      <w:rFonts w:ascii="Arial" w:hAnsi="Arial" w:cs="Arial"/>
                      <w:color w:val="000000"/>
                      <w:sz w:val="22"/>
                      <w:szCs w:val="22"/>
                      <w:lang w:eastAsia="en-GB"/>
                    </w:rPr>
                  </w:pPr>
                  <w:r w:rsidRPr="00375C6E">
                    <w:rPr>
                      <w:rFonts w:ascii="Arial" w:hAnsi="Arial" w:cs="Arial"/>
                      <w:color w:val="000000"/>
                      <w:sz w:val="22"/>
                      <w:szCs w:val="22"/>
                      <w:lang w:eastAsia="en-GB"/>
                    </w:rPr>
                    <w:t> </w:t>
                  </w:r>
                </w:p>
              </w:tc>
              <w:tc>
                <w:tcPr>
                  <w:tcW w:w="140" w:type="dxa"/>
                  <w:tcBorders>
                    <w:top w:val="nil"/>
                    <w:left w:val="nil"/>
                    <w:bottom w:val="nil"/>
                    <w:right w:val="nil"/>
                  </w:tcBorders>
                  <w:shd w:val="clear" w:color="auto" w:fill="auto"/>
                  <w:noWrap/>
                  <w:vAlign w:val="bottom"/>
                  <w:hideMark/>
                </w:tcPr>
                <w:p w14:paraId="42C99D8D" w14:textId="77777777" w:rsidR="00375C6E" w:rsidRPr="00375C6E" w:rsidRDefault="00375C6E" w:rsidP="00375C6E">
                  <w:pPr>
                    <w:suppressAutoHyphens w:val="0"/>
                    <w:autoSpaceDN/>
                    <w:textAlignment w:val="auto"/>
                    <w:rPr>
                      <w:rFonts w:ascii="Arial" w:hAnsi="Arial" w:cs="Arial"/>
                      <w:color w:val="000000"/>
                      <w:sz w:val="22"/>
                      <w:szCs w:val="22"/>
                      <w:lang w:eastAsia="en-GB"/>
                    </w:rPr>
                  </w:pPr>
                </w:p>
              </w:tc>
              <w:tc>
                <w:tcPr>
                  <w:tcW w:w="400" w:type="dxa"/>
                  <w:tcBorders>
                    <w:top w:val="nil"/>
                    <w:left w:val="nil"/>
                    <w:bottom w:val="nil"/>
                    <w:right w:val="nil"/>
                  </w:tcBorders>
                  <w:shd w:val="clear" w:color="auto" w:fill="auto"/>
                  <w:noWrap/>
                  <w:vAlign w:val="bottom"/>
                  <w:hideMark/>
                </w:tcPr>
                <w:p w14:paraId="4BAE1392" w14:textId="77777777" w:rsidR="00375C6E" w:rsidRPr="00375C6E" w:rsidRDefault="00375C6E" w:rsidP="00375C6E">
                  <w:pPr>
                    <w:suppressAutoHyphens w:val="0"/>
                    <w:autoSpaceDN/>
                    <w:textAlignment w:val="auto"/>
                    <w:rPr>
                      <w:lang w:eastAsia="en-GB"/>
                    </w:rPr>
                  </w:pPr>
                </w:p>
              </w:tc>
              <w:tc>
                <w:tcPr>
                  <w:tcW w:w="1210" w:type="dxa"/>
                  <w:tcBorders>
                    <w:top w:val="nil"/>
                    <w:left w:val="single" w:sz="4" w:space="0" w:color="auto"/>
                    <w:bottom w:val="nil"/>
                    <w:right w:val="nil"/>
                  </w:tcBorders>
                  <w:shd w:val="clear" w:color="000000" w:fill="E7E6E6"/>
                  <w:noWrap/>
                  <w:vAlign w:val="bottom"/>
                  <w:hideMark/>
                </w:tcPr>
                <w:p w14:paraId="7031B0B6" w14:textId="77777777" w:rsidR="00375C6E" w:rsidRPr="00375C6E" w:rsidRDefault="00375C6E" w:rsidP="00375C6E">
                  <w:pPr>
                    <w:suppressAutoHyphens w:val="0"/>
                    <w:autoSpaceDN/>
                    <w:textAlignment w:val="auto"/>
                    <w:rPr>
                      <w:rFonts w:ascii="Arial" w:hAnsi="Arial" w:cs="Arial"/>
                      <w:color w:val="000000"/>
                      <w:sz w:val="22"/>
                      <w:szCs w:val="22"/>
                      <w:lang w:eastAsia="en-GB"/>
                    </w:rPr>
                  </w:pPr>
                  <w:r w:rsidRPr="00375C6E">
                    <w:rPr>
                      <w:rFonts w:ascii="Arial" w:hAnsi="Arial" w:cs="Arial"/>
                      <w:color w:val="000000"/>
                      <w:sz w:val="22"/>
                      <w:szCs w:val="22"/>
                      <w:lang w:eastAsia="en-GB"/>
                    </w:rPr>
                    <w:t> </w:t>
                  </w:r>
                </w:p>
              </w:tc>
              <w:tc>
                <w:tcPr>
                  <w:tcW w:w="1210" w:type="dxa"/>
                  <w:tcBorders>
                    <w:top w:val="nil"/>
                    <w:left w:val="nil"/>
                    <w:bottom w:val="nil"/>
                    <w:right w:val="nil"/>
                  </w:tcBorders>
                  <w:shd w:val="clear" w:color="000000" w:fill="E7E6E6"/>
                  <w:noWrap/>
                  <w:vAlign w:val="bottom"/>
                  <w:hideMark/>
                </w:tcPr>
                <w:p w14:paraId="3D552CCE" w14:textId="77777777" w:rsidR="00375C6E" w:rsidRPr="00375C6E" w:rsidRDefault="00375C6E" w:rsidP="00375C6E">
                  <w:pPr>
                    <w:suppressAutoHyphens w:val="0"/>
                    <w:autoSpaceDN/>
                    <w:textAlignment w:val="auto"/>
                    <w:rPr>
                      <w:rFonts w:ascii="Arial" w:hAnsi="Arial" w:cs="Arial"/>
                      <w:color w:val="000000"/>
                      <w:sz w:val="22"/>
                      <w:szCs w:val="22"/>
                      <w:lang w:eastAsia="en-GB"/>
                    </w:rPr>
                  </w:pPr>
                  <w:r w:rsidRPr="00375C6E">
                    <w:rPr>
                      <w:rFonts w:ascii="Arial" w:hAnsi="Arial" w:cs="Arial"/>
                      <w:color w:val="000000"/>
                      <w:sz w:val="22"/>
                      <w:szCs w:val="22"/>
                      <w:lang w:eastAsia="en-GB"/>
                    </w:rPr>
                    <w:t> </w:t>
                  </w:r>
                </w:p>
              </w:tc>
              <w:tc>
                <w:tcPr>
                  <w:tcW w:w="1280" w:type="dxa"/>
                  <w:tcBorders>
                    <w:top w:val="nil"/>
                    <w:left w:val="nil"/>
                    <w:bottom w:val="nil"/>
                    <w:right w:val="single" w:sz="4" w:space="0" w:color="auto"/>
                  </w:tcBorders>
                  <w:shd w:val="clear" w:color="000000" w:fill="E7E6E6"/>
                  <w:noWrap/>
                  <w:vAlign w:val="bottom"/>
                  <w:hideMark/>
                </w:tcPr>
                <w:p w14:paraId="07A4A9E4" w14:textId="77777777" w:rsidR="00375C6E" w:rsidRPr="00375C6E" w:rsidRDefault="00375C6E" w:rsidP="00375C6E">
                  <w:pPr>
                    <w:suppressAutoHyphens w:val="0"/>
                    <w:autoSpaceDN/>
                    <w:textAlignment w:val="auto"/>
                    <w:rPr>
                      <w:rFonts w:ascii="Arial" w:hAnsi="Arial" w:cs="Arial"/>
                      <w:color w:val="000000"/>
                      <w:sz w:val="22"/>
                      <w:szCs w:val="22"/>
                      <w:lang w:eastAsia="en-GB"/>
                    </w:rPr>
                  </w:pPr>
                  <w:r w:rsidRPr="00375C6E">
                    <w:rPr>
                      <w:rFonts w:ascii="Arial" w:hAnsi="Arial" w:cs="Arial"/>
                      <w:color w:val="000000"/>
                      <w:sz w:val="22"/>
                      <w:szCs w:val="22"/>
                      <w:lang w:eastAsia="en-GB"/>
                    </w:rPr>
                    <w:t> </w:t>
                  </w:r>
                </w:p>
              </w:tc>
            </w:tr>
            <w:tr w:rsidR="00375C6E" w:rsidRPr="00375C6E" w14:paraId="3BEA26E6" w14:textId="77777777" w:rsidTr="00375C6E">
              <w:trPr>
                <w:trHeight w:val="276"/>
              </w:trPr>
              <w:tc>
                <w:tcPr>
                  <w:tcW w:w="3020" w:type="dxa"/>
                  <w:gridSpan w:val="2"/>
                  <w:tcBorders>
                    <w:top w:val="nil"/>
                    <w:left w:val="single" w:sz="4" w:space="0" w:color="auto"/>
                    <w:bottom w:val="nil"/>
                    <w:right w:val="single" w:sz="4" w:space="0" w:color="000000"/>
                  </w:tcBorders>
                  <w:shd w:val="clear" w:color="000000" w:fill="E7E6E6"/>
                  <w:noWrap/>
                  <w:vAlign w:val="bottom"/>
                  <w:hideMark/>
                </w:tcPr>
                <w:p w14:paraId="16019174" w14:textId="77777777" w:rsidR="00375C6E" w:rsidRPr="00375C6E" w:rsidRDefault="00375C6E" w:rsidP="00375C6E">
                  <w:pPr>
                    <w:suppressAutoHyphens w:val="0"/>
                    <w:autoSpaceDN/>
                    <w:textAlignment w:val="auto"/>
                    <w:rPr>
                      <w:rFonts w:ascii="Arial" w:hAnsi="Arial" w:cs="Arial"/>
                      <w:color w:val="000000"/>
                      <w:sz w:val="22"/>
                      <w:szCs w:val="22"/>
                      <w:lang w:eastAsia="en-GB"/>
                    </w:rPr>
                  </w:pPr>
                  <w:r w:rsidRPr="00375C6E">
                    <w:rPr>
                      <w:rFonts w:ascii="Arial" w:hAnsi="Arial" w:cs="Arial"/>
                      <w:color w:val="000000"/>
                      <w:sz w:val="22"/>
                      <w:szCs w:val="22"/>
                      <w:lang w:eastAsia="en-GB"/>
                    </w:rPr>
                    <w:t>Ann Biggins</w:t>
                  </w:r>
                </w:p>
              </w:tc>
              <w:tc>
                <w:tcPr>
                  <w:tcW w:w="140" w:type="dxa"/>
                  <w:tcBorders>
                    <w:top w:val="nil"/>
                    <w:left w:val="nil"/>
                    <w:bottom w:val="nil"/>
                    <w:right w:val="nil"/>
                  </w:tcBorders>
                  <w:shd w:val="clear" w:color="auto" w:fill="auto"/>
                  <w:noWrap/>
                  <w:vAlign w:val="bottom"/>
                  <w:hideMark/>
                </w:tcPr>
                <w:p w14:paraId="5535CDC8" w14:textId="77777777" w:rsidR="00375C6E" w:rsidRPr="00375C6E" w:rsidRDefault="00375C6E" w:rsidP="00375C6E">
                  <w:pPr>
                    <w:suppressAutoHyphens w:val="0"/>
                    <w:autoSpaceDN/>
                    <w:textAlignment w:val="auto"/>
                    <w:rPr>
                      <w:rFonts w:ascii="Arial" w:hAnsi="Arial" w:cs="Arial"/>
                      <w:color w:val="000000"/>
                      <w:sz w:val="22"/>
                      <w:szCs w:val="22"/>
                      <w:lang w:eastAsia="en-GB"/>
                    </w:rPr>
                  </w:pPr>
                </w:p>
              </w:tc>
              <w:tc>
                <w:tcPr>
                  <w:tcW w:w="400" w:type="dxa"/>
                  <w:tcBorders>
                    <w:top w:val="nil"/>
                    <w:left w:val="nil"/>
                    <w:bottom w:val="nil"/>
                    <w:right w:val="nil"/>
                  </w:tcBorders>
                  <w:shd w:val="clear" w:color="auto" w:fill="auto"/>
                  <w:noWrap/>
                  <w:vAlign w:val="bottom"/>
                  <w:hideMark/>
                </w:tcPr>
                <w:p w14:paraId="0C2445CE" w14:textId="77777777" w:rsidR="00375C6E" w:rsidRPr="00375C6E" w:rsidRDefault="00375C6E" w:rsidP="00375C6E">
                  <w:pPr>
                    <w:suppressAutoHyphens w:val="0"/>
                    <w:autoSpaceDN/>
                    <w:textAlignment w:val="auto"/>
                    <w:rPr>
                      <w:lang w:eastAsia="en-GB"/>
                    </w:rPr>
                  </w:pPr>
                </w:p>
              </w:tc>
              <w:tc>
                <w:tcPr>
                  <w:tcW w:w="3700" w:type="dxa"/>
                  <w:gridSpan w:val="3"/>
                  <w:tcBorders>
                    <w:top w:val="nil"/>
                    <w:left w:val="single" w:sz="4" w:space="0" w:color="auto"/>
                    <w:bottom w:val="nil"/>
                    <w:right w:val="single" w:sz="4" w:space="0" w:color="000000"/>
                  </w:tcBorders>
                  <w:shd w:val="clear" w:color="000000" w:fill="E7E6E6"/>
                  <w:noWrap/>
                  <w:vAlign w:val="bottom"/>
                  <w:hideMark/>
                </w:tcPr>
                <w:p w14:paraId="6696A2A3" w14:textId="77777777" w:rsidR="00375C6E" w:rsidRPr="00375C6E" w:rsidRDefault="00375C6E" w:rsidP="00375C6E">
                  <w:pPr>
                    <w:suppressAutoHyphens w:val="0"/>
                    <w:autoSpaceDN/>
                    <w:textAlignment w:val="auto"/>
                    <w:rPr>
                      <w:rFonts w:ascii="Arial" w:hAnsi="Arial" w:cs="Arial"/>
                      <w:color w:val="000000"/>
                      <w:sz w:val="22"/>
                      <w:szCs w:val="22"/>
                      <w:lang w:eastAsia="en-GB"/>
                    </w:rPr>
                  </w:pPr>
                  <w:r w:rsidRPr="00375C6E">
                    <w:rPr>
                      <w:rFonts w:ascii="Arial" w:hAnsi="Arial" w:cs="Arial"/>
                      <w:color w:val="000000"/>
                      <w:sz w:val="22"/>
                      <w:szCs w:val="22"/>
                      <w:lang w:eastAsia="en-GB"/>
                    </w:rPr>
                    <w:t xml:space="preserve">Elizabeth </w:t>
                  </w:r>
                  <w:proofErr w:type="spellStart"/>
                  <w:r w:rsidRPr="00375C6E">
                    <w:rPr>
                      <w:rFonts w:ascii="Arial" w:hAnsi="Arial" w:cs="Arial"/>
                      <w:color w:val="000000"/>
                      <w:sz w:val="22"/>
                      <w:szCs w:val="22"/>
                      <w:lang w:eastAsia="en-GB"/>
                    </w:rPr>
                    <w:t>Metheringham</w:t>
                  </w:r>
                  <w:proofErr w:type="spellEnd"/>
                  <w:r w:rsidRPr="00375C6E">
                    <w:rPr>
                      <w:rFonts w:ascii="Arial" w:hAnsi="Arial" w:cs="Arial"/>
                      <w:color w:val="000000"/>
                      <w:sz w:val="22"/>
                      <w:szCs w:val="22"/>
                      <w:lang w:eastAsia="en-GB"/>
                    </w:rPr>
                    <w:t xml:space="preserve"> </w:t>
                  </w:r>
                </w:p>
              </w:tc>
            </w:tr>
            <w:tr w:rsidR="00375C6E" w:rsidRPr="00375C6E" w14:paraId="15242EAA" w14:textId="77777777" w:rsidTr="00375C6E">
              <w:trPr>
                <w:trHeight w:val="276"/>
              </w:trPr>
              <w:tc>
                <w:tcPr>
                  <w:tcW w:w="3020" w:type="dxa"/>
                  <w:gridSpan w:val="2"/>
                  <w:tcBorders>
                    <w:top w:val="nil"/>
                    <w:left w:val="single" w:sz="4" w:space="0" w:color="auto"/>
                    <w:bottom w:val="nil"/>
                    <w:right w:val="single" w:sz="4" w:space="0" w:color="000000"/>
                  </w:tcBorders>
                  <w:shd w:val="clear" w:color="000000" w:fill="E7E6E6"/>
                  <w:noWrap/>
                  <w:vAlign w:val="bottom"/>
                  <w:hideMark/>
                </w:tcPr>
                <w:p w14:paraId="20E31DAC" w14:textId="77777777" w:rsidR="00375C6E" w:rsidRPr="00375C6E" w:rsidRDefault="00375C6E" w:rsidP="00375C6E">
                  <w:pPr>
                    <w:suppressAutoHyphens w:val="0"/>
                    <w:autoSpaceDN/>
                    <w:textAlignment w:val="auto"/>
                    <w:rPr>
                      <w:rFonts w:ascii="Arial" w:hAnsi="Arial" w:cs="Arial"/>
                      <w:color w:val="000000"/>
                      <w:sz w:val="22"/>
                      <w:szCs w:val="22"/>
                      <w:lang w:eastAsia="en-GB"/>
                    </w:rPr>
                  </w:pPr>
                  <w:r w:rsidRPr="00375C6E">
                    <w:rPr>
                      <w:rFonts w:ascii="Arial" w:hAnsi="Arial" w:cs="Arial"/>
                      <w:color w:val="000000"/>
                      <w:sz w:val="22"/>
                      <w:szCs w:val="22"/>
                      <w:lang w:eastAsia="en-GB"/>
                    </w:rPr>
                    <w:t>Rob Davies</w:t>
                  </w:r>
                </w:p>
              </w:tc>
              <w:tc>
                <w:tcPr>
                  <w:tcW w:w="140" w:type="dxa"/>
                  <w:tcBorders>
                    <w:top w:val="nil"/>
                    <w:left w:val="nil"/>
                    <w:bottom w:val="nil"/>
                    <w:right w:val="nil"/>
                  </w:tcBorders>
                  <w:shd w:val="clear" w:color="auto" w:fill="auto"/>
                  <w:noWrap/>
                  <w:vAlign w:val="bottom"/>
                  <w:hideMark/>
                </w:tcPr>
                <w:p w14:paraId="43F61A56" w14:textId="77777777" w:rsidR="00375C6E" w:rsidRPr="00375C6E" w:rsidRDefault="00375C6E" w:rsidP="00375C6E">
                  <w:pPr>
                    <w:suppressAutoHyphens w:val="0"/>
                    <w:autoSpaceDN/>
                    <w:textAlignment w:val="auto"/>
                    <w:rPr>
                      <w:rFonts w:ascii="Arial" w:hAnsi="Arial" w:cs="Arial"/>
                      <w:color w:val="000000"/>
                      <w:sz w:val="22"/>
                      <w:szCs w:val="22"/>
                      <w:lang w:eastAsia="en-GB"/>
                    </w:rPr>
                  </w:pPr>
                </w:p>
              </w:tc>
              <w:tc>
                <w:tcPr>
                  <w:tcW w:w="400" w:type="dxa"/>
                  <w:tcBorders>
                    <w:top w:val="nil"/>
                    <w:left w:val="nil"/>
                    <w:bottom w:val="nil"/>
                    <w:right w:val="nil"/>
                  </w:tcBorders>
                  <w:shd w:val="clear" w:color="auto" w:fill="auto"/>
                  <w:noWrap/>
                  <w:vAlign w:val="bottom"/>
                  <w:hideMark/>
                </w:tcPr>
                <w:p w14:paraId="535D40B0" w14:textId="77777777" w:rsidR="00375C6E" w:rsidRPr="00375C6E" w:rsidRDefault="00375C6E" w:rsidP="00375C6E">
                  <w:pPr>
                    <w:suppressAutoHyphens w:val="0"/>
                    <w:autoSpaceDN/>
                    <w:textAlignment w:val="auto"/>
                    <w:rPr>
                      <w:lang w:eastAsia="en-GB"/>
                    </w:rPr>
                  </w:pPr>
                </w:p>
              </w:tc>
              <w:tc>
                <w:tcPr>
                  <w:tcW w:w="2420" w:type="dxa"/>
                  <w:gridSpan w:val="2"/>
                  <w:tcBorders>
                    <w:top w:val="nil"/>
                    <w:left w:val="single" w:sz="4" w:space="0" w:color="auto"/>
                    <w:bottom w:val="nil"/>
                    <w:right w:val="nil"/>
                  </w:tcBorders>
                  <w:shd w:val="clear" w:color="000000" w:fill="E7E6E6"/>
                  <w:noWrap/>
                  <w:vAlign w:val="bottom"/>
                  <w:hideMark/>
                </w:tcPr>
                <w:p w14:paraId="3B878BE9" w14:textId="77777777" w:rsidR="00375C6E" w:rsidRPr="00375C6E" w:rsidRDefault="00375C6E" w:rsidP="00375C6E">
                  <w:pPr>
                    <w:suppressAutoHyphens w:val="0"/>
                    <w:autoSpaceDN/>
                    <w:textAlignment w:val="auto"/>
                    <w:rPr>
                      <w:rFonts w:ascii="Arial" w:hAnsi="Arial" w:cs="Arial"/>
                      <w:color w:val="000000"/>
                      <w:sz w:val="22"/>
                      <w:szCs w:val="22"/>
                      <w:lang w:eastAsia="en-GB"/>
                    </w:rPr>
                  </w:pPr>
                  <w:r w:rsidRPr="00375C6E">
                    <w:rPr>
                      <w:rFonts w:ascii="Arial" w:hAnsi="Arial" w:cs="Arial"/>
                      <w:color w:val="000000"/>
                      <w:sz w:val="22"/>
                      <w:szCs w:val="22"/>
                      <w:lang w:eastAsia="en-GB"/>
                    </w:rPr>
                    <w:t>Jackie Goss</w:t>
                  </w:r>
                </w:p>
              </w:tc>
              <w:tc>
                <w:tcPr>
                  <w:tcW w:w="1280" w:type="dxa"/>
                  <w:tcBorders>
                    <w:top w:val="nil"/>
                    <w:left w:val="nil"/>
                    <w:bottom w:val="nil"/>
                    <w:right w:val="single" w:sz="4" w:space="0" w:color="auto"/>
                  </w:tcBorders>
                  <w:shd w:val="clear" w:color="000000" w:fill="E7E6E6"/>
                  <w:noWrap/>
                  <w:vAlign w:val="bottom"/>
                  <w:hideMark/>
                </w:tcPr>
                <w:p w14:paraId="5A0F39AB" w14:textId="77777777" w:rsidR="00375C6E" w:rsidRPr="00375C6E" w:rsidRDefault="00375C6E" w:rsidP="00375C6E">
                  <w:pPr>
                    <w:suppressAutoHyphens w:val="0"/>
                    <w:autoSpaceDN/>
                    <w:textAlignment w:val="auto"/>
                    <w:rPr>
                      <w:rFonts w:ascii="Arial" w:hAnsi="Arial" w:cs="Arial"/>
                      <w:color w:val="000000"/>
                      <w:sz w:val="22"/>
                      <w:szCs w:val="22"/>
                      <w:lang w:eastAsia="en-GB"/>
                    </w:rPr>
                  </w:pPr>
                  <w:r w:rsidRPr="00375C6E">
                    <w:rPr>
                      <w:rFonts w:ascii="Arial" w:hAnsi="Arial" w:cs="Arial"/>
                      <w:color w:val="000000"/>
                      <w:sz w:val="22"/>
                      <w:szCs w:val="22"/>
                      <w:lang w:eastAsia="en-GB"/>
                    </w:rPr>
                    <w:t> </w:t>
                  </w:r>
                </w:p>
              </w:tc>
            </w:tr>
            <w:tr w:rsidR="00375C6E" w:rsidRPr="00375C6E" w14:paraId="23FE7DA7" w14:textId="77777777" w:rsidTr="00375C6E">
              <w:trPr>
                <w:trHeight w:val="276"/>
              </w:trPr>
              <w:tc>
                <w:tcPr>
                  <w:tcW w:w="3020" w:type="dxa"/>
                  <w:gridSpan w:val="2"/>
                  <w:tcBorders>
                    <w:top w:val="nil"/>
                    <w:left w:val="single" w:sz="4" w:space="0" w:color="auto"/>
                    <w:bottom w:val="nil"/>
                    <w:right w:val="single" w:sz="4" w:space="0" w:color="000000"/>
                  </w:tcBorders>
                  <w:shd w:val="clear" w:color="000000" w:fill="E7E6E6"/>
                  <w:noWrap/>
                  <w:vAlign w:val="bottom"/>
                  <w:hideMark/>
                </w:tcPr>
                <w:p w14:paraId="281EE58F" w14:textId="77777777" w:rsidR="00375C6E" w:rsidRPr="00375C6E" w:rsidRDefault="00375C6E" w:rsidP="00375C6E">
                  <w:pPr>
                    <w:suppressAutoHyphens w:val="0"/>
                    <w:autoSpaceDN/>
                    <w:textAlignment w:val="auto"/>
                    <w:rPr>
                      <w:rFonts w:ascii="Arial" w:hAnsi="Arial" w:cs="Arial"/>
                      <w:color w:val="000000"/>
                      <w:sz w:val="22"/>
                      <w:szCs w:val="22"/>
                      <w:lang w:eastAsia="en-GB"/>
                    </w:rPr>
                  </w:pPr>
                  <w:r w:rsidRPr="00375C6E">
                    <w:rPr>
                      <w:rFonts w:ascii="Arial" w:hAnsi="Arial" w:cs="Arial"/>
                      <w:color w:val="000000"/>
                      <w:sz w:val="22"/>
                      <w:szCs w:val="22"/>
                      <w:lang w:eastAsia="en-GB"/>
                    </w:rPr>
                    <w:t>John and Sally Ahern</w:t>
                  </w:r>
                </w:p>
              </w:tc>
              <w:tc>
                <w:tcPr>
                  <w:tcW w:w="140" w:type="dxa"/>
                  <w:tcBorders>
                    <w:top w:val="nil"/>
                    <w:left w:val="nil"/>
                    <w:bottom w:val="nil"/>
                    <w:right w:val="nil"/>
                  </w:tcBorders>
                  <w:shd w:val="clear" w:color="auto" w:fill="auto"/>
                  <w:noWrap/>
                  <w:vAlign w:val="bottom"/>
                  <w:hideMark/>
                </w:tcPr>
                <w:p w14:paraId="44596276" w14:textId="77777777" w:rsidR="00375C6E" w:rsidRPr="00375C6E" w:rsidRDefault="00375C6E" w:rsidP="00375C6E">
                  <w:pPr>
                    <w:suppressAutoHyphens w:val="0"/>
                    <w:autoSpaceDN/>
                    <w:textAlignment w:val="auto"/>
                    <w:rPr>
                      <w:rFonts w:ascii="Arial" w:hAnsi="Arial" w:cs="Arial"/>
                      <w:color w:val="000000"/>
                      <w:sz w:val="22"/>
                      <w:szCs w:val="22"/>
                      <w:lang w:eastAsia="en-GB"/>
                    </w:rPr>
                  </w:pPr>
                </w:p>
              </w:tc>
              <w:tc>
                <w:tcPr>
                  <w:tcW w:w="400" w:type="dxa"/>
                  <w:tcBorders>
                    <w:top w:val="nil"/>
                    <w:left w:val="nil"/>
                    <w:bottom w:val="nil"/>
                    <w:right w:val="nil"/>
                  </w:tcBorders>
                  <w:shd w:val="clear" w:color="auto" w:fill="auto"/>
                  <w:noWrap/>
                  <w:vAlign w:val="bottom"/>
                  <w:hideMark/>
                </w:tcPr>
                <w:p w14:paraId="34231598" w14:textId="77777777" w:rsidR="00375C6E" w:rsidRPr="00375C6E" w:rsidRDefault="00375C6E" w:rsidP="00375C6E">
                  <w:pPr>
                    <w:suppressAutoHyphens w:val="0"/>
                    <w:autoSpaceDN/>
                    <w:textAlignment w:val="auto"/>
                    <w:rPr>
                      <w:lang w:eastAsia="en-GB"/>
                    </w:rPr>
                  </w:pPr>
                </w:p>
              </w:tc>
              <w:tc>
                <w:tcPr>
                  <w:tcW w:w="2420" w:type="dxa"/>
                  <w:gridSpan w:val="2"/>
                  <w:tcBorders>
                    <w:top w:val="nil"/>
                    <w:left w:val="single" w:sz="4" w:space="0" w:color="auto"/>
                    <w:bottom w:val="nil"/>
                    <w:right w:val="nil"/>
                  </w:tcBorders>
                  <w:shd w:val="clear" w:color="000000" w:fill="E7E6E6"/>
                  <w:noWrap/>
                  <w:vAlign w:val="bottom"/>
                  <w:hideMark/>
                </w:tcPr>
                <w:p w14:paraId="4100420F" w14:textId="77777777" w:rsidR="00375C6E" w:rsidRPr="00375C6E" w:rsidRDefault="00375C6E" w:rsidP="00375C6E">
                  <w:pPr>
                    <w:suppressAutoHyphens w:val="0"/>
                    <w:autoSpaceDN/>
                    <w:textAlignment w:val="auto"/>
                    <w:rPr>
                      <w:rFonts w:ascii="Arial" w:hAnsi="Arial" w:cs="Arial"/>
                      <w:color w:val="000000"/>
                      <w:sz w:val="22"/>
                      <w:szCs w:val="22"/>
                      <w:lang w:eastAsia="en-GB"/>
                    </w:rPr>
                  </w:pPr>
                  <w:r w:rsidRPr="00375C6E">
                    <w:rPr>
                      <w:rFonts w:ascii="Arial" w:hAnsi="Arial" w:cs="Arial"/>
                      <w:color w:val="000000"/>
                      <w:sz w:val="22"/>
                      <w:szCs w:val="22"/>
                      <w:lang w:eastAsia="en-GB"/>
                    </w:rPr>
                    <w:t xml:space="preserve">Geraldine </w:t>
                  </w:r>
                  <w:proofErr w:type="spellStart"/>
                  <w:r w:rsidRPr="00375C6E">
                    <w:rPr>
                      <w:rFonts w:ascii="Arial" w:hAnsi="Arial" w:cs="Arial"/>
                      <w:color w:val="000000"/>
                      <w:sz w:val="22"/>
                      <w:szCs w:val="22"/>
                      <w:lang w:eastAsia="en-GB"/>
                    </w:rPr>
                    <w:t>Bullimore</w:t>
                  </w:r>
                  <w:proofErr w:type="spellEnd"/>
                </w:p>
              </w:tc>
              <w:tc>
                <w:tcPr>
                  <w:tcW w:w="1280" w:type="dxa"/>
                  <w:tcBorders>
                    <w:top w:val="nil"/>
                    <w:left w:val="nil"/>
                    <w:bottom w:val="nil"/>
                    <w:right w:val="single" w:sz="4" w:space="0" w:color="auto"/>
                  </w:tcBorders>
                  <w:shd w:val="clear" w:color="000000" w:fill="E7E6E6"/>
                  <w:noWrap/>
                  <w:vAlign w:val="bottom"/>
                  <w:hideMark/>
                </w:tcPr>
                <w:p w14:paraId="41F30B1F" w14:textId="77777777" w:rsidR="00375C6E" w:rsidRPr="00375C6E" w:rsidRDefault="00375C6E" w:rsidP="00375C6E">
                  <w:pPr>
                    <w:suppressAutoHyphens w:val="0"/>
                    <w:autoSpaceDN/>
                    <w:textAlignment w:val="auto"/>
                    <w:rPr>
                      <w:rFonts w:ascii="Arial" w:hAnsi="Arial" w:cs="Arial"/>
                      <w:color w:val="000000"/>
                      <w:sz w:val="22"/>
                      <w:szCs w:val="22"/>
                      <w:lang w:eastAsia="en-GB"/>
                    </w:rPr>
                  </w:pPr>
                  <w:r w:rsidRPr="00375C6E">
                    <w:rPr>
                      <w:rFonts w:ascii="Arial" w:hAnsi="Arial" w:cs="Arial"/>
                      <w:color w:val="000000"/>
                      <w:sz w:val="22"/>
                      <w:szCs w:val="22"/>
                      <w:lang w:eastAsia="en-GB"/>
                    </w:rPr>
                    <w:t> </w:t>
                  </w:r>
                </w:p>
              </w:tc>
            </w:tr>
            <w:tr w:rsidR="00375C6E" w:rsidRPr="00375C6E" w14:paraId="2021837A" w14:textId="77777777" w:rsidTr="00375C6E">
              <w:trPr>
                <w:trHeight w:val="276"/>
              </w:trPr>
              <w:tc>
                <w:tcPr>
                  <w:tcW w:w="3020" w:type="dxa"/>
                  <w:gridSpan w:val="2"/>
                  <w:tcBorders>
                    <w:top w:val="nil"/>
                    <w:left w:val="single" w:sz="4" w:space="0" w:color="auto"/>
                    <w:bottom w:val="nil"/>
                    <w:right w:val="single" w:sz="4" w:space="0" w:color="000000"/>
                  </w:tcBorders>
                  <w:shd w:val="clear" w:color="000000" w:fill="E7E6E6"/>
                  <w:noWrap/>
                  <w:vAlign w:val="bottom"/>
                  <w:hideMark/>
                </w:tcPr>
                <w:p w14:paraId="75273DE4" w14:textId="77777777" w:rsidR="00375C6E" w:rsidRPr="00375C6E" w:rsidRDefault="00375C6E" w:rsidP="00375C6E">
                  <w:pPr>
                    <w:suppressAutoHyphens w:val="0"/>
                    <w:autoSpaceDN/>
                    <w:textAlignment w:val="auto"/>
                    <w:rPr>
                      <w:rFonts w:ascii="Arial" w:hAnsi="Arial" w:cs="Arial"/>
                      <w:color w:val="000000"/>
                      <w:sz w:val="22"/>
                      <w:szCs w:val="22"/>
                      <w:lang w:eastAsia="en-GB"/>
                    </w:rPr>
                  </w:pPr>
                  <w:r w:rsidRPr="00375C6E">
                    <w:rPr>
                      <w:rFonts w:ascii="Arial" w:hAnsi="Arial" w:cs="Arial"/>
                      <w:color w:val="000000"/>
                      <w:sz w:val="22"/>
                      <w:szCs w:val="22"/>
                      <w:lang w:eastAsia="en-GB"/>
                    </w:rPr>
                    <w:t>Sandra Birrell</w:t>
                  </w:r>
                </w:p>
              </w:tc>
              <w:tc>
                <w:tcPr>
                  <w:tcW w:w="140" w:type="dxa"/>
                  <w:tcBorders>
                    <w:top w:val="nil"/>
                    <w:left w:val="nil"/>
                    <w:bottom w:val="nil"/>
                    <w:right w:val="nil"/>
                  </w:tcBorders>
                  <w:shd w:val="clear" w:color="auto" w:fill="auto"/>
                  <w:noWrap/>
                  <w:vAlign w:val="bottom"/>
                  <w:hideMark/>
                </w:tcPr>
                <w:p w14:paraId="7D7E45F1" w14:textId="77777777" w:rsidR="00375C6E" w:rsidRPr="00375C6E" w:rsidRDefault="00375C6E" w:rsidP="00375C6E">
                  <w:pPr>
                    <w:suppressAutoHyphens w:val="0"/>
                    <w:autoSpaceDN/>
                    <w:textAlignment w:val="auto"/>
                    <w:rPr>
                      <w:rFonts w:ascii="Arial" w:hAnsi="Arial" w:cs="Arial"/>
                      <w:color w:val="000000"/>
                      <w:sz w:val="22"/>
                      <w:szCs w:val="22"/>
                      <w:lang w:eastAsia="en-GB"/>
                    </w:rPr>
                  </w:pPr>
                </w:p>
              </w:tc>
              <w:tc>
                <w:tcPr>
                  <w:tcW w:w="400" w:type="dxa"/>
                  <w:tcBorders>
                    <w:top w:val="nil"/>
                    <w:left w:val="nil"/>
                    <w:bottom w:val="nil"/>
                    <w:right w:val="nil"/>
                  </w:tcBorders>
                  <w:shd w:val="clear" w:color="auto" w:fill="auto"/>
                  <w:noWrap/>
                  <w:vAlign w:val="bottom"/>
                  <w:hideMark/>
                </w:tcPr>
                <w:p w14:paraId="704E20F7" w14:textId="77777777" w:rsidR="00375C6E" w:rsidRPr="00375C6E" w:rsidRDefault="00375C6E" w:rsidP="00375C6E">
                  <w:pPr>
                    <w:suppressAutoHyphens w:val="0"/>
                    <w:autoSpaceDN/>
                    <w:textAlignment w:val="auto"/>
                    <w:rPr>
                      <w:lang w:eastAsia="en-GB"/>
                    </w:rPr>
                  </w:pPr>
                </w:p>
              </w:tc>
              <w:tc>
                <w:tcPr>
                  <w:tcW w:w="3700" w:type="dxa"/>
                  <w:gridSpan w:val="3"/>
                  <w:tcBorders>
                    <w:top w:val="nil"/>
                    <w:left w:val="single" w:sz="4" w:space="0" w:color="auto"/>
                    <w:bottom w:val="nil"/>
                    <w:right w:val="single" w:sz="4" w:space="0" w:color="000000"/>
                  </w:tcBorders>
                  <w:shd w:val="clear" w:color="000000" w:fill="E7E6E6"/>
                  <w:noWrap/>
                  <w:vAlign w:val="bottom"/>
                  <w:hideMark/>
                </w:tcPr>
                <w:p w14:paraId="00538BA9" w14:textId="77777777" w:rsidR="00375C6E" w:rsidRPr="00375C6E" w:rsidRDefault="00375C6E" w:rsidP="00375C6E">
                  <w:pPr>
                    <w:suppressAutoHyphens w:val="0"/>
                    <w:autoSpaceDN/>
                    <w:textAlignment w:val="auto"/>
                    <w:rPr>
                      <w:rFonts w:ascii="Arial" w:hAnsi="Arial" w:cs="Arial"/>
                      <w:color w:val="000000"/>
                      <w:sz w:val="22"/>
                      <w:szCs w:val="22"/>
                      <w:lang w:eastAsia="en-GB"/>
                    </w:rPr>
                  </w:pPr>
                  <w:r w:rsidRPr="00375C6E">
                    <w:rPr>
                      <w:rFonts w:ascii="Arial" w:hAnsi="Arial" w:cs="Arial"/>
                      <w:color w:val="000000"/>
                      <w:sz w:val="22"/>
                      <w:szCs w:val="22"/>
                      <w:lang w:eastAsia="en-GB"/>
                    </w:rPr>
                    <w:t>David and Mary Saunders</w:t>
                  </w:r>
                </w:p>
              </w:tc>
            </w:tr>
            <w:tr w:rsidR="00375C6E" w:rsidRPr="00375C6E" w14:paraId="62C2CCED" w14:textId="77777777" w:rsidTr="00375C6E">
              <w:trPr>
                <w:trHeight w:val="276"/>
              </w:trPr>
              <w:tc>
                <w:tcPr>
                  <w:tcW w:w="3020" w:type="dxa"/>
                  <w:gridSpan w:val="2"/>
                  <w:tcBorders>
                    <w:top w:val="nil"/>
                    <w:left w:val="single" w:sz="4" w:space="0" w:color="auto"/>
                    <w:bottom w:val="single" w:sz="4" w:space="0" w:color="auto"/>
                    <w:right w:val="single" w:sz="4" w:space="0" w:color="000000"/>
                  </w:tcBorders>
                  <w:shd w:val="clear" w:color="000000" w:fill="E7E6E6"/>
                  <w:noWrap/>
                  <w:vAlign w:val="bottom"/>
                  <w:hideMark/>
                </w:tcPr>
                <w:p w14:paraId="40BD91D3" w14:textId="77777777" w:rsidR="00375C6E" w:rsidRPr="00375C6E" w:rsidRDefault="00375C6E" w:rsidP="00375C6E">
                  <w:pPr>
                    <w:suppressAutoHyphens w:val="0"/>
                    <w:autoSpaceDN/>
                    <w:textAlignment w:val="auto"/>
                    <w:rPr>
                      <w:rFonts w:ascii="Arial" w:hAnsi="Arial" w:cs="Arial"/>
                      <w:color w:val="000000"/>
                      <w:sz w:val="22"/>
                      <w:szCs w:val="22"/>
                      <w:lang w:eastAsia="en-GB"/>
                    </w:rPr>
                  </w:pPr>
                  <w:r w:rsidRPr="00375C6E">
                    <w:rPr>
                      <w:rFonts w:ascii="Arial" w:hAnsi="Arial" w:cs="Arial"/>
                      <w:color w:val="000000"/>
                      <w:sz w:val="22"/>
                      <w:szCs w:val="22"/>
                      <w:lang w:eastAsia="en-GB"/>
                    </w:rPr>
                    <w:t>John Gilbey</w:t>
                  </w:r>
                </w:p>
              </w:tc>
              <w:tc>
                <w:tcPr>
                  <w:tcW w:w="140" w:type="dxa"/>
                  <w:tcBorders>
                    <w:top w:val="nil"/>
                    <w:left w:val="nil"/>
                    <w:bottom w:val="nil"/>
                    <w:right w:val="nil"/>
                  </w:tcBorders>
                  <w:shd w:val="clear" w:color="auto" w:fill="auto"/>
                  <w:noWrap/>
                  <w:vAlign w:val="bottom"/>
                  <w:hideMark/>
                </w:tcPr>
                <w:p w14:paraId="43901DD9" w14:textId="77777777" w:rsidR="00375C6E" w:rsidRPr="00375C6E" w:rsidRDefault="00375C6E" w:rsidP="00375C6E">
                  <w:pPr>
                    <w:suppressAutoHyphens w:val="0"/>
                    <w:autoSpaceDN/>
                    <w:textAlignment w:val="auto"/>
                    <w:rPr>
                      <w:rFonts w:ascii="Arial" w:hAnsi="Arial" w:cs="Arial"/>
                      <w:color w:val="000000"/>
                      <w:sz w:val="22"/>
                      <w:szCs w:val="22"/>
                      <w:lang w:eastAsia="en-GB"/>
                    </w:rPr>
                  </w:pPr>
                </w:p>
              </w:tc>
              <w:tc>
                <w:tcPr>
                  <w:tcW w:w="400" w:type="dxa"/>
                  <w:tcBorders>
                    <w:top w:val="nil"/>
                    <w:left w:val="nil"/>
                    <w:bottom w:val="nil"/>
                    <w:right w:val="nil"/>
                  </w:tcBorders>
                  <w:shd w:val="clear" w:color="auto" w:fill="auto"/>
                  <w:noWrap/>
                  <w:vAlign w:val="bottom"/>
                  <w:hideMark/>
                </w:tcPr>
                <w:p w14:paraId="0AD5F1A4" w14:textId="77777777" w:rsidR="00375C6E" w:rsidRPr="00375C6E" w:rsidRDefault="00375C6E" w:rsidP="00375C6E">
                  <w:pPr>
                    <w:suppressAutoHyphens w:val="0"/>
                    <w:autoSpaceDN/>
                    <w:textAlignment w:val="auto"/>
                    <w:rPr>
                      <w:lang w:eastAsia="en-GB"/>
                    </w:rPr>
                  </w:pPr>
                </w:p>
              </w:tc>
              <w:tc>
                <w:tcPr>
                  <w:tcW w:w="2420" w:type="dxa"/>
                  <w:gridSpan w:val="2"/>
                  <w:tcBorders>
                    <w:top w:val="nil"/>
                    <w:left w:val="single" w:sz="4" w:space="0" w:color="auto"/>
                    <w:bottom w:val="single" w:sz="4" w:space="0" w:color="auto"/>
                    <w:right w:val="nil"/>
                  </w:tcBorders>
                  <w:shd w:val="clear" w:color="000000" w:fill="E7E6E6"/>
                  <w:noWrap/>
                  <w:vAlign w:val="bottom"/>
                  <w:hideMark/>
                </w:tcPr>
                <w:p w14:paraId="4CA3D1F5" w14:textId="77777777" w:rsidR="00375C6E" w:rsidRPr="00375C6E" w:rsidRDefault="00375C6E" w:rsidP="00375C6E">
                  <w:pPr>
                    <w:suppressAutoHyphens w:val="0"/>
                    <w:autoSpaceDN/>
                    <w:textAlignment w:val="auto"/>
                    <w:rPr>
                      <w:rFonts w:ascii="Arial" w:hAnsi="Arial" w:cs="Arial"/>
                      <w:color w:val="000000"/>
                      <w:sz w:val="22"/>
                      <w:szCs w:val="22"/>
                      <w:lang w:eastAsia="en-GB"/>
                    </w:rPr>
                  </w:pPr>
                  <w:r w:rsidRPr="00375C6E">
                    <w:rPr>
                      <w:rFonts w:ascii="Arial" w:hAnsi="Arial" w:cs="Arial"/>
                      <w:color w:val="000000"/>
                      <w:sz w:val="22"/>
                      <w:szCs w:val="22"/>
                      <w:lang w:eastAsia="en-GB"/>
                    </w:rPr>
                    <w:t>John Gilbey</w:t>
                  </w:r>
                </w:p>
              </w:tc>
              <w:tc>
                <w:tcPr>
                  <w:tcW w:w="1280" w:type="dxa"/>
                  <w:tcBorders>
                    <w:top w:val="nil"/>
                    <w:left w:val="nil"/>
                    <w:bottom w:val="single" w:sz="4" w:space="0" w:color="auto"/>
                    <w:right w:val="single" w:sz="4" w:space="0" w:color="auto"/>
                  </w:tcBorders>
                  <w:shd w:val="clear" w:color="000000" w:fill="E7E6E6"/>
                  <w:noWrap/>
                  <w:vAlign w:val="bottom"/>
                  <w:hideMark/>
                </w:tcPr>
                <w:p w14:paraId="43BA7261" w14:textId="77777777" w:rsidR="00375C6E" w:rsidRPr="00375C6E" w:rsidRDefault="00375C6E" w:rsidP="00375C6E">
                  <w:pPr>
                    <w:suppressAutoHyphens w:val="0"/>
                    <w:autoSpaceDN/>
                    <w:textAlignment w:val="auto"/>
                    <w:rPr>
                      <w:rFonts w:ascii="Arial" w:hAnsi="Arial" w:cs="Arial"/>
                      <w:color w:val="000000"/>
                      <w:sz w:val="22"/>
                      <w:szCs w:val="22"/>
                      <w:lang w:eastAsia="en-GB"/>
                    </w:rPr>
                  </w:pPr>
                  <w:r w:rsidRPr="00375C6E">
                    <w:rPr>
                      <w:rFonts w:ascii="Arial" w:hAnsi="Arial" w:cs="Arial"/>
                      <w:color w:val="000000"/>
                      <w:sz w:val="22"/>
                      <w:szCs w:val="22"/>
                      <w:lang w:eastAsia="en-GB"/>
                    </w:rPr>
                    <w:t> </w:t>
                  </w:r>
                </w:p>
              </w:tc>
            </w:tr>
            <w:tr w:rsidR="00375C6E" w:rsidRPr="00375C6E" w14:paraId="6ED0D267" w14:textId="77777777" w:rsidTr="00375C6E">
              <w:trPr>
                <w:trHeight w:val="276"/>
              </w:trPr>
              <w:tc>
                <w:tcPr>
                  <w:tcW w:w="1510" w:type="dxa"/>
                  <w:tcBorders>
                    <w:top w:val="nil"/>
                    <w:left w:val="nil"/>
                    <w:bottom w:val="nil"/>
                    <w:right w:val="nil"/>
                  </w:tcBorders>
                  <w:shd w:val="clear" w:color="auto" w:fill="auto"/>
                  <w:noWrap/>
                  <w:vAlign w:val="bottom"/>
                  <w:hideMark/>
                </w:tcPr>
                <w:p w14:paraId="663C8A32" w14:textId="77777777" w:rsidR="00375C6E" w:rsidRPr="00375C6E" w:rsidRDefault="00375C6E" w:rsidP="00375C6E">
                  <w:pPr>
                    <w:suppressAutoHyphens w:val="0"/>
                    <w:autoSpaceDN/>
                    <w:textAlignment w:val="auto"/>
                    <w:rPr>
                      <w:rFonts w:ascii="Arial" w:hAnsi="Arial" w:cs="Arial"/>
                      <w:color w:val="000000"/>
                      <w:sz w:val="22"/>
                      <w:szCs w:val="22"/>
                      <w:lang w:eastAsia="en-GB"/>
                    </w:rPr>
                  </w:pPr>
                </w:p>
              </w:tc>
              <w:tc>
                <w:tcPr>
                  <w:tcW w:w="1510" w:type="dxa"/>
                  <w:tcBorders>
                    <w:top w:val="nil"/>
                    <w:left w:val="nil"/>
                    <w:bottom w:val="nil"/>
                    <w:right w:val="nil"/>
                  </w:tcBorders>
                  <w:shd w:val="clear" w:color="auto" w:fill="auto"/>
                  <w:noWrap/>
                  <w:vAlign w:val="bottom"/>
                  <w:hideMark/>
                </w:tcPr>
                <w:p w14:paraId="3B8E81CC" w14:textId="77777777" w:rsidR="00375C6E" w:rsidRPr="00375C6E" w:rsidRDefault="00375C6E" w:rsidP="00375C6E">
                  <w:pPr>
                    <w:suppressAutoHyphens w:val="0"/>
                    <w:autoSpaceDN/>
                    <w:textAlignment w:val="auto"/>
                    <w:rPr>
                      <w:lang w:eastAsia="en-GB"/>
                    </w:rPr>
                  </w:pPr>
                </w:p>
              </w:tc>
              <w:tc>
                <w:tcPr>
                  <w:tcW w:w="140" w:type="dxa"/>
                  <w:tcBorders>
                    <w:top w:val="nil"/>
                    <w:left w:val="nil"/>
                    <w:bottom w:val="nil"/>
                    <w:right w:val="nil"/>
                  </w:tcBorders>
                  <w:shd w:val="clear" w:color="auto" w:fill="auto"/>
                  <w:noWrap/>
                  <w:vAlign w:val="bottom"/>
                  <w:hideMark/>
                </w:tcPr>
                <w:p w14:paraId="65163C95" w14:textId="77777777" w:rsidR="00375C6E" w:rsidRPr="00375C6E" w:rsidRDefault="00375C6E" w:rsidP="00375C6E">
                  <w:pPr>
                    <w:suppressAutoHyphens w:val="0"/>
                    <w:autoSpaceDN/>
                    <w:textAlignment w:val="auto"/>
                    <w:rPr>
                      <w:lang w:eastAsia="en-GB"/>
                    </w:rPr>
                  </w:pPr>
                </w:p>
              </w:tc>
              <w:tc>
                <w:tcPr>
                  <w:tcW w:w="400" w:type="dxa"/>
                  <w:tcBorders>
                    <w:top w:val="nil"/>
                    <w:left w:val="nil"/>
                    <w:bottom w:val="nil"/>
                    <w:right w:val="nil"/>
                  </w:tcBorders>
                  <w:shd w:val="clear" w:color="auto" w:fill="auto"/>
                  <w:noWrap/>
                  <w:vAlign w:val="bottom"/>
                  <w:hideMark/>
                </w:tcPr>
                <w:p w14:paraId="211F194A" w14:textId="77777777" w:rsidR="00375C6E" w:rsidRPr="00375C6E" w:rsidRDefault="00375C6E" w:rsidP="00375C6E">
                  <w:pPr>
                    <w:suppressAutoHyphens w:val="0"/>
                    <w:autoSpaceDN/>
                    <w:textAlignment w:val="auto"/>
                    <w:rPr>
                      <w:lang w:eastAsia="en-GB"/>
                    </w:rPr>
                  </w:pPr>
                </w:p>
              </w:tc>
              <w:tc>
                <w:tcPr>
                  <w:tcW w:w="1210" w:type="dxa"/>
                  <w:tcBorders>
                    <w:top w:val="nil"/>
                    <w:left w:val="nil"/>
                    <w:bottom w:val="nil"/>
                    <w:right w:val="nil"/>
                  </w:tcBorders>
                  <w:shd w:val="clear" w:color="auto" w:fill="auto"/>
                  <w:noWrap/>
                  <w:vAlign w:val="bottom"/>
                  <w:hideMark/>
                </w:tcPr>
                <w:p w14:paraId="4119FAB5" w14:textId="77777777" w:rsidR="00375C6E" w:rsidRPr="00375C6E" w:rsidRDefault="00375C6E" w:rsidP="00375C6E">
                  <w:pPr>
                    <w:suppressAutoHyphens w:val="0"/>
                    <w:autoSpaceDN/>
                    <w:textAlignment w:val="auto"/>
                    <w:rPr>
                      <w:lang w:eastAsia="en-GB"/>
                    </w:rPr>
                  </w:pPr>
                </w:p>
              </w:tc>
              <w:tc>
                <w:tcPr>
                  <w:tcW w:w="1210" w:type="dxa"/>
                  <w:tcBorders>
                    <w:top w:val="nil"/>
                    <w:left w:val="nil"/>
                    <w:bottom w:val="nil"/>
                    <w:right w:val="nil"/>
                  </w:tcBorders>
                  <w:shd w:val="clear" w:color="auto" w:fill="auto"/>
                  <w:noWrap/>
                  <w:vAlign w:val="bottom"/>
                  <w:hideMark/>
                </w:tcPr>
                <w:p w14:paraId="1CB3CEE4" w14:textId="77777777" w:rsidR="00375C6E" w:rsidRPr="00375C6E" w:rsidRDefault="00375C6E" w:rsidP="00375C6E">
                  <w:pPr>
                    <w:suppressAutoHyphens w:val="0"/>
                    <w:autoSpaceDN/>
                    <w:textAlignment w:val="auto"/>
                    <w:rPr>
                      <w:lang w:eastAsia="en-GB"/>
                    </w:rPr>
                  </w:pPr>
                </w:p>
              </w:tc>
              <w:tc>
                <w:tcPr>
                  <w:tcW w:w="1280" w:type="dxa"/>
                  <w:tcBorders>
                    <w:top w:val="nil"/>
                    <w:left w:val="nil"/>
                    <w:bottom w:val="nil"/>
                    <w:right w:val="nil"/>
                  </w:tcBorders>
                  <w:shd w:val="clear" w:color="auto" w:fill="auto"/>
                  <w:noWrap/>
                  <w:vAlign w:val="bottom"/>
                  <w:hideMark/>
                </w:tcPr>
                <w:p w14:paraId="3914D233" w14:textId="77777777" w:rsidR="00375C6E" w:rsidRPr="00375C6E" w:rsidRDefault="00375C6E" w:rsidP="00375C6E">
                  <w:pPr>
                    <w:suppressAutoHyphens w:val="0"/>
                    <w:autoSpaceDN/>
                    <w:textAlignment w:val="auto"/>
                    <w:rPr>
                      <w:lang w:eastAsia="en-GB"/>
                    </w:rPr>
                  </w:pPr>
                </w:p>
              </w:tc>
            </w:tr>
            <w:tr w:rsidR="00375C6E" w:rsidRPr="00375C6E" w14:paraId="13B66074" w14:textId="77777777" w:rsidTr="00375C6E">
              <w:trPr>
                <w:trHeight w:val="276"/>
              </w:trPr>
              <w:tc>
                <w:tcPr>
                  <w:tcW w:w="1510" w:type="dxa"/>
                  <w:tcBorders>
                    <w:top w:val="nil"/>
                    <w:left w:val="nil"/>
                    <w:bottom w:val="nil"/>
                    <w:right w:val="nil"/>
                  </w:tcBorders>
                  <w:shd w:val="clear" w:color="auto" w:fill="auto"/>
                  <w:noWrap/>
                  <w:vAlign w:val="bottom"/>
                  <w:hideMark/>
                </w:tcPr>
                <w:p w14:paraId="5C24BE7D" w14:textId="77777777" w:rsidR="00375C6E" w:rsidRPr="00375C6E" w:rsidRDefault="00375C6E" w:rsidP="00375C6E">
                  <w:pPr>
                    <w:suppressAutoHyphens w:val="0"/>
                    <w:autoSpaceDN/>
                    <w:textAlignment w:val="auto"/>
                    <w:rPr>
                      <w:lang w:eastAsia="en-GB"/>
                    </w:rPr>
                  </w:pPr>
                </w:p>
              </w:tc>
              <w:tc>
                <w:tcPr>
                  <w:tcW w:w="1510" w:type="dxa"/>
                  <w:tcBorders>
                    <w:top w:val="nil"/>
                    <w:left w:val="nil"/>
                    <w:bottom w:val="nil"/>
                    <w:right w:val="nil"/>
                  </w:tcBorders>
                  <w:shd w:val="clear" w:color="auto" w:fill="auto"/>
                  <w:noWrap/>
                  <w:vAlign w:val="bottom"/>
                  <w:hideMark/>
                </w:tcPr>
                <w:p w14:paraId="08ACB208" w14:textId="77777777" w:rsidR="00375C6E" w:rsidRPr="00375C6E" w:rsidRDefault="00375C6E" w:rsidP="00375C6E">
                  <w:pPr>
                    <w:suppressAutoHyphens w:val="0"/>
                    <w:autoSpaceDN/>
                    <w:textAlignment w:val="auto"/>
                    <w:rPr>
                      <w:lang w:eastAsia="en-GB"/>
                    </w:rPr>
                  </w:pPr>
                </w:p>
              </w:tc>
              <w:tc>
                <w:tcPr>
                  <w:tcW w:w="140" w:type="dxa"/>
                  <w:tcBorders>
                    <w:top w:val="nil"/>
                    <w:left w:val="nil"/>
                    <w:bottom w:val="nil"/>
                    <w:right w:val="nil"/>
                  </w:tcBorders>
                  <w:shd w:val="clear" w:color="auto" w:fill="auto"/>
                  <w:noWrap/>
                  <w:vAlign w:val="bottom"/>
                  <w:hideMark/>
                </w:tcPr>
                <w:p w14:paraId="6436909B" w14:textId="77777777" w:rsidR="00375C6E" w:rsidRPr="00375C6E" w:rsidRDefault="00375C6E" w:rsidP="00375C6E">
                  <w:pPr>
                    <w:suppressAutoHyphens w:val="0"/>
                    <w:autoSpaceDN/>
                    <w:textAlignment w:val="auto"/>
                    <w:rPr>
                      <w:lang w:eastAsia="en-GB"/>
                    </w:rPr>
                  </w:pPr>
                </w:p>
              </w:tc>
              <w:tc>
                <w:tcPr>
                  <w:tcW w:w="400" w:type="dxa"/>
                  <w:tcBorders>
                    <w:top w:val="nil"/>
                    <w:left w:val="nil"/>
                    <w:bottom w:val="nil"/>
                    <w:right w:val="nil"/>
                  </w:tcBorders>
                  <w:shd w:val="clear" w:color="auto" w:fill="auto"/>
                  <w:noWrap/>
                  <w:vAlign w:val="bottom"/>
                  <w:hideMark/>
                </w:tcPr>
                <w:p w14:paraId="1C5670E3" w14:textId="77777777" w:rsidR="00375C6E" w:rsidRPr="00375C6E" w:rsidRDefault="00375C6E" w:rsidP="00375C6E">
                  <w:pPr>
                    <w:suppressAutoHyphens w:val="0"/>
                    <w:autoSpaceDN/>
                    <w:textAlignment w:val="auto"/>
                    <w:rPr>
                      <w:lang w:eastAsia="en-GB"/>
                    </w:rPr>
                  </w:pPr>
                </w:p>
              </w:tc>
              <w:tc>
                <w:tcPr>
                  <w:tcW w:w="1210" w:type="dxa"/>
                  <w:tcBorders>
                    <w:top w:val="nil"/>
                    <w:left w:val="nil"/>
                    <w:bottom w:val="nil"/>
                    <w:right w:val="nil"/>
                  </w:tcBorders>
                  <w:shd w:val="clear" w:color="auto" w:fill="auto"/>
                  <w:noWrap/>
                  <w:vAlign w:val="bottom"/>
                  <w:hideMark/>
                </w:tcPr>
                <w:p w14:paraId="3B35817E" w14:textId="77777777" w:rsidR="00375C6E" w:rsidRPr="00375C6E" w:rsidRDefault="00375C6E" w:rsidP="00375C6E">
                  <w:pPr>
                    <w:suppressAutoHyphens w:val="0"/>
                    <w:autoSpaceDN/>
                    <w:textAlignment w:val="auto"/>
                    <w:rPr>
                      <w:lang w:eastAsia="en-GB"/>
                    </w:rPr>
                  </w:pPr>
                </w:p>
              </w:tc>
              <w:tc>
                <w:tcPr>
                  <w:tcW w:w="1210" w:type="dxa"/>
                  <w:tcBorders>
                    <w:top w:val="nil"/>
                    <w:left w:val="nil"/>
                    <w:bottom w:val="nil"/>
                    <w:right w:val="nil"/>
                  </w:tcBorders>
                  <w:shd w:val="clear" w:color="auto" w:fill="auto"/>
                  <w:noWrap/>
                  <w:vAlign w:val="bottom"/>
                  <w:hideMark/>
                </w:tcPr>
                <w:p w14:paraId="0EB58E20" w14:textId="77777777" w:rsidR="00375C6E" w:rsidRPr="00375C6E" w:rsidRDefault="00375C6E" w:rsidP="00375C6E">
                  <w:pPr>
                    <w:suppressAutoHyphens w:val="0"/>
                    <w:autoSpaceDN/>
                    <w:textAlignment w:val="auto"/>
                    <w:rPr>
                      <w:lang w:eastAsia="en-GB"/>
                    </w:rPr>
                  </w:pPr>
                </w:p>
              </w:tc>
              <w:tc>
                <w:tcPr>
                  <w:tcW w:w="1280" w:type="dxa"/>
                  <w:tcBorders>
                    <w:top w:val="nil"/>
                    <w:left w:val="nil"/>
                    <w:bottom w:val="nil"/>
                    <w:right w:val="nil"/>
                  </w:tcBorders>
                  <w:shd w:val="clear" w:color="auto" w:fill="auto"/>
                  <w:noWrap/>
                  <w:vAlign w:val="bottom"/>
                  <w:hideMark/>
                </w:tcPr>
                <w:p w14:paraId="661A22D0" w14:textId="77777777" w:rsidR="00375C6E" w:rsidRPr="00375C6E" w:rsidRDefault="00375C6E" w:rsidP="00375C6E">
                  <w:pPr>
                    <w:suppressAutoHyphens w:val="0"/>
                    <w:autoSpaceDN/>
                    <w:textAlignment w:val="auto"/>
                    <w:rPr>
                      <w:lang w:eastAsia="en-GB"/>
                    </w:rPr>
                  </w:pPr>
                </w:p>
              </w:tc>
            </w:tr>
            <w:tr w:rsidR="00375C6E" w:rsidRPr="00375C6E" w14:paraId="2D221D3E" w14:textId="77777777" w:rsidTr="00375C6E">
              <w:trPr>
                <w:trHeight w:val="276"/>
              </w:trPr>
              <w:tc>
                <w:tcPr>
                  <w:tcW w:w="1510" w:type="dxa"/>
                  <w:tcBorders>
                    <w:top w:val="nil"/>
                    <w:left w:val="nil"/>
                    <w:bottom w:val="nil"/>
                    <w:right w:val="nil"/>
                  </w:tcBorders>
                  <w:shd w:val="clear" w:color="auto" w:fill="auto"/>
                  <w:noWrap/>
                  <w:vAlign w:val="bottom"/>
                  <w:hideMark/>
                </w:tcPr>
                <w:p w14:paraId="569F0247" w14:textId="77777777" w:rsidR="00375C6E" w:rsidRPr="00375C6E" w:rsidRDefault="00375C6E" w:rsidP="00375C6E">
                  <w:pPr>
                    <w:suppressAutoHyphens w:val="0"/>
                    <w:autoSpaceDN/>
                    <w:textAlignment w:val="auto"/>
                    <w:rPr>
                      <w:lang w:eastAsia="en-GB"/>
                    </w:rPr>
                  </w:pPr>
                </w:p>
              </w:tc>
              <w:tc>
                <w:tcPr>
                  <w:tcW w:w="1510" w:type="dxa"/>
                  <w:tcBorders>
                    <w:top w:val="nil"/>
                    <w:left w:val="nil"/>
                    <w:bottom w:val="nil"/>
                    <w:right w:val="nil"/>
                  </w:tcBorders>
                  <w:shd w:val="clear" w:color="auto" w:fill="auto"/>
                  <w:noWrap/>
                  <w:vAlign w:val="bottom"/>
                  <w:hideMark/>
                </w:tcPr>
                <w:p w14:paraId="2D274A37" w14:textId="77777777" w:rsidR="00375C6E" w:rsidRPr="00375C6E" w:rsidRDefault="00375C6E" w:rsidP="00375C6E">
                  <w:pPr>
                    <w:suppressAutoHyphens w:val="0"/>
                    <w:autoSpaceDN/>
                    <w:textAlignment w:val="auto"/>
                    <w:rPr>
                      <w:lang w:eastAsia="en-GB"/>
                    </w:rPr>
                  </w:pPr>
                </w:p>
              </w:tc>
              <w:tc>
                <w:tcPr>
                  <w:tcW w:w="140" w:type="dxa"/>
                  <w:tcBorders>
                    <w:top w:val="nil"/>
                    <w:left w:val="nil"/>
                    <w:bottom w:val="nil"/>
                    <w:right w:val="nil"/>
                  </w:tcBorders>
                  <w:shd w:val="clear" w:color="auto" w:fill="auto"/>
                  <w:noWrap/>
                  <w:vAlign w:val="bottom"/>
                  <w:hideMark/>
                </w:tcPr>
                <w:p w14:paraId="5756F373" w14:textId="77777777" w:rsidR="00375C6E" w:rsidRPr="00375C6E" w:rsidRDefault="00375C6E" w:rsidP="00375C6E">
                  <w:pPr>
                    <w:suppressAutoHyphens w:val="0"/>
                    <w:autoSpaceDN/>
                    <w:textAlignment w:val="auto"/>
                    <w:rPr>
                      <w:lang w:eastAsia="en-GB"/>
                    </w:rPr>
                  </w:pPr>
                </w:p>
              </w:tc>
              <w:tc>
                <w:tcPr>
                  <w:tcW w:w="400" w:type="dxa"/>
                  <w:tcBorders>
                    <w:top w:val="nil"/>
                    <w:left w:val="nil"/>
                    <w:bottom w:val="nil"/>
                    <w:right w:val="nil"/>
                  </w:tcBorders>
                  <w:shd w:val="clear" w:color="auto" w:fill="auto"/>
                  <w:noWrap/>
                  <w:vAlign w:val="bottom"/>
                  <w:hideMark/>
                </w:tcPr>
                <w:p w14:paraId="3DC669F4" w14:textId="77777777" w:rsidR="00375C6E" w:rsidRPr="00375C6E" w:rsidRDefault="00375C6E" w:rsidP="00375C6E">
                  <w:pPr>
                    <w:suppressAutoHyphens w:val="0"/>
                    <w:autoSpaceDN/>
                    <w:textAlignment w:val="auto"/>
                    <w:rPr>
                      <w:lang w:eastAsia="en-GB"/>
                    </w:rPr>
                  </w:pPr>
                </w:p>
              </w:tc>
              <w:tc>
                <w:tcPr>
                  <w:tcW w:w="1210" w:type="dxa"/>
                  <w:tcBorders>
                    <w:top w:val="nil"/>
                    <w:left w:val="nil"/>
                    <w:bottom w:val="nil"/>
                    <w:right w:val="nil"/>
                  </w:tcBorders>
                  <w:shd w:val="clear" w:color="auto" w:fill="auto"/>
                  <w:noWrap/>
                  <w:vAlign w:val="bottom"/>
                  <w:hideMark/>
                </w:tcPr>
                <w:p w14:paraId="7FDB940C" w14:textId="77777777" w:rsidR="00375C6E" w:rsidRPr="00375C6E" w:rsidRDefault="00375C6E" w:rsidP="00375C6E">
                  <w:pPr>
                    <w:suppressAutoHyphens w:val="0"/>
                    <w:autoSpaceDN/>
                    <w:textAlignment w:val="auto"/>
                    <w:rPr>
                      <w:lang w:eastAsia="en-GB"/>
                    </w:rPr>
                  </w:pPr>
                </w:p>
              </w:tc>
              <w:tc>
                <w:tcPr>
                  <w:tcW w:w="1210" w:type="dxa"/>
                  <w:tcBorders>
                    <w:top w:val="nil"/>
                    <w:left w:val="nil"/>
                    <w:bottom w:val="nil"/>
                    <w:right w:val="nil"/>
                  </w:tcBorders>
                  <w:shd w:val="clear" w:color="auto" w:fill="auto"/>
                  <w:noWrap/>
                  <w:vAlign w:val="bottom"/>
                  <w:hideMark/>
                </w:tcPr>
                <w:p w14:paraId="25CB8B78" w14:textId="77777777" w:rsidR="00375C6E" w:rsidRPr="00375C6E" w:rsidRDefault="00375C6E" w:rsidP="00375C6E">
                  <w:pPr>
                    <w:suppressAutoHyphens w:val="0"/>
                    <w:autoSpaceDN/>
                    <w:textAlignment w:val="auto"/>
                    <w:rPr>
                      <w:lang w:eastAsia="en-GB"/>
                    </w:rPr>
                  </w:pPr>
                </w:p>
              </w:tc>
              <w:tc>
                <w:tcPr>
                  <w:tcW w:w="1280" w:type="dxa"/>
                  <w:tcBorders>
                    <w:top w:val="nil"/>
                    <w:left w:val="nil"/>
                    <w:bottom w:val="nil"/>
                    <w:right w:val="nil"/>
                  </w:tcBorders>
                  <w:shd w:val="clear" w:color="auto" w:fill="auto"/>
                  <w:noWrap/>
                  <w:vAlign w:val="bottom"/>
                  <w:hideMark/>
                </w:tcPr>
                <w:p w14:paraId="0CB23EDB" w14:textId="77777777" w:rsidR="00375C6E" w:rsidRPr="00375C6E" w:rsidRDefault="00375C6E" w:rsidP="00375C6E">
                  <w:pPr>
                    <w:suppressAutoHyphens w:val="0"/>
                    <w:autoSpaceDN/>
                    <w:textAlignment w:val="auto"/>
                    <w:rPr>
                      <w:lang w:eastAsia="en-GB"/>
                    </w:rPr>
                  </w:pPr>
                </w:p>
              </w:tc>
            </w:tr>
            <w:tr w:rsidR="00375C6E" w:rsidRPr="00375C6E" w14:paraId="282D2A8D" w14:textId="77777777" w:rsidTr="00375C6E">
              <w:trPr>
                <w:trHeight w:val="276"/>
              </w:trPr>
              <w:tc>
                <w:tcPr>
                  <w:tcW w:w="3020" w:type="dxa"/>
                  <w:gridSpan w:val="2"/>
                  <w:tcBorders>
                    <w:top w:val="single" w:sz="4" w:space="0" w:color="auto"/>
                    <w:left w:val="single" w:sz="4" w:space="0" w:color="auto"/>
                    <w:bottom w:val="nil"/>
                    <w:right w:val="nil"/>
                  </w:tcBorders>
                  <w:shd w:val="clear" w:color="000000" w:fill="E7E6E6"/>
                  <w:noWrap/>
                  <w:vAlign w:val="bottom"/>
                  <w:hideMark/>
                </w:tcPr>
                <w:p w14:paraId="10C8AA85" w14:textId="77777777" w:rsidR="00375C6E" w:rsidRPr="00375C6E" w:rsidRDefault="00375C6E" w:rsidP="00375C6E">
                  <w:pPr>
                    <w:suppressAutoHyphens w:val="0"/>
                    <w:autoSpaceDN/>
                    <w:textAlignment w:val="auto"/>
                    <w:rPr>
                      <w:rFonts w:ascii="Arial" w:hAnsi="Arial" w:cs="Arial"/>
                      <w:b/>
                      <w:bCs/>
                      <w:color w:val="000000"/>
                      <w:sz w:val="22"/>
                      <w:szCs w:val="22"/>
                      <w:u w:val="single"/>
                      <w:lang w:eastAsia="en-GB"/>
                    </w:rPr>
                  </w:pPr>
                  <w:r w:rsidRPr="00375C6E">
                    <w:rPr>
                      <w:rFonts w:ascii="Arial" w:hAnsi="Arial" w:cs="Arial"/>
                      <w:b/>
                      <w:bCs/>
                      <w:color w:val="000000"/>
                      <w:sz w:val="22"/>
                      <w:szCs w:val="22"/>
                      <w:u w:val="single"/>
                      <w:lang w:eastAsia="en-GB"/>
                    </w:rPr>
                    <w:t xml:space="preserve">Floral Displays  </w:t>
                  </w:r>
                </w:p>
              </w:tc>
              <w:tc>
                <w:tcPr>
                  <w:tcW w:w="140" w:type="dxa"/>
                  <w:tcBorders>
                    <w:top w:val="single" w:sz="4" w:space="0" w:color="auto"/>
                    <w:left w:val="nil"/>
                    <w:bottom w:val="nil"/>
                    <w:right w:val="single" w:sz="4" w:space="0" w:color="auto"/>
                  </w:tcBorders>
                  <w:shd w:val="clear" w:color="000000" w:fill="E7E6E6"/>
                  <w:noWrap/>
                  <w:vAlign w:val="bottom"/>
                  <w:hideMark/>
                </w:tcPr>
                <w:p w14:paraId="7D425F5E" w14:textId="77777777" w:rsidR="00375C6E" w:rsidRPr="00375C6E" w:rsidRDefault="00375C6E" w:rsidP="00375C6E">
                  <w:pPr>
                    <w:suppressAutoHyphens w:val="0"/>
                    <w:autoSpaceDN/>
                    <w:textAlignment w:val="auto"/>
                    <w:rPr>
                      <w:rFonts w:ascii="Arial" w:hAnsi="Arial" w:cs="Arial"/>
                      <w:b/>
                      <w:bCs/>
                      <w:color w:val="000000"/>
                      <w:sz w:val="22"/>
                      <w:szCs w:val="22"/>
                      <w:lang w:eastAsia="en-GB"/>
                    </w:rPr>
                  </w:pPr>
                  <w:r w:rsidRPr="00375C6E">
                    <w:rPr>
                      <w:rFonts w:ascii="Arial" w:hAnsi="Arial" w:cs="Arial"/>
                      <w:b/>
                      <w:bCs/>
                      <w:color w:val="000000"/>
                      <w:sz w:val="22"/>
                      <w:szCs w:val="22"/>
                      <w:lang w:eastAsia="en-GB"/>
                    </w:rPr>
                    <w:t> </w:t>
                  </w:r>
                </w:p>
              </w:tc>
              <w:tc>
                <w:tcPr>
                  <w:tcW w:w="400" w:type="dxa"/>
                  <w:tcBorders>
                    <w:top w:val="nil"/>
                    <w:left w:val="nil"/>
                    <w:bottom w:val="nil"/>
                    <w:right w:val="nil"/>
                  </w:tcBorders>
                  <w:shd w:val="clear" w:color="auto" w:fill="auto"/>
                  <w:noWrap/>
                  <w:vAlign w:val="bottom"/>
                  <w:hideMark/>
                </w:tcPr>
                <w:p w14:paraId="76519C0C" w14:textId="77777777" w:rsidR="00375C6E" w:rsidRPr="00375C6E" w:rsidRDefault="00375C6E" w:rsidP="00375C6E">
                  <w:pPr>
                    <w:suppressAutoHyphens w:val="0"/>
                    <w:autoSpaceDN/>
                    <w:textAlignment w:val="auto"/>
                    <w:rPr>
                      <w:rFonts w:ascii="Arial" w:hAnsi="Arial" w:cs="Arial"/>
                      <w:b/>
                      <w:bCs/>
                      <w:color w:val="000000"/>
                      <w:sz w:val="22"/>
                      <w:szCs w:val="22"/>
                      <w:lang w:eastAsia="en-GB"/>
                    </w:rPr>
                  </w:pPr>
                </w:p>
              </w:tc>
              <w:tc>
                <w:tcPr>
                  <w:tcW w:w="3700" w:type="dxa"/>
                  <w:gridSpan w:val="3"/>
                  <w:tcBorders>
                    <w:top w:val="single" w:sz="4" w:space="0" w:color="auto"/>
                    <w:left w:val="single" w:sz="4" w:space="0" w:color="auto"/>
                    <w:bottom w:val="nil"/>
                    <w:right w:val="single" w:sz="4" w:space="0" w:color="000000"/>
                  </w:tcBorders>
                  <w:shd w:val="clear" w:color="000000" w:fill="E7E6E6"/>
                  <w:noWrap/>
                  <w:vAlign w:val="bottom"/>
                  <w:hideMark/>
                </w:tcPr>
                <w:p w14:paraId="33DC5ECA" w14:textId="77777777" w:rsidR="00375C6E" w:rsidRPr="00375C6E" w:rsidRDefault="00375C6E" w:rsidP="00375C6E">
                  <w:pPr>
                    <w:suppressAutoHyphens w:val="0"/>
                    <w:autoSpaceDN/>
                    <w:textAlignment w:val="auto"/>
                    <w:rPr>
                      <w:rFonts w:ascii="Arial" w:hAnsi="Arial" w:cs="Arial"/>
                      <w:b/>
                      <w:bCs/>
                      <w:color w:val="000000"/>
                      <w:sz w:val="22"/>
                      <w:szCs w:val="22"/>
                      <w:u w:val="single"/>
                      <w:lang w:eastAsia="en-GB"/>
                    </w:rPr>
                  </w:pPr>
                  <w:proofErr w:type="spellStart"/>
                  <w:r w:rsidRPr="00375C6E">
                    <w:rPr>
                      <w:rFonts w:ascii="Arial" w:hAnsi="Arial" w:cs="Arial"/>
                      <w:b/>
                      <w:bCs/>
                      <w:color w:val="000000"/>
                      <w:sz w:val="22"/>
                      <w:szCs w:val="22"/>
                      <w:u w:val="single"/>
                      <w:lang w:eastAsia="en-GB"/>
                    </w:rPr>
                    <w:t>Horwede</w:t>
                  </w:r>
                  <w:proofErr w:type="spellEnd"/>
                  <w:r w:rsidRPr="00375C6E">
                    <w:rPr>
                      <w:rFonts w:ascii="Arial" w:hAnsi="Arial" w:cs="Arial"/>
                      <w:b/>
                      <w:bCs/>
                      <w:color w:val="000000"/>
                      <w:sz w:val="22"/>
                      <w:szCs w:val="22"/>
                      <w:u w:val="single"/>
                      <w:lang w:eastAsia="en-GB"/>
                    </w:rPr>
                    <w:t xml:space="preserve"> Pece Inspection Team</w:t>
                  </w:r>
                </w:p>
              </w:tc>
            </w:tr>
            <w:tr w:rsidR="00375C6E" w:rsidRPr="00375C6E" w14:paraId="1A3EE3D4" w14:textId="77777777" w:rsidTr="00375C6E">
              <w:trPr>
                <w:trHeight w:val="276"/>
              </w:trPr>
              <w:tc>
                <w:tcPr>
                  <w:tcW w:w="3020" w:type="dxa"/>
                  <w:gridSpan w:val="2"/>
                  <w:tcBorders>
                    <w:top w:val="nil"/>
                    <w:left w:val="single" w:sz="4" w:space="0" w:color="auto"/>
                    <w:bottom w:val="nil"/>
                    <w:right w:val="nil"/>
                  </w:tcBorders>
                  <w:shd w:val="clear" w:color="000000" w:fill="E7E6E6"/>
                  <w:noWrap/>
                  <w:vAlign w:val="bottom"/>
                  <w:hideMark/>
                </w:tcPr>
                <w:p w14:paraId="67C61B6B" w14:textId="77777777" w:rsidR="00375C6E" w:rsidRPr="00375C6E" w:rsidRDefault="00375C6E" w:rsidP="00375C6E">
                  <w:pPr>
                    <w:suppressAutoHyphens w:val="0"/>
                    <w:autoSpaceDN/>
                    <w:textAlignment w:val="auto"/>
                    <w:rPr>
                      <w:rFonts w:ascii="Arial" w:hAnsi="Arial" w:cs="Arial"/>
                      <w:b/>
                      <w:bCs/>
                      <w:color w:val="000000"/>
                      <w:sz w:val="22"/>
                      <w:szCs w:val="22"/>
                      <w:u w:val="single"/>
                      <w:lang w:eastAsia="en-GB"/>
                    </w:rPr>
                  </w:pPr>
                  <w:r w:rsidRPr="00375C6E">
                    <w:rPr>
                      <w:rFonts w:ascii="Arial" w:hAnsi="Arial" w:cs="Arial"/>
                      <w:b/>
                      <w:bCs/>
                      <w:color w:val="000000"/>
                      <w:sz w:val="22"/>
                      <w:szCs w:val="22"/>
                      <w:u w:val="single"/>
                      <w:lang w:eastAsia="en-GB"/>
                    </w:rPr>
                    <w:t xml:space="preserve">5 Planters </w:t>
                  </w:r>
                </w:p>
              </w:tc>
              <w:tc>
                <w:tcPr>
                  <w:tcW w:w="140" w:type="dxa"/>
                  <w:tcBorders>
                    <w:top w:val="nil"/>
                    <w:left w:val="nil"/>
                    <w:bottom w:val="nil"/>
                    <w:right w:val="single" w:sz="4" w:space="0" w:color="auto"/>
                  </w:tcBorders>
                  <w:shd w:val="clear" w:color="000000" w:fill="E7E6E6"/>
                  <w:noWrap/>
                  <w:vAlign w:val="bottom"/>
                  <w:hideMark/>
                </w:tcPr>
                <w:p w14:paraId="3616BA8D" w14:textId="77777777" w:rsidR="00375C6E" w:rsidRPr="00375C6E" w:rsidRDefault="00375C6E" w:rsidP="00375C6E">
                  <w:pPr>
                    <w:suppressAutoHyphens w:val="0"/>
                    <w:autoSpaceDN/>
                    <w:textAlignment w:val="auto"/>
                    <w:rPr>
                      <w:rFonts w:ascii="Arial" w:hAnsi="Arial" w:cs="Arial"/>
                      <w:color w:val="000000"/>
                      <w:sz w:val="22"/>
                      <w:szCs w:val="22"/>
                      <w:lang w:eastAsia="en-GB"/>
                    </w:rPr>
                  </w:pPr>
                  <w:r w:rsidRPr="00375C6E">
                    <w:rPr>
                      <w:rFonts w:ascii="Arial" w:hAnsi="Arial" w:cs="Arial"/>
                      <w:color w:val="000000"/>
                      <w:sz w:val="22"/>
                      <w:szCs w:val="22"/>
                      <w:lang w:eastAsia="en-GB"/>
                    </w:rPr>
                    <w:t> </w:t>
                  </w:r>
                </w:p>
              </w:tc>
              <w:tc>
                <w:tcPr>
                  <w:tcW w:w="400" w:type="dxa"/>
                  <w:tcBorders>
                    <w:top w:val="nil"/>
                    <w:left w:val="nil"/>
                    <w:bottom w:val="nil"/>
                    <w:right w:val="nil"/>
                  </w:tcBorders>
                  <w:shd w:val="clear" w:color="auto" w:fill="auto"/>
                  <w:noWrap/>
                  <w:vAlign w:val="bottom"/>
                  <w:hideMark/>
                </w:tcPr>
                <w:p w14:paraId="20FF9588" w14:textId="77777777" w:rsidR="00375C6E" w:rsidRPr="00375C6E" w:rsidRDefault="00375C6E" w:rsidP="00375C6E">
                  <w:pPr>
                    <w:suppressAutoHyphens w:val="0"/>
                    <w:autoSpaceDN/>
                    <w:textAlignment w:val="auto"/>
                    <w:rPr>
                      <w:rFonts w:ascii="Arial" w:hAnsi="Arial" w:cs="Arial"/>
                      <w:color w:val="000000"/>
                      <w:sz w:val="22"/>
                      <w:szCs w:val="22"/>
                      <w:lang w:eastAsia="en-GB"/>
                    </w:rPr>
                  </w:pPr>
                </w:p>
              </w:tc>
              <w:tc>
                <w:tcPr>
                  <w:tcW w:w="2420" w:type="dxa"/>
                  <w:gridSpan w:val="2"/>
                  <w:tcBorders>
                    <w:top w:val="nil"/>
                    <w:left w:val="single" w:sz="4" w:space="0" w:color="auto"/>
                    <w:bottom w:val="nil"/>
                    <w:right w:val="nil"/>
                  </w:tcBorders>
                  <w:shd w:val="clear" w:color="000000" w:fill="E7E6E6"/>
                  <w:noWrap/>
                  <w:vAlign w:val="bottom"/>
                  <w:hideMark/>
                </w:tcPr>
                <w:p w14:paraId="081841E0" w14:textId="77777777" w:rsidR="00375C6E" w:rsidRPr="00375C6E" w:rsidRDefault="00375C6E" w:rsidP="00375C6E">
                  <w:pPr>
                    <w:suppressAutoHyphens w:val="0"/>
                    <w:autoSpaceDN/>
                    <w:textAlignment w:val="auto"/>
                    <w:rPr>
                      <w:rFonts w:ascii="Arial" w:hAnsi="Arial" w:cs="Arial"/>
                      <w:color w:val="000000"/>
                      <w:sz w:val="22"/>
                      <w:szCs w:val="22"/>
                      <w:lang w:eastAsia="en-GB"/>
                    </w:rPr>
                  </w:pPr>
                  <w:r w:rsidRPr="00375C6E">
                    <w:rPr>
                      <w:rFonts w:ascii="Arial" w:hAnsi="Arial" w:cs="Arial"/>
                      <w:color w:val="000000"/>
                      <w:sz w:val="22"/>
                      <w:szCs w:val="22"/>
                      <w:lang w:eastAsia="en-GB"/>
                    </w:rPr>
                    <w:t>Mark Owen</w:t>
                  </w:r>
                </w:p>
              </w:tc>
              <w:tc>
                <w:tcPr>
                  <w:tcW w:w="1280" w:type="dxa"/>
                  <w:tcBorders>
                    <w:top w:val="nil"/>
                    <w:left w:val="nil"/>
                    <w:bottom w:val="nil"/>
                    <w:right w:val="single" w:sz="4" w:space="0" w:color="auto"/>
                  </w:tcBorders>
                  <w:shd w:val="clear" w:color="000000" w:fill="E7E6E6"/>
                  <w:noWrap/>
                  <w:vAlign w:val="bottom"/>
                  <w:hideMark/>
                </w:tcPr>
                <w:p w14:paraId="25A3DC15" w14:textId="77777777" w:rsidR="00375C6E" w:rsidRPr="00375C6E" w:rsidRDefault="00375C6E" w:rsidP="00375C6E">
                  <w:pPr>
                    <w:suppressAutoHyphens w:val="0"/>
                    <w:autoSpaceDN/>
                    <w:textAlignment w:val="auto"/>
                    <w:rPr>
                      <w:rFonts w:ascii="Arial" w:hAnsi="Arial" w:cs="Arial"/>
                      <w:color w:val="000000"/>
                      <w:sz w:val="22"/>
                      <w:szCs w:val="22"/>
                      <w:lang w:eastAsia="en-GB"/>
                    </w:rPr>
                  </w:pPr>
                  <w:r w:rsidRPr="00375C6E">
                    <w:rPr>
                      <w:rFonts w:ascii="Arial" w:hAnsi="Arial" w:cs="Arial"/>
                      <w:color w:val="000000"/>
                      <w:sz w:val="22"/>
                      <w:szCs w:val="22"/>
                      <w:lang w:eastAsia="en-GB"/>
                    </w:rPr>
                    <w:t> </w:t>
                  </w:r>
                </w:p>
              </w:tc>
            </w:tr>
            <w:tr w:rsidR="00375C6E" w:rsidRPr="00375C6E" w14:paraId="37EFB14E" w14:textId="77777777" w:rsidTr="00375C6E">
              <w:trPr>
                <w:trHeight w:val="276"/>
              </w:trPr>
              <w:tc>
                <w:tcPr>
                  <w:tcW w:w="3020" w:type="dxa"/>
                  <w:gridSpan w:val="2"/>
                  <w:tcBorders>
                    <w:top w:val="nil"/>
                    <w:left w:val="single" w:sz="4" w:space="0" w:color="auto"/>
                    <w:bottom w:val="nil"/>
                    <w:right w:val="nil"/>
                  </w:tcBorders>
                  <w:shd w:val="clear" w:color="000000" w:fill="E7E6E6"/>
                  <w:noWrap/>
                  <w:vAlign w:val="bottom"/>
                  <w:hideMark/>
                </w:tcPr>
                <w:p w14:paraId="79B6F974" w14:textId="77777777" w:rsidR="00375C6E" w:rsidRPr="00375C6E" w:rsidRDefault="00375C6E" w:rsidP="00375C6E">
                  <w:pPr>
                    <w:suppressAutoHyphens w:val="0"/>
                    <w:autoSpaceDN/>
                    <w:textAlignment w:val="auto"/>
                    <w:rPr>
                      <w:rFonts w:ascii="Arial" w:hAnsi="Arial" w:cs="Arial"/>
                      <w:color w:val="000000"/>
                      <w:sz w:val="22"/>
                      <w:szCs w:val="22"/>
                      <w:lang w:eastAsia="en-GB"/>
                    </w:rPr>
                  </w:pPr>
                  <w:r w:rsidRPr="00375C6E">
                    <w:rPr>
                      <w:rFonts w:ascii="Arial" w:hAnsi="Arial" w:cs="Arial"/>
                      <w:color w:val="000000"/>
                      <w:sz w:val="22"/>
                      <w:szCs w:val="22"/>
                      <w:lang w:eastAsia="en-GB"/>
                    </w:rPr>
                    <w:t>Frances Rayman</w:t>
                  </w:r>
                </w:p>
              </w:tc>
              <w:tc>
                <w:tcPr>
                  <w:tcW w:w="140" w:type="dxa"/>
                  <w:tcBorders>
                    <w:top w:val="nil"/>
                    <w:left w:val="nil"/>
                    <w:bottom w:val="nil"/>
                    <w:right w:val="single" w:sz="4" w:space="0" w:color="auto"/>
                  </w:tcBorders>
                  <w:shd w:val="clear" w:color="000000" w:fill="E7E6E6"/>
                  <w:noWrap/>
                  <w:vAlign w:val="bottom"/>
                  <w:hideMark/>
                </w:tcPr>
                <w:p w14:paraId="7B8CD53E" w14:textId="77777777" w:rsidR="00375C6E" w:rsidRPr="00375C6E" w:rsidRDefault="00375C6E" w:rsidP="00375C6E">
                  <w:pPr>
                    <w:suppressAutoHyphens w:val="0"/>
                    <w:autoSpaceDN/>
                    <w:textAlignment w:val="auto"/>
                    <w:rPr>
                      <w:rFonts w:ascii="Arial" w:hAnsi="Arial" w:cs="Arial"/>
                      <w:color w:val="000000"/>
                      <w:sz w:val="22"/>
                      <w:szCs w:val="22"/>
                      <w:lang w:eastAsia="en-GB"/>
                    </w:rPr>
                  </w:pPr>
                  <w:r w:rsidRPr="00375C6E">
                    <w:rPr>
                      <w:rFonts w:ascii="Arial" w:hAnsi="Arial" w:cs="Arial"/>
                      <w:color w:val="000000"/>
                      <w:sz w:val="22"/>
                      <w:szCs w:val="22"/>
                      <w:lang w:eastAsia="en-GB"/>
                    </w:rPr>
                    <w:t> </w:t>
                  </w:r>
                </w:p>
              </w:tc>
              <w:tc>
                <w:tcPr>
                  <w:tcW w:w="400" w:type="dxa"/>
                  <w:tcBorders>
                    <w:top w:val="nil"/>
                    <w:left w:val="nil"/>
                    <w:bottom w:val="nil"/>
                    <w:right w:val="nil"/>
                  </w:tcBorders>
                  <w:shd w:val="clear" w:color="auto" w:fill="auto"/>
                  <w:noWrap/>
                  <w:vAlign w:val="bottom"/>
                  <w:hideMark/>
                </w:tcPr>
                <w:p w14:paraId="64DDA056" w14:textId="77777777" w:rsidR="00375C6E" w:rsidRPr="00375C6E" w:rsidRDefault="00375C6E" w:rsidP="00375C6E">
                  <w:pPr>
                    <w:suppressAutoHyphens w:val="0"/>
                    <w:autoSpaceDN/>
                    <w:textAlignment w:val="auto"/>
                    <w:rPr>
                      <w:rFonts w:ascii="Arial" w:hAnsi="Arial" w:cs="Arial"/>
                      <w:color w:val="000000"/>
                      <w:sz w:val="22"/>
                      <w:szCs w:val="22"/>
                      <w:lang w:eastAsia="en-GB"/>
                    </w:rPr>
                  </w:pPr>
                </w:p>
              </w:tc>
              <w:tc>
                <w:tcPr>
                  <w:tcW w:w="2420" w:type="dxa"/>
                  <w:gridSpan w:val="2"/>
                  <w:tcBorders>
                    <w:top w:val="nil"/>
                    <w:left w:val="single" w:sz="4" w:space="0" w:color="auto"/>
                    <w:bottom w:val="nil"/>
                    <w:right w:val="nil"/>
                  </w:tcBorders>
                  <w:shd w:val="clear" w:color="000000" w:fill="E7E6E6"/>
                  <w:noWrap/>
                  <w:vAlign w:val="bottom"/>
                  <w:hideMark/>
                </w:tcPr>
                <w:p w14:paraId="255CE3FA" w14:textId="77777777" w:rsidR="00375C6E" w:rsidRPr="00375C6E" w:rsidRDefault="00375C6E" w:rsidP="00375C6E">
                  <w:pPr>
                    <w:suppressAutoHyphens w:val="0"/>
                    <w:autoSpaceDN/>
                    <w:textAlignment w:val="auto"/>
                    <w:rPr>
                      <w:rFonts w:ascii="Arial" w:hAnsi="Arial" w:cs="Arial"/>
                      <w:color w:val="000000"/>
                      <w:sz w:val="22"/>
                      <w:szCs w:val="22"/>
                      <w:lang w:eastAsia="en-GB"/>
                    </w:rPr>
                  </w:pPr>
                  <w:r w:rsidRPr="00375C6E">
                    <w:rPr>
                      <w:rFonts w:ascii="Arial" w:hAnsi="Arial" w:cs="Arial"/>
                      <w:color w:val="000000"/>
                      <w:sz w:val="22"/>
                      <w:szCs w:val="22"/>
                      <w:lang w:eastAsia="en-GB"/>
                    </w:rPr>
                    <w:t>Liz and John Nicholls</w:t>
                  </w:r>
                </w:p>
              </w:tc>
              <w:tc>
                <w:tcPr>
                  <w:tcW w:w="1280" w:type="dxa"/>
                  <w:tcBorders>
                    <w:top w:val="nil"/>
                    <w:left w:val="nil"/>
                    <w:bottom w:val="nil"/>
                    <w:right w:val="single" w:sz="4" w:space="0" w:color="auto"/>
                  </w:tcBorders>
                  <w:shd w:val="clear" w:color="000000" w:fill="E7E6E6"/>
                  <w:noWrap/>
                  <w:vAlign w:val="bottom"/>
                  <w:hideMark/>
                </w:tcPr>
                <w:p w14:paraId="77A2B466" w14:textId="77777777" w:rsidR="00375C6E" w:rsidRPr="00375C6E" w:rsidRDefault="00375C6E" w:rsidP="00375C6E">
                  <w:pPr>
                    <w:suppressAutoHyphens w:val="0"/>
                    <w:autoSpaceDN/>
                    <w:textAlignment w:val="auto"/>
                    <w:rPr>
                      <w:rFonts w:ascii="Arial" w:hAnsi="Arial" w:cs="Arial"/>
                      <w:color w:val="000000"/>
                      <w:sz w:val="22"/>
                      <w:szCs w:val="22"/>
                      <w:lang w:eastAsia="en-GB"/>
                    </w:rPr>
                  </w:pPr>
                  <w:r w:rsidRPr="00375C6E">
                    <w:rPr>
                      <w:rFonts w:ascii="Arial" w:hAnsi="Arial" w:cs="Arial"/>
                      <w:color w:val="000000"/>
                      <w:sz w:val="22"/>
                      <w:szCs w:val="22"/>
                      <w:lang w:eastAsia="en-GB"/>
                    </w:rPr>
                    <w:t> </w:t>
                  </w:r>
                </w:p>
              </w:tc>
            </w:tr>
            <w:tr w:rsidR="00375C6E" w:rsidRPr="00375C6E" w14:paraId="5164EC8F" w14:textId="77777777" w:rsidTr="00375C6E">
              <w:trPr>
                <w:trHeight w:val="276"/>
              </w:trPr>
              <w:tc>
                <w:tcPr>
                  <w:tcW w:w="3020" w:type="dxa"/>
                  <w:gridSpan w:val="2"/>
                  <w:tcBorders>
                    <w:top w:val="nil"/>
                    <w:left w:val="single" w:sz="4" w:space="0" w:color="auto"/>
                    <w:bottom w:val="nil"/>
                    <w:right w:val="nil"/>
                  </w:tcBorders>
                  <w:shd w:val="clear" w:color="000000" w:fill="E7E6E6"/>
                  <w:noWrap/>
                  <w:vAlign w:val="bottom"/>
                  <w:hideMark/>
                </w:tcPr>
                <w:p w14:paraId="0171C7BE" w14:textId="77777777" w:rsidR="00375C6E" w:rsidRPr="00375C6E" w:rsidRDefault="00375C6E" w:rsidP="00375C6E">
                  <w:pPr>
                    <w:suppressAutoHyphens w:val="0"/>
                    <w:autoSpaceDN/>
                    <w:textAlignment w:val="auto"/>
                    <w:rPr>
                      <w:rFonts w:ascii="Arial" w:hAnsi="Arial" w:cs="Arial"/>
                      <w:color w:val="000000"/>
                      <w:sz w:val="22"/>
                      <w:szCs w:val="22"/>
                      <w:lang w:eastAsia="en-GB"/>
                    </w:rPr>
                  </w:pPr>
                  <w:r w:rsidRPr="00375C6E">
                    <w:rPr>
                      <w:rFonts w:ascii="Arial" w:hAnsi="Arial" w:cs="Arial"/>
                      <w:color w:val="000000"/>
                      <w:sz w:val="22"/>
                      <w:szCs w:val="22"/>
                      <w:lang w:eastAsia="en-GB"/>
                    </w:rPr>
                    <w:t>Anna Stachowiak</w:t>
                  </w:r>
                </w:p>
              </w:tc>
              <w:tc>
                <w:tcPr>
                  <w:tcW w:w="140" w:type="dxa"/>
                  <w:tcBorders>
                    <w:top w:val="nil"/>
                    <w:left w:val="nil"/>
                    <w:bottom w:val="single" w:sz="4" w:space="0" w:color="auto"/>
                    <w:right w:val="single" w:sz="4" w:space="0" w:color="auto"/>
                  </w:tcBorders>
                  <w:shd w:val="clear" w:color="000000" w:fill="E7E6E6"/>
                  <w:noWrap/>
                  <w:vAlign w:val="bottom"/>
                  <w:hideMark/>
                </w:tcPr>
                <w:p w14:paraId="050885AA" w14:textId="77777777" w:rsidR="00375C6E" w:rsidRPr="00375C6E" w:rsidRDefault="00375C6E" w:rsidP="00375C6E">
                  <w:pPr>
                    <w:suppressAutoHyphens w:val="0"/>
                    <w:autoSpaceDN/>
                    <w:textAlignment w:val="auto"/>
                    <w:rPr>
                      <w:rFonts w:ascii="Arial" w:hAnsi="Arial" w:cs="Arial"/>
                      <w:color w:val="000000"/>
                      <w:sz w:val="22"/>
                      <w:szCs w:val="22"/>
                      <w:lang w:eastAsia="en-GB"/>
                    </w:rPr>
                  </w:pPr>
                  <w:r w:rsidRPr="00375C6E">
                    <w:rPr>
                      <w:rFonts w:ascii="Arial" w:hAnsi="Arial" w:cs="Arial"/>
                      <w:color w:val="000000"/>
                      <w:sz w:val="22"/>
                      <w:szCs w:val="22"/>
                      <w:lang w:eastAsia="en-GB"/>
                    </w:rPr>
                    <w:t> </w:t>
                  </w:r>
                </w:p>
              </w:tc>
              <w:tc>
                <w:tcPr>
                  <w:tcW w:w="400" w:type="dxa"/>
                  <w:tcBorders>
                    <w:top w:val="nil"/>
                    <w:left w:val="nil"/>
                    <w:bottom w:val="nil"/>
                    <w:right w:val="nil"/>
                  </w:tcBorders>
                  <w:shd w:val="clear" w:color="auto" w:fill="auto"/>
                  <w:noWrap/>
                  <w:vAlign w:val="bottom"/>
                  <w:hideMark/>
                </w:tcPr>
                <w:p w14:paraId="32FC82BB" w14:textId="77777777" w:rsidR="00375C6E" w:rsidRPr="00375C6E" w:rsidRDefault="00375C6E" w:rsidP="00375C6E">
                  <w:pPr>
                    <w:suppressAutoHyphens w:val="0"/>
                    <w:autoSpaceDN/>
                    <w:textAlignment w:val="auto"/>
                    <w:rPr>
                      <w:rFonts w:ascii="Arial" w:hAnsi="Arial" w:cs="Arial"/>
                      <w:color w:val="000000"/>
                      <w:sz w:val="22"/>
                      <w:szCs w:val="22"/>
                      <w:lang w:eastAsia="en-GB"/>
                    </w:rPr>
                  </w:pPr>
                </w:p>
              </w:tc>
              <w:tc>
                <w:tcPr>
                  <w:tcW w:w="2420" w:type="dxa"/>
                  <w:gridSpan w:val="2"/>
                  <w:tcBorders>
                    <w:top w:val="nil"/>
                    <w:left w:val="single" w:sz="4" w:space="0" w:color="auto"/>
                    <w:bottom w:val="nil"/>
                    <w:right w:val="nil"/>
                  </w:tcBorders>
                  <w:shd w:val="clear" w:color="000000" w:fill="E7E6E6"/>
                  <w:noWrap/>
                  <w:vAlign w:val="bottom"/>
                  <w:hideMark/>
                </w:tcPr>
                <w:p w14:paraId="1C301935" w14:textId="77777777" w:rsidR="00375C6E" w:rsidRPr="00375C6E" w:rsidRDefault="00375C6E" w:rsidP="00375C6E">
                  <w:pPr>
                    <w:suppressAutoHyphens w:val="0"/>
                    <w:autoSpaceDN/>
                    <w:textAlignment w:val="auto"/>
                    <w:rPr>
                      <w:rFonts w:ascii="Arial" w:hAnsi="Arial" w:cs="Arial"/>
                      <w:color w:val="000000"/>
                      <w:sz w:val="22"/>
                      <w:szCs w:val="22"/>
                      <w:lang w:eastAsia="en-GB"/>
                    </w:rPr>
                  </w:pPr>
                  <w:r w:rsidRPr="00375C6E">
                    <w:rPr>
                      <w:rFonts w:ascii="Arial" w:hAnsi="Arial" w:cs="Arial"/>
                      <w:color w:val="000000"/>
                      <w:sz w:val="22"/>
                      <w:szCs w:val="22"/>
                      <w:lang w:eastAsia="en-GB"/>
                    </w:rPr>
                    <w:t>Steve Brigden</w:t>
                  </w:r>
                </w:p>
              </w:tc>
              <w:tc>
                <w:tcPr>
                  <w:tcW w:w="1280" w:type="dxa"/>
                  <w:tcBorders>
                    <w:top w:val="nil"/>
                    <w:left w:val="nil"/>
                    <w:bottom w:val="nil"/>
                    <w:right w:val="single" w:sz="4" w:space="0" w:color="auto"/>
                  </w:tcBorders>
                  <w:shd w:val="clear" w:color="000000" w:fill="E7E6E6"/>
                  <w:noWrap/>
                  <w:vAlign w:val="bottom"/>
                  <w:hideMark/>
                </w:tcPr>
                <w:p w14:paraId="7C43D590" w14:textId="77777777" w:rsidR="00375C6E" w:rsidRPr="00375C6E" w:rsidRDefault="00375C6E" w:rsidP="00375C6E">
                  <w:pPr>
                    <w:suppressAutoHyphens w:val="0"/>
                    <w:autoSpaceDN/>
                    <w:textAlignment w:val="auto"/>
                    <w:rPr>
                      <w:rFonts w:ascii="Arial" w:hAnsi="Arial" w:cs="Arial"/>
                      <w:color w:val="000000"/>
                      <w:sz w:val="22"/>
                      <w:szCs w:val="22"/>
                      <w:lang w:eastAsia="en-GB"/>
                    </w:rPr>
                  </w:pPr>
                  <w:r w:rsidRPr="00375C6E">
                    <w:rPr>
                      <w:rFonts w:ascii="Arial" w:hAnsi="Arial" w:cs="Arial"/>
                      <w:color w:val="000000"/>
                      <w:sz w:val="22"/>
                      <w:szCs w:val="22"/>
                      <w:lang w:eastAsia="en-GB"/>
                    </w:rPr>
                    <w:t> </w:t>
                  </w:r>
                </w:p>
              </w:tc>
            </w:tr>
            <w:tr w:rsidR="00375C6E" w:rsidRPr="00375C6E" w14:paraId="08B53501" w14:textId="77777777" w:rsidTr="00375C6E">
              <w:trPr>
                <w:trHeight w:val="276"/>
              </w:trPr>
              <w:tc>
                <w:tcPr>
                  <w:tcW w:w="1510" w:type="dxa"/>
                  <w:tcBorders>
                    <w:top w:val="nil"/>
                    <w:left w:val="nil"/>
                    <w:bottom w:val="nil"/>
                    <w:right w:val="nil"/>
                  </w:tcBorders>
                  <w:shd w:val="clear" w:color="auto" w:fill="auto"/>
                  <w:noWrap/>
                  <w:vAlign w:val="bottom"/>
                  <w:hideMark/>
                </w:tcPr>
                <w:p w14:paraId="27D41A1E" w14:textId="77777777" w:rsidR="00375C6E" w:rsidRPr="00375C6E" w:rsidRDefault="00375C6E" w:rsidP="00375C6E">
                  <w:pPr>
                    <w:suppressAutoHyphens w:val="0"/>
                    <w:autoSpaceDN/>
                    <w:textAlignment w:val="auto"/>
                    <w:rPr>
                      <w:rFonts w:ascii="Arial" w:hAnsi="Arial" w:cs="Arial"/>
                      <w:color w:val="000000"/>
                      <w:sz w:val="22"/>
                      <w:szCs w:val="22"/>
                      <w:lang w:eastAsia="en-GB"/>
                    </w:rPr>
                  </w:pPr>
                </w:p>
              </w:tc>
              <w:tc>
                <w:tcPr>
                  <w:tcW w:w="1510" w:type="dxa"/>
                  <w:tcBorders>
                    <w:top w:val="nil"/>
                    <w:left w:val="nil"/>
                    <w:bottom w:val="nil"/>
                    <w:right w:val="nil"/>
                  </w:tcBorders>
                  <w:shd w:val="clear" w:color="auto" w:fill="auto"/>
                  <w:noWrap/>
                  <w:vAlign w:val="bottom"/>
                  <w:hideMark/>
                </w:tcPr>
                <w:p w14:paraId="0EFAC785" w14:textId="77777777" w:rsidR="00375C6E" w:rsidRPr="00375C6E" w:rsidRDefault="00375C6E" w:rsidP="00375C6E">
                  <w:pPr>
                    <w:suppressAutoHyphens w:val="0"/>
                    <w:autoSpaceDN/>
                    <w:textAlignment w:val="auto"/>
                    <w:rPr>
                      <w:lang w:eastAsia="en-GB"/>
                    </w:rPr>
                  </w:pPr>
                </w:p>
              </w:tc>
              <w:tc>
                <w:tcPr>
                  <w:tcW w:w="140" w:type="dxa"/>
                  <w:tcBorders>
                    <w:top w:val="nil"/>
                    <w:left w:val="nil"/>
                    <w:bottom w:val="nil"/>
                    <w:right w:val="nil"/>
                  </w:tcBorders>
                  <w:shd w:val="clear" w:color="auto" w:fill="auto"/>
                  <w:noWrap/>
                  <w:vAlign w:val="bottom"/>
                  <w:hideMark/>
                </w:tcPr>
                <w:p w14:paraId="45C4EBE5" w14:textId="77777777" w:rsidR="00375C6E" w:rsidRPr="00375C6E" w:rsidRDefault="00375C6E" w:rsidP="00375C6E">
                  <w:pPr>
                    <w:suppressAutoHyphens w:val="0"/>
                    <w:autoSpaceDN/>
                    <w:textAlignment w:val="auto"/>
                    <w:rPr>
                      <w:lang w:eastAsia="en-GB"/>
                    </w:rPr>
                  </w:pPr>
                </w:p>
              </w:tc>
              <w:tc>
                <w:tcPr>
                  <w:tcW w:w="400" w:type="dxa"/>
                  <w:tcBorders>
                    <w:top w:val="nil"/>
                    <w:left w:val="nil"/>
                    <w:bottom w:val="nil"/>
                    <w:right w:val="nil"/>
                  </w:tcBorders>
                  <w:shd w:val="clear" w:color="auto" w:fill="auto"/>
                  <w:noWrap/>
                  <w:vAlign w:val="bottom"/>
                  <w:hideMark/>
                </w:tcPr>
                <w:p w14:paraId="2E9A7AF9" w14:textId="77777777" w:rsidR="00375C6E" w:rsidRPr="00375C6E" w:rsidRDefault="00375C6E" w:rsidP="00375C6E">
                  <w:pPr>
                    <w:suppressAutoHyphens w:val="0"/>
                    <w:autoSpaceDN/>
                    <w:textAlignment w:val="auto"/>
                    <w:rPr>
                      <w:lang w:eastAsia="en-GB"/>
                    </w:rPr>
                  </w:pPr>
                </w:p>
              </w:tc>
              <w:tc>
                <w:tcPr>
                  <w:tcW w:w="2420" w:type="dxa"/>
                  <w:gridSpan w:val="2"/>
                  <w:tcBorders>
                    <w:top w:val="nil"/>
                    <w:left w:val="single" w:sz="4" w:space="0" w:color="auto"/>
                    <w:bottom w:val="nil"/>
                    <w:right w:val="nil"/>
                  </w:tcBorders>
                  <w:shd w:val="clear" w:color="000000" w:fill="E7E6E6"/>
                  <w:noWrap/>
                  <w:vAlign w:val="bottom"/>
                  <w:hideMark/>
                </w:tcPr>
                <w:p w14:paraId="776C6092" w14:textId="77777777" w:rsidR="00375C6E" w:rsidRPr="00375C6E" w:rsidRDefault="00375C6E" w:rsidP="00375C6E">
                  <w:pPr>
                    <w:suppressAutoHyphens w:val="0"/>
                    <w:autoSpaceDN/>
                    <w:textAlignment w:val="auto"/>
                    <w:rPr>
                      <w:rFonts w:ascii="Arial" w:hAnsi="Arial" w:cs="Arial"/>
                      <w:color w:val="000000"/>
                      <w:sz w:val="22"/>
                      <w:szCs w:val="22"/>
                      <w:lang w:eastAsia="en-GB"/>
                    </w:rPr>
                  </w:pPr>
                  <w:r w:rsidRPr="00375C6E">
                    <w:rPr>
                      <w:rFonts w:ascii="Arial" w:hAnsi="Arial" w:cs="Arial"/>
                      <w:color w:val="000000"/>
                      <w:sz w:val="22"/>
                      <w:szCs w:val="22"/>
                      <w:lang w:eastAsia="en-GB"/>
                    </w:rPr>
                    <w:t>Pat and Keith Mould</w:t>
                  </w:r>
                </w:p>
              </w:tc>
              <w:tc>
                <w:tcPr>
                  <w:tcW w:w="1280" w:type="dxa"/>
                  <w:tcBorders>
                    <w:top w:val="nil"/>
                    <w:left w:val="nil"/>
                    <w:bottom w:val="nil"/>
                    <w:right w:val="single" w:sz="4" w:space="0" w:color="auto"/>
                  </w:tcBorders>
                  <w:shd w:val="clear" w:color="000000" w:fill="E7E6E6"/>
                  <w:noWrap/>
                  <w:vAlign w:val="bottom"/>
                  <w:hideMark/>
                </w:tcPr>
                <w:p w14:paraId="13C1B123" w14:textId="77777777" w:rsidR="00375C6E" w:rsidRPr="00375C6E" w:rsidRDefault="00375C6E" w:rsidP="00375C6E">
                  <w:pPr>
                    <w:suppressAutoHyphens w:val="0"/>
                    <w:autoSpaceDN/>
                    <w:textAlignment w:val="auto"/>
                    <w:rPr>
                      <w:rFonts w:ascii="Arial" w:hAnsi="Arial" w:cs="Arial"/>
                      <w:color w:val="000000"/>
                      <w:sz w:val="22"/>
                      <w:szCs w:val="22"/>
                      <w:lang w:eastAsia="en-GB"/>
                    </w:rPr>
                  </w:pPr>
                  <w:r w:rsidRPr="00375C6E">
                    <w:rPr>
                      <w:rFonts w:ascii="Arial" w:hAnsi="Arial" w:cs="Arial"/>
                      <w:color w:val="000000"/>
                      <w:sz w:val="22"/>
                      <w:szCs w:val="22"/>
                      <w:lang w:eastAsia="en-GB"/>
                    </w:rPr>
                    <w:t> </w:t>
                  </w:r>
                </w:p>
              </w:tc>
            </w:tr>
            <w:tr w:rsidR="00375C6E" w:rsidRPr="00375C6E" w14:paraId="788FE74D" w14:textId="77777777" w:rsidTr="00375C6E">
              <w:trPr>
                <w:trHeight w:val="276"/>
              </w:trPr>
              <w:tc>
                <w:tcPr>
                  <w:tcW w:w="1510" w:type="dxa"/>
                  <w:tcBorders>
                    <w:top w:val="nil"/>
                    <w:left w:val="nil"/>
                    <w:bottom w:val="nil"/>
                    <w:right w:val="nil"/>
                  </w:tcBorders>
                  <w:shd w:val="clear" w:color="auto" w:fill="auto"/>
                  <w:noWrap/>
                  <w:vAlign w:val="bottom"/>
                  <w:hideMark/>
                </w:tcPr>
                <w:p w14:paraId="2ABF1E10" w14:textId="77777777" w:rsidR="00375C6E" w:rsidRPr="00375C6E" w:rsidRDefault="00375C6E" w:rsidP="00375C6E">
                  <w:pPr>
                    <w:suppressAutoHyphens w:val="0"/>
                    <w:autoSpaceDN/>
                    <w:textAlignment w:val="auto"/>
                    <w:rPr>
                      <w:rFonts w:ascii="Arial" w:hAnsi="Arial" w:cs="Arial"/>
                      <w:color w:val="000000"/>
                      <w:sz w:val="22"/>
                      <w:szCs w:val="22"/>
                      <w:lang w:eastAsia="en-GB"/>
                    </w:rPr>
                  </w:pPr>
                </w:p>
              </w:tc>
              <w:tc>
                <w:tcPr>
                  <w:tcW w:w="1510" w:type="dxa"/>
                  <w:tcBorders>
                    <w:top w:val="nil"/>
                    <w:left w:val="nil"/>
                    <w:bottom w:val="nil"/>
                    <w:right w:val="nil"/>
                  </w:tcBorders>
                  <w:shd w:val="clear" w:color="auto" w:fill="auto"/>
                  <w:noWrap/>
                  <w:vAlign w:val="bottom"/>
                  <w:hideMark/>
                </w:tcPr>
                <w:p w14:paraId="00F11638" w14:textId="77777777" w:rsidR="00375C6E" w:rsidRPr="00375C6E" w:rsidRDefault="00375C6E" w:rsidP="00375C6E">
                  <w:pPr>
                    <w:suppressAutoHyphens w:val="0"/>
                    <w:autoSpaceDN/>
                    <w:textAlignment w:val="auto"/>
                    <w:rPr>
                      <w:lang w:eastAsia="en-GB"/>
                    </w:rPr>
                  </w:pPr>
                </w:p>
              </w:tc>
              <w:tc>
                <w:tcPr>
                  <w:tcW w:w="140" w:type="dxa"/>
                  <w:tcBorders>
                    <w:top w:val="nil"/>
                    <w:left w:val="nil"/>
                    <w:bottom w:val="nil"/>
                    <w:right w:val="nil"/>
                  </w:tcBorders>
                  <w:shd w:val="clear" w:color="auto" w:fill="auto"/>
                  <w:noWrap/>
                  <w:vAlign w:val="bottom"/>
                  <w:hideMark/>
                </w:tcPr>
                <w:p w14:paraId="3BEE23FB" w14:textId="77777777" w:rsidR="00375C6E" w:rsidRPr="00375C6E" w:rsidRDefault="00375C6E" w:rsidP="00375C6E">
                  <w:pPr>
                    <w:suppressAutoHyphens w:val="0"/>
                    <w:autoSpaceDN/>
                    <w:textAlignment w:val="auto"/>
                    <w:rPr>
                      <w:lang w:eastAsia="en-GB"/>
                    </w:rPr>
                  </w:pPr>
                </w:p>
              </w:tc>
              <w:tc>
                <w:tcPr>
                  <w:tcW w:w="400" w:type="dxa"/>
                  <w:tcBorders>
                    <w:top w:val="nil"/>
                    <w:left w:val="nil"/>
                    <w:bottom w:val="nil"/>
                    <w:right w:val="nil"/>
                  </w:tcBorders>
                  <w:shd w:val="clear" w:color="auto" w:fill="auto"/>
                  <w:noWrap/>
                  <w:vAlign w:val="bottom"/>
                  <w:hideMark/>
                </w:tcPr>
                <w:p w14:paraId="39E73285" w14:textId="77777777" w:rsidR="00375C6E" w:rsidRPr="00375C6E" w:rsidRDefault="00375C6E" w:rsidP="00375C6E">
                  <w:pPr>
                    <w:suppressAutoHyphens w:val="0"/>
                    <w:autoSpaceDN/>
                    <w:textAlignment w:val="auto"/>
                    <w:rPr>
                      <w:lang w:eastAsia="en-GB"/>
                    </w:rPr>
                  </w:pPr>
                </w:p>
              </w:tc>
              <w:tc>
                <w:tcPr>
                  <w:tcW w:w="2420" w:type="dxa"/>
                  <w:gridSpan w:val="2"/>
                  <w:tcBorders>
                    <w:top w:val="nil"/>
                    <w:left w:val="single" w:sz="4" w:space="0" w:color="auto"/>
                    <w:bottom w:val="nil"/>
                    <w:right w:val="nil"/>
                  </w:tcBorders>
                  <w:shd w:val="clear" w:color="000000" w:fill="E7E6E6"/>
                  <w:noWrap/>
                  <w:vAlign w:val="bottom"/>
                  <w:hideMark/>
                </w:tcPr>
                <w:p w14:paraId="7589F18E" w14:textId="77777777" w:rsidR="00375C6E" w:rsidRPr="00375C6E" w:rsidRDefault="00375C6E" w:rsidP="00375C6E">
                  <w:pPr>
                    <w:suppressAutoHyphens w:val="0"/>
                    <w:autoSpaceDN/>
                    <w:textAlignment w:val="auto"/>
                    <w:rPr>
                      <w:rFonts w:ascii="Arial" w:hAnsi="Arial" w:cs="Arial"/>
                      <w:color w:val="000000"/>
                      <w:sz w:val="22"/>
                      <w:szCs w:val="22"/>
                      <w:lang w:eastAsia="en-GB"/>
                    </w:rPr>
                  </w:pPr>
                  <w:r w:rsidRPr="00375C6E">
                    <w:rPr>
                      <w:rFonts w:ascii="Arial" w:hAnsi="Arial" w:cs="Arial"/>
                      <w:color w:val="000000"/>
                      <w:sz w:val="22"/>
                      <w:szCs w:val="22"/>
                      <w:lang w:eastAsia="en-GB"/>
                    </w:rPr>
                    <w:t>Karen Wilkinson</w:t>
                  </w:r>
                </w:p>
              </w:tc>
              <w:tc>
                <w:tcPr>
                  <w:tcW w:w="1280" w:type="dxa"/>
                  <w:tcBorders>
                    <w:top w:val="nil"/>
                    <w:left w:val="nil"/>
                    <w:bottom w:val="nil"/>
                    <w:right w:val="single" w:sz="4" w:space="0" w:color="auto"/>
                  </w:tcBorders>
                  <w:shd w:val="clear" w:color="000000" w:fill="E7E6E6"/>
                  <w:noWrap/>
                  <w:vAlign w:val="bottom"/>
                  <w:hideMark/>
                </w:tcPr>
                <w:p w14:paraId="4804BB3D" w14:textId="77777777" w:rsidR="00375C6E" w:rsidRPr="00375C6E" w:rsidRDefault="00375C6E" w:rsidP="00375C6E">
                  <w:pPr>
                    <w:suppressAutoHyphens w:val="0"/>
                    <w:autoSpaceDN/>
                    <w:textAlignment w:val="auto"/>
                    <w:rPr>
                      <w:rFonts w:ascii="Arial" w:hAnsi="Arial" w:cs="Arial"/>
                      <w:color w:val="000000"/>
                      <w:sz w:val="22"/>
                      <w:szCs w:val="22"/>
                      <w:lang w:eastAsia="en-GB"/>
                    </w:rPr>
                  </w:pPr>
                  <w:r w:rsidRPr="00375C6E">
                    <w:rPr>
                      <w:rFonts w:ascii="Arial" w:hAnsi="Arial" w:cs="Arial"/>
                      <w:color w:val="000000"/>
                      <w:sz w:val="22"/>
                      <w:szCs w:val="22"/>
                      <w:lang w:eastAsia="en-GB"/>
                    </w:rPr>
                    <w:t> </w:t>
                  </w:r>
                </w:p>
              </w:tc>
            </w:tr>
            <w:tr w:rsidR="00375C6E" w:rsidRPr="00375C6E" w14:paraId="5E5017D3" w14:textId="77777777" w:rsidTr="00375C6E">
              <w:trPr>
                <w:trHeight w:val="276"/>
              </w:trPr>
              <w:tc>
                <w:tcPr>
                  <w:tcW w:w="1510" w:type="dxa"/>
                  <w:tcBorders>
                    <w:top w:val="nil"/>
                    <w:left w:val="nil"/>
                    <w:bottom w:val="nil"/>
                    <w:right w:val="nil"/>
                  </w:tcBorders>
                  <w:shd w:val="clear" w:color="auto" w:fill="auto"/>
                  <w:noWrap/>
                  <w:vAlign w:val="bottom"/>
                  <w:hideMark/>
                </w:tcPr>
                <w:p w14:paraId="43A97480" w14:textId="77777777" w:rsidR="00375C6E" w:rsidRPr="00375C6E" w:rsidRDefault="00375C6E" w:rsidP="00375C6E">
                  <w:pPr>
                    <w:suppressAutoHyphens w:val="0"/>
                    <w:autoSpaceDN/>
                    <w:textAlignment w:val="auto"/>
                    <w:rPr>
                      <w:rFonts w:ascii="Arial" w:hAnsi="Arial" w:cs="Arial"/>
                      <w:color w:val="000000"/>
                      <w:sz w:val="22"/>
                      <w:szCs w:val="22"/>
                      <w:lang w:eastAsia="en-GB"/>
                    </w:rPr>
                  </w:pPr>
                </w:p>
              </w:tc>
              <w:tc>
                <w:tcPr>
                  <w:tcW w:w="1510" w:type="dxa"/>
                  <w:tcBorders>
                    <w:top w:val="nil"/>
                    <w:left w:val="nil"/>
                    <w:bottom w:val="nil"/>
                    <w:right w:val="nil"/>
                  </w:tcBorders>
                  <w:shd w:val="clear" w:color="auto" w:fill="auto"/>
                  <w:noWrap/>
                  <w:vAlign w:val="bottom"/>
                  <w:hideMark/>
                </w:tcPr>
                <w:p w14:paraId="56E73255" w14:textId="77777777" w:rsidR="00375C6E" w:rsidRPr="00375C6E" w:rsidRDefault="00375C6E" w:rsidP="00375C6E">
                  <w:pPr>
                    <w:suppressAutoHyphens w:val="0"/>
                    <w:autoSpaceDN/>
                    <w:textAlignment w:val="auto"/>
                    <w:rPr>
                      <w:lang w:eastAsia="en-GB"/>
                    </w:rPr>
                  </w:pPr>
                </w:p>
              </w:tc>
              <w:tc>
                <w:tcPr>
                  <w:tcW w:w="140" w:type="dxa"/>
                  <w:tcBorders>
                    <w:top w:val="nil"/>
                    <w:left w:val="nil"/>
                    <w:bottom w:val="nil"/>
                    <w:right w:val="nil"/>
                  </w:tcBorders>
                  <w:shd w:val="clear" w:color="auto" w:fill="auto"/>
                  <w:noWrap/>
                  <w:vAlign w:val="bottom"/>
                  <w:hideMark/>
                </w:tcPr>
                <w:p w14:paraId="7E82CCEE" w14:textId="77777777" w:rsidR="00375C6E" w:rsidRPr="00375C6E" w:rsidRDefault="00375C6E" w:rsidP="00375C6E">
                  <w:pPr>
                    <w:suppressAutoHyphens w:val="0"/>
                    <w:autoSpaceDN/>
                    <w:textAlignment w:val="auto"/>
                    <w:rPr>
                      <w:lang w:eastAsia="en-GB"/>
                    </w:rPr>
                  </w:pPr>
                </w:p>
              </w:tc>
              <w:tc>
                <w:tcPr>
                  <w:tcW w:w="400" w:type="dxa"/>
                  <w:tcBorders>
                    <w:top w:val="nil"/>
                    <w:left w:val="nil"/>
                    <w:bottom w:val="nil"/>
                    <w:right w:val="nil"/>
                  </w:tcBorders>
                  <w:shd w:val="clear" w:color="auto" w:fill="auto"/>
                  <w:noWrap/>
                  <w:vAlign w:val="bottom"/>
                  <w:hideMark/>
                </w:tcPr>
                <w:p w14:paraId="7AFCAF6F" w14:textId="77777777" w:rsidR="00375C6E" w:rsidRPr="00375C6E" w:rsidRDefault="00375C6E" w:rsidP="00375C6E">
                  <w:pPr>
                    <w:suppressAutoHyphens w:val="0"/>
                    <w:autoSpaceDN/>
                    <w:textAlignment w:val="auto"/>
                    <w:rPr>
                      <w:lang w:eastAsia="en-GB"/>
                    </w:rPr>
                  </w:pPr>
                </w:p>
              </w:tc>
              <w:tc>
                <w:tcPr>
                  <w:tcW w:w="2420" w:type="dxa"/>
                  <w:gridSpan w:val="2"/>
                  <w:tcBorders>
                    <w:top w:val="nil"/>
                    <w:left w:val="single" w:sz="4" w:space="0" w:color="auto"/>
                    <w:bottom w:val="nil"/>
                    <w:right w:val="nil"/>
                  </w:tcBorders>
                  <w:shd w:val="clear" w:color="000000" w:fill="E7E6E6"/>
                  <w:noWrap/>
                  <w:vAlign w:val="bottom"/>
                  <w:hideMark/>
                </w:tcPr>
                <w:p w14:paraId="4AE32198" w14:textId="77777777" w:rsidR="00375C6E" w:rsidRPr="00375C6E" w:rsidRDefault="00375C6E" w:rsidP="00375C6E">
                  <w:pPr>
                    <w:suppressAutoHyphens w:val="0"/>
                    <w:autoSpaceDN/>
                    <w:textAlignment w:val="auto"/>
                    <w:rPr>
                      <w:rFonts w:ascii="Arial" w:hAnsi="Arial" w:cs="Arial"/>
                      <w:color w:val="000000"/>
                      <w:sz w:val="22"/>
                      <w:szCs w:val="22"/>
                      <w:lang w:eastAsia="en-GB"/>
                    </w:rPr>
                  </w:pPr>
                  <w:r w:rsidRPr="00375C6E">
                    <w:rPr>
                      <w:rFonts w:ascii="Arial" w:hAnsi="Arial" w:cs="Arial"/>
                      <w:color w:val="000000"/>
                      <w:sz w:val="22"/>
                      <w:szCs w:val="22"/>
                      <w:lang w:eastAsia="en-GB"/>
                    </w:rPr>
                    <w:t>Mike Hobday</w:t>
                  </w:r>
                </w:p>
              </w:tc>
              <w:tc>
                <w:tcPr>
                  <w:tcW w:w="1280" w:type="dxa"/>
                  <w:tcBorders>
                    <w:top w:val="nil"/>
                    <w:left w:val="nil"/>
                    <w:bottom w:val="nil"/>
                    <w:right w:val="single" w:sz="4" w:space="0" w:color="auto"/>
                  </w:tcBorders>
                  <w:shd w:val="clear" w:color="000000" w:fill="E7E6E6"/>
                  <w:noWrap/>
                  <w:vAlign w:val="bottom"/>
                  <w:hideMark/>
                </w:tcPr>
                <w:p w14:paraId="068CB032" w14:textId="77777777" w:rsidR="00375C6E" w:rsidRPr="00375C6E" w:rsidRDefault="00375C6E" w:rsidP="00375C6E">
                  <w:pPr>
                    <w:suppressAutoHyphens w:val="0"/>
                    <w:autoSpaceDN/>
                    <w:textAlignment w:val="auto"/>
                    <w:rPr>
                      <w:rFonts w:ascii="Arial" w:hAnsi="Arial" w:cs="Arial"/>
                      <w:color w:val="000000"/>
                      <w:sz w:val="22"/>
                      <w:szCs w:val="22"/>
                      <w:lang w:eastAsia="en-GB"/>
                    </w:rPr>
                  </w:pPr>
                  <w:r w:rsidRPr="00375C6E">
                    <w:rPr>
                      <w:rFonts w:ascii="Arial" w:hAnsi="Arial" w:cs="Arial"/>
                      <w:color w:val="000000"/>
                      <w:sz w:val="22"/>
                      <w:szCs w:val="22"/>
                      <w:lang w:eastAsia="en-GB"/>
                    </w:rPr>
                    <w:t> </w:t>
                  </w:r>
                </w:p>
              </w:tc>
            </w:tr>
            <w:tr w:rsidR="00375C6E" w:rsidRPr="00375C6E" w14:paraId="049DD796" w14:textId="77777777" w:rsidTr="00375C6E">
              <w:trPr>
                <w:trHeight w:val="276"/>
              </w:trPr>
              <w:tc>
                <w:tcPr>
                  <w:tcW w:w="1510" w:type="dxa"/>
                  <w:tcBorders>
                    <w:top w:val="nil"/>
                    <w:left w:val="nil"/>
                    <w:bottom w:val="nil"/>
                    <w:right w:val="nil"/>
                  </w:tcBorders>
                  <w:shd w:val="clear" w:color="auto" w:fill="auto"/>
                  <w:noWrap/>
                  <w:vAlign w:val="bottom"/>
                  <w:hideMark/>
                </w:tcPr>
                <w:p w14:paraId="41AED331" w14:textId="77777777" w:rsidR="00375C6E" w:rsidRPr="00375C6E" w:rsidRDefault="00375C6E" w:rsidP="00375C6E">
                  <w:pPr>
                    <w:suppressAutoHyphens w:val="0"/>
                    <w:autoSpaceDN/>
                    <w:textAlignment w:val="auto"/>
                    <w:rPr>
                      <w:rFonts w:ascii="Arial" w:hAnsi="Arial" w:cs="Arial"/>
                      <w:color w:val="000000"/>
                      <w:sz w:val="22"/>
                      <w:szCs w:val="22"/>
                      <w:lang w:eastAsia="en-GB"/>
                    </w:rPr>
                  </w:pPr>
                </w:p>
              </w:tc>
              <w:tc>
                <w:tcPr>
                  <w:tcW w:w="1510" w:type="dxa"/>
                  <w:tcBorders>
                    <w:top w:val="nil"/>
                    <w:left w:val="nil"/>
                    <w:bottom w:val="nil"/>
                    <w:right w:val="nil"/>
                  </w:tcBorders>
                  <w:shd w:val="clear" w:color="auto" w:fill="auto"/>
                  <w:noWrap/>
                  <w:vAlign w:val="bottom"/>
                  <w:hideMark/>
                </w:tcPr>
                <w:p w14:paraId="6AE8DAF6" w14:textId="77777777" w:rsidR="00375C6E" w:rsidRPr="00375C6E" w:rsidRDefault="00375C6E" w:rsidP="00375C6E">
                  <w:pPr>
                    <w:suppressAutoHyphens w:val="0"/>
                    <w:autoSpaceDN/>
                    <w:textAlignment w:val="auto"/>
                    <w:rPr>
                      <w:lang w:eastAsia="en-GB"/>
                    </w:rPr>
                  </w:pPr>
                </w:p>
              </w:tc>
              <w:tc>
                <w:tcPr>
                  <w:tcW w:w="140" w:type="dxa"/>
                  <w:tcBorders>
                    <w:top w:val="nil"/>
                    <w:left w:val="nil"/>
                    <w:bottom w:val="nil"/>
                    <w:right w:val="nil"/>
                  </w:tcBorders>
                  <w:shd w:val="clear" w:color="auto" w:fill="auto"/>
                  <w:noWrap/>
                  <w:vAlign w:val="bottom"/>
                  <w:hideMark/>
                </w:tcPr>
                <w:p w14:paraId="0224F93F" w14:textId="77777777" w:rsidR="00375C6E" w:rsidRPr="00375C6E" w:rsidRDefault="00375C6E" w:rsidP="00375C6E">
                  <w:pPr>
                    <w:suppressAutoHyphens w:val="0"/>
                    <w:autoSpaceDN/>
                    <w:textAlignment w:val="auto"/>
                    <w:rPr>
                      <w:lang w:eastAsia="en-GB"/>
                    </w:rPr>
                  </w:pPr>
                </w:p>
              </w:tc>
              <w:tc>
                <w:tcPr>
                  <w:tcW w:w="400" w:type="dxa"/>
                  <w:tcBorders>
                    <w:top w:val="nil"/>
                    <w:left w:val="nil"/>
                    <w:bottom w:val="nil"/>
                    <w:right w:val="nil"/>
                  </w:tcBorders>
                  <w:shd w:val="clear" w:color="auto" w:fill="auto"/>
                  <w:noWrap/>
                  <w:vAlign w:val="bottom"/>
                  <w:hideMark/>
                </w:tcPr>
                <w:p w14:paraId="5F7A8C53" w14:textId="77777777" w:rsidR="00375C6E" w:rsidRPr="00375C6E" w:rsidRDefault="00375C6E" w:rsidP="00375C6E">
                  <w:pPr>
                    <w:suppressAutoHyphens w:val="0"/>
                    <w:autoSpaceDN/>
                    <w:textAlignment w:val="auto"/>
                    <w:rPr>
                      <w:lang w:eastAsia="en-GB"/>
                    </w:rPr>
                  </w:pPr>
                </w:p>
              </w:tc>
              <w:tc>
                <w:tcPr>
                  <w:tcW w:w="2420" w:type="dxa"/>
                  <w:gridSpan w:val="2"/>
                  <w:tcBorders>
                    <w:top w:val="nil"/>
                    <w:left w:val="single" w:sz="4" w:space="0" w:color="auto"/>
                    <w:bottom w:val="nil"/>
                    <w:right w:val="nil"/>
                  </w:tcBorders>
                  <w:shd w:val="clear" w:color="000000" w:fill="E7E6E6"/>
                  <w:noWrap/>
                  <w:vAlign w:val="bottom"/>
                  <w:hideMark/>
                </w:tcPr>
                <w:p w14:paraId="7B662CF5" w14:textId="77777777" w:rsidR="00375C6E" w:rsidRPr="00375C6E" w:rsidRDefault="00375C6E" w:rsidP="00375C6E">
                  <w:pPr>
                    <w:suppressAutoHyphens w:val="0"/>
                    <w:autoSpaceDN/>
                    <w:textAlignment w:val="auto"/>
                    <w:rPr>
                      <w:rFonts w:ascii="Arial" w:hAnsi="Arial" w:cs="Arial"/>
                      <w:color w:val="000000"/>
                      <w:sz w:val="22"/>
                      <w:szCs w:val="22"/>
                      <w:lang w:eastAsia="en-GB"/>
                    </w:rPr>
                  </w:pPr>
                  <w:r w:rsidRPr="00375C6E">
                    <w:rPr>
                      <w:rFonts w:ascii="Arial" w:hAnsi="Arial" w:cs="Arial"/>
                      <w:color w:val="000000"/>
                      <w:sz w:val="22"/>
                      <w:szCs w:val="22"/>
                      <w:lang w:eastAsia="en-GB"/>
                    </w:rPr>
                    <w:t xml:space="preserve">Steven da </w:t>
                  </w:r>
                  <w:proofErr w:type="spellStart"/>
                  <w:r w:rsidRPr="00375C6E">
                    <w:rPr>
                      <w:rFonts w:ascii="Arial" w:hAnsi="Arial" w:cs="Arial"/>
                      <w:color w:val="000000"/>
                      <w:sz w:val="22"/>
                      <w:szCs w:val="22"/>
                      <w:lang w:eastAsia="en-GB"/>
                    </w:rPr>
                    <w:t>Norbrega</w:t>
                  </w:r>
                  <w:proofErr w:type="spellEnd"/>
                </w:p>
              </w:tc>
              <w:tc>
                <w:tcPr>
                  <w:tcW w:w="1280" w:type="dxa"/>
                  <w:tcBorders>
                    <w:top w:val="nil"/>
                    <w:left w:val="nil"/>
                    <w:bottom w:val="nil"/>
                    <w:right w:val="single" w:sz="4" w:space="0" w:color="auto"/>
                  </w:tcBorders>
                  <w:shd w:val="clear" w:color="000000" w:fill="E7E6E6"/>
                  <w:noWrap/>
                  <w:vAlign w:val="bottom"/>
                  <w:hideMark/>
                </w:tcPr>
                <w:p w14:paraId="19D7BDEC" w14:textId="77777777" w:rsidR="00375C6E" w:rsidRPr="00375C6E" w:rsidRDefault="00375C6E" w:rsidP="00375C6E">
                  <w:pPr>
                    <w:suppressAutoHyphens w:val="0"/>
                    <w:autoSpaceDN/>
                    <w:textAlignment w:val="auto"/>
                    <w:rPr>
                      <w:rFonts w:ascii="Arial" w:hAnsi="Arial" w:cs="Arial"/>
                      <w:color w:val="000000"/>
                      <w:sz w:val="22"/>
                      <w:szCs w:val="22"/>
                      <w:lang w:eastAsia="en-GB"/>
                    </w:rPr>
                  </w:pPr>
                  <w:r w:rsidRPr="00375C6E">
                    <w:rPr>
                      <w:rFonts w:ascii="Arial" w:hAnsi="Arial" w:cs="Arial"/>
                      <w:color w:val="000000"/>
                      <w:sz w:val="22"/>
                      <w:szCs w:val="22"/>
                      <w:lang w:eastAsia="en-GB"/>
                    </w:rPr>
                    <w:t> </w:t>
                  </w:r>
                </w:p>
              </w:tc>
            </w:tr>
            <w:tr w:rsidR="00375C6E" w:rsidRPr="00375C6E" w14:paraId="185DA770" w14:textId="77777777" w:rsidTr="00375C6E">
              <w:trPr>
                <w:trHeight w:val="276"/>
              </w:trPr>
              <w:tc>
                <w:tcPr>
                  <w:tcW w:w="1510" w:type="dxa"/>
                  <w:tcBorders>
                    <w:top w:val="nil"/>
                    <w:left w:val="nil"/>
                    <w:bottom w:val="nil"/>
                    <w:right w:val="nil"/>
                  </w:tcBorders>
                  <w:shd w:val="clear" w:color="auto" w:fill="auto"/>
                  <w:noWrap/>
                  <w:vAlign w:val="bottom"/>
                  <w:hideMark/>
                </w:tcPr>
                <w:p w14:paraId="36644898" w14:textId="77777777" w:rsidR="00375C6E" w:rsidRPr="00375C6E" w:rsidRDefault="00375C6E" w:rsidP="00375C6E">
                  <w:pPr>
                    <w:suppressAutoHyphens w:val="0"/>
                    <w:autoSpaceDN/>
                    <w:textAlignment w:val="auto"/>
                    <w:rPr>
                      <w:rFonts w:ascii="Arial" w:hAnsi="Arial" w:cs="Arial"/>
                      <w:color w:val="000000"/>
                      <w:sz w:val="22"/>
                      <w:szCs w:val="22"/>
                      <w:lang w:eastAsia="en-GB"/>
                    </w:rPr>
                  </w:pPr>
                </w:p>
              </w:tc>
              <w:tc>
                <w:tcPr>
                  <w:tcW w:w="1510" w:type="dxa"/>
                  <w:tcBorders>
                    <w:top w:val="nil"/>
                    <w:left w:val="nil"/>
                    <w:bottom w:val="nil"/>
                    <w:right w:val="nil"/>
                  </w:tcBorders>
                  <w:shd w:val="clear" w:color="auto" w:fill="auto"/>
                  <w:noWrap/>
                  <w:vAlign w:val="bottom"/>
                  <w:hideMark/>
                </w:tcPr>
                <w:p w14:paraId="4041C46A" w14:textId="77777777" w:rsidR="00375C6E" w:rsidRPr="00375C6E" w:rsidRDefault="00375C6E" w:rsidP="00375C6E">
                  <w:pPr>
                    <w:suppressAutoHyphens w:val="0"/>
                    <w:autoSpaceDN/>
                    <w:textAlignment w:val="auto"/>
                    <w:rPr>
                      <w:lang w:eastAsia="en-GB"/>
                    </w:rPr>
                  </w:pPr>
                </w:p>
              </w:tc>
              <w:tc>
                <w:tcPr>
                  <w:tcW w:w="140" w:type="dxa"/>
                  <w:tcBorders>
                    <w:top w:val="nil"/>
                    <w:left w:val="nil"/>
                    <w:bottom w:val="nil"/>
                    <w:right w:val="nil"/>
                  </w:tcBorders>
                  <w:shd w:val="clear" w:color="auto" w:fill="auto"/>
                  <w:noWrap/>
                  <w:vAlign w:val="bottom"/>
                  <w:hideMark/>
                </w:tcPr>
                <w:p w14:paraId="3618DE24" w14:textId="77777777" w:rsidR="00375C6E" w:rsidRPr="00375C6E" w:rsidRDefault="00375C6E" w:rsidP="00375C6E">
                  <w:pPr>
                    <w:suppressAutoHyphens w:val="0"/>
                    <w:autoSpaceDN/>
                    <w:textAlignment w:val="auto"/>
                    <w:rPr>
                      <w:lang w:eastAsia="en-GB"/>
                    </w:rPr>
                  </w:pPr>
                </w:p>
              </w:tc>
              <w:tc>
                <w:tcPr>
                  <w:tcW w:w="400" w:type="dxa"/>
                  <w:tcBorders>
                    <w:top w:val="nil"/>
                    <w:left w:val="nil"/>
                    <w:bottom w:val="nil"/>
                    <w:right w:val="nil"/>
                  </w:tcBorders>
                  <w:shd w:val="clear" w:color="auto" w:fill="auto"/>
                  <w:noWrap/>
                  <w:vAlign w:val="bottom"/>
                  <w:hideMark/>
                </w:tcPr>
                <w:p w14:paraId="730ED76D" w14:textId="77777777" w:rsidR="00375C6E" w:rsidRPr="00375C6E" w:rsidRDefault="00375C6E" w:rsidP="00375C6E">
                  <w:pPr>
                    <w:suppressAutoHyphens w:val="0"/>
                    <w:autoSpaceDN/>
                    <w:textAlignment w:val="auto"/>
                    <w:rPr>
                      <w:lang w:eastAsia="en-GB"/>
                    </w:rPr>
                  </w:pPr>
                </w:p>
              </w:tc>
              <w:tc>
                <w:tcPr>
                  <w:tcW w:w="2420" w:type="dxa"/>
                  <w:gridSpan w:val="2"/>
                  <w:tcBorders>
                    <w:top w:val="nil"/>
                    <w:left w:val="single" w:sz="4" w:space="0" w:color="auto"/>
                    <w:bottom w:val="single" w:sz="4" w:space="0" w:color="auto"/>
                    <w:right w:val="nil"/>
                  </w:tcBorders>
                  <w:shd w:val="clear" w:color="000000" w:fill="E7E6E6"/>
                  <w:noWrap/>
                  <w:vAlign w:val="bottom"/>
                  <w:hideMark/>
                </w:tcPr>
                <w:p w14:paraId="1B6B7453" w14:textId="77777777" w:rsidR="00375C6E" w:rsidRPr="00375C6E" w:rsidRDefault="00375C6E" w:rsidP="00375C6E">
                  <w:pPr>
                    <w:suppressAutoHyphens w:val="0"/>
                    <w:autoSpaceDN/>
                    <w:textAlignment w:val="auto"/>
                    <w:rPr>
                      <w:rFonts w:ascii="Arial" w:hAnsi="Arial" w:cs="Arial"/>
                      <w:color w:val="000000"/>
                      <w:sz w:val="22"/>
                      <w:szCs w:val="22"/>
                      <w:lang w:eastAsia="en-GB"/>
                    </w:rPr>
                  </w:pPr>
                  <w:r w:rsidRPr="00375C6E">
                    <w:rPr>
                      <w:rFonts w:ascii="Arial" w:hAnsi="Arial" w:cs="Arial"/>
                      <w:color w:val="000000"/>
                      <w:sz w:val="22"/>
                      <w:szCs w:val="22"/>
                      <w:lang w:eastAsia="en-GB"/>
                    </w:rPr>
                    <w:t>John Gilbey</w:t>
                  </w:r>
                </w:p>
              </w:tc>
              <w:tc>
                <w:tcPr>
                  <w:tcW w:w="1280" w:type="dxa"/>
                  <w:tcBorders>
                    <w:top w:val="nil"/>
                    <w:left w:val="nil"/>
                    <w:bottom w:val="single" w:sz="4" w:space="0" w:color="auto"/>
                    <w:right w:val="single" w:sz="4" w:space="0" w:color="auto"/>
                  </w:tcBorders>
                  <w:shd w:val="clear" w:color="000000" w:fill="E7E6E6"/>
                  <w:noWrap/>
                  <w:vAlign w:val="bottom"/>
                  <w:hideMark/>
                </w:tcPr>
                <w:p w14:paraId="045A5438" w14:textId="77777777" w:rsidR="00375C6E" w:rsidRPr="00375C6E" w:rsidRDefault="00375C6E" w:rsidP="00375C6E">
                  <w:pPr>
                    <w:suppressAutoHyphens w:val="0"/>
                    <w:autoSpaceDN/>
                    <w:textAlignment w:val="auto"/>
                    <w:rPr>
                      <w:rFonts w:ascii="Arial" w:hAnsi="Arial" w:cs="Arial"/>
                      <w:color w:val="000000"/>
                      <w:sz w:val="22"/>
                      <w:szCs w:val="22"/>
                      <w:lang w:eastAsia="en-GB"/>
                    </w:rPr>
                  </w:pPr>
                  <w:r w:rsidRPr="00375C6E">
                    <w:rPr>
                      <w:rFonts w:ascii="Arial" w:hAnsi="Arial" w:cs="Arial"/>
                      <w:color w:val="000000"/>
                      <w:sz w:val="22"/>
                      <w:szCs w:val="22"/>
                      <w:lang w:eastAsia="en-GB"/>
                    </w:rPr>
                    <w:t> </w:t>
                  </w:r>
                </w:p>
              </w:tc>
            </w:tr>
            <w:tr w:rsidR="00375C6E" w:rsidRPr="00375C6E" w14:paraId="16A4163C" w14:textId="77777777" w:rsidTr="00375C6E">
              <w:trPr>
                <w:trHeight w:val="276"/>
              </w:trPr>
              <w:tc>
                <w:tcPr>
                  <w:tcW w:w="1510" w:type="dxa"/>
                  <w:tcBorders>
                    <w:top w:val="nil"/>
                    <w:left w:val="nil"/>
                    <w:bottom w:val="nil"/>
                    <w:right w:val="nil"/>
                  </w:tcBorders>
                  <w:shd w:val="clear" w:color="auto" w:fill="auto"/>
                  <w:noWrap/>
                  <w:vAlign w:val="bottom"/>
                  <w:hideMark/>
                </w:tcPr>
                <w:p w14:paraId="5BED24EA" w14:textId="77777777" w:rsidR="00375C6E" w:rsidRPr="00375C6E" w:rsidRDefault="00375C6E" w:rsidP="00375C6E">
                  <w:pPr>
                    <w:suppressAutoHyphens w:val="0"/>
                    <w:autoSpaceDN/>
                    <w:textAlignment w:val="auto"/>
                    <w:rPr>
                      <w:rFonts w:ascii="Arial" w:hAnsi="Arial" w:cs="Arial"/>
                      <w:color w:val="000000"/>
                      <w:sz w:val="22"/>
                      <w:szCs w:val="22"/>
                      <w:lang w:eastAsia="en-GB"/>
                    </w:rPr>
                  </w:pPr>
                </w:p>
              </w:tc>
              <w:tc>
                <w:tcPr>
                  <w:tcW w:w="1510" w:type="dxa"/>
                  <w:tcBorders>
                    <w:top w:val="nil"/>
                    <w:left w:val="nil"/>
                    <w:bottom w:val="nil"/>
                    <w:right w:val="nil"/>
                  </w:tcBorders>
                  <w:shd w:val="clear" w:color="auto" w:fill="auto"/>
                  <w:noWrap/>
                  <w:vAlign w:val="bottom"/>
                  <w:hideMark/>
                </w:tcPr>
                <w:p w14:paraId="33AE0BCF" w14:textId="77777777" w:rsidR="00375C6E" w:rsidRPr="00375C6E" w:rsidRDefault="00375C6E" w:rsidP="00375C6E">
                  <w:pPr>
                    <w:suppressAutoHyphens w:val="0"/>
                    <w:autoSpaceDN/>
                    <w:textAlignment w:val="auto"/>
                    <w:rPr>
                      <w:lang w:eastAsia="en-GB"/>
                    </w:rPr>
                  </w:pPr>
                </w:p>
              </w:tc>
              <w:tc>
                <w:tcPr>
                  <w:tcW w:w="140" w:type="dxa"/>
                  <w:tcBorders>
                    <w:top w:val="nil"/>
                    <w:left w:val="nil"/>
                    <w:bottom w:val="nil"/>
                    <w:right w:val="nil"/>
                  </w:tcBorders>
                  <w:shd w:val="clear" w:color="auto" w:fill="auto"/>
                  <w:noWrap/>
                  <w:vAlign w:val="bottom"/>
                  <w:hideMark/>
                </w:tcPr>
                <w:p w14:paraId="3707E622" w14:textId="77777777" w:rsidR="00375C6E" w:rsidRPr="00375C6E" w:rsidRDefault="00375C6E" w:rsidP="00375C6E">
                  <w:pPr>
                    <w:suppressAutoHyphens w:val="0"/>
                    <w:autoSpaceDN/>
                    <w:textAlignment w:val="auto"/>
                    <w:rPr>
                      <w:lang w:eastAsia="en-GB"/>
                    </w:rPr>
                  </w:pPr>
                </w:p>
              </w:tc>
              <w:tc>
                <w:tcPr>
                  <w:tcW w:w="400" w:type="dxa"/>
                  <w:tcBorders>
                    <w:top w:val="nil"/>
                    <w:left w:val="nil"/>
                    <w:bottom w:val="nil"/>
                    <w:right w:val="nil"/>
                  </w:tcBorders>
                  <w:shd w:val="clear" w:color="auto" w:fill="auto"/>
                  <w:noWrap/>
                  <w:vAlign w:val="bottom"/>
                  <w:hideMark/>
                </w:tcPr>
                <w:p w14:paraId="45146956" w14:textId="77777777" w:rsidR="00375C6E" w:rsidRPr="00375C6E" w:rsidRDefault="00375C6E" w:rsidP="00375C6E">
                  <w:pPr>
                    <w:suppressAutoHyphens w:val="0"/>
                    <w:autoSpaceDN/>
                    <w:textAlignment w:val="auto"/>
                    <w:rPr>
                      <w:lang w:eastAsia="en-GB"/>
                    </w:rPr>
                  </w:pPr>
                </w:p>
              </w:tc>
              <w:tc>
                <w:tcPr>
                  <w:tcW w:w="1210" w:type="dxa"/>
                  <w:tcBorders>
                    <w:top w:val="nil"/>
                    <w:left w:val="nil"/>
                    <w:bottom w:val="nil"/>
                    <w:right w:val="nil"/>
                  </w:tcBorders>
                  <w:shd w:val="clear" w:color="auto" w:fill="auto"/>
                  <w:noWrap/>
                  <w:vAlign w:val="bottom"/>
                  <w:hideMark/>
                </w:tcPr>
                <w:p w14:paraId="3B19F0EB" w14:textId="77777777" w:rsidR="00375C6E" w:rsidRPr="00375C6E" w:rsidRDefault="00375C6E" w:rsidP="00375C6E">
                  <w:pPr>
                    <w:suppressAutoHyphens w:val="0"/>
                    <w:autoSpaceDN/>
                    <w:textAlignment w:val="auto"/>
                    <w:rPr>
                      <w:lang w:eastAsia="en-GB"/>
                    </w:rPr>
                  </w:pPr>
                </w:p>
              </w:tc>
              <w:tc>
                <w:tcPr>
                  <w:tcW w:w="1210" w:type="dxa"/>
                  <w:tcBorders>
                    <w:top w:val="nil"/>
                    <w:left w:val="nil"/>
                    <w:bottom w:val="nil"/>
                    <w:right w:val="nil"/>
                  </w:tcBorders>
                  <w:shd w:val="clear" w:color="auto" w:fill="auto"/>
                  <w:noWrap/>
                  <w:vAlign w:val="bottom"/>
                  <w:hideMark/>
                </w:tcPr>
                <w:p w14:paraId="6D3C37B1" w14:textId="77777777" w:rsidR="00375C6E" w:rsidRPr="00375C6E" w:rsidRDefault="00375C6E" w:rsidP="00375C6E">
                  <w:pPr>
                    <w:suppressAutoHyphens w:val="0"/>
                    <w:autoSpaceDN/>
                    <w:textAlignment w:val="auto"/>
                    <w:rPr>
                      <w:lang w:eastAsia="en-GB"/>
                    </w:rPr>
                  </w:pPr>
                </w:p>
              </w:tc>
              <w:tc>
                <w:tcPr>
                  <w:tcW w:w="1280" w:type="dxa"/>
                  <w:tcBorders>
                    <w:top w:val="nil"/>
                    <w:left w:val="nil"/>
                    <w:bottom w:val="nil"/>
                    <w:right w:val="nil"/>
                  </w:tcBorders>
                  <w:shd w:val="clear" w:color="auto" w:fill="auto"/>
                  <w:noWrap/>
                  <w:vAlign w:val="bottom"/>
                  <w:hideMark/>
                </w:tcPr>
                <w:p w14:paraId="3A3176B7" w14:textId="77777777" w:rsidR="00375C6E" w:rsidRPr="00375C6E" w:rsidRDefault="00375C6E" w:rsidP="00375C6E">
                  <w:pPr>
                    <w:suppressAutoHyphens w:val="0"/>
                    <w:autoSpaceDN/>
                    <w:textAlignment w:val="auto"/>
                    <w:rPr>
                      <w:lang w:eastAsia="en-GB"/>
                    </w:rPr>
                  </w:pPr>
                </w:p>
              </w:tc>
            </w:tr>
          </w:tbl>
          <w:p w14:paraId="21303A18" w14:textId="77777777" w:rsidR="00A00F42" w:rsidRPr="00A00F42" w:rsidRDefault="00A00F42" w:rsidP="002C7FAC">
            <w:pPr>
              <w:spacing w:before="20"/>
              <w:rPr>
                <w:rFonts w:ascii="Arial" w:hAnsi="Arial" w:cs="Arial"/>
                <w:bCs/>
                <w:sz w:val="22"/>
                <w:szCs w:val="22"/>
                <w:lang w:eastAsia="en-GB"/>
              </w:rPr>
            </w:pPr>
          </w:p>
          <w:p w14:paraId="3DC44EFB" w14:textId="4BDC558B" w:rsidR="00D05FCA" w:rsidRPr="00A00F42" w:rsidRDefault="00CF175E" w:rsidP="002C7FAC">
            <w:pPr>
              <w:spacing w:before="20"/>
              <w:rPr>
                <w:rFonts w:ascii="Arial" w:hAnsi="Arial" w:cs="Arial"/>
                <w:b/>
                <w:sz w:val="22"/>
                <w:szCs w:val="22"/>
                <w:lang w:eastAsia="en-GB"/>
              </w:rPr>
            </w:pPr>
            <w:r w:rsidRPr="00A00F42">
              <w:rPr>
                <w:rFonts w:ascii="Arial" w:hAnsi="Arial" w:cs="Arial"/>
                <w:b/>
                <w:sz w:val="22"/>
                <w:szCs w:val="22"/>
                <w:lang w:eastAsia="en-GB"/>
              </w:rPr>
              <w:t>Finance</w:t>
            </w:r>
          </w:p>
          <w:p w14:paraId="1E118F16" w14:textId="77777777" w:rsidR="00CF175E" w:rsidRPr="00A00F42" w:rsidRDefault="00CF175E" w:rsidP="002C7FAC">
            <w:pPr>
              <w:spacing w:before="20"/>
              <w:rPr>
                <w:rFonts w:ascii="Arial" w:hAnsi="Arial" w:cs="Arial"/>
                <w:bCs/>
                <w:sz w:val="22"/>
                <w:szCs w:val="22"/>
                <w:lang w:eastAsia="en-GB"/>
              </w:rPr>
            </w:pPr>
          </w:p>
          <w:p w14:paraId="6F4BFDA8" w14:textId="4C35C2EE" w:rsidR="00CF175E" w:rsidRPr="00A00F42" w:rsidRDefault="00CF175E" w:rsidP="002C7FAC">
            <w:pPr>
              <w:spacing w:before="20"/>
              <w:rPr>
                <w:rFonts w:ascii="Arial" w:hAnsi="Arial" w:cs="Arial"/>
                <w:bCs/>
                <w:sz w:val="22"/>
                <w:szCs w:val="22"/>
                <w:lang w:eastAsia="en-GB"/>
              </w:rPr>
            </w:pPr>
            <w:r w:rsidRPr="00A00F42">
              <w:rPr>
                <w:rFonts w:ascii="Arial" w:hAnsi="Arial" w:cs="Arial"/>
                <w:bCs/>
                <w:sz w:val="22"/>
                <w:szCs w:val="22"/>
                <w:lang w:eastAsia="en-GB"/>
              </w:rPr>
              <w:t xml:space="preserve">During the year the Parish Council have supported </w:t>
            </w:r>
            <w:proofErr w:type="spellStart"/>
            <w:r w:rsidRPr="00A00F42">
              <w:rPr>
                <w:rFonts w:ascii="Arial" w:hAnsi="Arial" w:cs="Arial"/>
                <w:bCs/>
                <w:sz w:val="22"/>
                <w:szCs w:val="22"/>
                <w:lang w:eastAsia="en-GB"/>
              </w:rPr>
              <w:t>Horwode</w:t>
            </w:r>
            <w:proofErr w:type="spellEnd"/>
            <w:r w:rsidRPr="00A00F42">
              <w:rPr>
                <w:rFonts w:ascii="Arial" w:hAnsi="Arial" w:cs="Arial"/>
                <w:bCs/>
                <w:sz w:val="22"/>
                <w:szCs w:val="22"/>
                <w:lang w:eastAsia="en-GB"/>
              </w:rPr>
              <w:t xml:space="preserve"> Pece with an </w:t>
            </w:r>
            <w:r w:rsidR="00A00F42" w:rsidRPr="00A00F42">
              <w:rPr>
                <w:rFonts w:ascii="Arial" w:hAnsi="Arial" w:cs="Arial"/>
                <w:bCs/>
                <w:sz w:val="22"/>
                <w:szCs w:val="22"/>
                <w:lang w:eastAsia="en-GB"/>
              </w:rPr>
              <w:t>annual contribution</w:t>
            </w:r>
            <w:r w:rsidRPr="00A00F42">
              <w:rPr>
                <w:rFonts w:ascii="Arial" w:hAnsi="Arial" w:cs="Arial"/>
                <w:bCs/>
                <w:sz w:val="22"/>
                <w:szCs w:val="22"/>
                <w:lang w:eastAsia="en-GB"/>
              </w:rPr>
              <w:t xml:space="preserve"> from the overall budget of £4,000, contributed to 2 editions of Focus newsletter, Churchyard grass cutting and the annual Worthy Causes Grant</w:t>
            </w:r>
            <w:r w:rsidR="00A00F42">
              <w:rPr>
                <w:rFonts w:ascii="Arial" w:hAnsi="Arial" w:cs="Arial"/>
                <w:bCs/>
                <w:sz w:val="22"/>
                <w:szCs w:val="22"/>
                <w:lang w:eastAsia="en-GB"/>
              </w:rPr>
              <w:t xml:space="preserve">s to village organisations. </w:t>
            </w:r>
          </w:p>
          <w:p w14:paraId="7038CA8B" w14:textId="0C50EE82" w:rsidR="00B30298" w:rsidRPr="00A00F42" w:rsidRDefault="00B30298" w:rsidP="00A81FB6">
            <w:pPr>
              <w:tabs>
                <w:tab w:val="left" w:pos="8148"/>
              </w:tabs>
              <w:spacing w:before="20"/>
              <w:rPr>
                <w:rFonts w:ascii="Arial" w:hAnsi="Arial" w:cs="Arial"/>
                <w:bCs/>
                <w:sz w:val="22"/>
                <w:szCs w:val="22"/>
                <w:lang w:eastAsia="en-GB"/>
              </w:rPr>
            </w:pPr>
          </w:p>
          <w:p w14:paraId="07031F5C" w14:textId="76A57D6C" w:rsidR="00F24F22" w:rsidRPr="00A00F42" w:rsidRDefault="00F24F22" w:rsidP="002C7FAC">
            <w:pPr>
              <w:spacing w:before="20"/>
              <w:rPr>
                <w:rFonts w:ascii="Arial" w:hAnsi="Arial" w:cs="Arial"/>
                <w:b/>
                <w:sz w:val="22"/>
                <w:szCs w:val="22"/>
                <w:lang w:eastAsia="en-GB"/>
              </w:rPr>
            </w:pPr>
            <w:r w:rsidRPr="00A00F42">
              <w:rPr>
                <w:rFonts w:ascii="Arial" w:hAnsi="Arial" w:cs="Arial"/>
                <w:b/>
                <w:sz w:val="22"/>
                <w:szCs w:val="22"/>
                <w:lang w:eastAsia="en-GB"/>
              </w:rPr>
              <w:t>Worthy Causes</w:t>
            </w:r>
          </w:p>
          <w:p w14:paraId="45C99F08" w14:textId="1F21BFE9" w:rsidR="00F24F22" w:rsidRDefault="00F24F22" w:rsidP="002C7FAC">
            <w:pPr>
              <w:spacing w:before="20"/>
              <w:rPr>
                <w:rFonts w:ascii="Arial" w:hAnsi="Arial" w:cs="Arial"/>
                <w:bCs/>
                <w:sz w:val="22"/>
                <w:szCs w:val="22"/>
                <w:lang w:eastAsia="en-GB"/>
              </w:rPr>
            </w:pPr>
            <w:r w:rsidRPr="00A00F42">
              <w:rPr>
                <w:rFonts w:ascii="Arial" w:hAnsi="Arial" w:cs="Arial"/>
                <w:bCs/>
                <w:sz w:val="22"/>
                <w:szCs w:val="22"/>
                <w:lang w:eastAsia="en-GB"/>
              </w:rPr>
              <w:t xml:space="preserve">The </w:t>
            </w:r>
            <w:r w:rsidR="001135A0" w:rsidRPr="00A00F42">
              <w:rPr>
                <w:rFonts w:ascii="Arial" w:hAnsi="Arial" w:cs="Arial"/>
                <w:bCs/>
                <w:sz w:val="22"/>
                <w:szCs w:val="22"/>
                <w:lang w:eastAsia="en-GB"/>
              </w:rPr>
              <w:t>Parish Council c</w:t>
            </w:r>
            <w:r w:rsidRPr="00A00F42">
              <w:rPr>
                <w:rFonts w:ascii="Arial" w:hAnsi="Arial" w:cs="Arial"/>
                <w:bCs/>
                <w:sz w:val="22"/>
                <w:szCs w:val="22"/>
                <w:lang w:eastAsia="en-GB"/>
              </w:rPr>
              <w:t>ontinues to invite village organisations to apply for the Worthy Causes funding</w:t>
            </w:r>
            <w:r w:rsidR="00A81FB6" w:rsidRPr="00A00F42">
              <w:rPr>
                <w:rFonts w:ascii="Arial" w:hAnsi="Arial" w:cs="Arial"/>
                <w:bCs/>
                <w:sz w:val="22"/>
                <w:szCs w:val="22"/>
                <w:lang w:eastAsia="en-GB"/>
              </w:rPr>
              <w:t xml:space="preserve"> and £3,000 in total was made available.  Grants are invited in from the end of O</w:t>
            </w:r>
            <w:r w:rsidR="006B153B">
              <w:rPr>
                <w:rFonts w:ascii="Arial" w:hAnsi="Arial" w:cs="Arial"/>
                <w:bCs/>
                <w:sz w:val="22"/>
                <w:szCs w:val="22"/>
                <w:lang w:eastAsia="en-GB"/>
              </w:rPr>
              <w:t>c</w:t>
            </w:r>
            <w:r w:rsidR="00A81FB6" w:rsidRPr="00A00F42">
              <w:rPr>
                <w:rFonts w:ascii="Arial" w:hAnsi="Arial" w:cs="Arial"/>
                <w:bCs/>
                <w:sz w:val="22"/>
                <w:szCs w:val="22"/>
                <w:lang w:eastAsia="en-GB"/>
              </w:rPr>
              <w:t>tober each year – and the o</w:t>
            </w:r>
            <w:r w:rsidRPr="00A00F42">
              <w:rPr>
                <w:rFonts w:ascii="Arial" w:hAnsi="Arial" w:cs="Arial"/>
                <w:bCs/>
                <w:sz w:val="22"/>
                <w:szCs w:val="22"/>
                <w:lang w:eastAsia="en-GB"/>
              </w:rPr>
              <w:t xml:space="preserve">rganisations that have benefitted over the last year include Great Horwood School, the Scout and </w:t>
            </w:r>
            <w:r w:rsidR="00243AA8" w:rsidRPr="00A00F42">
              <w:rPr>
                <w:rFonts w:ascii="Arial" w:hAnsi="Arial" w:cs="Arial"/>
                <w:bCs/>
                <w:sz w:val="22"/>
                <w:szCs w:val="22"/>
                <w:lang w:eastAsia="en-GB"/>
              </w:rPr>
              <w:t xml:space="preserve">Guides, </w:t>
            </w:r>
            <w:r w:rsidR="004D4C48" w:rsidRPr="00A00F42">
              <w:rPr>
                <w:rFonts w:ascii="Arial" w:hAnsi="Arial" w:cs="Arial"/>
                <w:bCs/>
                <w:sz w:val="22"/>
                <w:szCs w:val="22"/>
                <w:lang w:eastAsia="en-GB"/>
              </w:rPr>
              <w:t xml:space="preserve">The Guides and Rainbows, the </w:t>
            </w:r>
            <w:r w:rsidR="00243AA8" w:rsidRPr="00A00F42">
              <w:rPr>
                <w:rFonts w:ascii="Arial" w:hAnsi="Arial" w:cs="Arial"/>
                <w:bCs/>
                <w:sz w:val="22"/>
                <w:szCs w:val="22"/>
                <w:lang w:eastAsia="en-GB"/>
              </w:rPr>
              <w:t xml:space="preserve">Football Club, and Winslow </w:t>
            </w:r>
            <w:r w:rsidR="004D4C48" w:rsidRPr="00A00F42">
              <w:rPr>
                <w:rFonts w:ascii="Arial" w:hAnsi="Arial" w:cs="Arial"/>
                <w:bCs/>
                <w:sz w:val="22"/>
                <w:szCs w:val="22"/>
                <w:lang w:eastAsia="en-GB"/>
              </w:rPr>
              <w:t xml:space="preserve">Community Bus. </w:t>
            </w:r>
          </w:p>
          <w:p w14:paraId="4A8AD172" w14:textId="77777777" w:rsidR="00350B33" w:rsidRPr="00A00F42" w:rsidRDefault="00350B33" w:rsidP="002C7FAC">
            <w:pPr>
              <w:spacing w:before="20"/>
              <w:rPr>
                <w:rFonts w:ascii="Arial" w:hAnsi="Arial" w:cs="Arial"/>
                <w:bCs/>
                <w:sz w:val="22"/>
                <w:szCs w:val="22"/>
                <w:lang w:eastAsia="en-GB"/>
              </w:rPr>
            </w:pPr>
          </w:p>
          <w:p w14:paraId="0685CD4B" w14:textId="35CEAC25" w:rsidR="00AF1E89" w:rsidRDefault="00350B33" w:rsidP="001135A0">
            <w:pPr>
              <w:spacing w:before="20"/>
              <w:rPr>
                <w:rFonts w:ascii="Arial" w:hAnsi="Arial" w:cs="Arial"/>
                <w:b/>
                <w:bCs/>
                <w:sz w:val="22"/>
                <w:szCs w:val="22"/>
              </w:rPr>
            </w:pPr>
            <w:r w:rsidRPr="00350B33">
              <w:rPr>
                <w:rFonts w:ascii="Arial" w:hAnsi="Arial" w:cs="Arial"/>
                <w:b/>
                <w:bCs/>
                <w:sz w:val="22"/>
                <w:szCs w:val="22"/>
              </w:rPr>
              <w:t>Challenges</w:t>
            </w:r>
          </w:p>
          <w:p w14:paraId="7E1390A4" w14:textId="0DFF22F1" w:rsidR="00AF1E89" w:rsidRDefault="00AF1E89" w:rsidP="001135A0">
            <w:pPr>
              <w:spacing w:before="20"/>
              <w:rPr>
                <w:rFonts w:ascii="Arial" w:hAnsi="Arial" w:cs="Arial"/>
                <w:sz w:val="22"/>
                <w:szCs w:val="22"/>
              </w:rPr>
            </w:pPr>
            <w:r>
              <w:rPr>
                <w:rFonts w:ascii="Arial" w:hAnsi="Arial" w:cs="Arial"/>
                <w:sz w:val="22"/>
                <w:szCs w:val="22"/>
              </w:rPr>
              <w:t>There have been quite a few challenges this year, not only with the banking situation but also with some of the services that are not currently available.  Buckinghamshire Council were unable to provide and insta</w:t>
            </w:r>
            <w:r w:rsidR="006B153B">
              <w:rPr>
                <w:rFonts w:ascii="Arial" w:hAnsi="Arial" w:cs="Arial"/>
                <w:sz w:val="22"/>
                <w:szCs w:val="22"/>
              </w:rPr>
              <w:t>l</w:t>
            </w:r>
            <w:r>
              <w:rPr>
                <w:rFonts w:ascii="Arial" w:hAnsi="Arial" w:cs="Arial"/>
                <w:sz w:val="22"/>
                <w:szCs w:val="22"/>
              </w:rPr>
              <w:t>l dog waste bins as they currently have no appointed Contractor</w:t>
            </w:r>
            <w:r w:rsidR="006B153B">
              <w:rPr>
                <w:rFonts w:ascii="Arial" w:hAnsi="Arial" w:cs="Arial"/>
                <w:sz w:val="22"/>
                <w:szCs w:val="22"/>
              </w:rPr>
              <w:t>, so the responsibility for this was left with the Parish Council to source, fund and arrange installation.</w:t>
            </w:r>
          </w:p>
          <w:p w14:paraId="3404573D" w14:textId="77777777" w:rsidR="006B153B" w:rsidRDefault="006B153B" w:rsidP="001135A0">
            <w:pPr>
              <w:spacing w:before="20"/>
              <w:rPr>
                <w:rFonts w:ascii="Arial" w:hAnsi="Arial" w:cs="Arial"/>
                <w:sz w:val="22"/>
                <w:szCs w:val="22"/>
              </w:rPr>
            </w:pPr>
          </w:p>
          <w:p w14:paraId="5740E887" w14:textId="176AF961" w:rsidR="00AF1E89" w:rsidRDefault="00AF1E89" w:rsidP="001135A0">
            <w:pPr>
              <w:spacing w:before="20"/>
              <w:rPr>
                <w:rFonts w:ascii="Arial" w:hAnsi="Arial" w:cs="Arial"/>
                <w:sz w:val="22"/>
                <w:szCs w:val="22"/>
              </w:rPr>
            </w:pPr>
            <w:r>
              <w:rPr>
                <w:rFonts w:ascii="Arial" w:hAnsi="Arial" w:cs="Arial"/>
                <w:sz w:val="22"/>
                <w:szCs w:val="22"/>
              </w:rPr>
              <w:lastRenderedPageBreak/>
              <w:t xml:space="preserve">The Crown – there have been a few planning applications and delays in getting the work completed but this situation is something that the Parish Council are regularly monitoring. </w:t>
            </w:r>
          </w:p>
          <w:p w14:paraId="33FE2C8E" w14:textId="21AB4C3A" w:rsidR="00AF1E89" w:rsidRPr="00AF1E89" w:rsidRDefault="00AF1E89" w:rsidP="001135A0">
            <w:pPr>
              <w:spacing w:before="20"/>
              <w:rPr>
                <w:rFonts w:ascii="Arial" w:hAnsi="Arial" w:cs="Arial"/>
                <w:sz w:val="22"/>
                <w:szCs w:val="22"/>
              </w:rPr>
            </w:pPr>
            <w:r>
              <w:rPr>
                <w:rFonts w:ascii="Arial" w:hAnsi="Arial" w:cs="Arial"/>
                <w:sz w:val="22"/>
                <w:szCs w:val="22"/>
              </w:rPr>
              <w:t xml:space="preserve">Nook Park – as you may all be aware from both information on social media and in the Press a lot of activity has taken place over the last 12 months </w:t>
            </w:r>
          </w:p>
          <w:p w14:paraId="292FE415" w14:textId="77777777" w:rsidR="00AF1E89" w:rsidRPr="00AF1E89" w:rsidRDefault="00AF1E89" w:rsidP="001135A0">
            <w:pPr>
              <w:spacing w:before="20"/>
              <w:rPr>
                <w:rFonts w:ascii="Arial" w:hAnsi="Arial" w:cs="Arial"/>
                <w:sz w:val="22"/>
                <w:szCs w:val="22"/>
              </w:rPr>
            </w:pPr>
          </w:p>
          <w:p w14:paraId="78284F47" w14:textId="15B12739" w:rsidR="00CF175E" w:rsidRDefault="00CF175E" w:rsidP="001135A0">
            <w:pPr>
              <w:spacing w:before="20"/>
              <w:rPr>
                <w:rFonts w:ascii="Arial" w:hAnsi="Arial" w:cs="Arial"/>
                <w:b/>
                <w:bCs/>
                <w:sz w:val="22"/>
                <w:szCs w:val="22"/>
              </w:rPr>
            </w:pPr>
            <w:r w:rsidRPr="00A00F42">
              <w:rPr>
                <w:rFonts w:ascii="Arial" w:hAnsi="Arial" w:cs="Arial"/>
                <w:b/>
                <w:bCs/>
                <w:sz w:val="22"/>
                <w:szCs w:val="22"/>
              </w:rPr>
              <w:t xml:space="preserve">Village Hall Refurbishment </w:t>
            </w:r>
          </w:p>
          <w:p w14:paraId="34582944" w14:textId="77777777" w:rsidR="0075539F" w:rsidRDefault="0075539F" w:rsidP="001135A0">
            <w:pPr>
              <w:spacing w:before="20"/>
              <w:rPr>
                <w:rFonts w:ascii="Arial" w:hAnsi="Arial" w:cs="Arial"/>
                <w:b/>
                <w:bCs/>
                <w:sz w:val="22"/>
                <w:szCs w:val="22"/>
              </w:rPr>
            </w:pPr>
          </w:p>
          <w:p w14:paraId="57BDE926" w14:textId="6C600380" w:rsidR="0075539F" w:rsidRDefault="0075539F" w:rsidP="001135A0">
            <w:pPr>
              <w:spacing w:before="20"/>
              <w:rPr>
                <w:rFonts w:ascii="Arial" w:hAnsi="Arial" w:cs="Arial"/>
                <w:sz w:val="22"/>
                <w:szCs w:val="22"/>
              </w:rPr>
            </w:pPr>
            <w:r>
              <w:rPr>
                <w:rFonts w:ascii="Arial" w:hAnsi="Arial" w:cs="Arial"/>
                <w:sz w:val="22"/>
                <w:szCs w:val="22"/>
              </w:rPr>
              <w:t xml:space="preserve">The </w:t>
            </w:r>
            <w:r w:rsidR="00A02311">
              <w:rPr>
                <w:rFonts w:ascii="Arial" w:hAnsi="Arial" w:cs="Arial"/>
                <w:sz w:val="22"/>
                <w:szCs w:val="22"/>
              </w:rPr>
              <w:t xml:space="preserve">Village Hall has undergone a complete refurbishment in 2023/2024 and was officially opened to the community at this meeting.  The funding for this project came from the following sources: - </w:t>
            </w:r>
          </w:p>
          <w:p w14:paraId="1C965864" w14:textId="77777777" w:rsidR="00A02311" w:rsidRDefault="00A02311" w:rsidP="001135A0">
            <w:pPr>
              <w:spacing w:before="20"/>
              <w:rPr>
                <w:rFonts w:ascii="Arial" w:hAnsi="Arial" w:cs="Arial"/>
                <w:sz w:val="22"/>
                <w:szCs w:val="22"/>
              </w:rPr>
            </w:pPr>
          </w:p>
          <w:p w14:paraId="2A25F0C6" w14:textId="77777777" w:rsidR="00A02311" w:rsidRDefault="00A02311" w:rsidP="001135A0">
            <w:pPr>
              <w:spacing w:before="20"/>
              <w:rPr>
                <w:rFonts w:ascii="Arial" w:hAnsi="Arial" w:cs="Arial"/>
                <w:sz w:val="22"/>
                <w:szCs w:val="22"/>
              </w:rPr>
            </w:pPr>
          </w:p>
          <w:tbl>
            <w:tblPr>
              <w:tblW w:w="6560" w:type="dxa"/>
              <w:tblLook w:val="04A0" w:firstRow="1" w:lastRow="0" w:firstColumn="1" w:lastColumn="0" w:noHBand="0" w:noVBand="1"/>
            </w:tblPr>
            <w:tblGrid>
              <w:gridCol w:w="5140"/>
              <w:gridCol w:w="1420"/>
            </w:tblGrid>
            <w:tr w:rsidR="00F167FE" w:rsidRPr="00F167FE" w14:paraId="3F238135" w14:textId="77777777" w:rsidTr="00F167FE">
              <w:trPr>
                <w:trHeight w:val="288"/>
              </w:trPr>
              <w:tc>
                <w:tcPr>
                  <w:tcW w:w="5140" w:type="dxa"/>
                  <w:tcBorders>
                    <w:top w:val="single" w:sz="4" w:space="0" w:color="auto"/>
                    <w:left w:val="single" w:sz="4" w:space="0" w:color="auto"/>
                    <w:bottom w:val="nil"/>
                    <w:right w:val="nil"/>
                  </w:tcBorders>
                  <w:shd w:val="clear" w:color="000000" w:fill="E7E6E6"/>
                  <w:noWrap/>
                  <w:vAlign w:val="bottom"/>
                  <w:hideMark/>
                </w:tcPr>
                <w:p w14:paraId="351BCB37" w14:textId="77777777" w:rsidR="00F167FE" w:rsidRPr="00F167FE" w:rsidRDefault="00F167FE" w:rsidP="00F167FE">
                  <w:pPr>
                    <w:suppressAutoHyphens w:val="0"/>
                    <w:autoSpaceDN/>
                    <w:textAlignment w:val="auto"/>
                    <w:rPr>
                      <w:rFonts w:ascii="Calibri" w:hAnsi="Calibri" w:cs="Calibri"/>
                      <w:b/>
                      <w:bCs/>
                      <w:color w:val="000000"/>
                      <w:sz w:val="22"/>
                      <w:szCs w:val="22"/>
                      <w:lang w:eastAsia="en-GB"/>
                    </w:rPr>
                  </w:pPr>
                  <w:r w:rsidRPr="00F167FE">
                    <w:rPr>
                      <w:rFonts w:ascii="Calibri" w:hAnsi="Calibri" w:cs="Calibri"/>
                      <w:b/>
                      <w:bCs/>
                      <w:color w:val="000000"/>
                      <w:sz w:val="22"/>
                      <w:szCs w:val="22"/>
                      <w:lang w:eastAsia="en-GB"/>
                    </w:rPr>
                    <w:t xml:space="preserve">Source of funds </w:t>
                  </w:r>
                </w:p>
              </w:tc>
              <w:tc>
                <w:tcPr>
                  <w:tcW w:w="1420" w:type="dxa"/>
                  <w:tcBorders>
                    <w:top w:val="single" w:sz="4" w:space="0" w:color="auto"/>
                    <w:left w:val="nil"/>
                    <w:bottom w:val="nil"/>
                    <w:right w:val="single" w:sz="4" w:space="0" w:color="auto"/>
                  </w:tcBorders>
                  <w:shd w:val="clear" w:color="000000" w:fill="E7E6E6"/>
                  <w:noWrap/>
                  <w:vAlign w:val="bottom"/>
                  <w:hideMark/>
                </w:tcPr>
                <w:p w14:paraId="064FD177" w14:textId="77777777" w:rsidR="00F167FE" w:rsidRPr="00F167FE" w:rsidRDefault="00F167FE" w:rsidP="00F167FE">
                  <w:pPr>
                    <w:suppressAutoHyphens w:val="0"/>
                    <w:autoSpaceDN/>
                    <w:textAlignment w:val="auto"/>
                    <w:rPr>
                      <w:rFonts w:ascii="Calibri" w:hAnsi="Calibri" w:cs="Calibri"/>
                      <w:b/>
                      <w:bCs/>
                      <w:color w:val="000000"/>
                      <w:sz w:val="22"/>
                      <w:szCs w:val="22"/>
                      <w:lang w:eastAsia="en-GB"/>
                    </w:rPr>
                  </w:pPr>
                  <w:r w:rsidRPr="00F167FE">
                    <w:rPr>
                      <w:rFonts w:ascii="Calibri" w:hAnsi="Calibri" w:cs="Calibri"/>
                      <w:b/>
                      <w:bCs/>
                      <w:color w:val="000000"/>
                      <w:sz w:val="22"/>
                      <w:szCs w:val="22"/>
                      <w:lang w:eastAsia="en-GB"/>
                    </w:rPr>
                    <w:t xml:space="preserve">Amount </w:t>
                  </w:r>
                </w:p>
              </w:tc>
            </w:tr>
            <w:tr w:rsidR="00F167FE" w:rsidRPr="00F167FE" w14:paraId="00439754" w14:textId="77777777" w:rsidTr="00F167FE">
              <w:trPr>
                <w:trHeight w:val="288"/>
              </w:trPr>
              <w:tc>
                <w:tcPr>
                  <w:tcW w:w="5140" w:type="dxa"/>
                  <w:tcBorders>
                    <w:top w:val="nil"/>
                    <w:left w:val="single" w:sz="4" w:space="0" w:color="auto"/>
                    <w:bottom w:val="nil"/>
                    <w:right w:val="nil"/>
                  </w:tcBorders>
                  <w:shd w:val="clear" w:color="000000" w:fill="E7E6E6"/>
                  <w:noWrap/>
                  <w:vAlign w:val="bottom"/>
                  <w:hideMark/>
                </w:tcPr>
                <w:p w14:paraId="5020AE93" w14:textId="77777777" w:rsidR="00F167FE" w:rsidRPr="00F167FE" w:rsidRDefault="00F167FE" w:rsidP="00F167FE">
                  <w:pPr>
                    <w:suppressAutoHyphens w:val="0"/>
                    <w:autoSpaceDN/>
                    <w:textAlignment w:val="auto"/>
                    <w:rPr>
                      <w:rFonts w:ascii="Calibri" w:hAnsi="Calibri" w:cs="Calibri"/>
                      <w:color w:val="000000"/>
                      <w:sz w:val="22"/>
                      <w:szCs w:val="22"/>
                      <w:lang w:eastAsia="en-GB"/>
                    </w:rPr>
                  </w:pPr>
                  <w:r w:rsidRPr="00F167FE">
                    <w:rPr>
                      <w:rFonts w:ascii="Calibri" w:hAnsi="Calibri" w:cs="Calibri"/>
                      <w:color w:val="000000"/>
                      <w:sz w:val="22"/>
                      <w:szCs w:val="22"/>
                      <w:lang w:eastAsia="en-GB"/>
                    </w:rPr>
                    <w:t> </w:t>
                  </w:r>
                </w:p>
              </w:tc>
              <w:tc>
                <w:tcPr>
                  <w:tcW w:w="1420" w:type="dxa"/>
                  <w:tcBorders>
                    <w:top w:val="nil"/>
                    <w:left w:val="nil"/>
                    <w:bottom w:val="nil"/>
                    <w:right w:val="single" w:sz="4" w:space="0" w:color="auto"/>
                  </w:tcBorders>
                  <w:shd w:val="clear" w:color="000000" w:fill="E7E6E6"/>
                  <w:noWrap/>
                  <w:vAlign w:val="bottom"/>
                  <w:hideMark/>
                </w:tcPr>
                <w:p w14:paraId="10D6172B" w14:textId="77777777" w:rsidR="00F167FE" w:rsidRPr="00F167FE" w:rsidRDefault="00F167FE" w:rsidP="00F167FE">
                  <w:pPr>
                    <w:suppressAutoHyphens w:val="0"/>
                    <w:autoSpaceDN/>
                    <w:textAlignment w:val="auto"/>
                    <w:rPr>
                      <w:rFonts w:ascii="Calibri" w:hAnsi="Calibri" w:cs="Calibri"/>
                      <w:color w:val="000000"/>
                      <w:sz w:val="22"/>
                      <w:szCs w:val="22"/>
                      <w:lang w:eastAsia="en-GB"/>
                    </w:rPr>
                  </w:pPr>
                  <w:r w:rsidRPr="00F167FE">
                    <w:rPr>
                      <w:rFonts w:ascii="Calibri" w:hAnsi="Calibri" w:cs="Calibri"/>
                      <w:color w:val="000000"/>
                      <w:sz w:val="22"/>
                      <w:szCs w:val="22"/>
                      <w:lang w:eastAsia="en-GB"/>
                    </w:rPr>
                    <w:t> </w:t>
                  </w:r>
                </w:p>
              </w:tc>
            </w:tr>
            <w:tr w:rsidR="00F167FE" w:rsidRPr="00F167FE" w14:paraId="52967155" w14:textId="77777777" w:rsidTr="00F167FE">
              <w:trPr>
                <w:trHeight w:val="288"/>
              </w:trPr>
              <w:tc>
                <w:tcPr>
                  <w:tcW w:w="5140" w:type="dxa"/>
                  <w:tcBorders>
                    <w:top w:val="nil"/>
                    <w:left w:val="single" w:sz="4" w:space="0" w:color="auto"/>
                    <w:bottom w:val="nil"/>
                    <w:right w:val="nil"/>
                  </w:tcBorders>
                  <w:shd w:val="clear" w:color="000000" w:fill="E7E6E6"/>
                  <w:noWrap/>
                  <w:vAlign w:val="bottom"/>
                  <w:hideMark/>
                </w:tcPr>
                <w:p w14:paraId="3C1128AA" w14:textId="77777777" w:rsidR="00F167FE" w:rsidRPr="00F167FE" w:rsidRDefault="00F167FE" w:rsidP="00F167FE">
                  <w:pPr>
                    <w:suppressAutoHyphens w:val="0"/>
                    <w:autoSpaceDN/>
                    <w:textAlignment w:val="auto"/>
                    <w:rPr>
                      <w:rFonts w:ascii="Calibri" w:hAnsi="Calibri" w:cs="Calibri"/>
                      <w:color w:val="000000"/>
                      <w:sz w:val="22"/>
                      <w:szCs w:val="22"/>
                      <w:lang w:eastAsia="en-GB"/>
                    </w:rPr>
                  </w:pPr>
                  <w:r w:rsidRPr="00F167FE">
                    <w:rPr>
                      <w:rFonts w:ascii="Calibri" w:hAnsi="Calibri" w:cs="Calibri"/>
                      <w:color w:val="000000"/>
                      <w:sz w:val="22"/>
                      <w:szCs w:val="22"/>
                      <w:lang w:eastAsia="en-GB"/>
                    </w:rPr>
                    <w:t xml:space="preserve">Section 106 funding </w:t>
                  </w:r>
                </w:p>
              </w:tc>
              <w:tc>
                <w:tcPr>
                  <w:tcW w:w="1420" w:type="dxa"/>
                  <w:tcBorders>
                    <w:top w:val="nil"/>
                    <w:left w:val="nil"/>
                    <w:bottom w:val="nil"/>
                    <w:right w:val="single" w:sz="4" w:space="0" w:color="auto"/>
                  </w:tcBorders>
                  <w:shd w:val="clear" w:color="000000" w:fill="E7E6E6"/>
                  <w:noWrap/>
                  <w:vAlign w:val="bottom"/>
                  <w:hideMark/>
                </w:tcPr>
                <w:p w14:paraId="7951CF9B" w14:textId="77777777" w:rsidR="00F167FE" w:rsidRPr="00F167FE" w:rsidRDefault="00F167FE" w:rsidP="00F167FE">
                  <w:pPr>
                    <w:suppressAutoHyphens w:val="0"/>
                    <w:autoSpaceDN/>
                    <w:jc w:val="right"/>
                    <w:textAlignment w:val="auto"/>
                    <w:rPr>
                      <w:rFonts w:ascii="Calibri" w:hAnsi="Calibri" w:cs="Calibri"/>
                      <w:color w:val="000000"/>
                      <w:sz w:val="22"/>
                      <w:szCs w:val="22"/>
                      <w:lang w:eastAsia="en-GB"/>
                    </w:rPr>
                  </w:pPr>
                  <w:r w:rsidRPr="00F167FE">
                    <w:rPr>
                      <w:rFonts w:ascii="Calibri" w:hAnsi="Calibri" w:cs="Calibri"/>
                      <w:color w:val="000000"/>
                      <w:sz w:val="22"/>
                      <w:szCs w:val="22"/>
                      <w:lang w:eastAsia="en-GB"/>
                    </w:rPr>
                    <w:t>£112,000.00</w:t>
                  </w:r>
                </w:p>
              </w:tc>
            </w:tr>
            <w:tr w:rsidR="00F167FE" w:rsidRPr="00F167FE" w14:paraId="6465856E" w14:textId="77777777" w:rsidTr="00F167FE">
              <w:trPr>
                <w:trHeight w:val="288"/>
              </w:trPr>
              <w:tc>
                <w:tcPr>
                  <w:tcW w:w="5140" w:type="dxa"/>
                  <w:tcBorders>
                    <w:top w:val="nil"/>
                    <w:left w:val="single" w:sz="4" w:space="0" w:color="auto"/>
                    <w:bottom w:val="nil"/>
                    <w:right w:val="nil"/>
                  </w:tcBorders>
                  <w:shd w:val="clear" w:color="000000" w:fill="E7E6E6"/>
                  <w:noWrap/>
                  <w:vAlign w:val="bottom"/>
                  <w:hideMark/>
                </w:tcPr>
                <w:p w14:paraId="7086A5D0" w14:textId="77777777" w:rsidR="00F167FE" w:rsidRPr="00F167FE" w:rsidRDefault="00F167FE" w:rsidP="00F167FE">
                  <w:pPr>
                    <w:suppressAutoHyphens w:val="0"/>
                    <w:autoSpaceDN/>
                    <w:textAlignment w:val="auto"/>
                    <w:rPr>
                      <w:rFonts w:ascii="Calibri" w:hAnsi="Calibri" w:cs="Calibri"/>
                      <w:color w:val="000000"/>
                      <w:sz w:val="22"/>
                      <w:szCs w:val="22"/>
                      <w:lang w:eastAsia="en-GB"/>
                    </w:rPr>
                  </w:pPr>
                  <w:r w:rsidRPr="00F167FE">
                    <w:rPr>
                      <w:rFonts w:ascii="Calibri" w:hAnsi="Calibri" w:cs="Calibri"/>
                      <w:color w:val="000000"/>
                      <w:sz w:val="22"/>
                      <w:szCs w:val="22"/>
                      <w:lang w:eastAsia="en-GB"/>
                    </w:rPr>
                    <w:t xml:space="preserve">Community Grant - Fox Covert Solar Power Farm </w:t>
                  </w:r>
                </w:p>
              </w:tc>
              <w:tc>
                <w:tcPr>
                  <w:tcW w:w="1420" w:type="dxa"/>
                  <w:tcBorders>
                    <w:top w:val="nil"/>
                    <w:left w:val="nil"/>
                    <w:bottom w:val="nil"/>
                    <w:right w:val="single" w:sz="4" w:space="0" w:color="auto"/>
                  </w:tcBorders>
                  <w:shd w:val="clear" w:color="000000" w:fill="E7E6E6"/>
                  <w:noWrap/>
                  <w:vAlign w:val="bottom"/>
                  <w:hideMark/>
                </w:tcPr>
                <w:p w14:paraId="789417E4" w14:textId="77777777" w:rsidR="00F167FE" w:rsidRPr="00F167FE" w:rsidRDefault="00F167FE" w:rsidP="00F167FE">
                  <w:pPr>
                    <w:suppressAutoHyphens w:val="0"/>
                    <w:autoSpaceDN/>
                    <w:jc w:val="right"/>
                    <w:textAlignment w:val="auto"/>
                    <w:rPr>
                      <w:rFonts w:ascii="Calibri" w:hAnsi="Calibri" w:cs="Calibri"/>
                      <w:color w:val="000000"/>
                      <w:sz w:val="22"/>
                      <w:szCs w:val="22"/>
                      <w:lang w:eastAsia="en-GB"/>
                    </w:rPr>
                  </w:pPr>
                  <w:r w:rsidRPr="00F167FE">
                    <w:rPr>
                      <w:rFonts w:ascii="Calibri" w:hAnsi="Calibri" w:cs="Calibri"/>
                      <w:color w:val="000000"/>
                      <w:sz w:val="22"/>
                      <w:szCs w:val="22"/>
                      <w:lang w:eastAsia="en-GB"/>
                    </w:rPr>
                    <w:t>£22,000.00</w:t>
                  </w:r>
                </w:p>
              </w:tc>
            </w:tr>
            <w:tr w:rsidR="00F167FE" w:rsidRPr="00F167FE" w14:paraId="495B0206" w14:textId="77777777" w:rsidTr="00F167FE">
              <w:trPr>
                <w:trHeight w:val="288"/>
              </w:trPr>
              <w:tc>
                <w:tcPr>
                  <w:tcW w:w="5140" w:type="dxa"/>
                  <w:tcBorders>
                    <w:top w:val="nil"/>
                    <w:left w:val="single" w:sz="4" w:space="0" w:color="auto"/>
                    <w:bottom w:val="nil"/>
                    <w:right w:val="nil"/>
                  </w:tcBorders>
                  <w:shd w:val="clear" w:color="000000" w:fill="E7E6E6"/>
                  <w:noWrap/>
                  <w:vAlign w:val="bottom"/>
                  <w:hideMark/>
                </w:tcPr>
                <w:p w14:paraId="25BCB3B1" w14:textId="77777777" w:rsidR="00F167FE" w:rsidRPr="00F167FE" w:rsidRDefault="00F167FE" w:rsidP="00F167FE">
                  <w:pPr>
                    <w:suppressAutoHyphens w:val="0"/>
                    <w:autoSpaceDN/>
                    <w:textAlignment w:val="auto"/>
                    <w:rPr>
                      <w:rFonts w:ascii="Calibri" w:hAnsi="Calibri" w:cs="Calibri"/>
                      <w:color w:val="000000"/>
                      <w:sz w:val="22"/>
                      <w:szCs w:val="22"/>
                      <w:lang w:eastAsia="en-GB"/>
                    </w:rPr>
                  </w:pPr>
                  <w:r w:rsidRPr="00F167FE">
                    <w:rPr>
                      <w:rFonts w:ascii="Calibri" w:hAnsi="Calibri" w:cs="Calibri"/>
                      <w:color w:val="000000"/>
                      <w:sz w:val="22"/>
                      <w:szCs w:val="22"/>
                      <w:lang w:eastAsia="en-GB"/>
                    </w:rPr>
                    <w:t>Parish Council Reserves</w:t>
                  </w:r>
                </w:p>
              </w:tc>
              <w:tc>
                <w:tcPr>
                  <w:tcW w:w="1420" w:type="dxa"/>
                  <w:tcBorders>
                    <w:top w:val="nil"/>
                    <w:left w:val="nil"/>
                    <w:bottom w:val="nil"/>
                    <w:right w:val="single" w:sz="4" w:space="0" w:color="auto"/>
                  </w:tcBorders>
                  <w:shd w:val="clear" w:color="000000" w:fill="E7E6E6"/>
                  <w:noWrap/>
                  <w:vAlign w:val="bottom"/>
                  <w:hideMark/>
                </w:tcPr>
                <w:p w14:paraId="534641E6" w14:textId="77777777" w:rsidR="00F167FE" w:rsidRPr="00F167FE" w:rsidRDefault="00F167FE" w:rsidP="00F167FE">
                  <w:pPr>
                    <w:suppressAutoHyphens w:val="0"/>
                    <w:autoSpaceDN/>
                    <w:jc w:val="right"/>
                    <w:textAlignment w:val="auto"/>
                    <w:rPr>
                      <w:rFonts w:ascii="Calibri" w:hAnsi="Calibri" w:cs="Calibri"/>
                      <w:color w:val="000000"/>
                      <w:sz w:val="22"/>
                      <w:szCs w:val="22"/>
                      <w:lang w:eastAsia="en-GB"/>
                    </w:rPr>
                  </w:pPr>
                  <w:r w:rsidRPr="00F167FE">
                    <w:rPr>
                      <w:rFonts w:ascii="Calibri" w:hAnsi="Calibri" w:cs="Calibri"/>
                      <w:color w:val="000000"/>
                      <w:sz w:val="22"/>
                      <w:szCs w:val="22"/>
                      <w:lang w:eastAsia="en-GB"/>
                    </w:rPr>
                    <w:t>£20,000.00</w:t>
                  </w:r>
                </w:p>
              </w:tc>
            </w:tr>
            <w:tr w:rsidR="00F167FE" w:rsidRPr="00F167FE" w14:paraId="688BE0B2" w14:textId="77777777" w:rsidTr="00F167FE">
              <w:trPr>
                <w:trHeight w:val="288"/>
              </w:trPr>
              <w:tc>
                <w:tcPr>
                  <w:tcW w:w="5140" w:type="dxa"/>
                  <w:tcBorders>
                    <w:top w:val="nil"/>
                    <w:left w:val="single" w:sz="4" w:space="0" w:color="auto"/>
                    <w:bottom w:val="nil"/>
                    <w:right w:val="nil"/>
                  </w:tcBorders>
                  <w:shd w:val="clear" w:color="000000" w:fill="E7E6E6"/>
                  <w:noWrap/>
                  <w:vAlign w:val="bottom"/>
                  <w:hideMark/>
                </w:tcPr>
                <w:p w14:paraId="4369887B" w14:textId="77777777" w:rsidR="00F167FE" w:rsidRPr="00F167FE" w:rsidRDefault="00F167FE" w:rsidP="00F167FE">
                  <w:pPr>
                    <w:suppressAutoHyphens w:val="0"/>
                    <w:autoSpaceDN/>
                    <w:textAlignment w:val="auto"/>
                    <w:rPr>
                      <w:rFonts w:ascii="Calibri" w:hAnsi="Calibri" w:cs="Calibri"/>
                      <w:color w:val="000000"/>
                      <w:sz w:val="22"/>
                      <w:szCs w:val="22"/>
                      <w:lang w:eastAsia="en-GB"/>
                    </w:rPr>
                  </w:pPr>
                  <w:r w:rsidRPr="00F167FE">
                    <w:rPr>
                      <w:rFonts w:ascii="Calibri" w:hAnsi="Calibri" w:cs="Calibri"/>
                      <w:color w:val="000000"/>
                      <w:sz w:val="22"/>
                      <w:szCs w:val="22"/>
                      <w:lang w:eastAsia="en-GB"/>
                    </w:rPr>
                    <w:t xml:space="preserve">Winslow Community Board Grant for Disabled toilet </w:t>
                  </w:r>
                </w:p>
              </w:tc>
              <w:tc>
                <w:tcPr>
                  <w:tcW w:w="1420" w:type="dxa"/>
                  <w:tcBorders>
                    <w:top w:val="nil"/>
                    <w:left w:val="nil"/>
                    <w:bottom w:val="nil"/>
                    <w:right w:val="single" w:sz="4" w:space="0" w:color="auto"/>
                  </w:tcBorders>
                  <w:shd w:val="clear" w:color="000000" w:fill="E7E6E6"/>
                  <w:noWrap/>
                  <w:vAlign w:val="bottom"/>
                  <w:hideMark/>
                </w:tcPr>
                <w:p w14:paraId="42A5AA87" w14:textId="77777777" w:rsidR="00F167FE" w:rsidRPr="00F167FE" w:rsidRDefault="00F167FE" w:rsidP="00F167FE">
                  <w:pPr>
                    <w:suppressAutoHyphens w:val="0"/>
                    <w:autoSpaceDN/>
                    <w:jc w:val="right"/>
                    <w:textAlignment w:val="auto"/>
                    <w:rPr>
                      <w:rFonts w:ascii="Calibri" w:hAnsi="Calibri" w:cs="Calibri"/>
                      <w:color w:val="000000"/>
                      <w:sz w:val="22"/>
                      <w:szCs w:val="22"/>
                      <w:lang w:eastAsia="en-GB"/>
                    </w:rPr>
                  </w:pPr>
                  <w:r w:rsidRPr="00F167FE">
                    <w:rPr>
                      <w:rFonts w:ascii="Calibri" w:hAnsi="Calibri" w:cs="Calibri"/>
                      <w:color w:val="000000"/>
                      <w:sz w:val="22"/>
                      <w:szCs w:val="22"/>
                      <w:lang w:eastAsia="en-GB"/>
                    </w:rPr>
                    <w:t>£15,000.00</w:t>
                  </w:r>
                </w:p>
              </w:tc>
            </w:tr>
            <w:tr w:rsidR="00F167FE" w:rsidRPr="00F167FE" w14:paraId="051C0895" w14:textId="77777777" w:rsidTr="00F167FE">
              <w:trPr>
                <w:trHeight w:val="288"/>
              </w:trPr>
              <w:tc>
                <w:tcPr>
                  <w:tcW w:w="5140" w:type="dxa"/>
                  <w:tcBorders>
                    <w:top w:val="nil"/>
                    <w:left w:val="single" w:sz="4" w:space="0" w:color="auto"/>
                    <w:bottom w:val="nil"/>
                    <w:right w:val="nil"/>
                  </w:tcBorders>
                  <w:shd w:val="clear" w:color="000000" w:fill="E7E6E6"/>
                  <w:noWrap/>
                  <w:vAlign w:val="bottom"/>
                  <w:hideMark/>
                </w:tcPr>
                <w:p w14:paraId="5937FCD5" w14:textId="77777777" w:rsidR="00F167FE" w:rsidRPr="00F167FE" w:rsidRDefault="00F167FE" w:rsidP="00F167FE">
                  <w:pPr>
                    <w:suppressAutoHyphens w:val="0"/>
                    <w:autoSpaceDN/>
                    <w:textAlignment w:val="auto"/>
                    <w:rPr>
                      <w:rFonts w:ascii="Calibri" w:hAnsi="Calibri" w:cs="Calibri"/>
                      <w:color w:val="000000"/>
                      <w:sz w:val="22"/>
                      <w:szCs w:val="22"/>
                      <w:lang w:eastAsia="en-GB"/>
                    </w:rPr>
                  </w:pPr>
                  <w:r w:rsidRPr="00F167FE">
                    <w:rPr>
                      <w:rFonts w:ascii="Calibri" w:hAnsi="Calibri" w:cs="Calibri"/>
                      <w:color w:val="000000"/>
                      <w:sz w:val="22"/>
                      <w:szCs w:val="22"/>
                      <w:lang w:eastAsia="en-GB"/>
                    </w:rPr>
                    <w:t>ACRE</w:t>
                  </w:r>
                </w:p>
              </w:tc>
              <w:tc>
                <w:tcPr>
                  <w:tcW w:w="1420" w:type="dxa"/>
                  <w:tcBorders>
                    <w:top w:val="nil"/>
                    <w:left w:val="nil"/>
                    <w:bottom w:val="nil"/>
                    <w:right w:val="single" w:sz="4" w:space="0" w:color="auto"/>
                  </w:tcBorders>
                  <w:shd w:val="clear" w:color="000000" w:fill="E7E6E6"/>
                  <w:noWrap/>
                  <w:vAlign w:val="bottom"/>
                  <w:hideMark/>
                </w:tcPr>
                <w:p w14:paraId="53EB4DFF" w14:textId="77777777" w:rsidR="00F167FE" w:rsidRPr="00F167FE" w:rsidRDefault="00F167FE" w:rsidP="00F167FE">
                  <w:pPr>
                    <w:suppressAutoHyphens w:val="0"/>
                    <w:autoSpaceDN/>
                    <w:jc w:val="right"/>
                    <w:textAlignment w:val="auto"/>
                    <w:rPr>
                      <w:rFonts w:ascii="Calibri" w:hAnsi="Calibri" w:cs="Calibri"/>
                      <w:color w:val="000000"/>
                      <w:sz w:val="22"/>
                      <w:szCs w:val="22"/>
                      <w:lang w:eastAsia="en-GB"/>
                    </w:rPr>
                  </w:pPr>
                  <w:r w:rsidRPr="00F167FE">
                    <w:rPr>
                      <w:rFonts w:ascii="Calibri" w:hAnsi="Calibri" w:cs="Calibri"/>
                      <w:color w:val="000000"/>
                      <w:sz w:val="22"/>
                      <w:szCs w:val="22"/>
                      <w:lang w:eastAsia="en-GB"/>
                    </w:rPr>
                    <w:t>£40,000.00</w:t>
                  </w:r>
                </w:p>
              </w:tc>
            </w:tr>
            <w:tr w:rsidR="00F167FE" w:rsidRPr="00F167FE" w14:paraId="371AF88D" w14:textId="77777777" w:rsidTr="00F167FE">
              <w:trPr>
                <w:trHeight w:val="288"/>
              </w:trPr>
              <w:tc>
                <w:tcPr>
                  <w:tcW w:w="5140" w:type="dxa"/>
                  <w:tcBorders>
                    <w:top w:val="nil"/>
                    <w:left w:val="single" w:sz="4" w:space="0" w:color="auto"/>
                    <w:bottom w:val="nil"/>
                    <w:right w:val="nil"/>
                  </w:tcBorders>
                  <w:shd w:val="clear" w:color="000000" w:fill="E7E6E6"/>
                  <w:noWrap/>
                  <w:vAlign w:val="bottom"/>
                  <w:hideMark/>
                </w:tcPr>
                <w:p w14:paraId="1F81E08C" w14:textId="77777777" w:rsidR="00F167FE" w:rsidRPr="00F167FE" w:rsidRDefault="00F167FE" w:rsidP="00F167FE">
                  <w:pPr>
                    <w:suppressAutoHyphens w:val="0"/>
                    <w:autoSpaceDN/>
                    <w:textAlignment w:val="auto"/>
                    <w:rPr>
                      <w:rFonts w:ascii="Calibri" w:hAnsi="Calibri" w:cs="Calibri"/>
                      <w:color w:val="000000"/>
                      <w:sz w:val="22"/>
                      <w:szCs w:val="22"/>
                      <w:lang w:eastAsia="en-GB"/>
                    </w:rPr>
                  </w:pPr>
                  <w:r w:rsidRPr="00F167FE">
                    <w:rPr>
                      <w:rFonts w:ascii="Calibri" w:hAnsi="Calibri" w:cs="Calibri"/>
                      <w:color w:val="000000"/>
                      <w:sz w:val="22"/>
                      <w:szCs w:val="22"/>
                      <w:lang w:eastAsia="en-GB"/>
                    </w:rPr>
                    <w:t>Village Hall Reserves</w:t>
                  </w:r>
                </w:p>
              </w:tc>
              <w:tc>
                <w:tcPr>
                  <w:tcW w:w="1420" w:type="dxa"/>
                  <w:tcBorders>
                    <w:top w:val="nil"/>
                    <w:left w:val="nil"/>
                    <w:bottom w:val="nil"/>
                    <w:right w:val="single" w:sz="4" w:space="0" w:color="auto"/>
                  </w:tcBorders>
                  <w:shd w:val="clear" w:color="000000" w:fill="E7E6E6"/>
                  <w:noWrap/>
                  <w:vAlign w:val="bottom"/>
                  <w:hideMark/>
                </w:tcPr>
                <w:p w14:paraId="549018F9" w14:textId="77777777" w:rsidR="00F167FE" w:rsidRPr="00F167FE" w:rsidRDefault="00F167FE" w:rsidP="00F167FE">
                  <w:pPr>
                    <w:suppressAutoHyphens w:val="0"/>
                    <w:autoSpaceDN/>
                    <w:jc w:val="right"/>
                    <w:textAlignment w:val="auto"/>
                    <w:rPr>
                      <w:rFonts w:ascii="Calibri" w:hAnsi="Calibri" w:cs="Calibri"/>
                      <w:color w:val="000000"/>
                      <w:sz w:val="22"/>
                      <w:szCs w:val="22"/>
                      <w:lang w:eastAsia="en-GB"/>
                    </w:rPr>
                  </w:pPr>
                  <w:r w:rsidRPr="00F167FE">
                    <w:rPr>
                      <w:rFonts w:ascii="Calibri" w:hAnsi="Calibri" w:cs="Calibri"/>
                      <w:color w:val="000000"/>
                      <w:sz w:val="22"/>
                      <w:szCs w:val="22"/>
                      <w:lang w:eastAsia="en-GB"/>
                    </w:rPr>
                    <w:t>£40,000.00</w:t>
                  </w:r>
                </w:p>
              </w:tc>
            </w:tr>
            <w:tr w:rsidR="00F167FE" w:rsidRPr="00F167FE" w14:paraId="52AC134E" w14:textId="77777777" w:rsidTr="005C2F61">
              <w:trPr>
                <w:trHeight w:val="68"/>
              </w:trPr>
              <w:tc>
                <w:tcPr>
                  <w:tcW w:w="5140" w:type="dxa"/>
                  <w:tcBorders>
                    <w:top w:val="nil"/>
                    <w:left w:val="single" w:sz="4" w:space="0" w:color="auto"/>
                    <w:bottom w:val="nil"/>
                    <w:right w:val="nil"/>
                  </w:tcBorders>
                  <w:shd w:val="clear" w:color="000000" w:fill="E7E6E6"/>
                  <w:noWrap/>
                  <w:vAlign w:val="bottom"/>
                  <w:hideMark/>
                </w:tcPr>
                <w:p w14:paraId="20BE08E0" w14:textId="77777777" w:rsidR="00F167FE" w:rsidRPr="00F167FE" w:rsidRDefault="00F167FE" w:rsidP="00F167FE">
                  <w:pPr>
                    <w:suppressAutoHyphens w:val="0"/>
                    <w:autoSpaceDN/>
                    <w:textAlignment w:val="auto"/>
                    <w:rPr>
                      <w:rFonts w:ascii="Calibri" w:hAnsi="Calibri" w:cs="Calibri"/>
                      <w:color w:val="000000"/>
                      <w:sz w:val="22"/>
                      <w:szCs w:val="22"/>
                      <w:lang w:eastAsia="en-GB"/>
                    </w:rPr>
                  </w:pPr>
                  <w:r w:rsidRPr="00F167FE">
                    <w:rPr>
                      <w:rFonts w:ascii="Calibri" w:hAnsi="Calibri" w:cs="Calibri"/>
                      <w:color w:val="000000"/>
                      <w:sz w:val="22"/>
                      <w:szCs w:val="22"/>
                      <w:lang w:eastAsia="en-GB"/>
                    </w:rPr>
                    <w:t> </w:t>
                  </w:r>
                </w:p>
              </w:tc>
              <w:tc>
                <w:tcPr>
                  <w:tcW w:w="1420" w:type="dxa"/>
                  <w:tcBorders>
                    <w:top w:val="nil"/>
                    <w:left w:val="nil"/>
                    <w:bottom w:val="nil"/>
                    <w:right w:val="single" w:sz="4" w:space="0" w:color="auto"/>
                  </w:tcBorders>
                  <w:shd w:val="clear" w:color="000000" w:fill="E7E6E6"/>
                  <w:noWrap/>
                  <w:vAlign w:val="bottom"/>
                  <w:hideMark/>
                </w:tcPr>
                <w:p w14:paraId="35673013" w14:textId="77777777" w:rsidR="00F167FE" w:rsidRPr="00F167FE" w:rsidRDefault="00F167FE" w:rsidP="00F167FE">
                  <w:pPr>
                    <w:suppressAutoHyphens w:val="0"/>
                    <w:autoSpaceDN/>
                    <w:textAlignment w:val="auto"/>
                    <w:rPr>
                      <w:rFonts w:ascii="Calibri" w:hAnsi="Calibri" w:cs="Calibri"/>
                      <w:color w:val="000000"/>
                      <w:sz w:val="22"/>
                      <w:szCs w:val="22"/>
                      <w:lang w:eastAsia="en-GB"/>
                    </w:rPr>
                  </w:pPr>
                  <w:r w:rsidRPr="00F167FE">
                    <w:rPr>
                      <w:rFonts w:ascii="Calibri" w:hAnsi="Calibri" w:cs="Calibri"/>
                      <w:color w:val="000000"/>
                      <w:sz w:val="22"/>
                      <w:szCs w:val="22"/>
                      <w:lang w:eastAsia="en-GB"/>
                    </w:rPr>
                    <w:t> </w:t>
                  </w:r>
                </w:p>
              </w:tc>
            </w:tr>
            <w:tr w:rsidR="00F167FE" w:rsidRPr="00F167FE" w14:paraId="51DFCF8A" w14:textId="77777777" w:rsidTr="00F167FE">
              <w:trPr>
                <w:trHeight w:val="288"/>
              </w:trPr>
              <w:tc>
                <w:tcPr>
                  <w:tcW w:w="5140" w:type="dxa"/>
                  <w:tcBorders>
                    <w:top w:val="nil"/>
                    <w:left w:val="single" w:sz="4" w:space="0" w:color="auto"/>
                    <w:bottom w:val="nil"/>
                    <w:right w:val="nil"/>
                  </w:tcBorders>
                  <w:shd w:val="clear" w:color="000000" w:fill="E7E6E6"/>
                  <w:noWrap/>
                  <w:vAlign w:val="bottom"/>
                  <w:hideMark/>
                </w:tcPr>
                <w:p w14:paraId="2E6D7F56" w14:textId="77777777" w:rsidR="00F167FE" w:rsidRPr="00F167FE" w:rsidRDefault="00F167FE" w:rsidP="00F167FE">
                  <w:pPr>
                    <w:suppressAutoHyphens w:val="0"/>
                    <w:autoSpaceDN/>
                    <w:textAlignment w:val="auto"/>
                    <w:rPr>
                      <w:rFonts w:ascii="Calibri" w:hAnsi="Calibri" w:cs="Calibri"/>
                      <w:b/>
                      <w:bCs/>
                      <w:color w:val="000000"/>
                      <w:sz w:val="22"/>
                      <w:szCs w:val="22"/>
                      <w:lang w:eastAsia="en-GB"/>
                    </w:rPr>
                  </w:pPr>
                  <w:r w:rsidRPr="00F167FE">
                    <w:rPr>
                      <w:rFonts w:ascii="Calibri" w:hAnsi="Calibri" w:cs="Calibri"/>
                      <w:b/>
                      <w:bCs/>
                      <w:color w:val="000000"/>
                      <w:sz w:val="22"/>
                      <w:szCs w:val="22"/>
                      <w:lang w:eastAsia="en-GB"/>
                    </w:rPr>
                    <w:t>Total</w:t>
                  </w:r>
                </w:p>
              </w:tc>
              <w:tc>
                <w:tcPr>
                  <w:tcW w:w="1420" w:type="dxa"/>
                  <w:tcBorders>
                    <w:top w:val="nil"/>
                    <w:left w:val="nil"/>
                    <w:bottom w:val="nil"/>
                    <w:right w:val="single" w:sz="4" w:space="0" w:color="auto"/>
                  </w:tcBorders>
                  <w:shd w:val="clear" w:color="000000" w:fill="E7E6E6"/>
                  <w:noWrap/>
                  <w:vAlign w:val="bottom"/>
                  <w:hideMark/>
                </w:tcPr>
                <w:p w14:paraId="39BAE494" w14:textId="77777777" w:rsidR="00F167FE" w:rsidRPr="00F167FE" w:rsidRDefault="00F167FE" w:rsidP="00F167FE">
                  <w:pPr>
                    <w:suppressAutoHyphens w:val="0"/>
                    <w:autoSpaceDN/>
                    <w:jc w:val="right"/>
                    <w:textAlignment w:val="auto"/>
                    <w:rPr>
                      <w:rFonts w:ascii="Calibri" w:hAnsi="Calibri" w:cs="Calibri"/>
                      <w:b/>
                      <w:bCs/>
                      <w:color w:val="000000"/>
                      <w:sz w:val="22"/>
                      <w:szCs w:val="22"/>
                      <w:lang w:eastAsia="en-GB"/>
                    </w:rPr>
                  </w:pPr>
                  <w:r w:rsidRPr="00F167FE">
                    <w:rPr>
                      <w:rFonts w:ascii="Calibri" w:hAnsi="Calibri" w:cs="Calibri"/>
                      <w:b/>
                      <w:bCs/>
                      <w:color w:val="000000"/>
                      <w:sz w:val="22"/>
                      <w:szCs w:val="22"/>
                      <w:lang w:eastAsia="en-GB"/>
                    </w:rPr>
                    <w:t>£249,000.00</w:t>
                  </w:r>
                </w:p>
              </w:tc>
            </w:tr>
            <w:tr w:rsidR="00F167FE" w:rsidRPr="00F167FE" w14:paraId="04E02CFC" w14:textId="77777777" w:rsidTr="00F167FE">
              <w:trPr>
                <w:trHeight w:val="288"/>
              </w:trPr>
              <w:tc>
                <w:tcPr>
                  <w:tcW w:w="5140" w:type="dxa"/>
                  <w:tcBorders>
                    <w:top w:val="nil"/>
                    <w:left w:val="single" w:sz="4" w:space="0" w:color="auto"/>
                    <w:bottom w:val="single" w:sz="4" w:space="0" w:color="auto"/>
                    <w:right w:val="nil"/>
                  </w:tcBorders>
                  <w:shd w:val="clear" w:color="000000" w:fill="E7E6E6"/>
                  <w:noWrap/>
                  <w:vAlign w:val="bottom"/>
                  <w:hideMark/>
                </w:tcPr>
                <w:p w14:paraId="1229CFCE" w14:textId="77777777" w:rsidR="00F167FE" w:rsidRPr="00F167FE" w:rsidRDefault="00F167FE" w:rsidP="00F167FE">
                  <w:pPr>
                    <w:suppressAutoHyphens w:val="0"/>
                    <w:autoSpaceDN/>
                    <w:textAlignment w:val="auto"/>
                    <w:rPr>
                      <w:rFonts w:ascii="Calibri" w:hAnsi="Calibri" w:cs="Calibri"/>
                      <w:color w:val="000000"/>
                      <w:sz w:val="22"/>
                      <w:szCs w:val="22"/>
                      <w:lang w:eastAsia="en-GB"/>
                    </w:rPr>
                  </w:pPr>
                  <w:r w:rsidRPr="00F167FE">
                    <w:rPr>
                      <w:rFonts w:ascii="Calibri" w:hAnsi="Calibri" w:cs="Calibri"/>
                      <w:color w:val="000000"/>
                      <w:sz w:val="22"/>
                      <w:szCs w:val="22"/>
                      <w:lang w:eastAsia="en-GB"/>
                    </w:rPr>
                    <w:t> </w:t>
                  </w:r>
                </w:p>
              </w:tc>
              <w:tc>
                <w:tcPr>
                  <w:tcW w:w="1420" w:type="dxa"/>
                  <w:tcBorders>
                    <w:top w:val="nil"/>
                    <w:left w:val="nil"/>
                    <w:bottom w:val="single" w:sz="4" w:space="0" w:color="auto"/>
                    <w:right w:val="single" w:sz="4" w:space="0" w:color="auto"/>
                  </w:tcBorders>
                  <w:shd w:val="clear" w:color="000000" w:fill="E7E6E6"/>
                  <w:noWrap/>
                  <w:vAlign w:val="bottom"/>
                  <w:hideMark/>
                </w:tcPr>
                <w:p w14:paraId="6915D02D" w14:textId="77777777" w:rsidR="00F167FE" w:rsidRPr="00F167FE" w:rsidRDefault="00F167FE" w:rsidP="00F167FE">
                  <w:pPr>
                    <w:suppressAutoHyphens w:val="0"/>
                    <w:autoSpaceDN/>
                    <w:textAlignment w:val="auto"/>
                    <w:rPr>
                      <w:rFonts w:ascii="Calibri" w:hAnsi="Calibri" w:cs="Calibri"/>
                      <w:color w:val="000000"/>
                      <w:sz w:val="22"/>
                      <w:szCs w:val="22"/>
                      <w:lang w:eastAsia="en-GB"/>
                    </w:rPr>
                  </w:pPr>
                  <w:r w:rsidRPr="00F167FE">
                    <w:rPr>
                      <w:rFonts w:ascii="Calibri" w:hAnsi="Calibri" w:cs="Calibri"/>
                      <w:color w:val="000000"/>
                      <w:sz w:val="22"/>
                      <w:szCs w:val="22"/>
                      <w:lang w:eastAsia="en-GB"/>
                    </w:rPr>
                    <w:t> </w:t>
                  </w:r>
                </w:p>
              </w:tc>
            </w:tr>
          </w:tbl>
          <w:p w14:paraId="7F46BF78" w14:textId="77777777" w:rsidR="00445E7D" w:rsidRPr="0075539F" w:rsidRDefault="00445E7D" w:rsidP="001135A0">
            <w:pPr>
              <w:spacing w:before="20"/>
              <w:rPr>
                <w:rFonts w:ascii="Arial" w:hAnsi="Arial" w:cs="Arial"/>
                <w:sz w:val="22"/>
                <w:szCs w:val="22"/>
              </w:rPr>
            </w:pPr>
          </w:p>
          <w:p w14:paraId="2514B230" w14:textId="77777777" w:rsidR="0075539F" w:rsidRDefault="0075539F" w:rsidP="001135A0">
            <w:pPr>
              <w:spacing w:before="20"/>
              <w:rPr>
                <w:rFonts w:ascii="Arial" w:hAnsi="Arial" w:cs="Arial"/>
                <w:b/>
                <w:bCs/>
                <w:sz w:val="22"/>
                <w:szCs w:val="22"/>
              </w:rPr>
            </w:pPr>
          </w:p>
          <w:p w14:paraId="260FD003" w14:textId="77777777" w:rsidR="005C2F61" w:rsidRDefault="005C2F61" w:rsidP="005C2F61">
            <w:pPr>
              <w:widowControl w:val="0"/>
              <w:overflowPunct w:val="0"/>
              <w:autoSpaceDE w:val="0"/>
              <w:spacing w:before="20"/>
              <w:rPr>
                <w:rFonts w:ascii="Arial" w:hAnsi="Arial" w:cs="Arial"/>
                <w:bCs/>
                <w:sz w:val="22"/>
                <w:szCs w:val="22"/>
              </w:rPr>
            </w:pPr>
            <w:r>
              <w:rPr>
                <w:rFonts w:ascii="Arial" w:hAnsi="Arial" w:cs="Arial"/>
                <w:bCs/>
                <w:sz w:val="22"/>
                <w:szCs w:val="22"/>
              </w:rPr>
              <w:t xml:space="preserve">Tony Pearson, the Treasurer for the Village Hall was unable to attend this meeting but wanted to say a few words and asked if the Chairman could read this out. </w:t>
            </w:r>
          </w:p>
          <w:p w14:paraId="72E06073" w14:textId="77777777" w:rsidR="009E37C7" w:rsidRDefault="009E37C7" w:rsidP="005C2F61">
            <w:pPr>
              <w:widowControl w:val="0"/>
              <w:overflowPunct w:val="0"/>
              <w:autoSpaceDE w:val="0"/>
              <w:spacing w:before="20"/>
              <w:rPr>
                <w:rFonts w:ascii="Arial" w:hAnsi="Arial" w:cs="Arial"/>
                <w:bCs/>
                <w:sz w:val="22"/>
                <w:szCs w:val="22"/>
              </w:rPr>
            </w:pPr>
          </w:p>
          <w:p w14:paraId="568205F1" w14:textId="20184ED6" w:rsidR="005C2F61" w:rsidRPr="009E37C7" w:rsidRDefault="005C2F61" w:rsidP="005C2F61">
            <w:pPr>
              <w:widowControl w:val="0"/>
              <w:overflowPunct w:val="0"/>
              <w:autoSpaceDE w:val="0"/>
              <w:spacing w:before="20"/>
              <w:rPr>
                <w:rFonts w:ascii="Arial" w:hAnsi="Arial" w:cs="Arial"/>
                <w:bCs/>
                <w:i/>
                <w:iCs/>
                <w:sz w:val="22"/>
                <w:szCs w:val="22"/>
              </w:rPr>
            </w:pPr>
            <w:r w:rsidRPr="009E37C7">
              <w:rPr>
                <w:rFonts w:ascii="Arial" w:hAnsi="Arial" w:cs="Arial"/>
                <w:bCs/>
                <w:i/>
                <w:iCs/>
                <w:sz w:val="22"/>
                <w:szCs w:val="22"/>
              </w:rPr>
              <w:t xml:space="preserve">I would like to express my thanks to the 52 volunteers who made this all possible.  The Village Hall six weeks ago was in need of a vast amount of work to complete its refurbishment and with funds tight it was all </w:t>
            </w:r>
            <w:r w:rsidR="002D4A95" w:rsidRPr="009E37C7">
              <w:rPr>
                <w:rFonts w:ascii="Arial" w:hAnsi="Arial" w:cs="Arial"/>
                <w:bCs/>
                <w:i/>
                <w:iCs/>
                <w:sz w:val="22"/>
                <w:szCs w:val="22"/>
              </w:rPr>
              <w:t>hands-on</w:t>
            </w:r>
            <w:r w:rsidRPr="009E37C7">
              <w:rPr>
                <w:rFonts w:ascii="Arial" w:hAnsi="Arial" w:cs="Arial"/>
                <w:bCs/>
                <w:i/>
                <w:iCs/>
                <w:sz w:val="22"/>
                <w:szCs w:val="22"/>
              </w:rPr>
              <w:t xml:space="preserve"> deck and what a result.  The communities of Great Horwood and Singleborough pitched in and it was such great fun.  A huge pat on the back to everyone involved, well done and a massive thank you.  Every single </w:t>
            </w:r>
            <w:r w:rsidR="002D4A95" w:rsidRPr="009E37C7">
              <w:rPr>
                <w:rFonts w:ascii="Arial" w:hAnsi="Arial" w:cs="Arial"/>
                <w:bCs/>
                <w:i/>
                <w:iCs/>
                <w:sz w:val="22"/>
                <w:szCs w:val="22"/>
              </w:rPr>
              <w:t>person’s</w:t>
            </w:r>
            <w:r w:rsidRPr="009E37C7">
              <w:rPr>
                <w:rFonts w:ascii="Arial" w:hAnsi="Arial" w:cs="Arial"/>
                <w:bCs/>
                <w:i/>
                <w:iCs/>
                <w:sz w:val="22"/>
                <w:szCs w:val="22"/>
              </w:rPr>
              <w:t xml:space="preserve"> contribution, every single hour given every single skill from cleaning, painting sanding, drilling and even making teas and coffee has been greatly appreciated.  Everyone gave 100% </w:t>
            </w:r>
            <w:r w:rsidR="002D4A95" w:rsidRPr="009E37C7">
              <w:rPr>
                <w:rFonts w:ascii="Arial" w:hAnsi="Arial" w:cs="Arial"/>
                <w:bCs/>
                <w:i/>
                <w:iCs/>
                <w:sz w:val="22"/>
                <w:szCs w:val="22"/>
              </w:rPr>
              <w:t>plus;</w:t>
            </w:r>
            <w:r w:rsidRPr="009E37C7">
              <w:rPr>
                <w:rFonts w:ascii="Arial" w:hAnsi="Arial" w:cs="Arial"/>
                <w:bCs/>
                <w:i/>
                <w:iCs/>
                <w:sz w:val="22"/>
                <w:szCs w:val="22"/>
              </w:rPr>
              <w:t xml:space="preserve"> everyone was a superstar.</w:t>
            </w:r>
          </w:p>
          <w:p w14:paraId="79194727" w14:textId="42C26D15" w:rsidR="002D4A95" w:rsidRPr="009E37C7" w:rsidRDefault="002D4A95" w:rsidP="005C2F61">
            <w:pPr>
              <w:widowControl w:val="0"/>
              <w:overflowPunct w:val="0"/>
              <w:autoSpaceDE w:val="0"/>
              <w:spacing w:before="20"/>
              <w:rPr>
                <w:rFonts w:ascii="Arial" w:hAnsi="Arial" w:cs="Arial"/>
                <w:bCs/>
                <w:i/>
                <w:iCs/>
                <w:sz w:val="22"/>
                <w:szCs w:val="22"/>
              </w:rPr>
            </w:pPr>
            <w:r w:rsidRPr="009E37C7">
              <w:rPr>
                <w:rFonts w:ascii="Arial" w:hAnsi="Arial" w:cs="Arial"/>
                <w:bCs/>
                <w:i/>
                <w:iCs/>
                <w:sz w:val="22"/>
                <w:szCs w:val="22"/>
              </w:rPr>
              <w:t>I would, however,</w:t>
            </w:r>
            <w:r w:rsidR="00D05CB3" w:rsidRPr="009E37C7">
              <w:rPr>
                <w:rFonts w:ascii="Arial" w:hAnsi="Arial" w:cs="Arial"/>
                <w:bCs/>
                <w:i/>
                <w:iCs/>
                <w:sz w:val="22"/>
                <w:szCs w:val="22"/>
              </w:rPr>
              <w:t xml:space="preserve"> like to make one special mention </w:t>
            </w:r>
            <w:r w:rsidR="003A0C8B" w:rsidRPr="009E37C7">
              <w:rPr>
                <w:rFonts w:ascii="Arial" w:hAnsi="Arial" w:cs="Arial"/>
                <w:bCs/>
                <w:i/>
                <w:iCs/>
                <w:sz w:val="22"/>
                <w:szCs w:val="22"/>
              </w:rPr>
              <w:t>–</w:t>
            </w:r>
            <w:r w:rsidR="00D05CB3" w:rsidRPr="009E37C7">
              <w:rPr>
                <w:rFonts w:ascii="Arial" w:hAnsi="Arial" w:cs="Arial"/>
                <w:bCs/>
                <w:i/>
                <w:iCs/>
                <w:sz w:val="22"/>
                <w:szCs w:val="22"/>
              </w:rPr>
              <w:t xml:space="preserve"> </w:t>
            </w:r>
            <w:r w:rsidR="003A0C8B" w:rsidRPr="009E37C7">
              <w:rPr>
                <w:rFonts w:ascii="Arial" w:hAnsi="Arial" w:cs="Arial"/>
                <w:bCs/>
                <w:i/>
                <w:iCs/>
                <w:sz w:val="22"/>
                <w:szCs w:val="22"/>
              </w:rPr>
              <w:t>Margaret Michalski – Margaret never missed a day, she put in so many hours, worked like a Duracell bunny and her attention to detail was so much appreciated – she was the absolute super superstar.  There are a few small tasks that still need to be done in order that the Hall is fully completed, but regardless, it looks great, it feels great and its available to everyone in the comm</w:t>
            </w:r>
            <w:r w:rsidR="008D1980" w:rsidRPr="009E37C7">
              <w:rPr>
                <w:rFonts w:ascii="Arial" w:hAnsi="Arial" w:cs="Arial"/>
                <w:bCs/>
                <w:i/>
                <w:iCs/>
                <w:sz w:val="22"/>
                <w:szCs w:val="22"/>
              </w:rPr>
              <w:t xml:space="preserve">unity and at a very affordable rate.  We together achieved a great result and we achieved that result under budget.  </w:t>
            </w:r>
          </w:p>
          <w:p w14:paraId="16A15403" w14:textId="09E204F9" w:rsidR="008D1980" w:rsidRPr="009E37C7" w:rsidRDefault="008D1980" w:rsidP="005C2F61">
            <w:pPr>
              <w:widowControl w:val="0"/>
              <w:overflowPunct w:val="0"/>
              <w:autoSpaceDE w:val="0"/>
              <w:spacing w:before="20"/>
              <w:rPr>
                <w:rFonts w:ascii="Arial" w:hAnsi="Arial" w:cs="Arial"/>
                <w:bCs/>
                <w:i/>
                <w:iCs/>
                <w:sz w:val="22"/>
                <w:szCs w:val="22"/>
              </w:rPr>
            </w:pPr>
            <w:r w:rsidRPr="009E37C7">
              <w:rPr>
                <w:rFonts w:ascii="Arial" w:hAnsi="Arial" w:cs="Arial"/>
                <w:bCs/>
                <w:i/>
                <w:iCs/>
                <w:sz w:val="22"/>
                <w:szCs w:val="22"/>
              </w:rPr>
              <w:t xml:space="preserve">Just remember – Nothing is impossible, everything is possible. </w:t>
            </w:r>
          </w:p>
          <w:p w14:paraId="035C6754" w14:textId="21FA0AC8" w:rsidR="008D1980" w:rsidRPr="009E37C7" w:rsidRDefault="008D1980" w:rsidP="005C2F61">
            <w:pPr>
              <w:widowControl w:val="0"/>
              <w:overflowPunct w:val="0"/>
              <w:autoSpaceDE w:val="0"/>
              <w:spacing w:before="20"/>
              <w:rPr>
                <w:rFonts w:ascii="Arial" w:hAnsi="Arial" w:cs="Arial"/>
                <w:bCs/>
                <w:i/>
                <w:iCs/>
                <w:sz w:val="22"/>
                <w:szCs w:val="22"/>
              </w:rPr>
            </w:pPr>
            <w:r w:rsidRPr="009E37C7">
              <w:rPr>
                <w:rFonts w:ascii="Arial" w:hAnsi="Arial" w:cs="Arial"/>
                <w:bCs/>
                <w:i/>
                <w:iCs/>
                <w:sz w:val="22"/>
                <w:szCs w:val="22"/>
              </w:rPr>
              <w:t xml:space="preserve">A final </w:t>
            </w:r>
            <w:proofErr w:type="gramStart"/>
            <w:r w:rsidRPr="009E37C7">
              <w:rPr>
                <w:rFonts w:ascii="Arial" w:hAnsi="Arial" w:cs="Arial"/>
                <w:bCs/>
                <w:i/>
                <w:iCs/>
                <w:sz w:val="22"/>
                <w:szCs w:val="22"/>
              </w:rPr>
              <w:t>thank</w:t>
            </w:r>
            <w:proofErr w:type="gramEnd"/>
            <w:r w:rsidRPr="009E37C7">
              <w:rPr>
                <w:rFonts w:ascii="Arial" w:hAnsi="Arial" w:cs="Arial"/>
                <w:bCs/>
                <w:i/>
                <w:iCs/>
                <w:sz w:val="22"/>
                <w:szCs w:val="22"/>
              </w:rPr>
              <w:t xml:space="preserve"> you for everyone – Tony. </w:t>
            </w:r>
          </w:p>
          <w:p w14:paraId="47ABD4B0" w14:textId="77777777" w:rsidR="005C2F61" w:rsidRPr="00A00F42" w:rsidRDefault="005C2F61" w:rsidP="005C2F61">
            <w:pPr>
              <w:widowControl w:val="0"/>
              <w:overflowPunct w:val="0"/>
              <w:autoSpaceDE w:val="0"/>
              <w:spacing w:before="20"/>
              <w:rPr>
                <w:rFonts w:ascii="Arial" w:hAnsi="Arial" w:cs="Arial"/>
                <w:bCs/>
                <w:sz w:val="22"/>
                <w:szCs w:val="22"/>
              </w:rPr>
            </w:pPr>
          </w:p>
          <w:p w14:paraId="18FF6C44" w14:textId="36860B9D" w:rsidR="0075539F" w:rsidRDefault="0075539F" w:rsidP="001135A0">
            <w:pPr>
              <w:spacing w:before="20"/>
              <w:rPr>
                <w:rFonts w:ascii="Arial" w:hAnsi="Arial" w:cs="Arial"/>
                <w:b/>
                <w:bCs/>
                <w:sz w:val="22"/>
                <w:szCs w:val="22"/>
              </w:rPr>
            </w:pPr>
            <w:r>
              <w:rPr>
                <w:rFonts w:ascii="Arial" w:hAnsi="Arial" w:cs="Arial"/>
                <w:b/>
                <w:bCs/>
                <w:sz w:val="22"/>
                <w:szCs w:val="22"/>
              </w:rPr>
              <w:t>Housing development</w:t>
            </w:r>
          </w:p>
          <w:p w14:paraId="27255AEB" w14:textId="00581324" w:rsidR="006B153B" w:rsidRDefault="00AF1E89" w:rsidP="006B153B">
            <w:pPr>
              <w:spacing w:before="20"/>
              <w:rPr>
                <w:rFonts w:ascii="Arial" w:hAnsi="Arial" w:cs="Arial"/>
                <w:bCs/>
                <w:sz w:val="22"/>
                <w:szCs w:val="22"/>
                <w:lang w:eastAsia="en-GB"/>
              </w:rPr>
            </w:pPr>
            <w:r w:rsidRPr="00AF1E89">
              <w:rPr>
                <w:rFonts w:ascii="Arial" w:hAnsi="Arial" w:cs="Arial"/>
                <w:sz w:val="22"/>
                <w:szCs w:val="22"/>
              </w:rPr>
              <w:t xml:space="preserve">The latest Neighbourhood Plan </w:t>
            </w:r>
            <w:r w:rsidR="006B153B">
              <w:rPr>
                <w:rFonts w:ascii="Arial" w:hAnsi="Arial" w:cs="Arial"/>
                <w:sz w:val="22"/>
                <w:szCs w:val="22"/>
              </w:rPr>
              <w:t>in 2015 (reviewed in 2019</w:t>
            </w:r>
            <w:r w:rsidR="006B153B" w:rsidRPr="006B153B">
              <w:rPr>
                <w:rFonts w:ascii="Arial" w:hAnsi="Arial" w:cs="Arial"/>
                <w:sz w:val="22"/>
                <w:szCs w:val="22"/>
              </w:rPr>
              <w:t xml:space="preserve">) </w:t>
            </w:r>
            <w:r w:rsidR="006B153B">
              <w:rPr>
                <w:rFonts w:ascii="Arial" w:hAnsi="Arial" w:cs="Arial"/>
                <w:sz w:val="22"/>
                <w:szCs w:val="22"/>
              </w:rPr>
              <w:t>has seen t</w:t>
            </w:r>
            <w:r w:rsidR="006B153B" w:rsidRPr="006B153B">
              <w:rPr>
                <w:rFonts w:ascii="Arial" w:hAnsi="Arial" w:cs="Arial"/>
                <w:bCs/>
                <w:sz w:val="22"/>
                <w:szCs w:val="22"/>
                <w:lang w:eastAsia="en-GB"/>
              </w:rPr>
              <w:t xml:space="preserve">hree </w:t>
            </w:r>
            <w:r w:rsidR="006B153B">
              <w:rPr>
                <w:rFonts w:ascii="Arial" w:hAnsi="Arial" w:cs="Arial"/>
                <w:bCs/>
                <w:sz w:val="22"/>
                <w:szCs w:val="22"/>
                <w:lang w:eastAsia="en-GB"/>
              </w:rPr>
              <w:t xml:space="preserve">new housing developments take place – all of these are </w:t>
            </w:r>
            <w:r w:rsidR="009E37C7">
              <w:rPr>
                <w:rFonts w:ascii="Arial" w:hAnsi="Arial" w:cs="Arial"/>
                <w:bCs/>
                <w:sz w:val="22"/>
                <w:szCs w:val="22"/>
                <w:lang w:eastAsia="en-GB"/>
              </w:rPr>
              <w:t xml:space="preserve">complete or due to completion shortly. </w:t>
            </w:r>
            <w:r w:rsidR="006B153B">
              <w:rPr>
                <w:rFonts w:ascii="Arial" w:hAnsi="Arial" w:cs="Arial"/>
                <w:bCs/>
                <w:sz w:val="22"/>
                <w:szCs w:val="22"/>
                <w:lang w:eastAsia="en-GB"/>
              </w:rPr>
              <w:t xml:space="preserve">  </w:t>
            </w:r>
            <w:r w:rsidR="0075539F">
              <w:rPr>
                <w:rFonts w:ascii="Arial" w:hAnsi="Arial" w:cs="Arial"/>
                <w:bCs/>
                <w:sz w:val="22"/>
                <w:szCs w:val="22"/>
                <w:lang w:eastAsia="en-GB"/>
              </w:rPr>
              <w:t xml:space="preserve">The first </w:t>
            </w:r>
            <w:r w:rsidR="006B153B" w:rsidRPr="006B153B">
              <w:rPr>
                <w:rFonts w:ascii="Arial" w:hAnsi="Arial" w:cs="Arial"/>
                <w:bCs/>
                <w:sz w:val="22"/>
                <w:szCs w:val="22"/>
                <w:lang w:eastAsia="en-GB"/>
              </w:rPr>
              <w:t xml:space="preserve">site </w:t>
            </w:r>
            <w:r w:rsidR="0075539F">
              <w:rPr>
                <w:rFonts w:ascii="Arial" w:hAnsi="Arial" w:cs="Arial"/>
                <w:bCs/>
                <w:sz w:val="22"/>
                <w:szCs w:val="22"/>
                <w:lang w:eastAsia="en-GB"/>
              </w:rPr>
              <w:t xml:space="preserve">was </w:t>
            </w:r>
            <w:r w:rsidR="006B153B" w:rsidRPr="006B153B">
              <w:rPr>
                <w:rFonts w:ascii="Arial" w:hAnsi="Arial" w:cs="Arial"/>
                <w:bCs/>
                <w:sz w:val="22"/>
                <w:szCs w:val="22"/>
                <w:lang w:eastAsia="en-GB"/>
              </w:rPr>
              <w:t>Land South of Little Horwood Road, known as the Croudace site where there are thirty new houses including ten affordable housing, all occupied. The second site is Land North of Little Horwood Road known as the High Street Homes site which include</w:t>
            </w:r>
            <w:r w:rsidR="0075539F">
              <w:rPr>
                <w:rFonts w:ascii="Arial" w:hAnsi="Arial" w:cs="Arial"/>
                <w:bCs/>
                <w:sz w:val="22"/>
                <w:szCs w:val="22"/>
                <w:lang w:eastAsia="en-GB"/>
              </w:rPr>
              <w:t>s</w:t>
            </w:r>
            <w:r w:rsidR="006B153B" w:rsidRPr="006B153B">
              <w:rPr>
                <w:rFonts w:ascii="Arial" w:hAnsi="Arial" w:cs="Arial"/>
                <w:bCs/>
                <w:sz w:val="22"/>
                <w:szCs w:val="22"/>
                <w:lang w:eastAsia="en-GB"/>
              </w:rPr>
              <w:t xml:space="preserve"> fifteen homes including affordable housing, </w:t>
            </w:r>
            <w:r w:rsidR="0075539F">
              <w:rPr>
                <w:rFonts w:ascii="Arial" w:hAnsi="Arial" w:cs="Arial"/>
                <w:bCs/>
                <w:sz w:val="22"/>
                <w:szCs w:val="22"/>
                <w:lang w:eastAsia="en-GB"/>
              </w:rPr>
              <w:t xml:space="preserve">and an open space. </w:t>
            </w:r>
            <w:r w:rsidR="006B153B" w:rsidRPr="006B153B">
              <w:rPr>
                <w:rFonts w:ascii="Arial" w:hAnsi="Arial" w:cs="Arial"/>
                <w:bCs/>
                <w:sz w:val="22"/>
                <w:szCs w:val="22"/>
                <w:lang w:eastAsia="en-GB"/>
              </w:rPr>
              <w:t xml:space="preserve"> </w:t>
            </w:r>
            <w:r w:rsidR="0075539F">
              <w:rPr>
                <w:rFonts w:ascii="Arial" w:hAnsi="Arial" w:cs="Arial"/>
                <w:bCs/>
                <w:sz w:val="22"/>
                <w:szCs w:val="22"/>
                <w:lang w:eastAsia="en-GB"/>
              </w:rPr>
              <w:t xml:space="preserve"> </w:t>
            </w:r>
            <w:r w:rsidR="006B153B" w:rsidRPr="006B153B">
              <w:rPr>
                <w:rFonts w:ascii="Arial" w:hAnsi="Arial" w:cs="Arial"/>
                <w:bCs/>
                <w:sz w:val="22"/>
                <w:szCs w:val="22"/>
                <w:lang w:eastAsia="en-GB"/>
              </w:rPr>
              <w:t xml:space="preserve">The third site in Nash Road </w:t>
            </w:r>
            <w:r w:rsidR="0075539F">
              <w:rPr>
                <w:rFonts w:ascii="Arial" w:hAnsi="Arial" w:cs="Arial"/>
                <w:bCs/>
                <w:sz w:val="22"/>
                <w:szCs w:val="22"/>
                <w:lang w:eastAsia="en-GB"/>
              </w:rPr>
              <w:t xml:space="preserve">which was developed by Lodge Park Homes is due for completion shortly.  Both the High Street Homes (called Liden Park) and Lodge Park Homes (called Shorts Field) will shortly be transferred to the Parish Council along with commuted sums. </w:t>
            </w:r>
          </w:p>
          <w:p w14:paraId="07CF98CC" w14:textId="77777777" w:rsidR="0075539F" w:rsidRPr="006B153B" w:rsidRDefault="0075539F" w:rsidP="006B153B">
            <w:pPr>
              <w:spacing w:before="20"/>
              <w:rPr>
                <w:rFonts w:ascii="Arial" w:hAnsi="Arial" w:cs="Arial"/>
                <w:bCs/>
                <w:sz w:val="22"/>
                <w:szCs w:val="22"/>
                <w:lang w:eastAsia="en-GB"/>
              </w:rPr>
            </w:pPr>
          </w:p>
          <w:p w14:paraId="317C2A6D" w14:textId="54BB3C39" w:rsidR="00A81FB6" w:rsidRPr="00A00F42" w:rsidRDefault="00A81FB6" w:rsidP="001135A0">
            <w:pPr>
              <w:spacing w:before="20"/>
              <w:rPr>
                <w:rFonts w:ascii="Arial" w:hAnsi="Arial" w:cs="Arial"/>
                <w:sz w:val="22"/>
                <w:szCs w:val="22"/>
              </w:rPr>
            </w:pPr>
            <w:r w:rsidRPr="00A00F42">
              <w:rPr>
                <w:rFonts w:ascii="Arial" w:hAnsi="Arial" w:cs="Arial"/>
                <w:sz w:val="22"/>
                <w:szCs w:val="22"/>
              </w:rPr>
              <w:lastRenderedPageBreak/>
              <w:t xml:space="preserve">After the Chairman’s report it was decided to take a refreshment break before we heard from anyone else – refreshments/cake and biscuits were available to everyone. </w:t>
            </w:r>
          </w:p>
          <w:p w14:paraId="78E5B0F3" w14:textId="23F9723E" w:rsidR="00A81FB6" w:rsidRPr="00A00F42" w:rsidRDefault="00A81FB6" w:rsidP="001135A0">
            <w:pPr>
              <w:spacing w:before="20"/>
              <w:rPr>
                <w:rFonts w:ascii="Arial" w:hAnsi="Arial" w:cs="Arial"/>
                <w:sz w:val="22"/>
                <w:szCs w:val="22"/>
              </w:rPr>
            </w:pPr>
          </w:p>
        </w:tc>
      </w:tr>
      <w:tr w:rsidR="00683BD8" w:rsidRPr="00A00F42" w14:paraId="75AB6235"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92966" w14:textId="46A884AF" w:rsidR="00683BD8" w:rsidRPr="00A00F42" w:rsidRDefault="004642FA" w:rsidP="004642FA">
            <w:pPr>
              <w:pStyle w:val="ListParagraph"/>
              <w:widowControl w:val="0"/>
              <w:overflowPunct w:val="0"/>
              <w:autoSpaceDE w:val="0"/>
              <w:spacing w:after="60"/>
              <w:ind w:left="0"/>
              <w:jc w:val="both"/>
              <w:rPr>
                <w:rFonts w:ascii="Arial" w:hAnsi="Arial" w:cs="Arial"/>
                <w:sz w:val="22"/>
                <w:szCs w:val="22"/>
              </w:rPr>
            </w:pPr>
            <w:r>
              <w:rPr>
                <w:rFonts w:ascii="Arial" w:hAnsi="Arial" w:cs="Arial"/>
                <w:sz w:val="22"/>
                <w:szCs w:val="22"/>
              </w:rPr>
              <w:lastRenderedPageBreak/>
              <w:t>4.</w:t>
            </w: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5EF8B" w14:textId="54A504E4" w:rsidR="002C7FAC" w:rsidRPr="00A00F42" w:rsidRDefault="00D21D24" w:rsidP="002C7FAC">
            <w:pPr>
              <w:spacing w:before="20"/>
              <w:rPr>
                <w:rFonts w:ascii="Arial" w:hAnsi="Arial" w:cs="Arial"/>
                <w:b/>
                <w:sz w:val="22"/>
                <w:szCs w:val="22"/>
                <w:lang w:eastAsia="en-GB"/>
              </w:rPr>
            </w:pPr>
            <w:r w:rsidRPr="00A00F42">
              <w:rPr>
                <w:rFonts w:ascii="Arial" w:hAnsi="Arial" w:cs="Arial"/>
                <w:b/>
                <w:sz w:val="22"/>
                <w:szCs w:val="22"/>
                <w:lang w:eastAsia="en-GB"/>
              </w:rPr>
              <w:t xml:space="preserve">Report from Buckinghamshire Councillor, John Chilver </w:t>
            </w:r>
          </w:p>
          <w:p w14:paraId="1430DE8D" w14:textId="7AAED1FE" w:rsidR="00A72880" w:rsidRDefault="00885E3F" w:rsidP="002C7FAC">
            <w:pPr>
              <w:spacing w:before="20"/>
              <w:rPr>
                <w:rFonts w:ascii="Arial" w:hAnsi="Arial" w:cs="Arial"/>
                <w:bCs/>
                <w:sz w:val="22"/>
                <w:szCs w:val="22"/>
                <w:lang w:eastAsia="en-GB"/>
              </w:rPr>
            </w:pPr>
            <w:r w:rsidRPr="00A00F42">
              <w:rPr>
                <w:rFonts w:ascii="Arial" w:hAnsi="Arial" w:cs="Arial"/>
                <w:bCs/>
                <w:sz w:val="22"/>
                <w:szCs w:val="22"/>
                <w:lang w:eastAsia="en-GB"/>
              </w:rPr>
              <w:t>Cllr Chilver would like to thank the PC for their kind welcom</w:t>
            </w:r>
            <w:r w:rsidR="00A72880">
              <w:rPr>
                <w:rFonts w:ascii="Arial" w:hAnsi="Arial" w:cs="Arial"/>
                <w:bCs/>
                <w:sz w:val="22"/>
                <w:szCs w:val="22"/>
                <w:lang w:eastAsia="en-GB"/>
              </w:rPr>
              <w:t>e</w:t>
            </w:r>
            <w:r w:rsidR="00856273" w:rsidRPr="00A00F42">
              <w:rPr>
                <w:rFonts w:ascii="Arial" w:hAnsi="Arial" w:cs="Arial"/>
                <w:bCs/>
                <w:sz w:val="22"/>
                <w:szCs w:val="22"/>
                <w:lang w:eastAsia="en-GB"/>
              </w:rPr>
              <w:t xml:space="preserve"> to Council meetings and their support over the last year.</w:t>
            </w:r>
            <w:r w:rsidR="00A72880">
              <w:rPr>
                <w:rFonts w:ascii="Arial" w:hAnsi="Arial" w:cs="Arial"/>
                <w:bCs/>
                <w:sz w:val="22"/>
                <w:szCs w:val="22"/>
                <w:lang w:eastAsia="en-GB"/>
              </w:rPr>
              <w:t xml:space="preserve"> He was delighted to finally see the hard work that has gone into this building. </w:t>
            </w:r>
          </w:p>
          <w:p w14:paraId="203CB2A1" w14:textId="41422308" w:rsidR="00A81FB6" w:rsidRDefault="00A72880" w:rsidP="002C7FAC">
            <w:pPr>
              <w:spacing w:before="20"/>
              <w:rPr>
                <w:rFonts w:ascii="Arial" w:hAnsi="Arial" w:cs="Arial"/>
                <w:bCs/>
                <w:sz w:val="22"/>
                <w:szCs w:val="22"/>
                <w:lang w:eastAsia="en-GB"/>
              </w:rPr>
            </w:pPr>
            <w:r>
              <w:rPr>
                <w:rFonts w:ascii="Arial" w:hAnsi="Arial" w:cs="Arial"/>
                <w:bCs/>
                <w:sz w:val="22"/>
                <w:szCs w:val="22"/>
                <w:lang w:eastAsia="en-GB"/>
              </w:rPr>
              <w:t xml:space="preserve">The two new housing developments on the road out to Winslow are progressing. The 3 appointed Councillors hold a Surgery in the Winslow Town Council offices once a month, on the same day at the Winslow Farmers Market – and his happy to receive correspondence from anyone with any queries about the Council.  The Chairman mentioned the Nook Park Appeal and wondered if he had any news on this, but as this has gone to appeal this could take up to 12 months for a reply.  </w:t>
            </w:r>
            <w:r w:rsidR="00EE1C00">
              <w:rPr>
                <w:rFonts w:ascii="Arial" w:hAnsi="Arial" w:cs="Arial"/>
                <w:bCs/>
                <w:sz w:val="22"/>
                <w:szCs w:val="22"/>
                <w:lang w:eastAsia="en-GB"/>
              </w:rPr>
              <w:t xml:space="preserve"> </w:t>
            </w:r>
          </w:p>
          <w:p w14:paraId="7FF184B4" w14:textId="601F17D0" w:rsidR="00856273" w:rsidRPr="00A00F42" w:rsidRDefault="00EE1C00" w:rsidP="002C7FAC">
            <w:pPr>
              <w:spacing w:before="20"/>
              <w:rPr>
                <w:rFonts w:ascii="Arial" w:hAnsi="Arial" w:cs="Arial"/>
                <w:bCs/>
                <w:sz w:val="22"/>
                <w:szCs w:val="22"/>
                <w:lang w:eastAsia="en-GB"/>
              </w:rPr>
            </w:pPr>
            <w:r>
              <w:rPr>
                <w:rFonts w:ascii="Arial" w:hAnsi="Arial" w:cs="Arial"/>
                <w:bCs/>
                <w:sz w:val="22"/>
                <w:szCs w:val="22"/>
                <w:lang w:eastAsia="en-GB"/>
              </w:rPr>
              <w:t xml:space="preserve">One resident asked </w:t>
            </w:r>
            <w:r w:rsidR="00BE75BD">
              <w:rPr>
                <w:rFonts w:ascii="Arial" w:hAnsi="Arial" w:cs="Arial"/>
                <w:bCs/>
                <w:sz w:val="22"/>
                <w:szCs w:val="22"/>
                <w:lang w:eastAsia="en-GB"/>
              </w:rPr>
              <w:t>“With</w:t>
            </w:r>
            <w:r>
              <w:rPr>
                <w:rFonts w:ascii="Arial" w:hAnsi="Arial" w:cs="Arial"/>
                <w:bCs/>
                <w:sz w:val="22"/>
                <w:szCs w:val="22"/>
                <w:lang w:eastAsia="en-GB"/>
              </w:rPr>
              <w:t xml:space="preserve"> all these builds being made, why has a cycle path not been included, which would help”.  Councillor Chilver confirmed that Buckinghamshire Council have got the plans for a route but would need funding and </w:t>
            </w:r>
            <w:r w:rsidR="008E77A1">
              <w:rPr>
                <w:rFonts w:ascii="Arial" w:hAnsi="Arial" w:cs="Arial"/>
                <w:bCs/>
                <w:sz w:val="22"/>
                <w:szCs w:val="22"/>
                <w:lang w:eastAsia="en-GB"/>
              </w:rPr>
              <w:t>landowners’</w:t>
            </w:r>
            <w:r>
              <w:rPr>
                <w:rFonts w:ascii="Arial" w:hAnsi="Arial" w:cs="Arial"/>
                <w:bCs/>
                <w:sz w:val="22"/>
                <w:szCs w:val="22"/>
                <w:lang w:eastAsia="en-GB"/>
              </w:rPr>
              <w:t xml:space="preserve"> permission. The initial costings were prohibitively expensive and again permission would need to be given by the landowners, but previously they have never responded by back to the Council. </w:t>
            </w:r>
          </w:p>
          <w:p w14:paraId="32D377E5" w14:textId="3BBFC99D" w:rsidR="00ED5C07" w:rsidRPr="00A00F42" w:rsidRDefault="00D02327" w:rsidP="00CE6505">
            <w:pPr>
              <w:spacing w:before="20"/>
              <w:rPr>
                <w:rFonts w:ascii="Arial" w:hAnsi="Arial" w:cs="Arial"/>
                <w:bCs/>
                <w:sz w:val="22"/>
                <w:szCs w:val="22"/>
                <w:lang w:eastAsia="en-GB"/>
              </w:rPr>
            </w:pPr>
            <w:r w:rsidRPr="00A00F42">
              <w:rPr>
                <w:rFonts w:ascii="Arial" w:hAnsi="Arial" w:cs="Arial"/>
                <w:bCs/>
                <w:sz w:val="22"/>
                <w:szCs w:val="22"/>
                <w:lang w:eastAsia="en-GB"/>
              </w:rPr>
              <w:t xml:space="preserve"> </w:t>
            </w:r>
          </w:p>
        </w:tc>
      </w:tr>
      <w:tr w:rsidR="00683BD8" w:rsidRPr="00A00F42" w14:paraId="488B554D"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3792C" w14:textId="2782010C" w:rsidR="00683BD8" w:rsidRPr="00A00F42" w:rsidRDefault="004642FA" w:rsidP="004642FA">
            <w:pPr>
              <w:pStyle w:val="ListParagraph"/>
              <w:widowControl w:val="0"/>
              <w:overflowPunct w:val="0"/>
              <w:autoSpaceDE w:val="0"/>
              <w:spacing w:after="60"/>
              <w:ind w:left="0"/>
              <w:jc w:val="both"/>
              <w:rPr>
                <w:rFonts w:ascii="Arial" w:hAnsi="Arial" w:cs="Arial"/>
                <w:sz w:val="22"/>
                <w:szCs w:val="22"/>
              </w:rPr>
            </w:pPr>
            <w:r>
              <w:rPr>
                <w:rFonts w:ascii="Arial" w:hAnsi="Arial" w:cs="Arial"/>
                <w:sz w:val="22"/>
                <w:szCs w:val="22"/>
              </w:rPr>
              <w:t>5.</w:t>
            </w: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53EC9" w14:textId="79EDC126" w:rsidR="00B22B9E" w:rsidRPr="00A00F42" w:rsidRDefault="00D21D24" w:rsidP="002C7FAC">
            <w:pPr>
              <w:widowControl w:val="0"/>
              <w:overflowPunct w:val="0"/>
              <w:autoSpaceDE w:val="0"/>
              <w:spacing w:before="20"/>
              <w:rPr>
                <w:rFonts w:ascii="Arial" w:hAnsi="Arial" w:cs="Arial"/>
                <w:b/>
                <w:sz w:val="22"/>
                <w:szCs w:val="22"/>
              </w:rPr>
            </w:pPr>
            <w:r w:rsidRPr="00A00F42">
              <w:rPr>
                <w:rFonts w:ascii="Arial" w:hAnsi="Arial" w:cs="Arial"/>
                <w:b/>
                <w:sz w:val="22"/>
                <w:szCs w:val="22"/>
              </w:rPr>
              <w:t>Brief reports from village organisations</w:t>
            </w:r>
          </w:p>
          <w:p w14:paraId="3117D6BA" w14:textId="7A956439" w:rsidR="00D21D24" w:rsidRPr="00A00F42" w:rsidRDefault="00D21D24" w:rsidP="002C7FAC">
            <w:pPr>
              <w:widowControl w:val="0"/>
              <w:overflowPunct w:val="0"/>
              <w:autoSpaceDE w:val="0"/>
              <w:spacing w:before="20"/>
              <w:rPr>
                <w:rFonts w:ascii="Arial" w:hAnsi="Arial" w:cs="Arial"/>
                <w:b/>
                <w:sz w:val="22"/>
                <w:szCs w:val="22"/>
              </w:rPr>
            </w:pPr>
          </w:p>
          <w:p w14:paraId="0CD438D7" w14:textId="77777777" w:rsidR="00E97AF1" w:rsidRPr="00A00F42" w:rsidRDefault="0077433A" w:rsidP="002C7FAC">
            <w:pPr>
              <w:widowControl w:val="0"/>
              <w:overflowPunct w:val="0"/>
              <w:autoSpaceDE w:val="0"/>
              <w:spacing w:before="20"/>
              <w:rPr>
                <w:rFonts w:ascii="Arial" w:hAnsi="Arial" w:cs="Arial"/>
                <w:b/>
                <w:sz w:val="22"/>
                <w:szCs w:val="22"/>
              </w:rPr>
            </w:pPr>
            <w:r w:rsidRPr="00A00F42">
              <w:rPr>
                <w:rFonts w:ascii="Arial" w:hAnsi="Arial" w:cs="Arial"/>
                <w:b/>
                <w:sz w:val="22"/>
                <w:szCs w:val="22"/>
              </w:rPr>
              <w:t xml:space="preserve">Football Club </w:t>
            </w:r>
          </w:p>
          <w:p w14:paraId="6BDC18CD" w14:textId="3B924291" w:rsidR="0077433A" w:rsidRDefault="00184015" w:rsidP="002C7FAC">
            <w:pPr>
              <w:widowControl w:val="0"/>
              <w:overflowPunct w:val="0"/>
              <w:autoSpaceDE w:val="0"/>
              <w:spacing w:before="20"/>
              <w:rPr>
                <w:rFonts w:ascii="Arial" w:hAnsi="Arial" w:cs="Arial"/>
                <w:bCs/>
                <w:sz w:val="22"/>
                <w:szCs w:val="22"/>
              </w:rPr>
            </w:pPr>
            <w:proofErr w:type="spellStart"/>
            <w:r w:rsidRPr="00A00F42">
              <w:rPr>
                <w:rFonts w:ascii="Arial" w:hAnsi="Arial" w:cs="Arial"/>
                <w:bCs/>
                <w:sz w:val="22"/>
                <w:szCs w:val="22"/>
              </w:rPr>
              <w:t>Vyv</w:t>
            </w:r>
            <w:proofErr w:type="spellEnd"/>
            <w:r w:rsidRPr="00A00F42">
              <w:rPr>
                <w:rFonts w:ascii="Arial" w:hAnsi="Arial" w:cs="Arial"/>
                <w:bCs/>
                <w:sz w:val="22"/>
                <w:szCs w:val="22"/>
              </w:rPr>
              <w:t xml:space="preserve"> Rudd introduced himself as Chairman of Great Horwood Football Club. </w:t>
            </w:r>
            <w:r w:rsidR="00A72880">
              <w:rPr>
                <w:rFonts w:ascii="Arial" w:hAnsi="Arial" w:cs="Arial"/>
                <w:bCs/>
                <w:sz w:val="22"/>
                <w:szCs w:val="22"/>
              </w:rPr>
              <w:t xml:space="preserve">He thanked the Parish Council for the Worthy Causes Grant which was used to purchase “Roll on Roll off” football nets, which were due to be delivered the following day.  It has been a good start to the season but as </w:t>
            </w:r>
            <w:r w:rsidR="00543BED">
              <w:rPr>
                <w:rFonts w:ascii="Arial" w:hAnsi="Arial" w:cs="Arial"/>
                <w:bCs/>
                <w:sz w:val="22"/>
                <w:szCs w:val="22"/>
              </w:rPr>
              <w:t>always,</w:t>
            </w:r>
            <w:r w:rsidR="00A72880">
              <w:rPr>
                <w:rFonts w:ascii="Arial" w:hAnsi="Arial" w:cs="Arial"/>
                <w:bCs/>
                <w:sz w:val="22"/>
                <w:szCs w:val="22"/>
              </w:rPr>
              <w:t xml:space="preserve"> they are looking for more new players, so if anyone is interested can they please contact him. </w:t>
            </w:r>
          </w:p>
          <w:p w14:paraId="1FB05ACB" w14:textId="77777777" w:rsidR="00F50577" w:rsidRDefault="00F50577" w:rsidP="002C7FAC">
            <w:pPr>
              <w:widowControl w:val="0"/>
              <w:overflowPunct w:val="0"/>
              <w:autoSpaceDE w:val="0"/>
              <w:spacing w:before="20"/>
              <w:rPr>
                <w:rFonts w:ascii="Arial" w:hAnsi="Arial" w:cs="Arial"/>
                <w:b/>
                <w:bCs/>
                <w:sz w:val="22"/>
                <w:szCs w:val="22"/>
              </w:rPr>
            </w:pPr>
          </w:p>
          <w:p w14:paraId="1F4A0F71" w14:textId="5BA6FB25" w:rsidR="00F50577" w:rsidRDefault="007A5E3A" w:rsidP="002C7FAC">
            <w:pPr>
              <w:widowControl w:val="0"/>
              <w:overflowPunct w:val="0"/>
              <w:autoSpaceDE w:val="0"/>
              <w:spacing w:before="20"/>
              <w:rPr>
                <w:rFonts w:ascii="Arial" w:hAnsi="Arial" w:cs="Arial"/>
                <w:b/>
                <w:sz w:val="22"/>
                <w:szCs w:val="22"/>
              </w:rPr>
            </w:pPr>
            <w:r>
              <w:rPr>
                <w:rFonts w:ascii="Arial" w:hAnsi="Arial" w:cs="Arial"/>
                <w:b/>
                <w:sz w:val="22"/>
                <w:szCs w:val="22"/>
              </w:rPr>
              <w:t xml:space="preserve">Brownies and Guides </w:t>
            </w:r>
          </w:p>
          <w:p w14:paraId="310E3EB9" w14:textId="42015D0E" w:rsidR="007A5E3A" w:rsidRDefault="007A5E3A" w:rsidP="002C7FAC">
            <w:pPr>
              <w:widowControl w:val="0"/>
              <w:overflowPunct w:val="0"/>
              <w:autoSpaceDE w:val="0"/>
              <w:spacing w:before="20"/>
              <w:rPr>
                <w:rFonts w:ascii="Arial" w:hAnsi="Arial" w:cs="Arial"/>
                <w:bCs/>
                <w:sz w:val="22"/>
                <w:szCs w:val="22"/>
              </w:rPr>
            </w:pPr>
            <w:r w:rsidRPr="007A5E3A">
              <w:rPr>
                <w:rFonts w:ascii="Arial" w:hAnsi="Arial" w:cs="Arial"/>
                <w:bCs/>
                <w:sz w:val="22"/>
                <w:szCs w:val="22"/>
              </w:rPr>
              <w:t xml:space="preserve">Clare Martin </w:t>
            </w:r>
            <w:r>
              <w:rPr>
                <w:rFonts w:ascii="Arial" w:hAnsi="Arial" w:cs="Arial"/>
                <w:bCs/>
                <w:sz w:val="22"/>
                <w:szCs w:val="22"/>
              </w:rPr>
              <w:t>wanted to tha</w:t>
            </w:r>
            <w:r w:rsidR="00543BED">
              <w:rPr>
                <w:rFonts w:ascii="Arial" w:hAnsi="Arial" w:cs="Arial"/>
                <w:bCs/>
                <w:sz w:val="22"/>
                <w:szCs w:val="22"/>
              </w:rPr>
              <w:t>nk</w:t>
            </w:r>
            <w:r>
              <w:rPr>
                <w:rFonts w:ascii="Arial" w:hAnsi="Arial" w:cs="Arial"/>
                <w:bCs/>
                <w:sz w:val="22"/>
                <w:szCs w:val="22"/>
              </w:rPr>
              <w:t xml:space="preserve"> the Parish Council for the Worthy Causes Grant. This was utilised to take the Guides on an ice-skating trip that everyone loved.  They are very busy with their activities; they are going to Climb Quest in a couple of weeks.   Parents have been involved in the fund raising because it is recognised that guiding has to be affordable to every parent and every child is to be included in their schedule of activities.  They are currently involved with the Cha</w:t>
            </w:r>
            <w:r w:rsidR="0053401D">
              <w:rPr>
                <w:rFonts w:ascii="Arial" w:hAnsi="Arial" w:cs="Arial"/>
                <w:bCs/>
                <w:sz w:val="22"/>
                <w:szCs w:val="22"/>
              </w:rPr>
              <w:t xml:space="preserve">rity </w:t>
            </w:r>
            <w:r w:rsidR="008937B1">
              <w:rPr>
                <w:rFonts w:ascii="Arial" w:hAnsi="Arial" w:cs="Arial"/>
                <w:bCs/>
                <w:sz w:val="22"/>
                <w:szCs w:val="22"/>
              </w:rPr>
              <w:t>Aqua box</w:t>
            </w:r>
            <w:r>
              <w:rPr>
                <w:rFonts w:ascii="Arial" w:hAnsi="Arial" w:cs="Arial"/>
                <w:bCs/>
                <w:sz w:val="22"/>
                <w:szCs w:val="22"/>
              </w:rPr>
              <w:t xml:space="preserve"> which is a charity providing safe drinking water and humanitarian aid to people affected by natural disasters</w:t>
            </w:r>
            <w:r w:rsidR="008937B1">
              <w:rPr>
                <w:rFonts w:ascii="Arial" w:hAnsi="Arial" w:cs="Arial"/>
                <w:bCs/>
                <w:sz w:val="22"/>
                <w:szCs w:val="22"/>
              </w:rPr>
              <w:t xml:space="preserve"> and conflicts. </w:t>
            </w:r>
          </w:p>
          <w:p w14:paraId="520C083E" w14:textId="77777777" w:rsidR="008937B1" w:rsidRPr="007A5E3A" w:rsidRDefault="008937B1" w:rsidP="002C7FAC">
            <w:pPr>
              <w:widowControl w:val="0"/>
              <w:overflowPunct w:val="0"/>
              <w:autoSpaceDE w:val="0"/>
              <w:spacing w:before="20"/>
              <w:rPr>
                <w:rFonts w:ascii="Arial" w:hAnsi="Arial" w:cs="Arial"/>
                <w:bCs/>
                <w:sz w:val="22"/>
                <w:szCs w:val="22"/>
              </w:rPr>
            </w:pPr>
          </w:p>
          <w:p w14:paraId="5032E9EC" w14:textId="67671883" w:rsidR="00D21D24" w:rsidRPr="00A00F42" w:rsidRDefault="00D21D24" w:rsidP="002C7FAC">
            <w:pPr>
              <w:widowControl w:val="0"/>
              <w:overflowPunct w:val="0"/>
              <w:autoSpaceDE w:val="0"/>
              <w:spacing w:before="20"/>
              <w:rPr>
                <w:rFonts w:ascii="Arial" w:hAnsi="Arial" w:cs="Arial"/>
                <w:b/>
                <w:sz w:val="22"/>
                <w:szCs w:val="22"/>
              </w:rPr>
            </w:pPr>
            <w:r w:rsidRPr="00A00F42">
              <w:rPr>
                <w:rFonts w:ascii="Arial" w:hAnsi="Arial" w:cs="Arial"/>
                <w:b/>
                <w:sz w:val="22"/>
                <w:szCs w:val="22"/>
              </w:rPr>
              <w:t>Scouts</w:t>
            </w:r>
            <w:r w:rsidR="007A5E3A">
              <w:rPr>
                <w:rFonts w:ascii="Arial" w:hAnsi="Arial" w:cs="Arial"/>
                <w:b/>
                <w:sz w:val="22"/>
                <w:szCs w:val="22"/>
              </w:rPr>
              <w:t>, Cubs</w:t>
            </w:r>
            <w:r w:rsidRPr="00A00F42">
              <w:rPr>
                <w:rFonts w:ascii="Arial" w:hAnsi="Arial" w:cs="Arial"/>
                <w:b/>
                <w:sz w:val="22"/>
                <w:szCs w:val="22"/>
              </w:rPr>
              <w:t xml:space="preserve"> and</w:t>
            </w:r>
            <w:r w:rsidR="007A5E3A">
              <w:rPr>
                <w:rFonts w:ascii="Arial" w:hAnsi="Arial" w:cs="Arial"/>
                <w:b/>
                <w:sz w:val="22"/>
                <w:szCs w:val="22"/>
              </w:rPr>
              <w:t xml:space="preserve"> Beavers</w:t>
            </w:r>
          </w:p>
          <w:p w14:paraId="70F9F328" w14:textId="77777777" w:rsidR="005108D5" w:rsidRDefault="00425633" w:rsidP="00F50577">
            <w:pPr>
              <w:widowControl w:val="0"/>
              <w:overflowPunct w:val="0"/>
              <w:autoSpaceDE w:val="0"/>
              <w:spacing w:before="20"/>
              <w:rPr>
                <w:rFonts w:ascii="Arial" w:hAnsi="Arial" w:cs="Arial"/>
                <w:bCs/>
                <w:sz w:val="22"/>
                <w:szCs w:val="22"/>
              </w:rPr>
            </w:pPr>
            <w:r w:rsidRPr="00A00F42">
              <w:rPr>
                <w:rFonts w:ascii="Arial" w:hAnsi="Arial" w:cs="Arial"/>
                <w:bCs/>
                <w:sz w:val="22"/>
                <w:szCs w:val="22"/>
              </w:rPr>
              <w:t>Yvonne Taylor, Group Scout Leader, said that the Scouting Group in Great Horwood were very proactive</w:t>
            </w:r>
            <w:r w:rsidR="00FC0C19">
              <w:rPr>
                <w:rFonts w:ascii="Arial" w:hAnsi="Arial" w:cs="Arial"/>
                <w:bCs/>
                <w:sz w:val="22"/>
                <w:szCs w:val="22"/>
              </w:rPr>
              <w:t xml:space="preserve"> and their numbers are increasing, and the mess tent purchased with the funds from the Worthy Causes Grant was gratefully appreciated.  </w:t>
            </w:r>
            <w:r w:rsidR="005108D5">
              <w:rPr>
                <w:rFonts w:ascii="Arial" w:hAnsi="Arial" w:cs="Arial"/>
                <w:bCs/>
                <w:sz w:val="22"/>
                <w:szCs w:val="22"/>
              </w:rPr>
              <w:t xml:space="preserve">They have an “awesome leadership team” but they are also looking for more Volunteers to become Leaders and if anyone is interested to please get in touch.   </w:t>
            </w:r>
          </w:p>
          <w:p w14:paraId="4E164736" w14:textId="37CDE5E9" w:rsidR="005108D5" w:rsidRDefault="00FC0C19" w:rsidP="00F50577">
            <w:pPr>
              <w:widowControl w:val="0"/>
              <w:overflowPunct w:val="0"/>
              <w:autoSpaceDE w:val="0"/>
              <w:spacing w:before="20"/>
              <w:rPr>
                <w:rFonts w:ascii="Arial" w:hAnsi="Arial" w:cs="Arial"/>
                <w:bCs/>
                <w:sz w:val="22"/>
                <w:szCs w:val="22"/>
              </w:rPr>
            </w:pPr>
            <w:r>
              <w:rPr>
                <w:rFonts w:ascii="Arial" w:hAnsi="Arial" w:cs="Arial"/>
                <w:bCs/>
                <w:sz w:val="22"/>
                <w:szCs w:val="22"/>
              </w:rPr>
              <w:t xml:space="preserve">They offer a varied programme for all ages Beavers have recently had a Burns Night event. The Cubs have improved their map skills and have been on hikes, which turned into an all-day event.  They are looking to have a 10-day residential outing to Switzerland during the next year. </w:t>
            </w:r>
            <w:r w:rsidR="005108D5">
              <w:rPr>
                <w:rFonts w:ascii="Arial" w:hAnsi="Arial" w:cs="Arial"/>
                <w:bCs/>
                <w:sz w:val="22"/>
                <w:szCs w:val="22"/>
              </w:rPr>
              <w:t xml:space="preserve">Yvonne went on to pay tribute to Paul Ketteridge who sadly died last year.  There are plans being drawn up to refurbish the Scout Hut and to name some of it as the “Ketteridge Room” in honour of him.  </w:t>
            </w:r>
          </w:p>
          <w:p w14:paraId="02AD7581" w14:textId="7E7271CE" w:rsidR="005108D5" w:rsidRDefault="005108D5" w:rsidP="00F50577">
            <w:pPr>
              <w:widowControl w:val="0"/>
              <w:overflowPunct w:val="0"/>
              <w:autoSpaceDE w:val="0"/>
              <w:spacing w:before="20"/>
              <w:rPr>
                <w:rFonts w:ascii="Arial" w:hAnsi="Arial" w:cs="Arial"/>
                <w:bCs/>
                <w:sz w:val="22"/>
                <w:szCs w:val="22"/>
              </w:rPr>
            </w:pPr>
            <w:r>
              <w:rPr>
                <w:rFonts w:ascii="Arial" w:hAnsi="Arial" w:cs="Arial"/>
                <w:bCs/>
                <w:sz w:val="22"/>
                <w:szCs w:val="22"/>
              </w:rPr>
              <w:t xml:space="preserve">The Groups took part in the Village Fete and a popular game is the “Plate Smash”. If anyone has any old </w:t>
            </w:r>
            <w:r w:rsidR="00A72880">
              <w:rPr>
                <w:rFonts w:ascii="Arial" w:hAnsi="Arial" w:cs="Arial"/>
                <w:bCs/>
                <w:sz w:val="22"/>
                <w:szCs w:val="22"/>
              </w:rPr>
              <w:t>crockery,</w:t>
            </w:r>
            <w:r>
              <w:rPr>
                <w:rFonts w:ascii="Arial" w:hAnsi="Arial" w:cs="Arial"/>
                <w:bCs/>
                <w:sz w:val="22"/>
                <w:szCs w:val="22"/>
              </w:rPr>
              <w:t xml:space="preserve"> they want to get rid of</w:t>
            </w:r>
            <w:r w:rsidR="00A72880">
              <w:rPr>
                <w:rFonts w:ascii="Arial" w:hAnsi="Arial" w:cs="Arial"/>
                <w:bCs/>
                <w:sz w:val="22"/>
                <w:szCs w:val="22"/>
              </w:rPr>
              <w:t xml:space="preserve"> </w:t>
            </w:r>
            <w:r>
              <w:rPr>
                <w:rFonts w:ascii="Arial" w:hAnsi="Arial" w:cs="Arial"/>
                <w:bCs/>
                <w:sz w:val="22"/>
                <w:szCs w:val="22"/>
              </w:rPr>
              <w:t>please remember to donate this and leave by the Scout Hut.</w:t>
            </w:r>
          </w:p>
          <w:p w14:paraId="6FB27C9F" w14:textId="69F72C57" w:rsidR="00D21D24" w:rsidRDefault="00FC0C19" w:rsidP="002C7FAC">
            <w:pPr>
              <w:widowControl w:val="0"/>
              <w:overflowPunct w:val="0"/>
              <w:autoSpaceDE w:val="0"/>
              <w:spacing w:before="20"/>
              <w:rPr>
                <w:rFonts w:ascii="Arial" w:hAnsi="Arial" w:cs="Arial"/>
                <w:bCs/>
                <w:sz w:val="22"/>
                <w:szCs w:val="22"/>
              </w:rPr>
            </w:pPr>
            <w:r>
              <w:rPr>
                <w:rFonts w:ascii="Arial" w:hAnsi="Arial" w:cs="Arial"/>
                <w:bCs/>
                <w:sz w:val="22"/>
                <w:szCs w:val="22"/>
              </w:rPr>
              <w:t xml:space="preserve">Their current fundraising activities are to collect aluminium cans – which are to be recycled and funds going to the organisation – a plea was put out – if anyone can save their cans and deliver them to the Scout HQ, down School Lane, that would be appreciated.  The money from this fund raising will be used to offset future activities.   </w:t>
            </w:r>
            <w:r w:rsidR="005108D5">
              <w:rPr>
                <w:rFonts w:ascii="Arial" w:hAnsi="Arial" w:cs="Arial"/>
                <w:bCs/>
                <w:sz w:val="22"/>
                <w:szCs w:val="22"/>
              </w:rPr>
              <w:t xml:space="preserve"> At this point the Chairman gave his thanks to the Group for assisting with the Litter Pick in the Village in March 2024.</w:t>
            </w:r>
          </w:p>
          <w:p w14:paraId="1C76F263" w14:textId="77777777" w:rsidR="005108D5" w:rsidRDefault="005108D5" w:rsidP="002C7FAC">
            <w:pPr>
              <w:widowControl w:val="0"/>
              <w:overflowPunct w:val="0"/>
              <w:autoSpaceDE w:val="0"/>
              <w:spacing w:before="20"/>
              <w:rPr>
                <w:rFonts w:ascii="Arial" w:hAnsi="Arial" w:cs="Arial"/>
                <w:b/>
                <w:sz w:val="22"/>
                <w:szCs w:val="22"/>
              </w:rPr>
            </w:pPr>
          </w:p>
          <w:p w14:paraId="1F9E7EB6" w14:textId="77777777" w:rsidR="00DA1D2F" w:rsidRDefault="00DA1D2F" w:rsidP="002C7FAC">
            <w:pPr>
              <w:widowControl w:val="0"/>
              <w:overflowPunct w:val="0"/>
              <w:autoSpaceDE w:val="0"/>
              <w:spacing w:before="20"/>
              <w:rPr>
                <w:rFonts w:ascii="Arial" w:hAnsi="Arial" w:cs="Arial"/>
                <w:b/>
                <w:sz w:val="22"/>
                <w:szCs w:val="22"/>
              </w:rPr>
            </w:pPr>
          </w:p>
          <w:p w14:paraId="40667845" w14:textId="77777777" w:rsidR="00DA1D2F" w:rsidRPr="00A00F42" w:rsidRDefault="00DA1D2F" w:rsidP="002C7FAC">
            <w:pPr>
              <w:widowControl w:val="0"/>
              <w:overflowPunct w:val="0"/>
              <w:autoSpaceDE w:val="0"/>
              <w:spacing w:before="20"/>
              <w:rPr>
                <w:rFonts w:ascii="Arial" w:hAnsi="Arial" w:cs="Arial"/>
                <w:b/>
                <w:sz w:val="22"/>
                <w:szCs w:val="22"/>
              </w:rPr>
            </w:pPr>
          </w:p>
          <w:p w14:paraId="68917B22" w14:textId="1A2474FA" w:rsidR="00D21D24" w:rsidRPr="00A00F42" w:rsidRDefault="00D21D24" w:rsidP="002C7FAC">
            <w:pPr>
              <w:widowControl w:val="0"/>
              <w:overflowPunct w:val="0"/>
              <w:autoSpaceDE w:val="0"/>
              <w:spacing w:before="20"/>
              <w:rPr>
                <w:rFonts w:ascii="Arial" w:hAnsi="Arial" w:cs="Arial"/>
                <w:b/>
                <w:sz w:val="22"/>
                <w:szCs w:val="22"/>
              </w:rPr>
            </w:pPr>
            <w:r w:rsidRPr="00A00F42">
              <w:rPr>
                <w:rFonts w:ascii="Arial" w:hAnsi="Arial" w:cs="Arial"/>
                <w:b/>
                <w:sz w:val="22"/>
                <w:szCs w:val="22"/>
              </w:rPr>
              <w:lastRenderedPageBreak/>
              <w:t>Great Horwood School</w:t>
            </w:r>
          </w:p>
          <w:p w14:paraId="32129AB5" w14:textId="008A6DEA" w:rsidR="00D21D24" w:rsidRPr="00A00F42" w:rsidRDefault="0001256B" w:rsidP="002C7FAC">
            <w:pPr>
              <w:widowControl w:val="0"/>
              <w:overflowPunct w:val="0"/>
              <w:autoSpaceDE w:val="0"/>
              <w:spacing w:before="20"/>
              <w:rPr>
                <w:rFonts w:ascii="Arial" w:hAnsi="Arial" w:cs="Arial"/>
                <w:b/>
                <w:sz w:val="22"/>
                <w:szCs w:val="22"/>
              </w:rPr>
            </w:pPr>
            <w:r w:rsidRPr="00A00F42">
              <w:rPr>
                <w:rFonts w:ascii="Arial" w:hAnsi="Arial" w:cs="Arial"/>
                <w:bCs/>
                <w:sz w:val="22"/>
                <w:szCs w:val="22"/>
              </w:rPr>
              <w:t xml:space="preserve">Paula Shaw, </w:t>
            </w:r>
            <w:r w:rsidR="004642FA" w:rsidRPr="00A00F42">
              <w:rPr>
                <w:rFonts w:ascii="Arial" w:hAnsi="Arial" w:cs="Arial"/>
                <w:bCs/>
                <w:sz w:val="22"/>
                <w:szCs w:val="22"/>
              </w:rPr>
              <w:t>Headteacher</w:t>
            </w:r>
            <w:r w:rsidR="004642FA">
              <w:rPr>
                <w:rFonts w:ascii="Arial" w:hAnsi="Arial" w:cs="Arial"/>
                <w:bCs/>
                <w:sz w:val="22"/>
                <w:szCs w:val="22"/>
              </w:rPr>
              <w:t xml:space="preserve"> </w:t>
            </w:r>
            <w:r w:rsidR="004642FA" w:rsidRPr="00A00F42">
              <w:rPr>
                <w:rFonts w:ascii="Arial" w:hAnsi="Arial" w:cs="Arial"/>
                <w:bCs/>
                <w:sz w:val="22"/>
                <w:szCs w:val="22"/>
              </w:rPr>
              <w:t>thanked</w:t>
            </w:r>
            <w:r w:rsidR="004741B3" w:rsidRPr="00A00F42">
              <w:rPr>
                <w:rFonts w:ascii="Arial" w:hAnsi="Arial" w:cs="Arial"/>
                <w:bCs/>
                <w:sz w:val="22"/>
                <w:szCs w:val="22"/>
              </w:rPr>
              <w:t xml:space="preserve"> the PC for the generous Worthy Causes grants that </w:t>
            </w:r>
            <w:r w:rsidR="005108D5">
              <w:rPr>
                <w:rFonts w:ascii="Arial" w:hAnsi="Arial" w:cs="Arial"/>
                <w:bCs/>
                <w:sz w:val="22"/>
                <w:szCs w:val="22"/>
              </w:rPr>
              <w:t xml:space="preserve">will make a big difference to the outdoor area. The Worthy Causes Grant was submitted by the Vision in Action School Council </w:t>
            </w:r>
            <w:r w:rsidR="00E87733">
              <w:rPr>
                <w:rFonts w:ascii="Arial" w:hAnsi="Arial" w:cs="Arial"/>
                <w:bCs/>
                <w:sz w:val="22"/>
                <w:szCs w:val="22"/>
              </w:rPr>
              <w:t xml:space="preserve">for a “Meditation Pagoda” which will be used by both children and adults in the School.  Paula mentioned that she has seen an increasing need in school admissions of children with a lot of additional needs, and it is hoped that this area along with the Woodland Area (that the Parish Council supported a few years ago with funding for an Ecology report), would </w:t>
            </w:r>
            <w:r w:rsidR="000D7F8A">
              <w:rPr>
                <w:rFonts w:ascii="Arial" w:hAnsi="Arial" w:cs="Arial"/>
                <w:bCs/>
                <w:sz w:val="22"/>
                <w:szCs w:val="22"/>
              </w:rPr>
              <w:t>be able to support those children tha</w:t>
            </w:r>
            <w:r w:rsidR="0053401D">
              <w:rPr>
                <w:rFonts w:ascii="Arial" w:hAnsi="Arial" w:cs="Arial"/>
                <w:bCs/>
                <w:sz w:val="22"/>
                <w:szCs w:val="22"/>
              </w:rPr>
              <w:t>t</w:t>
            </w:r>
            <w:r w:rsidR="000D7F8A">
              <w:rPr>
                <w:rFonts w:ascii="Arial" w:hAnsi="Arial" w:cs="Arial"/>
                <w:bCs/>
                <w:sz w:val="22"/>
                <w:szCs w:val="22"/>
              </w:rPr>
              <w:t xml:space="preserve"> can find school life quite challenging. It is going to be an exciting addition to the redeveloped Woodland Area – this project has been ongoing for the last couple of years and it is the intention to have a “Launch Day” for the development of the area in September 2024, and the Parish Council will be sent an invite to this event. </w:t>
            </w:r>
          </w:p>
          <w:p w14:paraId="51FFAFFF" w14:textId="0A9559D4" w:rsidR="00F5696F" w:rsidRPr="00A00F42" w:rsidRDefault="00F5696F" w:rsidP="002C7FAC">
            <w:pPr>
              <w:widowControl w:val="0"/>
              <w:overflowPunct w:val="0"/>
              <w:autoSpaceDE w:val="0"/>
              <w:spacing w:before="20"/>
              <w:rPr>
                <w:rFonts w:ascii="Arial" w:hAnsi="Arial" w:cs="Arial"/>
                <w:b/>
                <w:sz w:val="22"/>
                <w:szCs w:val="22"/>
              </w:rPr>
            </w:pPr>
          </w:p>
          <w:p w14:paraId="4B3E3EE5" w14:textId="2600F663" w:rsidR="00D21D24" w:rsidRPr="00A00F42" w:rsidRDefault="00D21D24" w:rsidP="002C7FAC">
            <w:pPr>
              <w:widowControl w:val="0"/>
              <w:overflowPunct w:val="0"/>
              <w:autoSpaceDE w:val="0"/>
              <w:spacing w:before="20"/>
              <w:rPr>
                <w:rFonts w:ascii="Arial" w:hAnsi="Arial" w:cs="Arial"/>
                <w:b/>
                <w:sz w:val="22"/>
                <w:szCs w:val="22"/>
              </w:rPr>
            </w:pPr>
            <w:r w:rsidRPr="00A00F42">
              <w:rPr>
                <w:rFonts w:ascii="Arial" w:hAnsi="Arial" w:cs="Arial"/>
                <w:b/>
                <w:sz w:val="22"/>
                <w:szCs w:val="22"/>
              </w:rPr>
              <w:t>WI</w:t>
            </w:r>
          </w:p>
          <w:p w14:paraId="0B6BDE8A" w14:textId="065B1B59" w:rsidR="00D21D24" w:rsidRDefault="00D21D24" w:rsidP="002C7FAC">
            <w:pPr>
              <w:widowControl w:val="0"/>
              <w:overflowPunct w:val="0"/>
              <w:autoSpaceDE w:val="0"/>
              <w:spacing w:before="20"/>
              <w:rPr>
                <w:rFonts w:ascii="Arial" w:hAnsi="Arial" w:cs="Arial"/>
                <w:bCs/>
                <w:sz w:val="22"/>
                <w:szCs w:val="22"/>
              </w:rPr>
            </w:pPr>
          </w:p>
          <w:p w14:paraId="341589E7" w14:textId="6047091F" w:rsidR="00F5696F" w:rsidRDefault="00F5696F" w:rsidP="002C7FAC">
            <w:pPr>
              <w:widowControl w:val="0"/>
              <w:overflowPunct w:val="0"/>
              <w:autoSpaceDE w:val="0"/>
              <w:spacing w:before="20"/>
              <w:rPr>
                <w:rFonts w:ascii="Arial" w:hAnsi="Arial" w:cs="Arial"/>
                <w:bCs/>
                <w:sz w:val="22"/>
                <w:szCs w:val="22"/>
              </w:rPr>
            </w:pPr>
            <w:r>
              <w:rPr>
                <w:rFonts w:ascii="Arial" w:hAnsi="Arial" w:cs="Arial"/>
                <w:bCs/>
                <w:sz w:val="22"/>
                <w:szCs w:val="22"/>
              </w:rPr>
              <w:t>The WI are very happy to be back in the Village Hall, and thanked the Cricket Club for the use of their facilities for their meetings.  They currently have 28 members.   The delayed trip from 2020 to celebrate their 70</w:t>
            </w:r>
            <w:r w:rsidRPr="00F5696F">
              <w:rPr>
                <w:rFonts w:ascii="Arial" w:hAnsi="Arial" w:cs="Arial"/>
                <w:bCs/>
                <w:sz w:val="22"/>
                <w:szCs w:val="22"/>
                <w:vertAlign w:val="superscript"/>
              </w:rPr>
              <w:t>th</w:t>
            </w:r>
            <w:r>
              <w:rPr>
                <w:rFonts w:ascii="Arial" w:hAnsi="Arial" w:cs="Arial"/>
                <w:bCs/>
                <w:sz w:val="22"/>
                <w:szCs w:val="22"/>
              </w:rPr>
              <w:t xml:space="preserve"> anniversary went ahead. They have had some interesting talks and outings in the last year, including a cruise on the </w:t>
            </w:r>
            <w:proofErr w:type="gramStart"/>
            <w:r>
              <w:rPr>
                <w:rFonts w:ascii="Arial" w:hAnsi="Arial" w:cs="Arial"/>
                <w:bCs/>
                <w:sz w:val="22"/>
                <w:szCs w:val="22"/>
              </w:rPr>
              <w:t>River</w:t>
            </w:r>
            <w:proofErr w:type="gramEnd"/>
            <w:r>
              <w:rPr>
                <w:rFonts w:ascii="Arial" w:hAnsi="Arial" w:cs="Arial"/>
                <w:bCs/>
                <w:sz w:val="22"/>
                <w:szCs w:val="22"/>
              </w:rPr>
              <w:t xml:space="preserve"> Thames completed with cream tea. They have also had a trip on the Community Bus to Wrest Park.  </w:t>
            </w:r>
          </w:p>
          <w:p w14:paraId="103A19E8" w14:textId="77777777" w:rsidR="00BE75BD" w:rsidRPr="00A00F42" w:rsidRDefault="00BE75BD" w:rsidP="002C7FAC">
            <w:pPr>
              <w:widowControl w:val="0"/>
              <w:overflowPunct w:val="0"/>
              <w:autoSpaceDE w:val="0"/>
              <w:spacing w:before="20"/>
              <w:rPr>
                <w:rFonts w:ascii="Arial" w:hAnsi="Arial" w:cs="Arial"/>
                <w:b/>
                <w:sz w:val="22"/>
                <w:szCs w:val="22"/>
              </w:rPr>
            </w:pPr>
          </w:p>
          <w:p w14:paraId="2AA0168C" w14:textId="236432F4" w:rsidR="00D21D24" w:rsidRPr="00A00F42" w:rsidRDefault="00D21D24" w:rsidP="002C7FAC">
            <w:pPr>
              <w:widowControl w:val="0"/>
              <w:overflowPunct w:val="0"/>
              <w:autoSpaceDE w:val="0"/>
              <w:spacing w:before="20"/>
              <w:rPr>
                <w:rFonts w:ascii="Arial" w:hAnsi="Arial" w:cs="Arial"/>
                <w:b/>
                <w:sz w:val="22"/>
                <w:szCs w:val="22"/>
              </w:rPr>
            </w:pPr>
            <w:r w:rsidRPr="00A00F42">
              <w:rPr>
                <w:rFonts w:ascii="Arial" w:hAnsi="Arial" w:cs="Arial"/>
                <w:b/>
                <w:sz w:val="22"/>
                <w:szCs w:val="22"/>
              </w:rPr>
              <w:t>Village Hall</w:t>
            </w:r>
          </w:p>
          <w:p w14:paraId="56038139" w14:textId="1F501AF9" w:rsidR="00B02560" w:rsidRDefault="00B02560" w:rsidP="002C7FAC">
            <w:pPr>
              <w:widowControl w:val="0"/>
              <w:overflowPunct w:val="0"/>
              <w:autoSpaceDE w:val="0"/>
              <w:spacing w:before="20"/>
              <w:rPr>
                <w:rFonts w:ascii="Arial" w:hAnsi="Arial" w:cs="Arial"/>
                <w:bCs/>
                <w:sz w:val="22"/>
                <w:szCs w:val="22"/>
              </w:rPr>
            </w:pPr>
            <w:r w:rsidRPr="00A00F42">
              <w:rPr>
                <w:rFonts w:ascii="Arial" w:hAnsi="Arial" w:cs="Arial"/>
                <w:bCs/>
                <w:sz w:val="22"/>
                <w:szCs w:val="22"/>
              </w:rPr>
              <w:t>Ian Lamberton, Chair of the Village Hall Committe</w:t>
            </w:r>
            <w:r w:rsidR="005C2F61">
              <w:rPr>
                <w:rFonts w:ascii="Arial" w:hAnsi="Arial" w:cs="Arial"/>
                <w:bCs/>
                <w:sz w:val="22"/>
                <w:szCs w:val="22"/>
              </w:rPr>
              <w:t>e</w:t>
            </w:r>
            <w:r w:rsidR="00C51D79" w:rsidRPr="00A00F42">
              <w:rPr>
                <w:rFonts w:ascii="Arial" w:hAnsi="Arial" w:cs="Arial"/>
                <w:bCs/>
                <w:sz w:val="22"/>
                <w:szCs w:val="22"/>
              </w:rPr>
              <w:t xml:space="preserve">. </w:t>
            </w:r>
            <w:r w:rsidR="00F50577">
              <w:rPr>
                <w:rFonts w:ascii="Arial" w:hAnsi="Arial" w:cs="Arial"/>
                <w:bCs/>
                <w:sz w:val="22"/>
                <w:szCs w:val="22"/>
              </w:rPr>
              <w:t xml:space="preserve"> </w:t>
            </w:r>
            <w:r w:rsidR="001540BC">
              <w:rPr>
                <w:rFonts w:ascii="Arial" w:hAnsi="Arial" w:cs="Arial"/>
                <w:bCs/>
                <w:sz w:val="22"/>
                <w:szCs w:val="22"/>
              </w:rPr>
              <w:t xml:space="preserve"> Ian wanted to start off by wishing a 100</w:t>
            </w:r>
            <w:r w:rsidR="001540BC" w:rsidRPr="001540BC">
              <w:rPr>
                <w:rFonts w:ascii="Arial" w:hAnsi="Arial" w:cs="Arial"/>
                <w:bCs/>
                <w:sz w:val="22"/>
                <w:szCs w:val="22"/>
                <w:vertAlign w:val="superscript"/>
              </w:rPr>
              <w:t>th</w:t>
            </w:r>
            <w:r w:rsidR="001540BC">
              <w:rPr>
                <w:rFonts w:ascii="Arial" w:hAnsi="Arial" w:cs="Arial"/>
                <w:bCs/>
                <w:sz w:val="22"/>
                <w:szCs w:val="22"/>
              </w:rPr>
              <w:t xml:space="preserve"> birthday to the village hall, and the refurbishment celebrates </w:t>
            </w:r>
            <w:r w:rsidR="00CF79B7">
              <w:rPr>
                <w:rFonts w:ascii="Arial" w:hAnsi="Arial" w:cs="Arial"/>
                <w:bCs/>
                <w:sz w:val="22"/>
                <w:szCs w:val="22"/>
              </w:rPr>
              <w:t>its</w:t>
            </w:r>
            <w:r w:rsidR="001540BC">
              <w:rPr>
                <w:rFonts w:ascii="Arial" w:hAnsi="Arial" w:cs="Arial"/>
                <w:bCs/>
                <w:sz w:val="22"/>
                <w:szCs w:val="22"/>
              </w:rPr>
              <w:t xml:space="preserve"> rebirth. </w:t>
            </w:r>
          </w:p>
          <w:p w14:paraId="6360576E" w14:textId="5B94F759" w:rsidR="00E275B8" w:rsidRDefault="00E275B8" w:rsidP="002C7FAC">
            <w:pPr>
              <w:widowControl w:val="0"/>
              <w:overflowPunct w:val="0"/>
              <w:autoSpaceDE w:val="0"/>
              <w:spacing w:before="20"/>
              <w:rPr>
                <w:rFonts w:ascii="Arial" w:hAnsi="Arial" w:cs="Arial"/>
                <w:bCs/>
                <w:sz w:val="22"/>
                <w:szCs w:val="22"/>
              </w:rPr>
            </w:pPr>
            <w:r>
              <w:rPr>
                <w:rFonts w:ascii="Arial" w:hAnsi="Arial" w:cs="Arial"/>
                <w:bCs/>
                <w:sz w:val="22"/>
                <w:szCs w:val="22"/>
              </w:rPr>
              <w:t>Ian gave</w:t>
            </w:r>
            <w:r w:rsidR="00CF79B7">
              <w:rPr>
                <w:rFonts w:ascii="Arial" w:hAnsi="Arial" w:cs="Arial"/>
                <w:bCs/>
                <w:sz w:val="22"/>
                <w:szCs w:val="22"/>
              </w:rPr>
              <w:t xml:space="preserve"> a</w:t>
            </w:r>
            <w:r>
              <w:rPr>
                <w:rFonts w:ascii="Arial" w:hAnsi="Arial" w:cs="Arial"/>
                <w:bCs/>
                <w:sz w:val="22"/>
                <w:szCs w:val="22"/>
              </w:rPr>
              <w:t xml:space="preserve"> </w:t>
            </w:r>
            <w:proofErr w:type="spellStart"/>
            <w:r>
              <w:rPr>
                <w:rFonts w:ascii="Arial" w:hAnsi="Arial" w:cs="Arial"/>
                <w:bCs/>
                <w:sz w:val="22"/>
                <w:szCs w:val="22"/>
              </w:rPr>
              <w:t>run down</w:t>
            </w:r>
            <w:proofErr w:type="spellEnd"/>
            <w:r>
              <w:rPr>
                <w:rFonts w:ascii="Arial" w:hAnsi="Arial" w:cs="Arial"/>
                <w:bCs/>
                <w:sz w:val="22"/>
                <w:szCs w:val="22"/>
              </w:rPr>
              <w:t xml:space="preserve"> of the work undertaken, new disabled toilet installed, </w:t>
            </w:r>
            <w:r w:rsidR="002F1A22">
              <w:rPr>
                <w:rFonts w:ascii="Arial" w:hAnsi="Arial" w:cs="Arial"/>
                <w:bCs/>
                <w:sz w:val="22"/>
                <w:szCs w:val="22"/>
              </w:rPr>
              <w:t xml:space="preserve">new free IKEA Kitchen, </w:t>
            </w:r>
            <w:r>
              <w:rPr>
                <w:rFonts w:ascii="Arial" w:hAnsi="Arial" w:cs="Arial"/>
                <w:bCs/>
                <w:sz w:val="22"/>
                <w:szCs w:val="22"/>
              </w:rPr>
              <w:t xml:space="preserve">Asbestos removed and new insulated ceiling installed. </w:t>
            </w:r>
            <w:r w:rsidR="002F1A22">
              <w:rPr>
                <w:rFonts w:ascii="Arial" w:hAnsi="Arial" w:cs="Arial"/>
                <w:bCs/>
                <w:sz w:val="22"/>
                <w:szCs w:val="22"/>
              </w:rPr>
              <w:t xml:space="preserve">He confirmed that all of this would not be possible without the Parish Council and the Grants that Councillor Cousin secured.  He thanks Tony Pearson for all of his work, he was over and above a project manager for this refurbishment.   He wanted to make it clear that without the hard work of the volunteers, this refurbishment would not have been completed.    As well as a very big thank you to </w:t>
            </w:r>
            <w:r w:rsidR="002F1A22" w:rsidRPr="002F1A22">
              <w:rPr>
                <w:rFonts w:ascii="Arial" w:hAnsi="Arial" w:cs="Arial"/>
                <w:bCs/>
                <w:sz w:val="22"/>
                <w:szCs w:val="22"/>
              </w:rPr>
              <w:t>Margaret Michalsk</w:t>
            </w:r>
            <w:r w:rsidR="00F86AC3">
              <w:rPr>
                <w:rFonts w:ascii="Arial" w:hAnsi="Arial" w:cs="Arial"/>
                <w:bCs/>
                <w:sz w:val="22"/>
                <w:szCs w:val="22"/>
              </w:rPr>
              <w:t xml:space="preserve">i, Ian also wanted say thank you </w:t>
            </w:r>
            <w:r w:rsidR="00AE3297">
              <w:rPr>
                <w:rFonts w:ascii="Arial" w:hAnsi="Arial" w:cs="Arial"/>
                <w:bCs/>
                <w:sz w:val="22"/>
                <w:szCs w:val="22"/>
              </w:rPr>
              <w:t>to</w:t>
            </w:r>
            <w:r w:rsidR="00F86AC3">
              <w:rPr>
                <w:rFonts w:ascii="Arial" w:hAnsi="Arial" w:cs="Arial"/>
                <w:bCs/>
                <w:sz w:val="22"/>
                <w:szCs w:val="22"/>
              </w:rPr>
              <w:t xml:space="preserve"> Councillor Cousin for her tenacity and attention to detail for th</w:t>
            </w:r>
            <w:r w:rsidR="00CB2799">
              <w:rPr>
                <w:rFonts w:ascii="Arial" w:hAnsi="Arial" w:cs="Arial"/>
                <w:bCs/>
                <w:sz w:val="22"/>
                <w:szCs w:val="22"/>
              </w:rPr>
              <w:t xml:space="preserve">e </w:t>
            </w:r>
            <w:r w:rsidR="00F86AC3">
              <w:rPr>
                <w:rFonts w:ascii="Arial" w:hAnsi="Arial" w:cs="Arial"/>
                <w:bCs/>
                <w:sz w:val="22"/>
                <w:szCs w:val="22"/>
              </w:rPr>
              <w:t xml:space="preserve">whole project. </w:t>
            </w:r>
          </w:p>
          <w:p w14:paraId="60789E5E" w14:textId="54C2D0AF" w:rsidR="00CB2799" w:rsidRDefault="00CB2799" w:rsidP="002C7FAC">
            <w:pPr>
              <w:widowControl w:val="0"/>
              <w:overflowPunct w:val="0"/>
              <w:autoSpaceDE w:val="0"/>
              <w:spacing w:before="20"/>
              <w:rPr>
                <w:rFonts w:ascii="Arial" w:hAnsi="Arial" w:cs="Arial"/>
                <w:bCs/>
                <w:sz w:val="22"/>
                <w:szCs w:val="22"/>
              </w:rPr>
            </w:pPr>
            <w:r>
              <w:rPr>
                <w:rFonts w:ascii="Arial" w:hAnsi="Arial" w:cs="Arial"/>
                <w:bCs/>
                <w:sz w:val="22"/>
                <w:szCs w:val="22"/>
              </w:rPr>
              <w:t xml:space="preserve">A new Caretaker/Cleaner is needed – 10 hours a month, cleaning, helping with booking and general maintenance – get in touch if you know someone who would like this role – it is paid role. </w:t>
            </w:r>
          </w:p>
          <w:p w14:paraId="492040D8" w14:textId="5130C1EC" w:rsidR="00CB2799" w:rsidRPr="002F1A22" w:rsidRDefault="00CB2799" w:rsidP="002C7FAC">
            <w:pPr>
              <w:widowControl w:val="0"/>
              <w:overflowPunct w:val="0"/>
              <w:autoSpaceDE w:val="0"/>
              <w:spacing w:before="20"/>
              <w:rPr>
                <w:rFonts w:ascii="Arial" w:hAnsi="Arial" w:cs="Arial"/>
                <w:bCs/>
                <w:sz w:val="22"/>
                <w:szCs w:val="22"/>
              </w:rPr>
            </w:pPr>
            <w:r>
              <w:rPr>
                <w:rFonts w:ascii="Arial" w:hAnsi="Arial" w:cs="Arial"/>
                <w:bCs/>
                <w:sz w:val="22"/>
                <w:szCs w:val="22"/>
              </w:rPr>
              <w:t xml:space="preserve">Ian also reminded everyone that the Post Office is open in the Village Hall from Wednesday 9.30 to 11am. </w:t>
            </w:r>
          </w:p>
          <w:p w14:paraId="5125A84D" w14:textId="77777777" w:rsidR="00E275B8" w:rsidRPr="00A00F42" w:rsidRDefault="00E275B8" w:rsidP="002C7FAC">
            <w:pPr>
              <w:widowControl w:val="0"/>
              <w:overflowPunct w:val="0"/>
              <w:autoSpaceDE w:val="0"/>
              <w:spacing w:before="20"/>
              <w:rPr>
                <w:rFonts w:ascii="Arial" w:hAnsi="Arial" w:cs="Arial"/>
                <w:bCs/>
                <w:sz w:val="22"/>
                <w:szCs w:val="22"/>
              </w:rPr>
            </w:pPr>
          </w:p>
          <w:p w14:paraId="3FF22BFF" w14:textId="53ACA199" w:rsidR="004D4C48" w:rsidRDefault="004D4C48" w:rsidP="002C7FAC">
            <w:pPr>
              <w:widowControl w:val="0"/>
              <w:overflowPunct w:val="0"/>
              <w:autoSpaceDE w:val="0"/>
              <w:spacing w:before="20"/>
              <w:rPr>
                <w:rFonts w:ascii="Arial" w:hAnsi="Arial" w:cs="Arial"/>
                <w:bCs/>
                <w:sz w:val="22"/>
                <w:szCs w:val="22"/>
              </w:rPr>
            </w:pPr>
            <w:r w:rsidRPr="00A00F42">
              <w:rPr>
                <w:rFonts w:ascii="Arial" w:hAnsi="Arial" w:cs="Arial"/>
                <w:bCs/>
                <w:sz w:val="22"/>
                <w:szCs w:val="22"/>
              </w:rPr>
              <w:t xml:space="preserve">Party to </w:t>
            </w:r>
            <w:r w:rsidR="00A81FB6" w:rsidRPr="00A00F42">
              <w:rPr>
                <w:rFonts w:ascii="Arial" w:hAnsi="Arial" w:cs="Arial"/>
                <w:bCs/>
                <w:sz w:val="22"/>
                <w:szCs w:val="22"/>
              </w:rPr>
              <w:t>celebrate</w:t>
            </w:r>
            <w:r w:rsidRPr="00A00F42">
              <w:rPr>
                <w:rFonts w:ascii="Arial" w:hAnsi="Arial" w:cs="Arial"/>
                <w:bCs/>
                <w:sz w:val="22"/>
                <w:szCs w:val="22"/>
              </w:rPr>
              <w:t xml:space="preserve"> Diamond Wedding – </w:t>
            </w:r>
            <w:r w:rsidR="00D273A9">
              <w:rPr>
                <w:rFonts w:ascii="Arial" w:hAnsi="Arial" w:cs="Arial"/>
                <w:bCs/>
                <w:sz w:val="22"/>
                <w:szCs w:val="22"/>
              </w:rPr>
              <w:t xml:space="preserve">The Chairman </w:t>
            </w:r>
            <w:r w:rsidRPr="00A00F42">
              <w:rPr>
                <w:rFonts w:ascii="Arial" w:hAnsi="Arial" w:cs="Arial"/>
                <w:bCs/>
                <w:sz w:val="22"/>
                <w:szCs w:val="22"/>
              </w:rPr>
              <w:t>thanked Mr</w:t>
            </w:r>
            <w:r w:rsidR="005C2F61">
              <w:rPr>
                <w:rFonts w:ascii="Arial" w:hAnsi="Arial" w:cs="Arial"/>
                <w:bCs/>
                <w:sz w:val="22"/>
                <w:szCs w:val="22"/>
              </w:rPr>
              <w:t xml:space="preserve"> </w:t>
            </w:r>
            <w:r w:rsidRPr="00A00F42">
              <w:rPr>
                <w:rFonts w:ascii="Arial" w:hAnsi="Arial" w:cs="Arial"/>
                <w:bCs/>
                <w:sz w:val="22"/>
                <w:szCs w:val="22"/>
              </w:rPr>
              <w:t xml:space="preserve">&amp; Mrs Law for leaving a donation of 6 bottles of wine and a large cake </w:t>
            </w:r>
            <w:r w:rsidR="00A81FB6" w:rsidRPr="00A00F42">
              <w:rPr>
                <w:rFonts w:ascii="Arial" w:hAnsi="Arial" w:cs="Arial"/>
                <w:bCs/>
                <w:sz w:val="22"/>
                <w:szCs w:val="22"/>
              </w:rPr>
              <w:t>these were available on the night for everyone to enjoy.</w:t>
            </w:r>
            <w:r w:rsidR="00E275B8">
              <w:rPr>
                <w:rFonts w:ascii="Arial" w:hAnsi="Arial" w:cs="Arial"/>
                <w:bCs/>
                <w:sz w:val="22"/>
                <w:szCs w:val="22"/>
              </w:rPr>
              <w:t xml:space="preserve"> A card was read out from Mr &amp; Mrs Law. </w:t>
            </w:r>
          </w:p>
          <w:p w14:paraId="6C535801" w14:textId="260B365C" w:rsidR="00363783" w:rsidRPr="00A00F42" w:rsidRDefault="005C2F61" w:rsidP="002C7FAC">
            <w:pPr>
              <w:widowControl w:val="0"/>
              <w:overflowPunct w:val="0"/>
              <w:autoSpaceDE w:val="0"/>
              <w:spacing w:before="20"/>
              <w:rPr>
                <w:rFonts w:ascii="Arial" w:hAnsi="Arial" w:cs="Arial"/>
                <w:bCs/>
                <w:sz w:val="22"/>
                <w:szCs w:val="22"/>
              </w:rPr>
            </w:pPr>
            <w:r>
              <w:rPr>
                <w:rFonts w:ascii="Arial" w:hAnsi="Arial" w:cs="Arial"/>
                <w:bCs/>
                <w:sz w:val="22"/>
                <w:szCs w:val="22"/>
              </w:rPr>
              <w:t xml:space="preserve"> </w:t>
            </w:r>
          </w:p>
          <w:p w14:paraId="3001795C" w14:textId="57E7392D" w:rsidR="00D21D24" w:rsidRPr="00A00F42" w:rsidRDefault="00D21D24" w:rsidP="002C7FAC">
            <w:pPr>
              <w:widowControl w:val="0"/>
              <w:overflowPunct w:val="0"/>
              <w:autoSpaceDE w:val="0"/>
              <w:spacing w:before="20"/>
              <w:rPr>
                <w:rFonts w:ascii="Arial" w:hAnsi="Arial" w:cs="Arial"/>
                <w:b/>
                <w:sz w:val="22"/>
                <w:szCs w:val="22"/>
              </w:rPr>
            </w:pPr>
            <w:r w:rsidRPr="00A00F42">
              <w:rPr>
                <w:rFonts w:ascii="Arial" w:hAnsi="Arial" w:cs="Arial"/>
                <w:b/>
                <w:sz w:val="22"/>
                <w:szCs w:val="22"/>
              </w:rPr>
              <w:t>Winslow and District Community Bus</w:t>
            </w:r>
          </w:p>
          <w:p w14:paraId="269AC913" w14:textId="242CFA1A" w:rsidR="00D21D24" w:rsidRPr="00A00F42" w:rsidRDefault="00A65B86" w:rsidP="002C7FAC">
            <w:pPr>
              <w:widowControl w:val="0"/>
              <w:overflowPunct w:val="0"/>
              <w:autoSpaceDE w:val="0"/>
              <w:spacing w:before="20"/>
              <w:rPr>
                <w:rFonts w:ascii="Arial" w:hAnsi="Arial" w:cs="Arial"/>
                <w:b/>
                <w:sz w:val="22"/>
                <w:szCs w:val="22"/>
              </w:rPr>
            </w:pPr>
            <w:r>
              <w:rPr>
                <w:rFonts w:ascii="Arial" w:hAnsi="Arial" w:cs="Arial"/>
                <w:bCs/>
                <w:sz w:val="22"/>
                <w:szCs w:val="22"/>
              </w:rPr>
              <w:t>Sheila Cadge on behalf of the WCDB</w:t>
            </w:r>
            <w:r w:rsidR="00574875">
              <w:rPr>
                <w:rFonts w:ascii="Arial" w:hAnsi="Arial" w:cs="Arial"/>
                <w:bCs/>
                <w:sz w:val="22"/>
                <w:szCs w:val="22"/>
              </w:rPr>
              <w:t xml:space="preserve"> the Parish Council for the Worthy Causes Grant and confirmed that the Bus has a deep clean once a month and the “two new tyres went down well”.  They are starting to find that more people are utilising this service.  Popular trips out have been on a Steam Train trip and to Eastbourne to name but a few.  They are looking for more volunteer drivers, so if anyone is interested, please contact them. </w:t>
            </w:r>
          </w:p>
          <w:p w14:paraId="70BEAB5B" w14:textId="24340AA3" w:rsidR="00F30737" w:rsidRPr="00A00F42" w:rsidRDefault="005736F9" w:rsidP="002C7FAC">
            <w:pPr>
              <w:widowControl w:val="0"/>
              <w:overflowPunct w:val="0"/>
              <w:autoSpaceDE w:val="0"/>
              <w:spacing w:before="20"/>
              <w:rPr>
                <w:rFonts w:ascii="Arial" w:hAnsi="Arial" w:cs="Arial"/>
                <w:bCs/>
                <w:sz w:val="22"/>
                <w:szCs w:val="22"/>
              </w:rPr>
            </w:pPr>
            <w:r w:rsidRPr="00A00F42">
              <w:rPr>
                <w:rFonts w:ascii="Arial" w:hAnsi="Arial" w:cs="Arial"/>
                <w:b/>
                <w:sz w:val="22"/>
                <w:szCs w:val="22"/>
              </w:rPr>
              <w:t xml:space="preserve"> </w:t>
            </w:r>
          </w:p>
          <w:p w14:paraId="61999B1D" w14:textId="5DC0AA95" w:rsidR="00D21D24" w:rsidRPr="00A00F42" w:rsidRDefault="00D21D24" w:rsidP="002C7FAC">
            <w:pPr>
              <w:widowControl w:val="0"/>
              <w:overflowPunct w:val="0"/>
              <w:autoSpaceDE w:val="0"/>
              <w:spacing w:before="20"/>
              <w:rPr>
                <w:rFonts w:ascii="Arial" w:hAnsi="Arial" w:cs="Arial"/>
                <w:b/>
                <w:sz w:val="22"/>
                <w:szCs w:val="22"/>
              </w:rPr>
            </w:pPr>
            <w:r w:rsidRPr="00A00F42">
              <w:rPr>
                <w:rFonts w:ascii="Arial" w:hAnsi="Arial" w:cs="Arial"/>
                <w:b/>
                <w:sz w:val="22"/>
                <w:szCs w:val="22"/>
              </w:rPr>
              <w:t>St James’ Church</w:t>
            </w:r>
          </w:p>
          <w:p w14:paraId="4479280C" w14:textId="78A2E50A" w:rsidR="00D21D24" w:rsidRPr="00A00F42" w:rsidRDefault="004D4C48" w:rsidP="002C7FAC">
            <w:pPr>
              <w:widowControl w:val="0"/>
              <w:overflowPunct w:val="0"/>
              <w:autoSpaceDE w:val="0"/>
              <w:spacing w:before="20"/>
              <w:rPr>
                <w:rFonts w:ascii="Arial" w:hAnsi="Arial" w:cs="Arial"/>
                <w:b/>
                <w:sz w:val="22"/>
                <w:szCs w:val="22"/>
              </w:rPr>
            </w:pPr>
            <w:r w:rsidRPr="00A00F42">
              <w:rPr>
                <w:rFonts w:ascii="Arial" w:hAnsi="Arial" w:cs="Arial"/>
                <w:bCs/>
                <w:sz w:val="22"/>
                <w:szCs w:val="22"/>
              </w:rPr>
              <w:t xml:space="preserve">Reverend Stephen O’Connor </w:t>
            </w:r>
            <w:r w:rsidR="000C00BF">
              <w:rPr>
                <w:rFonts w:ascii="Arial" w:hAnsi="Arial" w:cs="Arial"/>
                <w:bCs/>
                <w:sz w:val="22"/>
                <w:szCs w:val="22"/>
              </w:rPr>
              <w:t xml:space="preserve">advised that it was lovely to see more of the residents in Church each week, and would be interested in finding out from the community what kind of services/activities would </w:t>
            </w:r>
            <w:r w:rsidR="00444CC5">
              <w:rPr>
                <w:rFonts w:ascii="Arial" w:hAnsi="Arial" w:cs="Arial"/>
                <w:bCs/>
                <w:sz w:val="22"/>
                <w:szCs w:val="22"/>
              </w:rPr>
              <w:t>be sought</w:t>
            </w:r>
            <w:r w:rsidR="000C00BF">
              <w:rPr>
                <w:rFonts w:ascii="Arial" w:hAnsi="Arial" w:cs="Arial"/>
                <w:bCs/>
                <w:sz w:val="22"/>
                <w:szCs w:val="22"/>
              </w:rPr>
              <w:t xml:space="preserve"> so the </w:t>
            </w:r>
            <w:r w:rsidR="009B1C60">
              <w:rPr>
                <w:rFonts w:ascii="Arial" w:hAnsi="Arial" w:cs="Arial"/>
                <w:bCs/>
                <w:sz w:val="22"/>
                <w:szCs w:val="22"/>
              </w:rPr>
              <w:t>Church</w:t>
            </w:r>
            <w:r w:rsidR="000C00BF">
              <w:rPr>
                <w:rFonts w:ascii="Arial" w:hAnsi="Arial" w:cs="Arial"/>
                <w:bCs/>
                <w:sz w:val="22"/>
                <w:szCs w:val="22"/>
              </w:rPr>
              <w:t xml:space="preserve"> could appeal to more people and increase the congregation.  There is significant redecoration needed to the inside of the Church following the restoration of the Roof over the last 2 years, which needs to be funded, all ideas gratefully appreciated. </w:t>
            </w:r>
          </w:p>
          <w:p w14:paraId="2809BF57" w14:textId="18FE4240" w:rsidR="00D21D24" w:rsidRPr="00A00F42" w:rsidRDefault="00D21D24" w:rsidP="002C7FAC">
            <w:pPr>
              <w:widowControl w:val="0"/>
              <w:overflowPunct w:val="0"/>
              <w:autoSpaceDE w:val="0"/>
              <w:spacing w:before="20"/>
              <w:rPr>
                <w:rFonts w:ascii="Arial" w:hAnsi="Arial" w:cs="Arial"/>
                <w:b/>
                <w:sz w:val="22"/>
                <w:szCs w:val="22"/>
              </w:rPr>
            </w:pPr>
          </w:p>
          <w:p w14:paraId="6D405C53" w14:textId="61517757" w:rsidR="00D21D24" w:rsidRPr="00A00F42" w:rsidRDefault="00D21D24" w:rsidP="002C7FAC">
            <w:pPr>
              <w:widowControl w:val="0"/>
              <w:overflowPunct w:val="0"/>
              <w:autoSpaceDE w:val="0"/>
              <w:spacing w:before="20"/>
              <w:rPr>
                <w:rFonts w:ascii="Arial" w:hAnsi="Arial" w:cs="Arial"/>
                <w:b/>
                <w:sz w:val="22"/>
                <w:szCs w:val="22"/>
              </w:rPr>
            </w:pPr>
            <w:proofErr w:type="spellStart"/>
            <w:r w:rsidRPr="00A00F42">
              <w:rPr>
                <w:rFonts w:ascii="Arial" w:hAnsi="Arial" w:cs="Arial"/>
                <w:b/>
                <w:sz w:val="22"/>
                <w:szCs w:val="22"/>
              </w:rPr>
              <w:t>Horwode</w:t>
            </w:r>
            <w:proofErr w:type="spellEnd"/>
            <w:r w:rsidRPr="00A00F42">
              <w:rPr>
                <w:rFonts w:ascii="Arial" w:hAnsi="Arial" w:cs="Arial"/>
                <w:b/>
                <w:sz w:val="22"/>
                <w:szCs w:val="22"/>
              </w:rPr>
              <w:t xml:space="preserve"> P</w:t>
            </w:r>
            <w:r w:rsidR="00A97AA0">
              <w:rPr>
                <w:rFonts w:ascii="Arial" w:hAnsi="Arial" w:cs="Arial"/>
                <w:b/>
                <w:sz w:val="22"/>
                <w:szCs w:val="22"/>
              </w:rPr>
              <w:t>ec</w:t>
            </w:r>
            <w:r w:rsidRPr="00A00F42">
              <w:rPr>
                <w:rFonts w:ascii="Arial" w:hAnsi="Arial" w:cs="Arial"/>
                <w:b/>
                <w:sz w:val="22"/>
                <w:szCs w:val="22"/>
              </w:rPr>
              <w:t>e</w:t>
            </w:r>
          </w:p>
          <w:p w14:paraId="5CAA2ABC" w14:textId="596C3F6D" w:rsidR="008932E2" w:rsidRDefault="00DC5E6D" w:rsidP="002C7FAC">
            <w:pPr>
              <w:widowControl w:val="0"/>
              <w:overflowPunct w:val="0"/>
              <w:autoSpaceDE w:val="0"/>
              <w:spacing w:before="20"/>
              <w:rPr>
                <w:rFonts w:ascii="Arial" w:hAnsi="Arial" w:cs="Arial"/>
                <w:bCs/>
                <w:sz w:val="22"/>
                <w:szCs w:val="22"/>
              </w:rPr>
            </w:pPr>
            <w:r w:rsidRPr="00A00F42">
              <w:rPr>
                <w:rFonts w:ascii="Arial" w:hAnsi="Arial" w:cs="Arial"/>
                <w:bCs/>
                <w:sz w:val="22"/>
                <w:szCs w:val="22"/>
              </w:rPr>
              <w:t>John Nicholls</w:t>
            </w:r>
            <w:r w:rsidR="003868AB" w:rsidRPr="00A00F42">
              <w:rPr>
                <w:rFonts w:ascii="Arial" w:hAnsi="Arial" w:cs="Arial"/>
                <w:bCs/>
                <w:sz w:val="22"/>
                <w:szCs w:val="22"/>
              </w:rPr>
              <w:t xml:space="preserve">, Chairman of the </w:t>
            </w:r>
            <w:proofErr w:type="spellStart"/>
            <w:r w:rsidR="003868AB" w:rsidRPr="00A00F42">
              <w:rPr>
                <w:rFonts w:ascii="Arial" w:hAnsi="Arial" w:cs="Arial"/>
                <w:bCs/>
                <w:sz w:val="22"/>
                <w:szCs w:val="22"/>
              </w:rPr>
              <w:t>Horwode</w:t>
            </w:r>
            <w:proofErr w:type="spellEnd"/>
            <w:r w:rsidR="003868AB" w:rsidRPr="00A00F42">
              <w:rPr>
                <w:rFonts w:ascii="Arial" w:hAnsi="Arial" w:cs="Arial"/>
                <w:bCs/>
                <w:sz w:val="22"/>
                <w:szCs w:val="22"/>
              </w:rPr>
              <w:t xml:space="preserve"> Pece Management Committee, </w:t>
            </w:r>
            <w:r w:rsidR="00F26080" w:rsidRPr="00A00F42">
              <w:rPr>
                <w:rFonts w:ascii="Arial" w:hAnsi="Arial" w:cs="Arial"/>
                <w:bCs/>
                <w:sz w:val="22"/>
                <w:szCs w:val="22"/>
              </w:rPr>
              <w:t xml:space="preserve">wished to thank his team of </w:t>
            </w:r>
            <w:r w:rsidR="00F80AB2">
              <w:rPr>
                <w:rFonts w:ascii="Arial" w:hAnsi="Arial" w:cs="Arial"/>
                <w:bCs/>
                <w:sz w:val="22"/>
                <w:szCs w:val="22"/>
              </w:rPr>
              <w:t xml:space="preserve">9 </w:t>
            </w:r>
            <w:r w:rsidR="00F26080" w:rsidRPr="00A00F42">
              <w:rPr>
                <w:rFonts w:ascii="Arial" w:hAnsi="Arial" w:cs="Arial"/>
                <w:bCs/>
                <w:sz w:val="22"/>
                <w:szCs w:val="22"/>
              </w:rPr>
              <w:lastRenderedPageBreak/>
              <w:t>volunteers that ma</w:t>
            </w:r>
            <w:r w:rsidR="00BE75BD">
              <w:rPr>
                <w:rFonts w:ascii="Arial" w:hAnsi="Arial" w:cs="Arial"/>
                <w:bCs/>
                <w:sz w:val="22"/>
                <w:szCs w:val="22"/>
              </w:rPr>
              <w:t>intain</w:t>
            </w:r>
            <w:r w:rsidR="00F26080" w:rsidRPr="00A00F42">
              <w:rPr>
                <w:rFonts w:ascii="Arial" w:hAnsi="Arial" w:cs="Arial"/>
                <w:bCs/>
                <w:sz w:val="22"/>
                <w:szCs w:val="22"/>
              </w:rPr>
              <w:t xml:space="preserve"> the equipment to RoSPA standards</w:t>
            </w:r>
            <w:r w:rsidR="00A97AA0">
              <w:rPr>
                <w:rFonts w:ascii="Arial" w:hAnsi="Arial" w:cs="Arial"/>
                <w:bCs/>
                <w:sz w:val="22"/>
                <w:szCs w:val="22"/>
              </w:rPr>
              <w:t xml:space="preserve"> with their weekly inspections. New plastic lumber has been ordered </w:t>
            </w:r>
            <w:r w:rsidR="00F80AB2">
              <w:rPr>
                <w:rFonts w:ascii="Arial" w:hAnsi="Arial" w:cs="Arial"/>
                <w:bCs/>
                <w:sz w:val="22"/>
                <w:szCs w:val="22"/>
              </w:rPr>
              <w:t xml:space="preserve">to replace the wooden areas of the Toddler and Teenager areas </w:t>
            </w:r>
            <w:r w:rsidR="00A97AA0">
              <w:rPr>
                <w:rFonts w:ascii="Arial" w:hAnsi="Arial" w:cs="Arial"/>
                <w:bCs/>
                <w:sz w:val="22"/>
                <w:szCs w:val="22"/>
              </w:rPr>
              <w:t>and it is hoped to get this delivered in the next 6-8 weeks and installed in the following months.</w:t>
            </w:r>
            <w:r w:rsidR="00F80AB2">
              <w:rPr>
                <w:rFonts w:ascii="Arial" w:hAnsi="Arial" w:cs="Arial"/>
                <w:bCs/>
                <w:sz w:val="22"/>
                <w:szCs w:val="22"/>
              </w:rPr>
              <w:t xml:space="preserve"> It is hoped that this will last for another 15 years. The Committee are always looking for more volunteers, so if anyone wishes to help, please get in touch. </w:t>
            </w:r>
          </w:p>
          <w:p w14:paraId="2FBA5A06" w14:textId="77777777" w:rsidR="009B1C60" w:rsidRPr="00A00F42" w:rsidRDefault="009B1C60" w:rsidP="002C7FAC">
            <w:pPr>
              <w:widowControl w:val="0"/>
              <w:overflowPunct w:val="0"/>
              <w:autoSpaceDE w:val="0"/>
              <w:spacing w:before="20"/>
              <w:rPr>
                <w:rFonts w:ascii="Arial" w:hAnsi="Arial" w:cs="Arial"/>
                <w:b/>
                <w:sz w:val="22"/>
                <w:szCs w:val="22"/>
              </w:rPr>
            </w:pPr>
          </w:p>
          <w:p w14:paraId="6DB6439A" w14:textId="3391EA25" w:rsidR="00D21D24" w:rsidRPr="00A00F42" w:rsidRDefault="00D21D24" w:rsidP="002C7FAC">
            <w:pPr>
              <w:widowControl w:val="0"/>
              <w:overflowPunct w:val="0"/>
              <w:autoSpaceDE w:val="0"/>
              <w:spacing w:before="20"/>
              <w:rPr>
                <w:rFonts w:ascii="Arial" w:hAnsi="Arial" w:cs="Arial"/>
                <w:b/>
                <w:sz w:val="22"/>
                <w:szCs w:val="22"/>
              </w:rPr>
            </w:pPr>
            <w:r w:rsidRPr="00A00F42">
              <w:rPr>
                <w:rFonts w:ascii="Arial" w:hAnsi="Arial" w:cs="Arial"/>
                <w:b/>
                <w:sz w:val="22"/>
                <w:szCs w:val="22"/>
              </w:rPr>
              <w:t>Silver Band</w:t>
            </w:r>
          </w:p>
          <w:p w14:paraId="2C3C0AD8" w14:textId="348BE59F" w:rsidR="009B1C60" w:rsidRPr="00A00F42" w:rsidRDefault="009B1C60" w:rsidP="002C7FAC">
            <w:pPr>
              <w:widowControl w:val="0"/>
              <w:overflowPunct w:val="0"/>
              <w:autoSpaceDE w:val="0"/>
              <w:spacing w:before="20"/>
              <w:rPr>
                <w:rFonts w:ascii="Arial" w:hAnsi="Arial" w:cs="Arial"/>
                <w:b/>
                <w:sz w:val="22"/>
                <w:szCs w:val="22"/>
              </w:rPr>
            </w:pPr>
            <w:r>
              <w:rPr>
                <w:rFonts w:ascii="Arial" w:hAnsi="Arial" w:cs="Arial"/>
                <w:bCs/>
                <w:sz w:val="22"/>
                <w:szCs w:val="22"/>
              </w:rPr>
              <w:t xml:space="preserve">The Chairman, Andrew Cook has been in the band for over 40 years – the band is 136 years old – sadly there are no original </w:t>
            </w:r>
            <w:r w:rsidR="00B92DA9">
              <w:rPr>
                <w:rFonts w:ascii="Arial" w:hAnsi="Arial" w:cs="Arial"/>
                <w:bCs/>
                <w:sz w:val="22"/>
                <w:szCs w:val="22"/>
              </w:rPr>
              <w:t>members!</w:t>
            </w:r>
            <w:r>
              <w:rPr>
                <w:rFonts w:ascii="Arial" w:hAnsi="Arial" w:cs="Arial"/>
                <w:bCs/>
                <w:sz w:val="22"/>
                <w:szCs w:val="22"/>
              </w:rPr>
              <w:t xml:space="preserve"> They are always looking for new people to join and would encourage anyone to have a go</w:t>
            </w:r>
            <w:r w:rsidR="00B92DA9">
              <w:rPr>
                <w:rFonts w:ascii="Arial" w:hAnsi="Arial" w:cs="Arial"/>
                <w:bCs/>
                <w:sz w:val="22"/>
                <w:szCs w:val="22"/>
              </w:rPr>
              <w:t xml:space="preserve">, they are a non-contesting bank and offer a low membership fee. </w:t>
            </w:r>
            <w:r>
              <w:rPr>
                <w:rFonts w:ascii="Arial" w:hAnsi="Arial" w:cs="Arial"/>
                <w:bCs/>
                <w:sz w:val="22"/>
                <w:szCs w:val="22"/>
              </w:rPr>
              <w:t xml:space="preserve"> They are looking forward to putting together more concerts on The Green this summer</w:t>
            </w:r>
            <w:r w:rsidR="00B92DA9">
              <w:rPr>
                <w:rFonts w:ascii="Arial" w:hAnsi="Arial" w:cs="Arial"/>
                <w:bCs/>
                <w:sz w:val="22"/>
                <w:szCs w:val="22"/>
              </w:rPr>
              <w:t>, as well as going round the village on Christmas Eve and Christmas Day playing for everyone</w:t>
            </w:r>
            <w:r>
              <w:rPr>
                <w:rFonts w:ascii="Arial" w:hAnsi="Arial" w:cs="Arial"/>
                <w:bCs/>
                <w:sz w:val="22"/>
                <w:szCs w:val="22"/>
              </w:rPr>
              <w:t xml:space="preserve">. </w:t>
            </w:r>
            <w:r w:rsidR="005736F9" w:rsidRPr="00A00F42">
              <w:rPr>
                <w:rFonts w:ascii="Arial" w:hAnsi="Arial" w:cs="Arial"/>
                <w:bCs/>
                <w:sz w:val="22"/>
                <w:szCs w:val="22"/>
              </w:rPr>
              <w:t xml:space="preserve"> </w:t>
            </w:r>
            <w:r>
              <w:rPr>
                <w:rFonts w:ascii="Arial" w:hAnsi="Arial" w:cs="Arial"/>
                <w:bCs/>
                <w:sz w:val="22"/>
                <w:szCs w:val="22"/>
              </w:rPr>
              <w:t xml:space="preserve">Whilst the Village Hall has been </w:t>
            </w:r>
            <w:r w:rsidR="00B92DA9">
              <w:rPr>
                <w:rFonts w:ascii="Arial" w:hAnsi="Arial" w:cs="Arial"/>
                <w:bCs/>
                <w:sz w:val="22"/>
                <w:szCs w:val="22"/>
              </w:rPr>
              <w:t>refurbished,</w:t>
            </w:r>
            <w:r>
              <w:rPr>
                <w:rFonts w:ascii="Arial" w:hAnsi="Arial" w:cs="Arial"/>
                <w:bCs/>
                <w:sz w:val="22"/>
                <w:szCs w:val="22"/>
              </w:rPr>
              <w:t xml:space="preserve"> they have been practising in the </w:t>
            </w:r>
            <w:proofErr w:type="gramStart"/>
            <w:r>
              <w:rPr>
                <w:rFonts w:ascii="Arial" w:hAnsi="Arial" w:cs="Arial"/>
                <w:bCs/>
                <w:sz w:val="22"/>
                <w:szCs w:val="22"/>
              </w:rPr>
              <w:t>School</w:t>
            </w:r>
            <w:proofErr w:type="gramEnd"/>
            <w:r>
              <w:rPr>
                <w:rFonts w:ascii="Arial" w:hAnsi="Arial" w:cs="Arial"/>
                <w:bCs/>
                <w:sz w:val="22"/>
                <w:szCs w:val="22"/>
              </w:rPr>
              <w:t xml:space="preserve"> and wanted to thank the School for allowing them to use their Hall.   </w:t>
            </w:r>
            <w:r w:rsidR="00B92DA9">
              <w:rPr>
                <w:rFonts w:ascii="Arial" w:hAnsi="Arial" w:cs="Arial"/>
                <w:bCs/>
                <w:sz w:val="22"/>
                <w:szCs w:val="22"/>
              </w:rPr>
              <w:t xml:space="preserve"> </w:t>
            </w:r>
          </w:p>
          <w:p w14:paraId="414374F7" w14:textId="32EC37BD" w:rsidR="00D21D24" w:rsidRPr="00A00F42" w:rsidRDefault="00D21D24" w:rsidP="002C7FAC">
            <w:pPr>
              <w:widowControl w:val="0"/>
              <w:overflowPunct w:val="0"/>
              <w:autoSpaceDE w:val="0"/>
              <w:spacing w:before="20"/>
              <w:rPr>
                <w:rFonts w:ascii="Arial" w:hAnsi="Arial" w:cs="Arial"/>
                <w:b/>
                <w:sz w:val="22"/>
                <w:szCs w:val="22"/>
              </w:rPr>
            </w:pPr>
          </w:p>
          <w:p w14:paraId="59C15A2B" w14:textId="77777777" w:rsidR="00EA3186" w:rsidRDefault="00D21D24" w:rsidP="004D4C48">
            <w:pPr>
              <w:widowControl w:val="0"/>
              <w:overflowPunct w:val="0"/>
              <w:autoSpaceDE w:val="0"/>
              <w:spacing w:before="20"/>
              <w:rPr>
                <w:rFonts w:ascii="Arial" w:hAnsi="Arial" w:cs="Arial"/>
                <w:bCs/>
                <w:sz w:val="22"/>
                <w:szCs w:val="22"/>
                <w:lang w:eastAsia="en-GB"/>
              </w:rPr>
            </w:pPr>
            <w:r w:rsidRPr="00A00F42">
              <w:rPr>
                <w:rFonts w:ascii="Arial" w:hAnsi="Arial" w:cs="Arial"/>
                <w:b/>
                <w:sz w:val="22"/>
                <w:szCs w:val="22"/>
              </w:rPr>
              <w:t>Cricket Club</w:t>
            </w:r>
            <w:r w:rsidR="00EA3186" w:rsidRPr="00A00F42">
              <w:rPr>
                <w:rFonts w:ascii="Arial" w:hAnsi="Arial" w:cs="Arial"/>
                <w:bCs/>
                <w:sz w:val="22"/>
                <w:szCs w:val="22"/>
                <w:lang w:eastAsia="en-GB"/>
              </w:rPr>
              <w:t xml:space="preserve"> </w:t>
            </w:r>
          </w:p>
          <w:p w14:paraId="7A548F75" w14:textId="2A3A5D0C" w:rsidR="00BA3AE0" w:rsidRDefault="00BA3AE0" w:rsidP="004D4C48">
            <w:pPr>
              <w:widowControl w:val="0"/>
              <w:overflowPunct w:val="0"/>
              <w:autoSpaceDE w:val="0"/>
              <w:spacing w:before="20"/>
              <w:rPr>
                <w:rFonts w:ascii="Arial" w:hAnsi="Arial" w:cs="Arial"/>
                <w:bCs/>
                <w:sz w:val="22"/>
                <w:szCs w:val="22"/>
                <w:lang w:eastAsia="en-GB"/>
              </w:rPr>
            </w:pPr>
            <w:r>
              <w:rPr>
                <w:rFonts w:ascii="Arial" w:hAnsi="Arial" w:cs="Arial"/>
                <w:bCs/>
                <w:sz w:val="22"/>
                <w:szCs w:val="22"/>
                <w:lang w:eastAsia="en-GB"/>
              </w:rPr>
              <w:t xml:space="preserve">This is a village team, with currently only one side playing that meet up every other Saturday.  More players would be welcome, there is a bar at the Club House.  If you would like to </w:t>
            </w:r>
            <w:r w:rsidR="00444CC5">
              <w:rPr>
                <w:rFonts w:ascii="Arial" w:hAnsi="Arial" w:cs="Arial"/>
                <w:bCs/>
                <w:sz w:val="22"/>
                <w:szCs w:val="22"/>
                <w:lang w:eastAsia="en-GB"/>
              </w:rPr>
              <w:t>join,</w:t>
            </w:r>
            <w:r>
              <w:rPr>
                <w:rFonts w:ascii="Arial" w:hAnsi="Arial" w:cs="Arial"/>
                <w:bCs/>
                <w:sz w:val="22"/>
                <w:szCs w:val="22"/>
                <w:lang w:eastAsia="en-GB"/>
              </w:rPr>
              <w:t xml:space="preserve"> please get in touch, it would be lovely to get more people involved from the community.  The Cricket Club is located in Nash Road just before you get to the roundabout – everyone is welcome. </w:t>
            </w:r>
          </w:p>
          <w:p w14:paraId="2C79188E" w14:textId="77777777" w:rsidR="00BA3AE0" w:rsidRDefault="00BA3AE0" w:rsidP="004D4C48">
            <w:pPr>
              <w:widowControl w:val="0"/>
              <w:overflowPunct w:val="0"/>
              <w:autoSpaceDE w:val="0"/>
              <w:spacing w:before="20"/>
              <w:rPr>
                <w:rFonts w:ascii="Arial" w:hAnsi="Arial" w:cs="Arial"/>
                <w:bCs/>
                <w:sz w:val="22"/>
                <w:szCs w:val="22"/>
                <w:lang w:eastAsia="en-GB"/>
              </w:rPr>
            </w:pPr>
          </w:p>
          <w:p w14:paraId="3F99EEC3" w14:textId="35841596" w:rsidR="00BA3AE0" w:rsidRDefault="00BA3AE0" w:rsidP="004D4C48">
            <w:pPr>
              <w:widowControl w:val="0"/>
              <w:overflowPunct w:val="0"/>
              <w:autoSpaceDE w:val="0"/>
              <w:spacing w:before="20"/>
              <w:rPr>
                <w:rFonts w:ascii="Arial" w:hAnsi="Arial" w:cs="Arial"/>
                <w:b/>
                <w:sz w:val="22"/>
                <w:szCs w:val="22"/>
                <w:lang w:eastAsia="en-GB"/>
              </w:rPr>
            </w:pPr>
            <w:r w:rsidRPr="00BA3AE0">
              <w:rPr>
                <w:rFonts w:ascii="Arial" w:hAnsi="Arial" w:cs="Arial"/>
                <w:b/>
                <w:sz w:val="22"/>
                <w:szCs w:val="22"/>
                <w:lang w:eastAsia="en-GB"/>
              </w:rPr>
              <w:t>Arts and Crafts Club</w:t>
            </w:r>
          </w:p>
          <w:p w14:paraId="1514F063" w14:textId="181824BB" w:rsidR="00BA3AE0" w:rsidRPr="00BA3AE0" w:rsidRDefault="00BA3AE0" w:rsidP="004D4C48">
            <w:pPr>
              <w:widowControl w:val="0"/>
              <w:overflowPunct w:val="0"/>
              <w:autoSpaceDE w:val="0"/>
              <w:spacing w:before="20"/>
              <w:rPr>
                <w:rFonts w:ascii="Arial" w:hAnsi="Arial" w:cs="Arial"/>
                <w:bCs/>
                <w:sz w:val="22"/>
                <w:szCs w:val="22"/>
                <w:lang w:eastAsia="en-GB"/>
              </w:rPr>
            </w:pPr>
            <w:r>
              <w:rPr>
                <w:rFonts w:ascii="Arial" w:hAnsi="Arial" w:cs="Arial"/>
                <w:bCs/>
                <w:sz w:val="22"/>
                <w:szCs w:val="22"/>
                <w:lang w:eastAsia="en-GB"/>
              </w:rPr>
              <w:t>The Arts and Crafts Club is open on Friday mornings from 10-12. Lo</w:t>
            </w:r>
            <w:r w:rsidR="00845484">
              <w:rPr>
                <w:rFonts w:ascii="Arial" w:hAnsi="Arial" w:cs="Arial"/>
                <w:bCs/>
                <w:sz w:val="22"/>
                <w:szCs w:val="22"/>
                <w:lang w:eastAsia="en-GB"/>
              </w:rPr>
              <w:t>t</w:t>
            </w:r>
            <w:r>
              <w:rPr>
                <w:rFonts w:ascii="Arial" w:hAnsi="Arial" w:cs="Arial"/>
                <w:bCs/>
                <w:sz w:val="22"/>
                <w:szCs w:val="22"/>
                <w:lang w:eastAsia="en-GB"/>
              </w:rPr>
              <w:t xml:space="preserve">s of different projects are taken on, such as knitting and painting.  A large part of this is also a social element for people to come and have a chat.  The number of people attending has grown but would like more. </w:t>
            </w:r>
          </w:p>
          <w:p w14:paraId="67CAB8FD" w14:textId="77777777" w:rsidR="00BA3AE0" w:rsidRDefault="00BA3AE0" w:rsidP="004D4C48">
            <w:pPr>
              <w:widowControl w:val="0"/>
              <w:overflowPunct w:val="0"/>
              <w:autoSpaceDE w:val="0"/>
              <w:spacing w:before="20"/>
              <w:rPr>
                <w:rFonts w:ascii="Arial" w:hAnsi="Arial" w:cs="Arial"/>
                <w:bCs/>
                <w:sz w:val="22"/>
                <w:szCs w:val="22"/>
                <w:lang w:eastAsia="en-GB"/>
              </w:rPr>
            </w:pPr>
          </w:p>
          <w:p w14:paraId="5AA35F49" w14:textId="4AE61F09" w:rsidR="00F50577" w:rsidRPr="00A00F42" w:rsidRDefault="00F50577" w:rsidP="004D4C48">
            <w:pPr>
              <w:widowControl w:val="0"/>
              <w:overflowPunct w:val="0"/>
              <w:autoSpaceDE w:val="0"/>
              <w:spacing w:before="20"/>
              <w:rPr>
                <w:rFonts w:ascii="Arial" w:hAnsi="Arial" w:cs="Arial"/>
                <w:bCs/>
                <w:sz w:val="22"/>
                <w:szCs w:val="22"/>
                <w:lang w:eastAsia="en-GB"/>
              </w:rPr>
            </w:pPr>
          </w:p>
        </w:tc>
      </w:tr>
      <w:tr w:rsidR="00683BD8" w:rsidRPr="00A00F42" w14:paraId="05C2D3E5"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44663" w14:textId="26C1EDB0" w:rsidR="00683BD8" w:rsidRPr="00A00F42" w:rsidRDefault="004642FA" w:rsidP="004642FA">
            <w:pPr>
              <w:pStyle w:val="ListParagraph"/>
              <w:widowControl w:val="0"/>
              <w:overflowPunct w:val="0"/>
              <w:autoSpaceDE w:val="0"/>
              <w:spacing w:after="60"/>
              <w:ind w:left="0"/>
              <w:jc w:val="both"/>
              <w:rPr>
                <w:rFonts w:ascii="Arial" w:hAnsi="Arial" w:cs="Arial"/>
                <w:sz w:val="22"/>
                <w:szCs w:val="22"/>
              </w:rPr>
            </w:pPr>
            <w:r>
              <w:rPr>
                <w:rFonts w:ascii="Arial" w:hAnsi="Arial" w:cs="Arial"/>
                <w:sz w:val="22"/>
                <w:szCs w:val="22"/>
              </w:rPr>
              <w:lastRenderedPageBreak/>
              <w:t>6.</w:t>
            </w: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91444" w14:textId="578399EA" w:rsidR="00751BD4" w:rsidRDefault="00D21D24" w:rsidP="00D21D24">
            <w:pPr>
              <w:widowControl w:val="0"/>
              <w:tabs>
                <w:tab w:val="left" w:pos="5670"/>
              </w:tabs>
              <w:suppressAutoHyphens w:val="0"/>
              <w:overflowPunct w:val="0"/>
              <w:autoSpaceDE w:val="0"/>
              <w:adjustRightInd w:val="0"/>
              <w:spacing w:before="20"/>
              <w:textAlignment w:val="auto"/>
              <w:rPr>
                <w:rFonts w:ascii="Arial" w:hAnsi="Arial" w:cs="Arial"/>
                <w:b/>
                <w:sz w:val="22"/>
                <w:szCs w:val="22"/>
              </w:rPr>
            </w:pPr>
            <w:r w:rsidRPr="00A00F42">
              <w:rPr>
                <w:rFonts w:ascii="Arial" w:hAnsi="Arial" w:cs="Arial"/>
                <w:b/>
                <w:sz w:val="22"/>
                <w:szCs w:val="22"/>
              </w:rPr>
              <w:t xml:space="preserve">Open Forum </w:t>
            </w:r>
          </w:p>
          <w:p w14:paraId="2BE370C8" w14:textId="22DE9BFE" w:rsidR="00F50577" w:rsidRDefault="00F50577" w:rsidP="00D21D24">
            <w:pPr>
              <w:widowControl w:val="0"/>
              <w:tabs>
                <w:tab w:val="left" w:pos="5670"/>
              </w:tabs>
              <w:suppressAutoHyphens w:val="0"/>
              <w:overflowPunct w:val="0"/>
              <w:autoSpaceDE w:val="0"/>
              <w:adjustRightInd w:val="0"/>
              <w:spacing w:before="20"/>
              <w:textAlignment w:val="auto"/>
              <w:rPr>
                <w:rFonts w:ascii="Arial" w:hAnsi="Arial" w:cs="Arial"/>
                <w:b/>
                <w:sz w:val="22"/>
                <w:szCs w:val="22"/>
              </w:rPr>
            </w:pPr>
          </w:p>
          <w:p w14:paraId="66190685" w14:textId="04EDBE6B" w:rsidR="00F86AC3" w:rsidRDefault="00F86AC3" w:rsidP="00D21D24">
            <w:pPr>
              <w:widowControl w:val="0"/>
              <w:tabs>
                <w:tab w:val="left" w:pos="5670"/>
              </w:tabs>
              <w:suppressAutoHyphens w:val="0"/>
              <w:overflowPunct w:val="0"/>
              <w:autoSpaceDE w:val="0"/>
              <w:adjustRightInd w:val="0"/>
              <w:spacing w:before="20"/>
              <w:textAlignment w:val="auto"/>
              <w:rPr>
                <w:rFonts w:ascii="Arial" w:hAnsi="Arial" w:cs="Arial"/>
                <w:bCs/>
                <w:sz w:val="22"/>
                <w:szCs w:val="22"/>
              </w:rPr>
            </w:pPr>
            <w:r>
              <w:rPr>
                <w:rFonts w:ascii="Arial" w:hAnsi="Arial" w:cs="Arial"/>
                <w:bCs/>
                <w:sz w:val="22"/>
                <w:szCs w:val="22"/>
              </w:rPr>
              <w:t xml:space="preserve">A Singleborough resident would like to make the suggestion that the Village Hall is renamed </w:t>
            </w:r>
            <w:r w:rsidR="00322D17">
              <w:rPr>
                <w:rFonts w:ascii="Arial" w:hAnsi="Arial" w:cs="Arial"/>
                <w:bCs/>
                <w:sz w:val="22"/>
                <w:szCs w:val="22"/>
              </w:rPr>
              <w:t>“Great Horwood and Singleborough Village Hall”.  Councillor Gilbey advised that this decision would need to be referred to the Village Hall Trustees</w:t>
            </w:r>
            <w:r w:rsidR="00B92DA9">
              <w:rPr>
                <w:rFonts w:ascii="Arial" w:hAnsi="Arial" w:cs="Arial"/>
                <w:bCs/>
                <w:sz w:val="22"/>
                <w:szCs w:val="22"/>
              </w:rPr>
              <w:t xml:space="preserve"> for consideration. </w:t>
            </w:r>
          </w:p>
          <w:p w14:paraId="3D6F981D" w14:textId="77777777" w:rsidR="00202812" w:rsidRDefault="00202812" w:rsidP="00D21D24">
            <w:pPr>
              <w:widowControl w:val="0"/>
              <w:tabs>
                <w:tab w:val="left" w:pos="5670"/>
              </w:tabs>
              <w:suppressAutoHyphens w:val="0"/>
              <w:overflowPunct w:val="0"/>
              <w:autoSpaceDE w:val="0"/>
              <w:adjustRightInd w:val="0"/>
              <w:spacing w:before="20"/>
              <w:textAlignment w:val="auto"/>
              <w:rPr>
                <w:rFonts w:ascii="Arial" w:hAnsi="Arial" w:cs="Arial"/>
                <w:bCs/>
                <w:sz w:val="22"/>
                <w:szCs w:val="22"/>
              </w:rPr>
            </w:pPr>
          </w:p>
          <w:p w14:paraId="290FA21D" w14:textId="2FAB3848" w:rsidR="005C31E6" w:rsidRDefault="00202812" w:rsidP="00A5697A">
            <w:pPr>
              <w:widowControl w:val="0"/>
              <w:tabs>
                <w:tab w:val="left" w:pos="5670"/>
              </w:tabs>
              <w:suppressAutoHyphens w:val="0"/>
              <w:overflowPunct w:val="0"/>
              <w:autoSpaceDE w:val="0"/>
              <w:adjustRightInd w:val="0"/>
              <w:spacing w:before="20"/>
              <w:textAlignment w:val="auto"/>
              <w:rPr>
                <w:rFonts w:ascii="Arial" w:hAnsi="Arial" w:cs="Arial"/>
                <w:bCs/>
                <w:sz w:val="22"/>
                <w:szCs w:val="22"/>
              </w:rPr>
            </w:pPr>
            <w:r>
              <w:rPr>
                <w:rFonts w:ascii="Arial" w:hAnsi="Arial" w:cs="Arial"/>
                <w:bCs/>
                <w:sz w:val="22"/>
                <w:szCs w:val="22"/>
              </w:rPr>
              <w:t xml:space="preserve">A resident mentioned that they work full time Monday to Friday and are not able to access the Village Hall during the day, and wondered is any evening sessions such as a Quiz or Bingo night would be something that could be arranged. </w:t>
            </w:r>
          </w:p>
          <w:p w14:paraId="0E80D3D4" w14:textId="007F90E3" w:rsidR="00202812" w:rsidRDefault="00202812" w:rsidP="00A5697A">
            <w:pPr>
              <w:widowControl w:val="0"/>
              <w:tabs>
                <w:tab w:val="left" w:pos="5670"/>
              </w:tabs>
              <w:suppressAutoHyphens w:val="0"/>
              <w:overflowPunct w:val="0"/>
              <w:autoSpaceDE w:val="0"/>
              <w:adjustRightInd w:val="0"/>
              <w:spacing w:before="20"/>
              <w:textAlignment w:val="auto"/>
              <w:rPr>
                <w:rFonts w:ascii="Arial" w:hAnsi="Arial" w:cs="Arial"/>
                <w:bCs/>
                <w:sz w:val="22"/>
                <w:szCs w:val="22"/>
              </w:rPr>
            </w:pPr>
          </w:p>
          <w:p w14:paraId="6DEDA1A6" w14:textId="20A15488" w:rsidR="00202812" w:rsidRDefault="00202812" w:rsidP="00A5697A">
            <w:pPr>
              <w:widowControl w:val="0"/>
              <w:tabs>
                <w:tab w:val="left" w:pos="5670"/>
              </w:tabs>
              <w:suppressAutoHyphens w:val="0"/>
              <w:overflowPunct w:val="0"/>
              <w:autoSpaceDE w:val="0"/>
              <w:adjustRightInd w:val="0"/>
              <w:spacing w:before="20"/>
              <w:textAlignment w:val="auto"/>
              <w:rPr>
                <w:rFonts w:ascii="Arial" w:hAnsi="Arial" w:cs="Arial"/>
                <w:bCs/>
                <w:sz w:val="22"/>
                <w:szCs w:val="22"/>
              </w:rPr>
            </w:pPr>
            <w:r>
              <w:rPr>
                <w:rFonts w:ascii="Arial" w:hAnsi="Arial" w:cs="Arial"/>
                <w:bCs/>
                <w:sz w:val="22"/>
                <w:szCs w:val="22"/>
              </w:rPr>
              <w:t xml:space="preserve">A resident asked if the </w:t>
            </w:r>
            <w:r w:rsidR="00B92DA9">
              <w:rPr>
                <w:rFonts w:ascii="Arial" w:hAnsi="Arial" w:cs="Arial"/>
                <w:bCs/>
                <w:sz w:val="22"/>
                <w:szCs w:val="22"/>
              </w:rPr>
              <w:t>library</w:t>
            </w:r>
            <w:r>
              <w:rPr>
                <w:rFonts w:ascii="Arial" w:hAnsi="Arial" w:cs="Arial"/>
                <w:bCs/>
                <w:sz w:val="22"/>
                <w:szCs w:val="22"/>
              </w:rPr>
              <w:t xml:space="preserve"> would be available again in the Village Hall. </w:t>
            </w:r>
            <w:r w:rsidR="000446D9">
              <w:rPr>
                <w:rFonts w:ascii="Arial" w:hAnsi="Arial" w:cs="Arial"/>
                <w:bCs/>
                <w:sz w:val="22"/>
                <w:szCs w:val="22"/>
              </w:rPr>
              <w:t xml:space="preserve">This did not seem likely, however, there was a suggestion that maybe St James Church could be used. </w:t>
            </w:r>
          </w:p>
          <w:p w14:paraId="51669382" w14:textId="1A062A85" w:rsidR="00202812" w:rsidRDefault="00202812" w:rsidP="00A5697A">
            <w:pPr>
              <w:widowControl w:val="0"/>
              <w:tabs>
                <w:tab w:val="left" w:pos="5670"/>
              </w:tabs>
              <w:suppressAutoHyphens w:val="0"/>
              <w:overflowPunct w:val="0"/>
              <w:autoSpaceDE w:val="0"/>
              <w:adjustRightInd w:val="0"/>
              <w:spacing w:before="20"/>
              <w:textAlignment w:val="auto"/>
              <w:rPr>
                <w:rFonts w:ascii="Arial" w:hAnsi="Arial" w:cs="Arial"/>
                <w:bCs/>
                <w:sz w:val="22"/>
                <w:szCs w:val="22"/>
              </w:rPr>
            </w:pPr>
          </w:p>
          <w:p w14:paraId="52EE6EAD" w14:textId="2A935EB5" w:rsidR="00202812" w:rsidRDefault="00202812" w:rsidP="00A5697A">
            <w:pPr>
              <w:widowControl w:val="0"/>
              <w:tabs>
                <w:tab w:val="left" w:pos="5670"/>
              </w:tabs>
              <w:suppressAutoHyphens w:val="0"/>
              <w:overflowPunct w:val="0"/>
              <w:autoSpaceDE w:val="0"/>
              <w:adjustRightInd w:val="0"/>
              <w:spacing w:before="20"/>
              <w:textAlignment w:val="auto"/>
              <w:rPr>
                <w:rFonts w:ascii="Arial" w:hAnsi="Arial" w:cs="Arial"/>
                <w:bCs/>
                <w:sz w:val="22"/>
                <w:szCs w:val="22"/>
              </w:rPr>
            </w:pPr>
            <w:r>
              <w:rPr>
                <w:rFonts w:ascii="Arial" w:hAnsi="Arial" w:cs="Arial"/>
                <w:bCs/>
                <w:sz w:val="22"/>
                <w:szCs w:val="22"/>
              </w:rPr>
              <w:t>No further comments were made and the Chairman then invited everyone to have a look at the work undertaken</w:t>
            </w:r>
            <w:r w:rsidR="00B92DA9">
              <w:rPr>
                <w:rFonts w:ascii="Arial" w:hAnsi="Arial" w:cs="Arial"/>
                <w:bCs/>
                <w:sz w:val="22"/>
                <w:szCs w:val="22"/>
              </w:rPr>
              <w:t xml:space="preserve"> in the Hall</w:t>
            </w:r>
            <w:r>
              <w:rPr>
                <w:rFonts w:ascii="Arial" w:hAnsi="Arial" w:cs="Arial"/>
                <w:bCs/>
                <w:sz w:val="22"/>
                <w:szCs w:val="22"/>
              </w:rPr>
              <w:t xml:space="preserve">, and to enjoy the refreshments offered. </w:t>
            </w:r>
          </w:p>
          <w:p w14:paraId="5FD41581" w14:textId="77777777" w:rsidR="00202812" w:rsidRDefault="00202812" w:rsidP="00A5697A">
            <w:pPr>
              <w:widowControl w:val="0"/>
              <w:tabs>
                <w:tab w:val="left" w:pos="5670"/>
              </w:tabs>
              <w:suppressAutoHyphens w:val="0"/>
              <w:overflowPunct w:val="0"/>
              <w:autoSpaceDE w:val="0"/>
              <w:adjustRightInd w:val="0"/>
              <w:spacing w:before="20"/>
              <w:textAlignment w:val="auto"/>
              <w:rPr>
                <w:rFonts w:ascii="Arial" w:hAnsi="Arial" w:cs="Arial"/>
                <w:bCs/>
                <w:sz w:val="22"/>
                <w:szCs w:val="22"/>
              </w:rPr>
            </w:pPr>
          </w:p>
          <w:p w14:paraId="3C413511" w14:textId="77777777" w:rsidR="00202812" w:rsidRDefault="00202812" w:rsidP="00A5697A">
            <w:pPr>
              <w:widowControl w:val="0"/>
              <w:tabs>
                <w:tab w:val="left" w:pos="5670"/>
              </w:tabs>
              <w:suppressAutoHyphens w:val="0"/>
              <w:overflowPunct w:val="0"/>
              <w:autoSpaceDE w:val="0"/>
              <w:adjustRightInd w:val="0"/>
              <w:spacing w:before="20"/>
              <w:textAlignment w:val="auto"/>
              <w:rPr>
                <w:rFonts w:ascii="Arial" w:hAnsi="Arial" w:cs="Arial"/>
                <w:bCs/>
                <w:sz w:val="22"/>
                <w:szCs w:val="22"/>
              </w:rPr>
            </w:pPr>
          </w:p>
          <w:p w14:paraId="501D0E85" w14:textId="1E6C3F71" w:rsidR="00202812" w:rsidRPr="00A00F42" w:rsidRDefault="00202812" w:rsidP="00A5697A">
            <w:pPr>
              <w:widowControl w:val="0"/>
              <w:tabs>
                <w:tab w:val="left" w:pos="5670"/>
              </w:tabs>
              <w:suppressAutoHyphens w:val="0"/>
              <w:overflowPunct w:val="0"/>
              <w:autoSpaceDE w:val="0"/>
              <w:adjustRightInd w:val="0"/>
              <w:spacing w:before="20"/>
              <w:textAlignment w:val="auto"/>
              <w:rPr>
                <w:rFonts w:ascii="Arial" w:hAnsi="Arial" w:cs="Arial"/>
                <w:bCs/>
                <w:sz w:val="22"/>
                <w:szCs w:val="22"/>
              </w:rPr>
            </w:pPr>
          </w:p>
        </w:tc>
      </w:tr>
    </w:tbl>
    <w:p w14:paraId="694289CC" w14:textId="77777777" w:rsidR="009853E9" w:rsidRPr="00A00F42" w:rsidRDefault="00EC6415" w:rsidP="005C43AC">
      <w:pPr>
        <w:spacing w:after="160"/>
        <w:rPr>
          <w:rFonts w:ascii="Arial" w:hAnsi="Arial" w:cs="Arial"/>
          <w:sz w:val="22"/>
          <w:szCs w:val="22"/>
        </w:rPr>
      </w:pPr>
      <w:r w:rsidRPr="00A00F42">
        <w:rPr>
          <w:rFonts w:ascii="Arial" w:hAnsi="Arial" w:cs="Arial"/>
          <w:color w:val="000000"/>
          <w:sz w:val="22"/>
          <w:szCs w:val="22"/>
        </w:rPr>
        <w:br/>
      </w:r>
    </w:p>
    <w:p w14:paraId="03592FCF" w14:textId="15C7C647" w:rsidR="009C2DBB" w:rsidRPr="00A00F42" w:rsidRDefault="0045033C" w:rsidP="009C2DBB">
      <w:pPr>
        <w:spacing w:after="160"/>
        <w:rPr>
          <w:rFonts w:ascii="Arial" w:hAnsi="Arial" w:cs="Arial"/>
          <w:sz w:val="22"/>
          <w:szCs w:val="22"/>
        </w:rPr>
      </w:pPr>
      <w:r w:rsidRPr="00A00F42">
        <w:rPr>
          <w:rFonts w:ascii="Arial" w:hAnsi="Arial" w:cs="Arial"/>
          <w:sz w:val="22"/>
          <w:szCs w:val="22"/>
        </w:rPr>
        <w:t>The meeting closed at</w:t>
      </w:r>
      <w:r w:rsidR="00510274" w:rsidRPr="00A00F42">
        <w:rPr>
          <w:rFonts w:ascii="Arial" w:hAnsi="Arial" w:cs="Arial"/>
          <w:sz w:val="22"/>
          <w:szCs w:val="22"/>
        </w:rPr>
        <w:t xml:space="preserve"> </w:t>
      </w:r>
      <w:r w:rsidR="00202812">
        <w:rPr>
          <w:rFonts w:ascii="Arial" w:hAnsi="Arial" w:cs="Arial"/>
          <w:sz w:val="22"/>
          <w:szCs w:val="22"/>
        </w:rPr>
        <w:t>9.12</w:t>
      </w:r>
      <w:r w:rsidR="00F94837" w:rsidRPr="00A00F42">
        <w:rPr>
          <w:rFonts w:ascii="Arial" w:hAnsi="Arial" w:cs="Arial"/>
          <w:sz w:val="22"/>
          <w:szCs w:val="22"/>
        </w:rPr>
        <w:t>pm</w:t>
      </w:r>
    </w:p>
    <w:p w14:paraId="59DD31BF" w14:textId="15CA42A2" w:rsidR="00D21D24" w:rsidRPr="00A00F42" w:rsidRDefault="00D21D24" w:rsidP="009C2DBB">
      <w:pPr>
        <w:spacing w:after="160"/>
        <w:rPr>
          <w:rFonts w:ascii="Arial" w:hAnsi="Arial" w:cs="Arial"/>
          <w:sz w:val="22"/>
          <w:szCs w:val="22"/>
        </w:rPr>
      </w:pPr>
    </w:p>
    <w:p w14:paraId="0B6AF6F4" w14:textId="557804E0" w:rsidR="00D21D24" w:rsidRPr="00A00F42" w:rsidRDefault="00D21D24" w:rsidP="009C2DBB">
      <w:pPr>
        <w:spacing w:after="160"/>
        <w:rPr>
          <w:rFonts w:ascii="Arial" w:hAnsi="Arial" w:cs="Arial"/>
          <w:sz w:val="22"/>
          <w:szCs w:val="22"/>
        </w:rPr>
      </w:pPr>
      <w:r w:rsidRPr="00A00F42">
        <w:rPr>
          <w:rFonts w:ascii="Arial" w:hAnsi="Arial" w:cs="Arial"/>
          <w:sz w:val="22"/>
          <w:szCs w:val="22"/>
        </w:rPr>
        <w:t>Signed……………………………………………………Date</w:t>
      </w:r>
    </w:p>
    <w:p w14:paraId="0B25EC47" w14:textId="77777777" w:rsidR="006D05BB" w:rsidRPr="00A00F42" w:rsidRDefault="006D05BB">
      <w:pPr>
        <w:tabs>
          <w:tab w:val="left" w:pos="1134"/>
        </w:tabs>
        <w:rPr>
          <w:rFonts w:ascii="Arial" w:hAnsi="Arial" w:cs="Arial"/>
          <w:sz w:val="22"/>
          <w:szCs w:val="22"/>
        </w:rPr>
      </w:pPr>
    </w:p>
    <w:p w14:paraId="0F49C1F6" w14:textId="77777777" w:rsidR="00485D5F" w:rsidRPr="00A00F42" w:rsidRDefault="00485D5F">
      <w:pPr>
        <w:suppressAutoHyphens w:val="0"/>
        <w:rPr>
          <w:rFonts w:ascii="Arial" w:hAnsi="Arial" w:cs="Arial"/>
          <w:b/>
          <w:sz w:val="22"/>
          <w:szCs w:val="22"/>
        </w:rPr>
      </w:pPr>
      <w:r w:rsidRPr="00A00F42">
        <w:rPr>
          <w:rFonts w:ascii="Arial" w:hAnsi="Arial" w:cs="Arial"/>
          <w:b/>
          <w:sz w:val="22"/>
          <w:szCs w:val="22"/>
        </w:rPr>
        <w:t xml:space="preserve">Chairman </w:t>
      </w:r>
    </w:p>
    <w:p w14:paraId="1BA2C111" w14:textId="77777777" w:rsidR="00485D5F" w:rsidRPr="00A00F42" w:rsidRDefault="00485D5F">
      <w:pPr>
        <w:suppressAutoHyphens w:val="0"/>
        <w:rPr>
          <w:rFonts w:ascii="Arial" w:hAnsi="Arial" w:cs="Arial"/>
          <w:b/>
          <w:sz w:val="22"/>
          <w:szCs w:val="22"/>
        </w:rPr>
      </w:pPr>
    </w:p>
    <w:sectPr w:rsidR="00485D5F" w:rsidRPr="00A00F42" w:rsidSect="007B0380">
      <w:footerReference w:type="default" r:id="rId10"/>
      <w:pgSz w:w="11906" w:h="16838"/>
      <w:pgMar w:top="567" w:right="567" w:bottom="567" w:left="567" w:header="720" w:footer="720" w:gutter="0"/>
      <w:pgNumType w:start="100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04F25" w14:textId="77777777" w:rsidR="000642DB" w:rsidRDefault="000642DB">
      <w:r>
        <w:separator/>
      </w:r>
    </w:p>
  </w:endnote>
  <w:endnote w:type="continuationSeparator" w:id="0">
    <w:p w14:paraId="26FC52CC" w14:textId="77777777" w:rsidR="000642DB" w:rsidRDefault="0006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strangelo Edessa">
    <w:panose1 w:val="000000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0D3CA" w14:textId="657C542D" w:rsidR="00FE3061" w:rsidRDefault="00FE3061">
    <w:pPr>
      <w:pStyle w:val="Footer"/>
    </w:pPr>
  </w:p>
  <w:p w14:paraId="5834C36C" w14:textId="5AD8A264" w:rsidR="00FE3061" w:rsidRDefault="00FE3061">
    <w:pPr>
      <w:pStyle w:val="Footer"/>
      <w:rPr>
        <w:rFonts w:ascii="Arial Narrow" w:hAnsi="Arial Narrow"/>
        <w:b/>
      </w:rPr>
    </w:pPr>
  </w:p>
  <w:p w14:paraId="43DAAF6B" w14:textId="37887496" w:rsidR="00D21D24" w:rsidRDefault="00D21D24">
    <w:pPr>
      <w:pStyle w:val="Footer"/>
      <w:rPr>
        <w:rFonts w:ascii="Arial Narrow" w:hAnsi="Arial Narrow"/>
        <w:b/>
      </w:rPr>
    </w:pPr>
  </w:p>
  <w:p w14:paraId="08ED7ABC" w14:textId="77777777" w:rsidR="00D21D24" w:rsidRPr="006F6A49" w:rsidRDefault="00D21D24">
    <w:pPr>
      <w:pStyle w:val="Footer"/>
      <w:rPr>
        <w:rFonts w:ascii="Arial Narrow" w:hAnsi="Arial Narrow"/>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F35726" w14:textId="77777777" w:rsidR="000642DB" w:rsidRDefault="000642DB">
      <w:r>
        <w:rPr>
          <w:color w:val="000000"/>
        </w:rPr>
        <w:separator/>
      </w:r>
    </w:p>
  </w:footnote>
  <w:footnote w:type="continuationSeparator" w:id="0">
    <w:p w14:paraId="44F465F9" w14:textId="77777777" w:rsidR="000642DB" w:rsidRDefault="00064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4BBD"/>
    <w:multiLevelType w:val="hybridMultilevel"/>
    <w:tmpl w:val="C54C6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8120C"/>
    <w:multiLevelType w:val="hybridMultilevel"/>
    <w:tmpl w:val="0A248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A524A"/>
    <w:multiLevelType w:val="multilevel"/>
    <w:tmpl w:val="2EC6D242"/>
    <w:lvl w:ilvl="0">
      <w:start w:val="1"/>
      <w:numFmt w:val="lowerLetter"/>
      <w:lvlText w:val="%1."/>
      <w:lvlJc w:val="left"/>
      <w:pPr>
        <w:ind w:left="720" w:hanging="360"/>
      </w:pPr>
      <w:rPr>
        <w:rFonts w:ascii="Arial Narrow" w:eastAsia="Times New Roman" w:hAnsi="Arial Narrow"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A76A2B"/>
    <w:multiLevelType w:val="hybridMultilevel"/>
    <w:tmpl w:val="E982CD5E"/>
    <w:lvl w:ilvl="0" w:tplc="E2428146">
      <w:start w:val="2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70230"/>
    <w:multiLevelType w:val="multilevel"/>
    <w:tmpl w:val="94286588"/>
    <w:lvl w:ilvl="0">
      <w:start w:val="1"/>
      <w:numFmt w:val="lowerLetter"/>
      <w:lvlText w:val="%1."/>
      <w:lvlJc w:val="left"/>
      <w:pPr>
        <w:ind w:left="1077" w:hanging="720"/>
      </w:pPr>
      <w:rPr>
        <w:rFonts w:ascii="Arial Narrow" w:eastAsia="Times New Roman" w:hAnsi="Arial Narrow" w:cs="Calibri"/>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5" w15:restartNumberingAfterBreak="0">
    <w:nsid w:val="0BC77B8E"/>
    <w:multiLevelType w:val="hybridMultilevel"/>
    <w:tmpl w:val="755E0FA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6" w15:restartNumberingAfterBreak="0">
    <w:nsid w:val="115E71FB"/>
    <w:multiLevelType w:val="hybridMultilevel"/>
    <w:tmpl w:val="30800DF0"/>
    <w:lvl w:ilvl="0" w:tplc="08090017">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6E1EFF"/>
    <w:multiLevelType w:val="hybridMultilevel"/>
    <w:tmpl w:val="AAF4D3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C27A46"/>
    <w:multiLevelType w:val="hybridMultilevel"/>
    <w:tmpl w:val="79DC77F6"/>
    <w:lvl w:ilvl="0" w:tplc="D3F8790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7D90C09"/>
    <w:multiLevelType w:val="multilevel"/>
    <w:tmpl w:val="DE7E0114"/>
    <w:lvl w:ilvl="0">
      <w:start w:val="1"/>
      <w:numFmt w:val="lowerLetter"/>
      <w:lvlText w:val="%1."/>
      <w:lvlJc w:val="lef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8D3F89"/>
    <w:multiLevelType w:val="hybridMultilevel"/>
    <w:tmpl w:val="8C7CD534"/>
    <w:lvl w:ilvl="0" w:tplc="466C1F2E">
      <w:start w:val="1"/>
      <w:numFmt w:val="lowerLetter"/>
      <w:lvlText w:val="%1."/>
      <w:lvlJc w:val="left"/>
      <w:pPr>
        <w:ind w:left="1152" w:hanging="360"/>
      </w:pPr>
      <w:rPr>
        <w:rFonts w:hint="default"/>
      </w:rPr>
    </w:lvl>
    <w:lvl w:ilvl="1" w:tplc="08090019">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1" w15:restartNumberingAfterBreak="0">
    <w:nsid w:val="1B5C44F8"/>
    <w:multiLevelType w:val="hybridMultilevel"/>
    <w:tmpl w:val="67A24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1A4D10"/>
    <w:multiLevelType w:val="hybridMultilevel"/>
    <w:tmpl w:val="0BA657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92266F"/>
    <w:multiLevelType w:val="hybridMultilevel"/>
    <w:tmpl w:val="23560FDC"/>
    <w:lvl w:ilvl="0" w:tplc="1FA0B270">
      <w:start w:val="1"/>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1617B5"/>
    <w:multiLevelType w:val="hybridMultilevel"/>
    <w:tmpl w:val="7722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787042"/>
    <w:multiLevelType w:val="hybridMultilevel"/>
    <w:tmpl w:val="FFC85B7C"/>
    <w:lvl w:ilvl="0" w:tplc="6FB8776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2B1C1349"/>
    <w:multiLevelType w:val="hybridMultilevel"/>
    <w:tmpl w:val="DB8283A2"/>
    <w:lvl w:ilvl="0" w:tplc="5560D96E">
      <w:start w:val="2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D95D07"/>
    <w:multiLevelType w:val="hybridMultilevel"/>
    <w:tmpl w:val="CF3A7A0E"/>
    <w:lvl w:ilvl="0" w:tplc="CF629A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7F6250B"/>
    <w:multiLevelType w:val="hybridMultilevel"/>
    <w:tmpl w:val="85129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5E2308"/>
    <w:multiLevelType w:val="hybridMultilevel"/>
    <w:tmpl w:val="EEE2D8FC"/>
    <w:lvl w:ilvl="0" w:tplc="0809000F">
      <w:start w:val="1"/>
      <w:numFmt w:val="decimal"/>
      <w:lvlText w:val="%1."/>
      <w:lvlJc w:val="left"/>
      <w:pPr>
        <w:ind w:left="502" w:hanging="360"/>
      </w:pPr>
    </w:lvl>
    <w:lvl w:ilvl="1" w:tplc="E63AFCDA">
      <w:start w:val="1"/>
      <w:numFmt w:val="lowerLetter"/>
      <w:lvlText w:val="%2."/>
      <w:lvlJc w:val="left"/>
      <w:pPr>
        <w:ind w:left="1156" w:hanging="360"/>
      </w:pPr>
      <w:rPr>
        <w:rFonts w:ascii="Arial" w:eastAsia="Times New Roman" w:hAnsi="Arial" w:cs="Times New Roman"/>
      </w:r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0" w15:restartNumberingAfterBreak="0">
    <w:nsid w:val="3C6A5D24"/>
    <w:multiLevelType w:val="multilevel"/>
    <w:tmpl w:val="1C8EBEA0"/>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792" w:hanging="432"/>
      </w:pPr>
      <w:rPr>
        <w:rFonts w:ascii="Arial" w:eastAsia="Times New Roman" w:hAnsi="Arial"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3CA37DA9"/>
    <w:multiLevelType w:val="hybridMultilevel"/>
    <w:tmpl w:val="CF3A7A0E"/>
    <w:lvl w:ilvl="0" w:tplc="CF629A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F432CC8"/>
    <w:multiLevelType w:val="hybridMultilevel"/>
    <w:tmpl w:val="355EAD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234437"/>
    <w:multiLevelType w:val="hybridMultilevel"/>
    <w:tmpl w:val="62282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8D04B3"/>
    <w:multiLevelType w:val="multilevel"/>
    <w:tmpl w:val="2402C84A"/>
    <w:lvl w:ilvl="0">
      <w:start w:val="1"/>
      <w:numFmt w:val="decimal"/>
      <w:lvlText w:val="%1."/>
      <w:lvlJc w:val="left"/>
      <w:pPr>
        <w:ind w:left="360" w:hanging="360"/>
      </w:pPr>
      <w:rPr>
        <w:b w:val="0"/>
        <w:bCs w:val="0"/>
      </w:rPr>
    </w:lvl>
    <w:lvl w:ilvl="1">
      <w:start w:val="1"/>
      <w:numFmt w:val="lowerLetter"/>
      <w:lvlText w:val="%2."/>
      <w:lvlJc w:val="left"/>
      <w:pPr>
        <w:ind w:left="1014" w:hanging="360"/>
      </w:pPr>
      <w:rPr>
        <w:rFonts w:ascii="Arial" w:eastAsia="Times New Roman" w:hAnsi="Arial" w:cs="Times New Roman"/>
        <w:position w:val="0"/>
        <w:sz w:val="18"/>
        <w:szCs w:val="18"/>
        <w:vertAlign w:val="baseline"/>
      </w:r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25" w15:restartNumberingAfterBreak="0">
    <w:nsid w:val="499D41BA"/>
    <w:multiLevelType w:val="multilevel"/>
    <w:tmpl w:val="5720E3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D2E1F27"/>
    <w:multiLevelType w:val="hybridMultilevel"/>
    <w:tmpl w:val="11F094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28072A"/>
    <w:multiLevelType w:val="hybridMultilevel"/>
    <w:tmpl w:val="ADAE5E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85294D"/>
    <w:multiLevelType w:val="hybridMultilevel"/>
    <w:tmpl w:val="41FA9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3A7221"/>
    <w:multiLevelType w:val="hybridMultilevel"/>
    <w:tmpl w:val="0988FDEC"/>
    <w:lvl w:ilvl="0" w:tplc="3EAE0F94">
      <w:start w:val="3"/>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353FB1"/>
    <w:multiLevelType w:val="hybridMultilevel"/>
    <w:tmpl w:val="3752C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B4320"/>
    <w:multiLevelType w:val="multilevel"/>
    <w:tmpl w:val="ED08D122"/>
    <w:styleLink w:val="LFO1"/>
    <w:lvl w:ilvl="0">
      <w:numFmt w:val="bullet"/>
      <w:pStyle w:val="BulletDGK2"/>
      <w:lvlText w:val=""/>
      <w:lvlJc w:val="left"/>
      <w:pPr>
        <w:ind w:left="2126" w:hanging="425"/>
      </w:pPr>
      <w:rPr>
        <w:rFonts w:ascii="Symbol" w:hAnsi="Symbol"/>
      </w:rPr>
    </w:lvl>
    <w:lvl w:ilvl="1">
      <w:numFmt w:val="bullet"/>
      <w:lvlText w:val="o"/>
      <w:lvlJc w:val="left"/>
      <w:pPr>
        <w:ind w:left="873" w:hanging="360"/>
      </w:pPr>
      <w:rPr>
        <w:rFonts w:ascii="Courier New" w:hAnsi="Courier New"/>
      </w:rPr>
    </w:lvl>
    <w:lvl w:ilvl="2">
      <w:numFmt w:val="bullet"/>
      <w:lvlText w:val=""/>
      <w:lvlJc w:val="left"/>
      <w:pPr>
        <w:ind w:left="1593" w:hanging="360"/>
      </w:pPr>
      <w:rPr>
        <w:rFonts w:ascii="Wingdings" w:hAnsi="Wingdings"/>
      </w:rPr>
    </w:lvl>
    <w:lvl w:ilvl="3">
      <w:numFmt w:val="bullet"/>
      <w:lvlText w:val=""/>
      <w:lvlJc w:val="left"/>
      <w:pPr>
        <w:ind w:left="2313" w:hanging="360"/>
      </w:pPr>
      <w:rPr>
        <w:rFonts w:ascii="Symbol" w:hAnsi="Symbol"/>
      </w:rPr>
    </w:lvl>
    <w:lvl w:ilvl="4">
      <w:numFmt w:val="bullet"/>
      <w:lvlText w:val="o"/>
      <w:lvlJc w:val="left"/>
      <w:pPr>
        <w:ind w:left="3033" w:hanging="360"/>
      </w:pPr>
      <w:rPr>
        <w:rFonts w:ascii="Courier New" w:hAnsi="Courier New"/>
      </w:rPr>
    </w:lvl>
    <w:lvl w:ilvl="5">
      <w:numFmt w:val="bullet"/>
      <w:lvlText w:val=""/>
      <w:lvlJc w:val="left"/>
      <w:pPr>
        <w:ind w:left="3753" w:hanging="360"/>
      </w:pPr>
      <w:rPr>
        <w:rFonts w:ascii="Wingdings" w:hAnsi="Wingdings"/>
      </w:rPr>
    </w:lvl>
    <w:lvl w:ilvl="6">
      <w:numFmt w:val="bullet"/>
      <w:lvlText w:val=""/>
      <w:lvlJc w:val="left"/>
      <w:pPr>
        <w:ind w:left="4473" w:hanging="360"/>
      </w:pPr>
      <w:rPr>
        <w:rFonts w:ascii="Symbol" w:hAnsi="Symbol"/>
      </w:rPr>
    </w:lvl>
    <w:lvl w:ilvl="7">
      <w:numFmt w:val="bullet"/>
      <w:lvlText w:val="o"/>
      <w:lvlJc w:val="left"/>
      <w:pPr>
        <w:ind w:left="5193" w:hanging="360"/>
      </w:pPr>
      <w:rPr>
        <w:rFonts w:ascii="Courier New" w:hAnsi="Courier New"/>
      </w:rPr>
    </w:lvl>
    <w:lvl w:ilvl="8">
      <w:numFmt w:val="bullet"/>
      <w:lvlText w:val=""/>
      <w:lvlJc w:val="left"/>
      <w:pPr>
        <w:ind w:left="5913" w:hanging="360"/>
      </w:pPr>
      <w:rPr>
        <w:rFonts w:ascii="Wingdings" w:hAnsi="Wingdings"/>
      </w:rPr>
    </w:lvl>
  </w:abstractNum>
  <w:abstractNum w:abstractNumId="32" w15:restartNumberingAfterBreak="0">
    <w:nsid w:val="63A21294"/>
    <w:multiLevelType w:val="hybridMultilevel"/>
    <w:tmpl w:val="CF22F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E212FE"/>
    <w:multiLevelType w:val="hybridMultilevel"/>
    <w:tmpl w:val="C0ECB53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9A4030A"/>
    <w:multiLevelType w:val="multilevel"/>
    <w:tmpl w:val="8AA447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AC96A48"/>
    <w:multiLevelType w:val="hybridMultilevel"/>
    <w:tmpl w:val="44D63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F42304"/>
    <w:multiLevelType w:val="hybridMultilevel"/>
    <w:tmpl w:val="6D221962"/>
    <w:lvl w:ilvl="0" w:tplc="E0BC25A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7972F4"/>
    <w:multiLevelType w:val="hybridMultilevel"/>
    <w:tmpl w:val="DCC6245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0D1269"/>
    <w:multiLevelType w:val="hybridMultilevel"/>
    <w:tmpl w:val="14A8F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4137C6"/>
    <w:multiLevelType w:val="hybridMultilevel"/>
    <w:tmpl w:val="E3DE4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6B26A9"/>
    <w:multiLevelType w:val="hybridMultilevel"/>
    <w:tmpl w:val="BEE29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407200"/>
    <w:multiLevelType w:val="hybridMultilevel"/>
    <w:tmpl w:val="83E8DA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A61E42"/>
    <w:multiLevelType w:val="multilevel"/>
    <w:tmpl w:val="787CB4CE"/>
    <w:lvl w:ilvl="0">
      <w:start w:val="1"/>
      <w:numFmt w:val="lowerLetter"/>
      <w:lvlText w:val="%1."/>
      <w:lvlJc w:val="right"/>
      <w:pPr>
        <w:ind w:left="1077" w:hanging="360"/>
      </w:pPr>
      <w:rPr>
        <w:rFonts w:ascii="Arial Narrow" w:eastAsia="Times New Roman" w:hAnsi="Arial Narrow" w:cs="Times New Roman"/>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rPr>
    </w:lvl>
    <w:lvl w:ilvl="3">
      <w:numFmt w:val="bullet"/>
      <w:lvlText w:val=""/>
      <w:lvlJc w:val="left"/>
      <w:pPr>
        <w:ind w:left="3237" w:hanging="360"/>
      </w:pPr>
      <w:rPr>
        <w:rFonts w:ascii="Symbol" w:hAnsi="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rPr>
    </w:lvl>
    <w:lvl w:ilvl="6">
      <w:numFmt w:val="bullet"/>
      <w:lvlText w:val=""/>
      <w:lvlJc w:val="left"/>
      <w:pPr>
        <w:ind w:left="5397" w:hanging="360"/>
      </w:pPr>
      <w:rPr>
        <w:rFonts w:ascii="Symbol" w:hAnsi="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rPr>
    </w:lvl>
  </w:abstractNum>
  <w:num w:numId="1" w16cid:durableId="281230151">
    <w:abstractNumId w:val="31"/>
  </w:num>
  <w:num w:numId="2" w16cid:durableId="1934363991">
    <w:abstractNumId w:val="24"/>
  </w:num>
  <w:num w:numId="3" w16cid:durableId="568884930">
    <w:abstractNumId w:val="9"/>
  </w:num>
  <w:num w:numId="4" w16cid:durableId="1323661951">
    <w:abstractNumId w:val="25"/>
  </w:num>
  <w:num w:numId="5" w16cid:durableId="488060127">
    <w:abstractNumId w:val="42"/>
  </w:num>
  <w:num w:numId="6" w16cid:durableId="1044644230">
    <w:abstractNumId w:val="34"/>
  </w:num>
  <w:num w:numId="7" w16cid:durableId="446700232">
    <w:abstractNumId w:val="4"/>
  </w:num>
  <w:num w:numId="8" w16cid:durableId="357780822">
    <w:abstractNumId w:val="19"/>
  </w:num>
  <w:num w:numId="9" w16cid:durableId="1938174387">
    <w:abstractNumId w:val="20"/>
  </w:num>
  <w:num w:numId="10" w16cid:durableId="243613324">
    <w:abstractNumId w:val="10"/>
  </w:num>
  <w:num w:numId="11" w16cid:durableId="994455283">
    <w:abstractNumId w:val="41"/>
  </w:num>
  <w:num w:numId="12" w16cid:durableId="1215240869">
    <w:abstractNumId w:val="2"/>
  </w:num>
  <w:num w:numId="13" w16cid:durableId="601645764">
    <w:abstractNumId w:val="12"/>
  </w:num>
  <w:num w:numId="14" w16cid:durableId="723211581">
    <w:abstractNumId w:val="36"/>
  </w:num>
  <w:num w:numId="15" w16cid:durableId="1163230943">
    <w:abstractNumId w:val="39"/>
  </w:num>
  <w:num w:numId="16" w16cid:durableId="871188417">
    <w:abstractNumId w:val="1"/>
  </w:num>
  <w:num w:numId="17" w16cid:durableId="1417171443">
    <w:abstractNumId w:val="6"/>
  </w:num>
  <w:num w:numId="18" w16cid:durableId="160894966">
    <w:abstractNumId w:val="26"/>
  </w:num>
  <w:num w:numId="19" w16cid:durableId="407464344">
    <w:abstractNumId w:val="33"/>
  </w:num>
  <w:num w:numId="20" w16cid:durableId="1255670087">
    <w:abstractNumId w:val="27"/>
  </w:num>
  <w:num w:numId="21" w16cid:durableId="1056390580">
    <w:abstractNumId w:val="17"/>
  </w:num>
  <w:num w:numId="22" w16cid:durableId="134833013">
    <w:abstractNumId w:val="21"/>
  </w:num>
  <w:num w:numId="23" w16cid:durableId="1808817647">
    <w:abstractNumId w:val="30"/>
  </w:num>
  <w:num w:numId="24" w16cid:durableId="307445839">
    <w:abstractNumId w:val="22"/>
  </w:num>
  <w:num w:numId="25" w16cid:durableId="1523519305">
    <w:abstractNumId w:val="28"/>
  </w:num>
  <w:num w:numId="26" w16cid:durableId="2013727151">
    <w:abstractNumId w:val="11"/>
  </w:num>
  <w:num w:numId="27" w16cid:durableId="1312098632">
    <w:abstractNumId w:val="7"/>
  </w:num>
  <w:num w:numId="28" w16cid:durableId="1300764316">
    <w:abstractNumId w:val="23"/>
  </w:num>
  <w:num w:numId="29" w16cid:durableId="1727414126">
    <w:abstractNumId w:val="5"/>
  </w:num>
  <w:num w:numId="30" w16cid:durableId="863441456">
    <w:abstractNumId w:val="35"/>
  </w:num>
  <w:num w:numId="31" w16cid:durableId="157356495">
    <w:abstractNumId w:val="40"/>
  </w:num>
  <w:num w:numId="32" w16cid:durableId="1770731538">
    <w:abstractNumId w:val="38"/>
  </w:num>
  <w:num w:numId="33" w16cid:durableId="1376538069">
    <w:abstractNumId w:val="0"/>
  </w:num>
  <w:num w:numId="34" w16cid:durableId="1805078078">
    <w:abstractNumId w:val="14"/>
  </w:num>
  <w:num w:numId="35" w16cid:durableId="117796875">
    <w:abstractNumId w:val="37"/>
  </w:num>
  <w:num w:numId="36" w16cid:durableId="1350185364">
    <w:abstractNumId w:val="13"/>
  </w:num>
  <w:num w:numId="37" w16cid:durableId="1522086347">
    <w:abstractNumId w:val="3"/>
  </w:num>
  <w:num w:numId="38" w16cid:durableId="1139035193">
    <w:abstractNumId w:val="16"/>
  </w:num>
  <w:num w:numId="39" w16cid:durableId="948858967">
    <w:abstractNumId w:val="29"/>
  </w:num>
  <w:num w:numId="40" w16cid:durableId="229388746">
    <w:abstractNumId w:val="15"/>
  </w:num>
  <w:num w:numId="41" w16cid:durableId="222721251">
    <w:abstractNumId w:val="8"/>
  </w:num>
  <w:num w:numId="42" w16cid:durableId="1520510574">
    <w:abstractNumId w:val="18"/>
  </w:num>
  <w:num w:numId="43" w16cid:durableId="17243339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5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B7C"/>
    <w:rsid w:val="0000296A"/>
    <w:rsid w:val="00003A5A"/>
    <w:rsid w:val="00004263"/>
    <w:rsid w:val="0000468A"/>
    <w:rsid w:val="00004697"/>
    <w:rsid w:val="00006D2C"/>
    <w:rsid w:val="0001256B"/>
    <w:rsid w:val="000141E2"/>
    <w:rsid w:val="00014D3F"/>
    <w:rsid w:val="000159AB"/>
    <w:rsid w:val="00017166"/>
    <w:rsid w:val="000178FE"/>
    <w:rsid w:val="0002185D"/>
    <w:rsid w:val="00021FA0"/>
    <w:rsid w:val="000227AC"/>
    <w:rsid w:val="00023306"/>
    <w:rsid w:val="0002341C"/>
    <w:rsid w:val="00024D16"/>
    <w:rsid w:val="00026A8E"/>
    <w:rsid w:val="00026D35"/>
    <w:rsid w:val="00026FE5"/>
    <w:rsid w:val="00030351"/>
    <w:rsid w:val="000313B1"/>
    <w:rsid w:val="000319DC"/>
    <w:rsid w:val="00032B17"/>
    <w:rsid w:val="000331AC"/>
    <w:rsid w:val="0003344F"/>
    <w:rsid w:val="000335A4"/>
    <w:rsid w:val="0003719B"/>
    <w:rsid w:val="000371BC"/>
    <w:rsid w:val="00041FCA"/>
    <w:rsid w:val="0004201A"/>
    <w:rsid w:val="00043C0D"/>
    <w:rsid w:val="000446D9"/>
    <w:rsid w:val="00044EE2"/>
    <w:rsid w:val="0005025E"/>
    <w:rsid w:val="00050F12"/>
    <w:rsid w:val="00053399"/>
    <w:rsid w:val="00053B22"/>
    <w:rsid w:val="00055875"/>
    <w:rsid w:val="00056FBE"/>
    <w:rsid w:val="000612AD"/>
    <w:rsid w:val="00061885"/>
    <w:rsid w:val="00063EE6"/>
    <w:rsid w:val="00064229"/>
    <w:rsid w:val="000642DB"/>
    <w:rsid w:val="00065804"/>
    <w:rsid w:val="00065EAD"/>
    <w:rsid w:val="0006676C"/>
    <w:rsid w:val="00066968"/>
    <w:rsid w:val="00066CBD"/>
    <w:rsid w:val="0007048C"/>
    <w:rsid w:val="00070B4D"/>
    <w:rsid w:val="00070E00"/>
    <w:rsid w:val="00072E36"/>
    <w:rsid w:val="0008079B"/>
    <w:rsid w:val="00081A6C"/>
    <w:rsid w:val="0008342C"/>
    <w:rsid w:val="00083B12"/>
    <w:rsid w:val="000902C8"/>
    <w:rsid w:val="000908C6"/>
    <w:rsid w:val="00090C31"/>
    <w:rsid w:val="00090CC1"/>
    <w:rsid w:val="000917FA"/>
    <w:rsid w:val="00094C72"/>
    <w:rsid w:val="00097442"/>
    <w:rsid w:val="000A14F8"/>
    <w:rsid w:val="000A1C3E"/>
    <w:rsid w:val="000A33F8"/>
    <w:rsid w:val="000A5C9A"/>
    <w:rsid w:val="000B16B2"/>
    <w:rsid w:val="000B2C04"/>
    <w:rsid w:val="000B57FE"/>
    <w:rsid w:val="000B7475"/>
    <w:rsid w:val="000C00BF"/>
    <w:rsid w:val="000C1082"/>
    <w:rsid w:val="000C2E4D"/>
    <w:rsid w:val="000C4352"/>
    <w:rsid w:val="000C5430"/>
    <w:rsid w:val="000C7C83"/>
    <w:rsid w:val="000D0C97"/>
    <w:rsid w:val="000D2938"/>
    <w:rsid w:val="000D6B66"/>
    <w:rsid w:val="000D7F8A"/>
    <w:rsid w:val="000E2203"/>
    <w:rsid w:val="000E297C"/>
    <w:rsid w:val="000E6234"/>
    <w:rsid w:val="000E7270"/>
    <w:rsid w:val="000F0C85"/>
    <w:rsid w:val="000F264C"/>
    <w:rsid w:val="000F60E3"/>
    <w:rsid w:val="001015FF"/>
    <w:rsid w:val="0010415F"/>
    <w:rsid w:val="00107785"/>
    <w:rsid w:val="00111775"/>
    <w:rsid w:val="00112E9C"/>
    <w:rsid w:val="001135A0"/>
    <w:rsid w:val="00115A95"/>
    <w:rsid w:val="00116D82"/>
    <w:rsid w:val="00120288"/>
    <w:rsid w:val="001214C8"/>
    <w:rsid w:val="00121A90"/>
    <w:rsid w:val="00121D55"/>
    <w:rsid w:val="0012365C"/>
    <w:rsid w:val="00124E4A"/>
    <w:rsid w:val="0012505E"/>
    <w:rsid w:val="001251F6"/>
    <w:rsid w:val="0012635F"/>
    <w:rsid w:val="00126641"/>
    <w:rsid w:val="00126F99"/>
    <w:rsid w:val="00131769"/>
    <w:rsid w:val="00131D3F"/>
    <w:rsid w:val="001320DA"/>
    <w:rsid w:val="001324E7"/>
    <w:rsid w:val="0013250E"/>
    <w:rsid w:val="00135B02"/>
    <w:rsid w:val="00135EFB"/>
    <w:rsid w:val="00136783"/>
    <w:rsid w:val="00136938"/>
    <w:rsid w:val="001404D4"/>
    <w:rsid w:val="001408D2"/>
    <w:rsid w:val="0014346E"/>
    <w:rsid w:val="00144176"/>
    <w:rsid w:val="00146090"/>
    <w:rsid w:val="00146713"/>
    <w:rsid w:val="00147305"/>
    <w:rsid w:val="001477F4"/>
    <w:rsid w:val="00151DA5"/>
    <w:rsid w:val="00153648"/>
    <w:rsid w:val="001540BC"/>
    <w:rsid w:val="0015424F"/>
    <w:rsid w:val="00154607"/>
    <w:rsid w:val="00155450"/>
    <w:rsid w:val="00156F7F"/>
    <w:rsid w:val="0015753A"/>
    <w:rsid w:val="00160B5F"/>
    <w:rsid w:val="0016231C"/>
    <w:rsid w:val="00164ACE"/>
    <w:rsid w:val="001674F0"/>
    <w:rsid w:val="00167FD4"/>
    <w:rsid w:val="00171220"/>
    <w:rsid w:val="00171320"/>
    <w:rsid w:val="00171EC1"/>
    <w:rsid w:val="00175785"/>
    <w:rsid w:val="00176EB9"/>
    <w:rsid w:val="00177C42"/>
    <w:rsid w:val="001805AD"/>
    <w:rsid w:val="00181ABA"/>
    <w:rsid w:val="00182F6B"/>
    <w:rsid w:val="00184015"/>
    <w:rsid w:val="001852EA"/>
    <w:rsid w:val="0018634E"/>
    <w:rsid w:val="00190FCE"/>
    <w:rsid w:val="0019208E"/>
    <w:rsid w:val="001931D9"/>
    <w:rsid w:val="00193698"/>
    <w:rsid w:val="00196AF3"/>
    <w:rsid w:val="00197C2D"/>
    <w:rsid w:val="001A158C"/>
    <w:rsid w:val="001A5388"/>
    <w:rsid w:val="001A5FC3"/>
    <w:rsid w:val="001A67BC"/>
    <w:rsid w:val="001B130C"/>
    <w:rsid w:val="001B14B0"/>
    <w:rsid w:val="001B3DF0"/>
    <w:rsid w:val="001B41E9"/>
    <w:rsid w:val="001B53A5"/>
    <w:rsid w:val="001C12DB"/>
    <w:rsid w:val="001C13C1"/>
    <w:rsid w:val="001C1E95"/>
    <w:rsid w:val="001C343E"/>
    <w:rsid w:val="001C3C59"/>
    <w:rsid w:val="001C4483"/>
    <w:rsid w:val="001C5B02"/>
    <w:rsid w:val="001C7218"/>
    <w:rsid w:val="001D57C7"/>
    <w:rsid w:val="001D5DD2"/>
    <w:rsid w:val="001D5F6E"/>
    <w:rsid w:val="001D685B"/>
    <w:rsid w:val="001E1032"/>
    <w:rsid w:val="001E17E7"/>
    <w:rsid w:val="001E3136"/>
    <w:rsid w:val="001E36EC"/>
    <w:rsid w:val="001E3E7F"/>
    <w:rsid w:val="001E623D"/>
    <w:rsid w:val="001F0048"/>
    <w:rsid w:val="001F01D9"/>
    <w:rsid w:val="001F1E80"/>
    <w:rsid w:val="001F5ADE"/>
    <w:rsid w:val="001F71D1"/>
    <w:rsid w:val="00201217"/>
    <w:rsid w:val="00202812"/>
    <w:rsid w:val="00205221"/>
    <w:rsid w:val="00205F50"/>
    <w:rsid w:val="00206551"/>
    <w:rsid w:val="00207712"/>
    <w:rsid w:val="002104A5"/>
    <w:rsid w:val="00212473"/>
    <w:rsid w:val="00214691"/>
    <w:rsid w:val="00216DA9"/>
    <w:rsid w:val="00217103"/>
    <w:rsid w:val="00222BA3"/>
    <w:rsid w:val="00224771"/>
    <w:rsid w:val="00224CAD"/>
    <w:rsid w:val="002267FF"/>
    <w:rsid w:val="00230B39"/>
    <w:rsid w:val="002340BF"/>
    <w:rsid w:val="002343D3"/>
    <w:rsid w:val="00234E87"/>
    <w:rsid w:val="00235E7B"/>
    <w:rsid w:val="00236AE5"/>
    <w:rsid w:val="002408AE"/>
    <w:rsid w:val="00240A2A"/>
    <w:rsid w:val="0024214D"/>
    <w:rsid w:val="0024262D"/>
    <w:rsid w:val="00243AA8"/>
    <w:rsid w:val="00244991"/>
    <w:rsid w:val="00246062"/>
    <w:rsid w:val="00246724"/>
    <w:rsid w:val="00246B7B"/>
    <w:rsid w:val="002503E2"/>
    <w:rsid w:val="002513F0"/>
    <w:rsid w:val="00251883"/>
    <w:rsid w:val="00251C60"/>
    <w:rsid w:val="002527E4"/>
    <w:rsid w:val="0025406A"/>
    <w:rsid w:val="00254742"/>
    <w:rsid w:val="0025490E"/>
    <w:rsid w:val="00257D14"/>
    <w:rsid w:val="002600EE"/>
    <w:rsid w:val="002603C8"/>
    <w:rsid w:val="00260E65"/>
    <w:rsid w:val="00261010"/>
    <w:rsid w:val="00262C03"/>
    <w:rsid w:val="002633F2"/>
    <w:rsid w:val="002636AB"/>
    <w:rsid w:val="00264BD0"/>
    <w:rsid w:val="00270BEE"/>
    <w:rsid w:val="00271D79"/>
    <w:rsid w:val="002764DE"/>
    <w:rsid w:val="0028145C"/>
    <w:rsid w:val="00281A4B"/>
    <w:rsid w:val="00281CAA"/>
    <w:rsid w:val="00283015"/>
    <w:rsid w:val="002854A8"/>
    <w:rsid w:val="002861BE"/>
    <w:rsid w:val="002865F3"/>
    <w:rsid w:val="0029025A"/>
    <w:rsid w:val="00291482"/>
    <w:rsid w:val="00291F70"/>
    <w:rsid w:val="00295F2A"/>
    <w:rsid w:val="00297DF3"/>
    <w:rsid w:val="002A04E0"/>
    <w:rsid w:val="002A07DE"/>
    <w:rsid w:val="002A1E44"/>
    <w:rsid w:val="002A1EDD"/>
    <w:rsid w:val="002A2AD8"/>
    <w:rsid w:val="002A37F2"/>
    <w:rsid w:val="002A38D1"/>
    <w:rsid w:val="002A4634"/>
    <w:rsid w:val="002A4F7D"/>
    <w:rsid w:val="002A5642"/>
    <w:rsid w:val="002A678E"/>
    <w:rsid w:val="002B0157"/>
    <w:rsid w:val="002B0DAF"/>
    <w:rsid w:val="002B1212"/>
    <w:rsid w:val="002B203C"/>
    <w:rsid w:val="002B2A6D"/>
    <w:rsid w:val="002B3E6F"/>
    <w:rsid w:val="002C12DE"/>
    <w:rsid w:val="002C17B9"/>
    <w:rsid w:val="002C1D70"/>
    <w:rsid w:val="002C1F4F"/>
    <w:rsid w:val="002C2032"/>
    <w:rsid w:val="002C2F19"/>
    <w:rsid w:val="002C322F"/>
    <w:rsid w:val="002C37CA"/>
    <w:rsid w:val="002C4994"/>
    <w:rsid w:val="002C587A"/>
    <w:rsid w:val="002C5BF5"/>
    <w:rsid w:val="002C77A9"/>
    <w:rsid w:val="002C79F4"/>
    <w:rsid w:val="002C7FAC"/>
    <w:rsid w:val="002D0E69"/>
    <w:rsid w:val="002D206D"/>
    <w:rsid w:val="002D2B2C"/>
    <w:rsid w:val="002D4A95"/>
    <w:rsid w:val="002D7CA4"/>
    <w:rsid w:val="002E070D"/>
    <w:rsid w:val="002E21DD"/>
    <w:rsid w:val="002E48A9"/>
    <w:rsid w:val="002E4B96"/>
    <w:rsid w:val="002E5514"/>
    <w:rsid w:val="002E5A49"/>
    <w:rsid w:val="002F0FC2"/>
    <w:rsid w:val="002F1A22"/>
    <w:rsid w:val="002F34A5"/>
    <w:rsid w:val="002F4E1E"/>
    <w:rsid w:val="002F5361"/>
    <w:rsid w:val="002F5D04"/>
    <w:rsid w:val="002F5F6C"/>
    <w:rsid w:val="002F626C"/>
    <w:rsid w:val="002F7655"/>
    <w:rsid w:val="003005A6"/>
    <w:rsid w:val="00301578"/>
    <w:rsid w:val="003023FB"/>
    <w:rsid w:val="00303CE5"/>
    <w:rsid w:val="003042FE"/>
    <w:rsid w:val="00304C80"/>
    <w:rsid w:val="00304CC6"/>
    <w:rsid w:val="00305D28"/>
    <w:rsid w:val="00306CFE"/>
    <w:rsid w:val="00307491"/>
    <w:rsid w:val="00307676"/>
    <w:rsid w:val="00310014"/>
    <w:rsid w:val="00315EDF"/>
    <w:rsid w:val="00316F60"/>
    <w:rsid w:val="00322D17"/>
    <w:rsid w:val="003260A3"/>
    <w:rsid w:val="00326A44"/>
    <w:rsid w:val="00330649"/>
    <w:rsid w:val="0033262A"/>
    <w:rsid w:val="00332912"/>
    <w:rsid w:val="00334037"/>
    <w:rsid w:val="00334E4C"/>
    <w:rsid w:val="00335111"/>
    <w:rsid w:val="00335878"/>
    <w:rsid w:val="0034069A"/>
    <w:rsid w:val="00342EA1"/>
    <w:rsid w:val="003435D6"/>
    <w:rsid w:val="003445F8"/>
    <w:rsid w:val="00345619"/>
    <w:rsid w:val="00345EF7"/>
    <w:rsid w:val="003466CF"/>
    <w:rsid w:val="0035089F"/>
    <w:rsid w:val="00350B33"/>
    <w:rsid w:val="00350C6C"/>
    <w:rsid w:val="003540B4"/>
    <w:rsid w:val="00354243"/>
    <w:rsid w:val="00355E4B"/>
    <w:rsid w:val="00356854"/>
    <w:rsid w:val="0036018E"/>
    <w:rsid w:val="003610A1"/>
    <w:rsid w:val="00361F19"/>
    <w:rsid w:val="003620A1"/>
    <w:rsid w:val="00363783"/>
    <w:rsid w:val="00363EDF"/>
    <w:rsid w:val="00364597"/>
    <w:rsid w:val="003670DC"/>
    <w:rsid w:val="00370CE6"/>
    <w:rsid w:val="003722A5"/>
    <w:rsid w:val="00373B1B"/>
    <w:rsid w:val="00374655"/>
    <w:rsid w:val="003754C6"/>
    <w:rsid w:val="0037579F"/>
    <w:rsid w:val="00375C6E"/>
    <w:rsid w:val="00375E77"/>
    <w:rsid w:val="0037767E"/>
    <w:rsid w:val="00381E19"/>
    <w:rsid w:val="0038401C"/>
    <w:rsid w:val="0038488F"/>
    <w:rsid w:val="003849E0"/>
    <w:rsid w:val="00384BE8"/>
    <w:rsid w:val="00384D3B"/>
    <w:rsid w:val="003866FA"/>
    <w:rsid w:val="003868AB"/>
    <w:rsid w:val="0039090D"/>
    <w:rsid w:val="00391F58"/>
    <w:rsid w:val="003929F4"/>
    <w:rsid w:val="00394260"/>
    <w:rsid w:val="00395045"/>
    <w:rsid w:val="00396CF9"/>
    <w:rsid w:val="00396DA2"/>
    <w:rsid w:val="00396ED4"/>
    <w:rsid w:val="0039797E"/>
    <w:rsid w:val="003A0C8B"/>
    <w:rsid w:val="003A0E7D"/>
    <w:rsid w:val="003A145D"/>
    <w:rsid w:val="003A17F7"/>
    <w:rsid w:val="003A4332"/>
    <w:rsid w:val="003B0CB2"/>
    <w:rsid w:val="003B20C4"/>
    <w:rsid w:val="003B2361"/>
    <w:rsid w:val="003B30B0"/>
    <w:rsid w:val="003B38F7"/>
    <w:rsid w:val="003B3B6B"/>
    <w:rsid w:val="003B458C"/>
    <w:rsid w:val="003B4F8D"/>
    <w:rsid w:val="003B56A4"/>
    <w:rsid w:val="003B5773"/>
    <w:rsid w:val="003B69FF"/>
    <w:rsid w:val="003B7B4E"/>
    <w:rsid w:val="003C0E55"/>
    <w:rsid w:val="003C5269"/>
    <w:rsid w:val="003C5DB8"/>
    <w:rsid w:val="003C75B7"/>
    <w:rsid w:val="003D1ED1"/>
    <w:rsid w:val="003D4B07"/>
    <w:rsid w:val="003D5460"/>
    <w:rsid w:val="003D686B"/>
    <w:rsid w:val="003D72D3"/>
    <w:rsid w:val="003E043C"/>
    <w:rsid w:val="003E12BD"/>
    <w:rsid w:val="003E324E"/>
    <w:rsid w:val="003E4E80"/>
    <w:rsid w:val="003E784F"/>
    <w:rsid w:val="003F1738"/>
    <w:rsid w:val="003F23F4"/>
    <w:rsid w:val="003F2E4C"/>
    <w:rsid w:val="004010E2"/>
    <w:rsid w:val="00401D11"/>
    <w:rsid w:val="00402E0A"/>
    <w:rsid w:val="00403249"/>
    <w:rsid w:val="004100BF"/>
    <w:rsid w:val="004155BA"/>
    <w:rsid w:val="00416A26"/>
    <w:rsid w:val="004224AE"/>
    <w:rsid w:val="00425633"/>
    <w:rsid w:val="00427BCC"/>
    <w:rsid w:val="00427E18"/>
    <w:rsid w:val="004310E9"/>
    <w:rsid w:val="0043482C"/>
    <w:rsid w:val="004352D5"/>
    <w:rsid w:val="00435BEF"/>
    <w:rsid w:val="00440F20"/>
    <w:rsid w:val="0044239D"/>
    <w:rsid w:val="00442CFA"/>
    <w:rsid w:val="00444433"/>
    <w:rsid w:val="00444905"/>
    <w:rsid w:val="00444CC5"/>
    <w:rsid w:val="00444E53"/>
    <w:rsid w:val="004451B8"/>
    <w:rsid w:val="00445E7D"/>
    <w:rsid w:val="00446392"/>
    <w:rsid w:val="0045033C"/>
    <w:rsid w:val="00452443"/>
    <w:rsid w:val="004528A3"/>
    <w:rsid w:val="00452D6F"/>
    <w:rsid w:val="00454B87"/>
    <w:rsid w:val="00455663"/>
    <w:rsid w:val="00456157"/>
    <w:rsid w:val="004569E7"/>
    <w:rsid w:val="004578F5"/>
    <w:rsid w:val="00460D37"/>
    <w:rsid w:val="004616DD"/>
    <w:rsid w:val="00461A64"/>
    <w:rsid w:val="00463F3F"/>
    <w:rsid w:val="004642FA"/>
    <w:rsid w:val="00464339"/>
    <w:rsid w:val="00464ED9"/>
    <w:rsid w:val="00466685"/>
    <w:rsid w:val="004674D8"/>
    <w:rsid w:val="004676F3"/>
    <w:rsid w:val="0047092D"/>
    <w:rsid w:val="00470D5E"/>
    <w:rsid w:val="00472BB9"/>
    <w:rsid w:val="00472C43"/>
    <w:rsid w:val="00472EC6"/>
    <w:rsid w:val="004741B3"/>
    <w:rsid w:val="00476F48"/>
    <w:rsid w:val="004771CD"/>
    <w:rsid w:val="00483C5A"/>
    <w:rsid w:val="00484C80"/>
    <w:rsid w:val="00485D5F"/>
    <w:rsid w:val="00486F68"/>
    <w:rsid w:val="00494871"/>
    <w:rsid w:val="004956E3"/>
    <w:rsid w:val="0049725E"/>
    <w:rsid w:val="00497881"/>
    <w:rsid w:val="004A1942"/>
    <w:rsid w:val="004A1D45"/>
    <w:rsid w:val="004A34D0"/>
    <w:rsid w:val="004A4683"/>
    <w:rsid w:val="004A46BD"/>
    <w:rsid w:val="004A4EBA"/>
    <w:rsid w:val="004A5691"/>
    <w:rsid w:val="004A7220"/>
    <w:rsid w:val="004A7B8C"/>
    <w:rsid w:val="004A7C82"/>
    <w:rsid w:val="004B0200"/>
    <w:rsid w:val="004B0AB6"/>
    <w:rsid w:val="004B1624"/>
    <w:rsid w:val="004B17AA"/>
    <w:rsid w:val="004B32B4"/>
    <w:rsid w:val="004B51E6"/>
    <w:rsid w:val="004B56C0"/>
    <w:rsid w:val="004C1495"/>
    <w:rsid w:val="004C322D"/>
    <w:rsid w:val="004C36A2"/>
    <w:rsid w:val="004C47E7"/>
    <w:rsid w:val="004C7C46"/>
    <w:rsid w:val="004D126F"/>
    <w:rsid w:val="004D306F"/>
    <w:rsid w:val="004D4C48"/>
    <w:rsid w:val="004D4F0E"/>
    <w:rsid w:val="004D6408"/>
    <w:rsid w:val="004E0654"/>
    <w:rsid w:val="004E4192"/>
    <w:rsid w:val="004F0295"/>
    <w:rsid w:val="004F07E7"/>
    <w:rsid w:val="004F0BF4"/>
    <w:rsid w:val="004F4C8E"/>
    <w:rsid w:val="004F5CFD"/>
    <w:rsid w:val="004F6747"/>
    <w:rsid w:val="004F6EA4"/>
    <w:rsid w:val="004F739E"/>
    <w:rsid w:val="004F748D"/>
    <w:rsid w:val="00500201"/>
    <w:rsid w:val="005028AE"/>
    <w:rsid w:val="00502A46"/>
    <w:rsid w:val="005037B3"/>
    <w:rsid w:val="00504574"/>
    <w:rsid w:val="00506C70"/>
    <w:rsid w:val="0050779B"/>
    <w:rsid w:val="00510274"/>
    <w:rsid w:val="005103EB"/>
    <w:rsid w:val="005108D5"/>
    <w:rsid w:val="00510E4A"/>
    <w:rsid w:val="00511393"/>
    <w:rsid w:val="00512F3B"/>
    <w:rsid w:val="00513522"/>
    <w:rsid w:val="00516500"/>
    <w:rsid w:val="00516B22"/>
    <w:rsid w:val="00520F96"/>
    <w:rsid w:val="005216DA"/>
    <w:rsid w:val="00521CB8"/>
    <w:rsid w:val="005220F3"/>
    <w:rsid w:val="00526AE2"/>
    <w:rsid w:val="00527BE1"/>
    <w:rsid w:val="005305A7"/>
    <w:rsid w:val="00531F9E"/>
    <w:rsid w:val="00532FBA"/>
    <w:rsid w:val="0053401D"/>
    <w:rsid w:val="005352B3"/>
    <w:rsid w:val="00536038"/>
    <w:rsid w:val="005366A3"/>
    <w:rsid w:val="005400A3"/>
    <w:rsid w:val="00541479"/>
    <w:rsid w:val="00541CCD"/>
    <w:rsid w:val="005426C2"/>
    <w:rsid w:val="00542FD7"/>
    <w:rsid w:val="00543130"/>
    <w:rsid w:val="00543BED"/>
    <w:rsid w:val="00546819"/>
    <w:rsid w:val="00550B6D"/>
    <w:rsid w:val="005518A3"/>
    <w:rsid w:val="00552045"/>
    <w:rsid w:val="00552923"/>
    <w:rsid w:val="0055292D"/>
    <w:rsid w:val="00555F94"/>
    <w:rsid w:val="00556557"/>
    <w:rsid w:val="00556ED5"/>
    <w:rsid w:val="005572E8"/>
    <w:rsid w:val="00560093"/>
    <w:rsid w:val="005622BD"/>
    <w:rsid w:val="00564B15"/>
    <w:rsid w:val="00564E15"/>
    <w:rsid w:val="00565924"/>
    <w:rsid w:val="0057089C"/>
    <w:rsid w:val="0057114B"/>
    <w:rsid w:val="005723DD"/>
    <w:rsid w:val="005736F9"/>
    <w:rsid w:val="00574506"/>
    <w:rsid w:val="00574875"/>
    <w:rsid w:val="005767FE"/>
    <w:rsid w:val="00576824"/>
    <w:rsid w:val="005768DB"/>
    <w:rsid w:val="00577BF9"/>
    <w:rsid w:val="005813CF"/>
    <w:rsid w:val="00582744"/>
    <w:rsid w:val="005843E4"/>
    <w:rsid w:val="00584425"/>
    <w:rsid w:val="00584F94"/>
    <w:rsid w:val="0058651E"/>
    <w:rsid w:val="005869CB"/>
    <w:rsid w:val="005869CD"/>
    <w:rsid w:val="00587976"/>
    <w:rsid w:val="00590564"/>
    <w:rsid w:val="005908CF"/>
    <w:rsid w:val="00592840"/>
    <w:rsid w:val="00592EE8"/>
    <w:rsid w:val="005930E3"/>
    <w:rsid w:val="00593ABF"/>
    <w:rsid w:val="00593BD2"/>
    <w:rsid w:val="005967B2"/>
    <w:rsid w:val="00597034"/>
    <w:rsid w:val="005A0EF8"/>
    <w:rsid w:val="005A1810"/>
    <w:rsid w:val="005A2E7D"/>
    <w:rsid w:val="005A383D"/>
    <w:rsid w:val="005A6FD9"/>
    <w:rsid w:val="005B5B13"/>
    <w:rsid w:val="005C0354"/>
    <w:rsid w:val="005C0A1E"/>
    <w:rsid w:val="005C139A"/>
    <w:rsid w:val="005C14D4"/>
    <w:rsid w:val="005C1B51"/>
    <w:rsid w:val="005C2F61"/>
    <w:rsid w:val="005C31E6"/>
    <w:rsid w:val="005C3623"/>
    <w:rsid w:val="005C3908"/>
    <w:rsid w:val="005C43AC"/>
    <w:rsid w:val="005C70E8"/>
    <w:rsid w:val="005D10A4"/>
    <w:rsid w:val="005D1F78"/>
    <w:rsid w:val="005D3110"/>
    <w:rsid w:val="005D3D75"/>
    <w:rsid w:val="005D401E"/>
    <w:rsid w:val="005D4247"/>
    <w:rsid w:val="005D45DB"/>
    <w:rsid w:val="005D7244"/>
    <w:rsid w:val="005D7CC8"/>
    <w:rsid w:val="005E1669"/>
    <w:rsid w:val="005E1E94"/>
    <w:rsid w:val="005E2EC3"/>
    <w:rsid w:val="005F14E4"/>
    <w:rsid w:val="005F15F0"/>
    <w:rsid w:val="005F17E9"/>
    <w:rsid w:val="005F227D"/>
    <w:rsid w:val="005F2A40"/>
    <w:rsid w:val="005F2A64"/>
    <w:rsid w:val="005F5BA9"/>
    <w:rsid w:val="005F5E4E"/>
    <w:rsid w:val="006027F9"/>
    <w:rsid w:val="00602D9E"/>
    <w:rsid w:val="0060682A"/>
    <w:rsid w:val="006075C3"/>
    <w:rsid w:val="00612713"/>
    <w:rsid w:val="00612851"/>
    <w:rsid w:val="00612AEC"/>
    <w:rsid w:val="00613DB8"/>
    <w:rsid w:val="006165D0"/>
    <w:rsid w:val="00616B52"/>
    <w:rsid w:val="006172FA"/>
    <w:rsid w:val="00617A49"/>
    <w:rsid w:val="00620482"/>
    <w:rsid w:val="00620982"/>
    <w:rsid w:val="006212AC"/>
    <w:rsid w:val="00621608"/>
    <w:rsid w:val="00622236"/>
    <w:rsid w:val="00622361"/>
    <w:rsid w:val="0062447D"/>
    <w:rsid w:val="0063034E"/>
    <w:rsid w:val="00634AD6"/>
    <w:rsid w:val="00635545"/>
    <w:rsid w:val="00637742"/>
    <w:rsid w:val="00637CF7"/>
    <w:rsid w:val="006426BB"/>
    <w:rsid w:val="00642F88"/>
    <w:rsid w:val="00645D05"/>
    <w:rsid w:val="00650E17"/>
    <w:rsid w:val="0065172D"/>
    <w:rsid w:val="006548DD"/>
    <w:rsid w:val="00656694"/>
    <w:rsid w:val="00656DB1"/>
    <w:rsid w:val="00657005"/>
    <w:rsid w:val="006611FF"/>
    <w:rsid w:val="00661735"/>
    <w:rsid w:val="00663E22"/>
    <w:rsid w:val="0066643C"/>
    <w:rsid w:val="0066697B"/>
    <w:rsid w:val="006732A3"/>
    <w:rsid w:val="00673734"/>
    <w:rsid w:val="00673FF1"/>
    <w:rsid w:val="0067409F"/>
    <w:rsid w:val="0067424E"/>
    <w:rsid w:val="00674828"/>
    <w:rsid w:val="00674ED7"/>
    <w:rsid w:val="00675394"/>
    <w:rsid w:val="006753B9"/>
    <w:rsid w:val="00675792"/>
    <w:rsid w:val="00675A06"/>
    <w:rsid w:val="00676919"/>
    <w:rsid w:val="00676AB9"/>
    <w:rsid w:val="0068085A"/>
    <w:rsid w:val="0068258B"/>
    <w:rsid w:val="00683BD8"/>
    <w:rsid w:val="006855DD"/>
    <w:rsid w:val="00685C90"/>
    <w:rsid w:val="00687B96"/>
    <w:rsid w:val="00687F5E"/>
    <w:rsid w:val="006914F4"/>
    <w:rsid w:val="0069178D"/>
    <w:rsid w:val="00691A84"/>
    <w:rsid w:val="00692ABF"/>
    <w:rsid w:val="00694865"/>
    <w:rsid w:val="00697BC4"/>
    <w:rsid w:val="006A287F"/>
    <w:rsid w:val="006A3E57"/>
    <w:rsid w:val="006A47E5"/>
    <w:rsid w:val="006A60A0"/>
    <w:rsid w:val="006B1265"/>
    <w:rsid w:val="006B153B"/>
    <w:rsid w:val="006B25FA"/>
    <w:rsid w:val="006B3D18"/>
    <w:rsid w:val="006B6086"/>
    <w:rsid w:val="006B67C5"/>
    <w:rsid w:val="006B77C8"/>
    <w:rsid w:val="006C1371"/>
    <w:rsid w:val="006D0510"/>
    <w:rsid w:val="006D05BB"/>
    <w:rsid w:val="006D0816"/>
    <w:rsid w:val="006D08C5"/>
    <w:rsid w:val="006D2C6A"/>
    <w:rsid w:val="006D3D9D"/>
    <w:rsid w:val="006D5760"/>
    <w:rsid w:val="006E071F"/>
    <w:rsid w:val="006E1718"/>
    <w:rsid w:val="006E1FC3"/>
    <w:rsid w:val="006E2DE6"/>
    <w:rsid w:val="006E403D"/>
    <w:rsid w:val="006E55EF"/>
    <w:rsid w:val="006F2202"/>
    <w:rsid w:val="006F342B"/>
    <w:rsid w:val="006F551E"/>
    <w:rsid w:val="006F5596"/>
    <w:rsid w:val="006F5DA8"/>
    <w:rsid w:val="006F62F1"/>
    <w:rsid w:val="006F6A49"/>
    <w:rsid w:val="00700543"/>
    <w:rsid w:val="007009C3"/>
    <w:rsid w:val="00700C3D"/>
    <w:rsid w:val="00702B93"/>
    <w:rsid w:val="007057CF"/>
    <w:rsid w:val="00705E70"/>
    <w:rsid w:val="0071026E"/>
    <w:rsid w:val="007129AF"/>
    <w:rsid w:val="00715603"/>
    <w:rsid w:val="00716047"/>
    <w:rsid w:val="00716C5F"/>
    <w:rsid w:val="00717985"/>
    <w:rsid w:val="00717C4D"/>
    <w:rsid w:val="00720B36"/>
    <w:rsid w:val="00722EB3"/>
    <w:rsid w:val="00726328"/>
    <w:rsid w:val="00726692"/>
    <w:rsid w:val="007302CB"/>
    <w:rsid w:val="00732288"/>
    <w:rsid w:val="007343BE"/>
    <w:rsid w:val="00734543"/>
    <w:rsid w:val="007353CA"/>
    <w:rsid w:val="00735835"/>
    <w:rsid w:val="0073664A"/>
    <w:rsid w:val="007372AE"/>
    <w:rsid w:val="00741D62"/>
    <w:rsid w:val="0074338B"/>
    <w:rsid w:val="00744BA0"/>
    <w:rsid w:val="00744F6C"/>
    <w:rsid w:val="0074535A"/>
    <w:rsid w:val="00746299"/>
    <w:rsid w:val="00746507"/>
    <w:rsid w:val="00746569"/>
    <w:rsid w:val="00747F4A"/>
    <w:rsid w:val="007501A8"/>
    <w:rsid w:val="00751BD4"/>
    <w:rsid w:val="0075539F"/>
    <w:rsid w:val="00756752"/>
    <w:rsid w:val="007612C3"/>
    <w:rsid w:val="00761700"/>
    <w:rsid w:val="00761B1D"/>
    <w:rsid w:val="00762147"/>
    <w:rsid w:val="00763066"/>
    <w:rsid w:val="007667FF"/>
    <w:rsid w:val="00766850"/>
    <w:rsid w:val="0076707D"/>
    <w:rsid w:val="007714CC"/>
    <w:rsid w:val="00774249"/>
    <w:rsid w:val="0077433A"/>
    <w:rsid w:val="00774B75"/>
    <w:rsid w:val="007751FA"/>
    <w:rsid w:val="007757E8"/>
    <w:rsid w:val="0077635D"/>
    <w:rsid w:val="00780DEA"/>
    <w:rsid w:val="00781D7D"/>
    <w:rsid w:val="00784889"/>
    <w:rsid w:val="007853B7"/>
    <w:rsid w:val="007870CB"/>
    <w:rsid w:val="00787AC1"/>
    <w:rsid w:val="00790F1B"/>
    <w:rsid w:val="007912EA"/>
    <w:rsid w:val="00792015"/>
    <w:rsid w:val="00792B32"/>
    <w:rsid w:val="007933DB"/>
    <w:rsid w:val="0079405B"/>
    <w:rsid w:val="00796883"/>
    <w:rsid w:val="00797CBF"/>
    <w:rsid w:val="007A1AF9"/>
    <w:rsid w:val="007A3B89"/>
    <w:rsid w:val="007A5911"/>
    <w:rsid w:val="007A5E3A"/>
    <w:rsid w:val="007A6FB5"/>
    <w:rsid w:val="007A758B"/>
    <w:rsid w:val="007B0380"/>
    <w:rsid w:val="007B240E"/>
    <w:rsid w:val="007B24BE"/>
    <w:rsid w:val="007B29A0"/>
    <w:rsid w:val="007B4359"/>
    <w:rsid w:val="007B4CCD"/>
    <w:rsid w:val="007B4E05"/>
    <w:rsid w:val="007C1435"/>
    <w:rsid w:val="007C39E2"/>
    <w:rsid w:val="007C3C87"/>
    <w:rsid w:val="007C503E"/>
    <w:rsid w:val="007C5565"/>
    <w:rsid w:val="007C5FD0"/>
    <w:rsid w:val="007C66CD"/>
    <w:rsid w:val="007D0B1D"/>
    <w:rsid w:val="007D1280"/>
    <w:rsid w:val="007D20C2"/>
    <w:rsid w:val="007D2D85"/>
    <w:rsid w:val="007D362F"/>
    <w:rsid w:val="007D4323"/>
    <w:rsid w:val="007D439C"/>
    <w:rsid w:val="007D5ADD"/>
    <w:rsid w:val="007D661B"/>
    <w:rsid w:val="007E058A"/>
    <w:rsid w:val="007E2A5A"/>
    <w:rsid w:val="007E4053"/>
    <w:rsid w:val="007E414E"/>
    <w:rsid w:val="007E4D8F"/>
    <w:rsid w:val="007E4E38"/>
    <w:rsid w:val="007E5013"/>
    <w:rsid w:val="007E5FFB"/>
    <w:rsid w:val="007E6047"/>
    <w:rsid w:val="007E614D"/>
    <w:rsid w:val="007F0AFB"/>
    <w:rsid w:val="007F0B77"/>
    <w:rsid w:val="007F34D4"/>
    <w:rsid w:val="007F3570"/>
    <w:rsid w:val="007F3F38"/>
    <w:rsid w:val="007F44C4"/>
    <w:rsid w:val="007F4C84"/>
    <w:rsid w:val="007F5477"/>
    <w:rsid w:val="007F58B0"/>
    <w:rsid w:val="007F64D5"/>
    <w:rsid w:val="0080093A"/>
    <w:rsid w:val="00800C70"/>
    <w:rsid w:val="00802BCC"/>
    <w:rsid w:val="00803FCC"/>
    <w:rsid w:val="00804D55"/>
    <w:rsid w:val="00805330"/>
    <w:rsid w:val="00805704"/>
    <w:rsid w:val="008062E7"/>
    <w:rsid w:val="00806E48"/>
    <w:rsid w:val="008078D4"/>
    <w:rsid w:val="0081113C"/>
    <w:rsid w:val="008125F6"/>
    <w:rsid w:val="0081538F"/>
    <w:rsid w:val="008162A8"/>
    <w:rsid w:val="00816C23"/>
    <w:rsid w:val="00820F53"/>
    <w:rsid w:val="0082292F"/>
    <w:rsid w:val="00822FAA"/>
    <w:rsid w:val="00823DF8"/>
    <w:rsid w:val="00824977"/>
    <w:rsid w:val="008263C3"/>
    <w:rsid w:val="00830A14"/>
    <w:rsid w:val="00831449"/>
    <w:rsid w:val="00832E4F"/>
    <w:rsid w:val="008344C1"/>
    <w:rsid w:val="00835B42"/>
    <w:rsid w:val="00836A9C"/>
    <w:rsid w:val="008412FF"/>
    <w:rsid w:val="00841A17"/>
    <w:rsid w:val="008425B1"/>
    <w:rsid w:val="008425CF"/>
    <w:rsid w:val="00843938"/>
    <w:rsid w:val="0084409F"/>
    <w:rsid w:val="00845484"/>
    <w:rsid w:val="008454A1"/>
    <w:rsid w:val="00850A48"/>
    <w:rsid w:val="00852B8D"/>
    <w:rsid w:val="00854786"/>
    <w:rsid w:val="00856273"/>
    <w:rsid w:val="008564C2"/>
    <w:rsid w:val="008567A8"/>
    <w:rsid w:val="008569D6"/>
    <w:rsid w:val="00856ACB"/>
    <w:rsid w:val="00857F0C"/>
    <w:rsid w:val="0086136E"/>
    <w:rsid w:val="00862E19"/>
    <w:rsid w:val="00864CA7"/>
    <w:rsid w:val="00867850"/>
    <w:rsid w:val="00870B7C"/>
    <w:rsid w:val="00870F0F"/>
    <w:rsid w:val="00871667"/>
    <w:rsid w:val="0087258C"/>
    <w:rsid w:val="00874194"/>
    <w:rsid w:val="00876B7A"/>
    <w:rsid w:val="008778FC"/>
    <w:rsid w:val="0088011A"/>
    <w:rsid w:val="00880415"/>
    <w:rsid w:val="00882F88"/>
    <w:rsid w:val="00883D16"/>
    <w:rsid w:val="0088410C"/>
    <w:rsid w:val="00885456"/>
    <w:rsid w:val="00885E3F"/>
    <w:rsid w:val="00887C95"/>
    <w:rsid w:val="00890803"/>
    <w:rsid w:val="00891A86"/>
    <w:rsid w:val="00892CEA"/>
    <w:rsid w:val="008932E2"/>
    <w:rsid w:val="008937B1"/>
    <w:rsid w:val="00893AE6"/>
    <w:rsid w:val="00893B26"/>
    <w:rsid w:val="008A0898"/>
    <w:rsid w:val="008A15BC"/>
    <w:rsid w:val="008A4D4C"/>
    <w:rsid w:val="008A6924"/>
    <w:rsid w:val="008A7022"/>
    <w:rsid w:val="008B123A"/>
    <w:rsid w:val="008B3E38"/>
    <w:rsid w:val="008B7493"/>
    <w:rsid w:val="008C5002"/>
    <w:rsid w:val="008C5996"/>
    <w:rsid w:val="008C6F60"/>
    <w:rsid w:val="008D1980"/>
    <w:rsid w:val="008D216A"/>
    <w:rsid w:val="008D48D1"/>
    <w:rsid w:val="008D53BD"/>
    <w:rsid w:val="008D6CFD"/>
    <w:rsid w:val="008E0ACC"/>
    <w:rsid w:val="008E171C"/>
    <w:rsid w:val="008E2BA2"/>
    <w:rsid w:val="008E35BB"/>
    <w:rsid w:val="008E3C28"/>
    <w:rsid w:val="008E460F"/>
    <w:rsid w:val="008E5888"/>
    <w:rsid w:val="008E5FBE"/>
    <w:rsid w:val="008E77A1"/>
    <w:rsid w:val="008F0A08"/>
    <w:rsid w:val="008F2C0F"/>
    <w:rsid w:val="008F324A"/>
    <w:rsid w:val="008F55CC"/>
    <w:rsid w:val="008F5F54"/>
    <w:rsid w:val="008F6ABD"/>
    <w:rsid w:val="008F74B0"/>
    <w:rsid w:val="00900437"/>
    <w:rsid w:val="0090099F"/>
    <w:rsid w:val="00901ACA"/>
    <w:rsid w:val="0090333C"/>
    <w:rsid w:val="0090352A"/>
    <w:rsid w:val="009046FC"/>
    <w:rsid w:val="00904A4B"/>
    <w:rsid w:val="00905B14"/>
    <w:rsid w:val="00906E7A"/>
    <w:rsid w:val="00910376"/>
    <w:rsid w:val="00910504"/>
    <w:rsid w:val="00913F30"/>
    <w:rsid w:val="00915CA2"/>
    <w:rsid w:val="009166BA"/>
    <w:rsid w:val="00917B4B"/>
    <w:rsid w:val="00921855"/>
    <w:rsid w:val="0092221F"/>
    <w:rsid w:val="00923249"/>
    <w:rsid w:val="009237C9"/>
    <w:rsid w:val="009251FA"/>
    <w:rsid w:val="00925A53"/>
    <w:rsid w:val="009275CA"/>
    <w:rsid w:val="009312A7"/>
    <w:rsid w:val="00931753"/>
    <w:rsid w:val="00931C4D"/>
    <w:rsid w:val="00932480"/>
    <w:rsid w:val="00932836"/>
    <w:rsid w:val="009340FD"/>
    <w:rsid w:val="00935390"/>
    <w:rsid w:val="00940B72"/>
    <w:rsid w:val="009418FF"/>
    <w:rsid w:val="00943311"/>
    <w:rsid w:val="0094462C"/>
    <w:rsid w:val="00944CC4"/>
    <w:rsid w:val="00945B85"/>
    <w:rsid w:val="00946F4B"/>
    <w:rsid w:val="009473A0"/>
    <w:rsid w:val="009473C7"/>
    <w:rsid w:val="0094759B"/>
    <w:rsid w:val="00950AD5"/>
    <w:rsid w:val="00952D81"/>
    <w:rsid w:val="00953108"/>
    <w:rsid w:val="0095339D"/>
    <w:rsid w:val="009545A1"/>
    <w:rsid w:val="00956953"/>
    <w:rsid w:val="00957FED"/>
    <w:rsid w:val="00960713"/>
    <w:rsid w:val="00961AF2"/>
    <w:rsid w:val="00961DD2"/>
    <w:rsid w:val="00962542"/>
    <w:rsid w:val="009626C0"/>
    <w:rsid w:val="00963065"/>
    <w:rsid w:val="00963193"/>
    <w:rsid w:val="009634A5"/>
    <w:rsid w:val="00971898"/>
    <w:rsid w:val="00972189"/>
    <w:rsid w:val="009735D3"/>
    <w:rsid w:val="009739F6"/>
    <w:rsid w:val="009755AB"/>
    <w:rsid w:val="00975D09"/>
    <w:rsid w:val="00975D23"/>
    <w:rsid w:val="00977B1D"/>
    <w:rsid w:val="00982DBD"/>
    <w:rsid w:val="009841CC"/>
    <w:rsid w:val="009848E8"/>
    <w:rsid w:val="00984FFE"/>
    <w:rsid w:val="009853E9"/>
    <w:rsid w:val="00985AC3"/>
    <w:rsid w:val="009860F6"/>
    <w:rsid w:val="00987201"/>
    <w:rsid w:val="0099376C"/>
    <w:rsid w:val="009943C3"/>
    <w:rsid w:val="00994630"/>
    <w:rsid w:val="009949BB"/>
    <w:rsid w:val="00995610"/>
    <w:rsid w:val="00997653"/>
    <w:rsid w:val="00997718"/>
    <w:rsid w:val="009A1311"/>
    <w:rsid w:val="009A2E60"/>
    <w:rsid w:val="009A3B5B"/>
    <w:rsid w:val="009A5917"/>
    <w:rsid w:val="009B0259"/>
    <w:rsid w:val="009B1582"/>
    <w:rsid w:val="009B1A7B"/>
    <w:rsid w:val="009B1C60"/>
    <w:rsid w:val="009B2CA8"/>
    <w:rsid w:val="009B5D9B"/>
    <w:rsid w:val="009B60D8"/>
    <w:rsid w:val="009B68BE"/>
    <w:rsid w:val="009C1F6A"/>
    <w:rsid w:val="009C2476"/>
    <w:rsid w:val="009C2DBB"/>
    <w:rsid w:val="009C3DF6"/>
    <w:rsid w:val="009C42ED"/>
    <w:rsid w:val="009C60FC"/>
    <w:rsid w:val="009C6466"/>
    <w:rsid w:val="009C7FE4"/>
    <w:rsid w:val="009D095B"/>
    <w:rsid w:val="009D0D8B"/>
    <w:rsid w:val="009D1A6D"/>
    <w:rsid w:val="009D2721"/>
    <w:rsid w:val="009D464A"/>
    <w:rsid w:val="009D4BF2"/>
    <w:rsid w:val="009E1FFB"/>
    <w:rsid w:val="009E37C7"/>
    <w:rsid w:val="009E5753"/>
    <w:rsid w:val="009E5E02"/>
    <w:rsid w:val="009F04D6"/>
    <w:rsid w:val="009F29BC"/>
    <w:rsid w:val="009F2ED1"/>
    <w:rsid w:val="009F4669"/>
    <w:rsid w:val="009F5867"/>
    <w:rsid w:val="009F5B60"/>
    <w:rsid w:val="009F64BB"/>
    <w:rsid w:val="009F6764"/>
    <w:rsid w:val="009F71F7"/>
    <w:rsid w:val="00A00F42"/>
    <w:rsid w:val="00A0170D"/>
    <w:rsid w:val="00A02311"/>
    <w:rsid w:val="00A02435"/>
    <w:rsid w:val="00A02C16"/>
    <w:rsid w:val="00A043EF"/>
    <w:rsid w:val="00A0764A"/>
    <w:rsid w:val="00A111B6"/>
    <w:rsid w:val="00A1172A"/>
    <w:rsid w:val="00A11DD3"/>
    <w:rsid w:val="00A12437"/>
    <w:rsid w:val="00A17777"/>
    <w:rsid w:val="00A230E1"/>
    <w:rsid w:val="00A23169"/>
    <w:rsid w:val="00A25560"/>
    <w:rsid w:val="00A255EC"/>
    <w:rsid w:val="00A264D5"/>
    <w:rsid w:val="00A27183"/>
    <w:rsid w:val="00A31B52"/>
    <w:rsid w:val="00A34559"/>
    <w:rsid w:val="00A34A95"/>
    <w:rsid w:val="00A36B24"/>
    <w:rsid w:val="00A37522"/>
    <w:rsid w:val="00A37658"/>
    <w:rsid w:val="00A403D6"/>
    <w:rsid w:val="00A454DC"/>
    <w:rsid w:val="00A45642"/>
    <w:rsid w:val="00A509D2"/>
    <w:rsid w:val="00A53F38"/>
    <w:rsid w:val="00A5425C"/>
    <w:rsid w:val="00A5695E"/>
    <w:rsid w:val="00A5697A"/>
    <w:rsid w:val="00A6040D"/>
    <w:rsid w:val="00A62138"/>
    <w:rsid w:val="00A627DE"/>
    <w:rsid w:val="00A64540"/>
    <w:rsid w:val="00A64950"/>
    <w:rsid w:val="00A6517C"/>
    <w:rsid w:val="00A65299"/>
    <w:rsid w:val="00A65AEF"/>
    <w:rsid w:val="00A65B86"/>
    <w:rsid w:val="00A70A51"/>
    <w:rsid w:val="00A72167"/>
    <w:rsid w:val="00A72880"/>
    <w:rsid w:val="00A7359C"/>
    <w:rsid w:val="00A736AD"/>
    <w:rsid w:val="00A7421D"/>
    <w:rsid w:val="00A74559"/>
    <w:rsid w:val="00A77CE5"/>
    <w:rsid w:val="00A80834"/>
    <w:rsid w:val="00A81FB6"/>
    <w:rsid w:val="00A82564"/>
    <w:rsid w:val="00A82648"/>
    <w:rsid w:val="00A873EE"/>
    <w:rsid w:val="00A87DE5"/>
    <w:rsid w:val="00A91E79"/>
    <w:rsid w:val="00A9460F"/>
    <w:rsid w:val="00A94AC3"/>
    <w:rsid w:val="00A97479"/>
    <w:rsid w:val="00A97AA0"/>
    <w:rsid w:val="00AA0FCA"/>
    <w:rsid w:val="00AA2599"/>
    <w:rsid w:val="00AA3CEF"/>
    <w:rsid w:val="00AA46EB"/>
    <w:rsid w:val="00AB00CB"/>
    <w:rsid w:val="00AB00F8"/>
    <w:rsid w:val="00AB3974"/>
    <w:rsid w:val="00AB3CF6"/>
    <w:rsid w:val="00AB482A"/>
    <w:rsid w:val="00AB4E6F"/>
    <w:rsid w:val="00AB6B73"/>
    <w:rsid w:val="00AC1B37"/>
    <w:rsid w:val="00AC73D7"/>
    <w:rsid w:val="00AD0070"/>
    <w:rsid w:val="00AD039D"/>
    <w:rsid w:val="00AD0D52"/>
    <w:rsid w:val="00AD0E68"/>
    <w:rsid w:val="00AD285C"/>
    <w:rsid w:val="00AD3A2C"/>
    <w:rsid w:val="00AD3E76"/>
    <w:rsid w:val="00AE1846"/>
    <w:rsid w:val="00AE1F8F"/>
    <w:rsid w:val="00AE274A"/>
    <w:rsid w:val="00AE3297"/>
    <w:rsid w:val="00AE44D9"/>
    <w:rsid w:val="00AE5219"/>
    <w:rsid w:val="00AE5A63"/>
    <w:rsid w:val="00AE7E1C"/>
    <w:rsid w:val="00AF1E89"/>
    <w:rsid w:val="00AF3E48"/>
    <w:rsid w:val="00AF3FCF"/>
    <w:rsid w:val="00AF4240"/>
    <w:rsid w:val="00AF60CF"/>
    <w:rsid w:val="00AF789E"/>
    <w:rsid w:val="00AF796B"/>
    <w:rsid w:val="00B01D15"/>
    <w:rsid w:val="00B02560"/>
    <w:rsid w:val="00B03577"/>
    <w:rsid w:val="00B03627"/>
    <w:rsid w:val="00B047D2"/>
    <w:rsid w:val="00B04B6D"/>
    <w:rsid w:val="00B06E74"/>
    <w:rsid w:val="00B07D23"/>
    <w:rsid w:val="00B1129D"/>
    <w:rsid w:val="00B1264A"/>
    <w:rsid w:val="00B131CD"/>
    <w:rsid w:val="00B14C4C"/>
    <w:rsid w:val="00B16676"/>
    <w:rsid w:val="00B1672F"/>
    <w:rsid w:val="00B17922"/>
    <w:rsid w:val="00B17DC9"/>
    <w:rsid w:val="00B20B61"/>
    <w:rsid w:val="00B219C9"/>
    <w:rsid w:val="00B2292B"/>
    <w:rsid w:val="00B22B9E"/>
    <w:rsid w:val="00B22CD1"/>
    <w:rsid w:val="00B23FE2"/>
    <w:rsid w:val="00B247D2"/>
    <w:rsid w:val="00B24AC1"/>
    <w:rsid w:val="00B24CD4"/>
    <w:rsid w:val="00B24F41"/>
    <w:rsid w:val="00B253D5"/>
    <w:rsid w:val="00B30298"/>
    <w:rsid w:val="00B31AEB"/>
    <w:rsid w:val="00B32CEE"/>
    <w:rsid w:val="00B33128"/>
    <w:rsid w:val="00B33200"/>
    <w:rsid w:val="00B3344B"/>
    <w:rsid w:val="00B33A17"/>
    <w:rsid w:val="00B33BED"/>
    <w:rsid w:val="00B34611"/>
    <w:rsid w:val="00B34BAA"/>
    <w:rsid w:val="00B35740"/>
    <w:rsid w:val="00B35EE3"/>
    <w:rsid w:val="00B35F8D"/>
    <w:rsid w:val="00B36E29"/>
    <w:rsid w:val="00B41613"/>
    <w:rsid w:val="00B419E2"/>
    <w:rsid w:val="00B45EE6"/>
    <w:rsid w:val="00B46219"/>
    <w:rsid w:val="00B46382"/>
    <w:rsid w:val="00B4728B"/>
    <w:rsid w:val="00B50123"/>
    <w:rsid w:val="00B50793"/>
    <w:rsid w:val="00B509DB"/>
    <w:rsid w:val="00B51402"/>
    <w:rsid w:val="00B5177A"/>
    <w:rsid w:val="00B52DB0"/>
    <w:rsid w:val="00B543F6"/>
    <w:rsid w:val="00B54A3E"/>
    <w:rsid w:val="00B556E1"/>
    <w:rsid w:val="00B5747A"/>
    <w:rsid w:val="00B579BD"/>
    <w:rsid w:val="00B60944"/>
    <w:rsid w:val="00B63162"/>
    <w:rsid w:val="00B6356E"/>
    <w:rsid w:val="00B63995"/>
    <w:rsid w:val="00B654B2"/>
    <w:rsid w:val="00B6618F"/>
    <w:rsid w:val="00B6798B"/>
    <w:rsid w:val="00B72C22"/>
    <w:rsid w:val="00B76D72"/>
    <w:rsid w:val="00B806B2"/>
    <w:rsid w:val="00B80D2F"/>
    <w:rsid w:val="00B819A6"/>
    <w:rsid w:val="00B81DB3"/>
    <w:rsid w:val="00B81F0C"/>
    <w:rsid w:val="00B826F7"/>
    <w:rsid w:val="00B84F95"/>
    <w:rsid w:val="00B8545F"/>
    <w:rsid w:val="00B87991"/>
    <w:rsid w:val="00B91656"/>
    <w:rsid w:val="00B91D73"/>
    <w:rsid w:val="00B9292C"/>
    <w:rsid w:val="00B92DA9"/>
    <w:rsid w:val="00B934EC"/>
    <w:rsid w:val="00B93EF9"/>
    <w:rsid w:val="00B9595F"/>
    <w:rsid w:val="00B95B15"/>
    <w:rsid w:val="00B96B2B"/>
    <w:rsid w:val="00BA02E6"/>
    <w:rsid w:val="00BA35C9"/>
    <w:rsid w:val="00BA3AE0"/>
    <w:rsid w:val="00BA7F7A"/>
    <w:rsid w:val="00BB0DED"/>
    <w:rsid w:val="00BB29E8"/>
    <w:rsid w:val="00BB2A9E"/>
    <w:rsid w:val="00BB3759"/>
    <w:rsid w:val="00BC3643"/>
    <w:rsid w:val="00BC3DF0"/>
    <w:rsid w:val="00BC40D9"/>
    <w:rsid w:val="00BD0CB1"/>
    <w:rsid w:val="00BD2B3F"/>
    <w:rsid w:val="00BD2E9E"/>
    <w:rsid w:val="00BD31BB"/>
    <w:rsid w:val="00BD4DC6"/>
    <w:rsid w:val="00BD6600"/>
    <w:rsid w:val="00BD7005"/>
    <w:rsid w:val="00BD7891"/>
    <w:rsid w:val="00BE0E13"/>
    <w:rsid w:val="00BE155F"/>
    <w:rsid w:val="00BE2293"/>
    <w:rsid w:val="00BE387C"/>
    <w:rsid w:val="00BE4FF9"/>
    <w:rsid w:val="00BE75BD"/>
    <w:rsid w:val="00BF5A12"/>
    <w:rsid w:val="00BF5BE0"/>
    <w:rsid w:val="00BF7A7C"/>
    <w:rsid w:val="00C02001"/>
    <w:rsid w:val="00C028F2"/>
    <w:rsid w:val="00C04094"/>
    <w:rsid w:val="00C049CD"/>
    <w:rsid w:val="00C05C05"/>
    <w:rsid w:val="00C06EB6"/>
    <w:rsid w:val="00C12465"/>
    <w:rsid w:val="00C133C8"/>
    <w:rsid w:val="00C1510A"/>
    <w:rsid w:val="00C16924"/>
    <w:rsid w:val="00C17F9E"/>
    <w:rsid w:val="00C21FFA"/>
    <w:rsid w:val="00C22537"/>
    <w:rsid w:val="00C22A74"/>
    <w:rsid w:val="00C234BD"/>
    <w:rsid w:val="00C24690"/>
    <w:rsid w:val="00C2581A"/>
    <w:rsid w:val="00C25C1E"/>
    <w:rsid w:val="00C26908"/>
    <w:rsid w:val="00C26BD8"/>
    <w:rsid w:val="00C305EB"/>
    <w:rsid w:val="00C33EC0"/>
    <w:rsid w:val="00C363BB"/>
    <w:rsid w:val="00C405A7"/>
    <w:rsid w:val="00C43C22"/>
    <w:rsid w:val="00C459F8"/>
    <w:rsid w:val="00C46CDA"/>
    <w:rsid w:val="00C46FBF"/>
    <w:rsid w:val="00C51D79"/>
    <w:rsid w:val="00C51F6C"/>
    <w:rsid w:val="00C52664"/>
    <w:rsid w:val="00C52FB4"/>
    <w:rsid w:val="00C5306C"/>
    <w:rsid w:val="00C53B48"/>
    <w:rsid w:val="00C55621"/>
    <w:rsid w:val="00C55768"/>
    <w:rsid w:val="00C55CC4"/>
    <w:rsid w:val="00C57C91"/>
    <w:rsid w:val="00C57E41"/>
    <w:rsid w:val="00C61D83"/>
    <w:rsid w:val="00C620FA"/>
    <w:rsid w:val="00C65228"/>
    <w:rsid w:val="00C71396"/>
    <w:rsid w:val="00C7678D"/>
    <w:rsid w:val="00C814B7"/>
    <w:rsid w:val="00C81C61"/>
    <w:rsid w:val="00C82B2C"/>
    <w:rsid w:val="00C860BD"/>
    <w:rsid w:val="00C9200D"/>
    <w:rsid w:val="00C94E0F"/>
    <w:rsid w:val="00C96206"/>
    <w:rsid w:val="00C97070"/>
    <w:rsid w:val="00C976B9"/>
    <w:rsid w:val="00CA00CF"/>
    <w:rsid w:val="00CA5DE0"/>
    <w:rsid w:val="00CA6205"/>
    <w:rsid w:val="00CA7060"/>
    <w:rsid w:val="00CA734C"/>
    <w:rsid w:val="00CA76C0"/>
    <w:rsid w:val="00CB00A6"/>
    <w:rsid w:val="00CB1EEF"/>
    <w:rsid w:val="00CB2799"/>
    <w:rsid w:val="00CB2C32"/>
    <w:rsid w:val="00CB4523"/>
    <w:rsid w:val="00CB512E"/>
    <w:rsid w:val="00CB54BD"/>
    <w:rsid w:val="00CB6A66"/>
    <w:rsid w:val="00CB7392"/>
    <w:rsid w:val="00CC00C2"/>
    <w:rsid w:val="00CC3908"/>
    <w:rsid w:val="00CC3A4B"/>
    <w:rsid w:val="00CC4EEA"/>
    <w:rsid w:val="00CC7660"/>
    <w:rsid w:val="00CC7EF2"/>
    <w:rsid w:val="00CD19E2"/>
    <w:rsid w:val="00CD3350"/>
    <w:rsid w:val="00CD46A8"/>
    <w:rsid w:val="00CE28B9"/>
    <w:rsid w:val="00CE2F61"/>
    <w:rsid w:val="00CE3AA6"/>
    <w:rsid w:val="00CE4E13"/>
    <w:rsid w:val="00CE50F5"/>
    <w:rsid w:val="00CE5841"/>
    <w:rsid w:val="00CE5F52"/>
    <w:rsid w:val="00CE6505"/>
    <w:rsid w:val="00CF175E"/>
    <w:rsid w:val="00CF19AD"/>
    <w:rsid w:val="00CF4178"/>
    <w:rsid w:val="00CF50E4"/>
    <w:rsid w:val="00CF7039"/>
    <w:rsid w:val="00CF71E7"/>
    <w:rsid w:val="00CF79B7"/>
    <w:rsid w:val="00D00096"/>
    <w:rsid w:val="00D02327"/>
    <w:rsid w:val="00D02B85"/>
    <w:rsid w:val="00D04302"/>
    <w:rsid w:val="00D05CB3"/>
    <w:rsid w:val="00D05FCA"/>
    <w:rsid w:val="00D129A6"/>
    <w:rsid w:val="00D1548E"/>
    <w:rsid w:val="00D16340"/>
    <w:rsid w:val="00D16C1F"/>
    <w:rsid w:val="00D2174F"/>
    <w:rsid w:val="00D21D24"/>
    <w:rsid w:val="00D24962"/>
    <w:rsid w:val="00D26334"/>
    <w:rsid w:val="00D273A9"/>
    <w:rsid w:val="00D27567"/>
    <w:rsid w:val="00D30B2E"/>
    <w:rsid w:val="00D314DC"/>
    <w:rsid w:val="00D326DE"/>
    <w:rsid w:val="00D34379"/>
    <w:rsid w:val="00D34810"/>
    <w:rsid w:val="00D35FFD"/>
    <w:rsid w:val="00D373A6"/>
    <w:rsid w:val="00D376B3"/>
    <w:rsid w:val="00D40944"/>
    <w:rsid w:val="00D40BD5"/>
    <w:rsid w:val="00D41BAF"/>
    <w:rsid w:val="00D43049"/>
    <w:rsid w:val="00D45BE0"/>
    <w:rsid w:val="00D50FE9"/>
    <w:rsid w:val="00D5330D"/>
    <w:rsid w:val="00D53BD4"/>
    <w:rsid w:val="00D53D88"/>
    <w:rsid w:val="00D552CA"/>
    <w:rsid w:val="00D55F32"/>
    <w:rsid w:val="00D6016A"/>
    <w:rsid w:val="00D602A6"/>
    <w:rsid w:val="00D60C96"/>
    <w:rsid w:val="00D64299"/>
    <w:rsid w:val="00D642C9"/>
    <w:rsid w:val="00D6571A"/>
    <w:rsid w:val="00D70E8C"/>
    <w:rsid w:val="00D71413"/>
    <w:rsid w:val="00D76973"/>
    <w:rsid w:val="00D770EC"/>
    <w:rsid w:val="00D77B30"/>
    <w:rsid w:val="00D81AB0"/>
    <w:rsid w:val="00D81B92"/>
    <w:rsid w:val="00D8360F"/>
    <w:rsid w:val="00D85209"/>
    <w:rsid w:val="00D871C9"/>
    <w:rsid w:val="00D87C5E"/>
    <w:rsid w:val="00D87DFD"/>
    <w:rsid w:val="00D909F0"/>
    <w:rsid w:val="00D92669"/>
    <w:rsid w:val="00D92A7B"/>
    <w:rsid w:val="00D92B6B"/>
    <w:rsid w:val="00D967BC"/>
    <w:rsid w:val="00D9793A"/>
    <w:rsid w:val="00DA0170"/>
    <w:rsid w:val="00DA08D9"/>
    <w:rsid w:val="00DA1C6F"/>
    <w:rsid w:val="00DA1D2F"/>
    <w:rsid w:val="00DA2CBD"/>
    <w:rsid w:val="00DA5DDC"/>
    <w:rsid w:val="00DA654D"/>
    <w:rsid w:val="00DA7064"/>
    <w:rsid w:val="00DB374E"/>
    <w:rsid w:val="00DB3A5C"/>
    <w:rsid w:val="00DB5121"/>
    <w:rsid w:val="00DB71C4"/>
    <w:rsid w:val="00DB76C1"/>
    <w:rsid w:val="00DB782B"/>
    <w:rsid w:val="00DB7A8B"/>
    <w:rsid w:val="00DC25CB"/>
    <w:rsid w:val="00DC26AF"/>
    <w:rsid w:val="00DC4E1D"/>
    <w:rsid w:val="00DC5E6D"/>
    <w:rsid w:val="00DC6B4F"/>
    <w:rsid w:val="00DC76CE"/>
    <w:rsid w:val="00DD029B"/>
    <w:rsid w:val="00DD0EC3"/>
    <w:rsid w:val="00DD1ADC"/>
    <w:rsid w:val="00DD2370"/>
    <w:rsid w:val="00DD4950"/>
    <w:rsid w:val="00DD55DC"/>
    <w:rsid w:val="00DD69C4"/>
    <w:rsid w:val="00DE2086"/>
    <w:rsid w:val="00DE54D8"/>
    <w:rsid w:val="00DF0830"/>
    <w:rsid w:val="00DF25DA"/>
    <w:rsid w:val="00DF337F"/>
    <w:rsid w:val="00DF42F9"/>
    <w:rsid w:val="00DF6678"/>
    <w:rsid w:val="00DF6E2D"/>
    <w:rsid w:val="00E07E65"/>
    <w:rsid w:val="00E1318D"/>
    <w:rsid w:val="00E1344E"/>
    <w:rsid w:val="00E146B5"/>
    <w:rsid w:val="00E20FE4"/>
    <w:rsid w:val="00E21E35"/>
    <w:rsid w:val="00E258E0"/>
    <w:rsid w:val="00E27536"/>
    <w:rsid w:val="00E275B8"/>
    <w:rsid w:val="00E306AF"/>
    <w:rsid w:val="00E31075"/>
    <w:rsid w:val="00E3108A"/>
    <w:rsid w:val="00E32C2D"/>
    <w:rsid w:val="00E33515"/>
    <w:rsid w:val="00E343EC"/>
    <w:rsid w:val="00E34D01"/>
    <w:rsid w:val="00E3606B"/>
    <w:rsid w:val="00E42410"/>
    <w:rsid w:val="00E4297F"/>
    <w:rsid w:val="00E4401A"/>
    <w:rsid w:val="00E44AD8"/>
    <w:rsid w:val="00E44C4E"/>
    <w:rsid w:val="00E462AA"/>
    <w:rsid w:val="00E468E7"/>
    <w:rsid w:val="00E5026F"/>
    <w:rsid w:val="00E522EA"/>
    <w:rsid w:val="00E53AC9"/>
    <w:rsid w:val="00E5503A"/>
    <w:rsid w:val="00E55915"/>
    <w:rsid w:val="00E55DAA"/>
    <w:rsid w:val="00E64C5B"/>
    <w:rsid w:val="00E6625C"/>
    <w:rsid w:val="00E67F1E"/>
    <w:rsid w:val="00E73BB0"/>
    <w:rsid w:val="00E746C9"/>
    <w:rsid w:val="00E765E5"/>
    <w:rsid w:val="00E8054F"/>
    <w:rsid w:val="00E8076F"/>
    <w:rsid w:val="00E81389"/>
    <w:rsid w:val="00E81AD6"/>
    <w:rsid w:val="00E8206B"/>
    <w:rsid w:val="00E83419"/>
    <w:rsid w:val="00E85245"/>
    <w:rsid w:val="00E87733"/>
    <w:rsid w:val="00E903B6"/>
    <w:rsid w:val="00E916CB"/>
    <w:rsid w:val="00E9179E"/>
    <w:rsid w:val="00E94E4B"/>
    <w:rsid w:val="00E956E0"/>
    <w:rsid w:val="00E95AFD"/>
    <w:rsid w:val="00E969C7"/>
    <w:rsid w:val="00E96AEB"/>
    <w:rsid w:val="00E97AF1"/>
    <w:rsid w:val="00EA24F2"/>
    <w:rsid w:val="00EA3186"/>
    <w:rsid w:val="00EA7342"/>
    <w:rsid w:val="00EB1C2E"/>
    <w:rsid w:val="00EB2A6D"/>
    <w:rsid w:val="00EB2FCB"/>
    <w:rsid w:val="00EB35E6"/>
    <w:rsid w:val="00EB3F31"/>
    <w:rsid w:val="00EB4209"/>
    <w:rsid w:val="00EB6A14"/>
    <w:rsid w:val="00EB6E2A"/>
    <w:rsid w:val="00EC0282"/>
    <w:rsid w:val="00EC0766"/>
    <w:rsid w:val="00EC0AEC"/>
    <w:rsid w:val="00EC0DC3"/>
    <w:rsid w:val="00EC12F9"/>
    <w:rsid w:val="00EC17AE"/>
    <w:rsid w:val="00EC360B"/>
    <w:rsid w:val="00EC5A1D"/>
    <w:rsid w:val="00EC6415"/>
    <w:rsid w:val="00EC64D4"/>
    <w:rsid w:val="00ED0908"/>
    <w:rsid w:val="00ED167F"/>
    <w:rsid w:val="00ED2969"/>
    <w:rsid w:val="00ED391F"/>
    <w:rsid w:val="00ED4497"/>
    <w:rsid w:val="00ED50AC"/>
    <w:rsid w:val="00ED546B"/>
    <w:rsid w:val="00ED5C07"/>
    <w:rsid w:val="00ED7EA2"/>
    <w:rsid w:val="00EE1C00"/>
    <w:rsid w:val="00EE70E7"/>
    <w:rsid w:val="00EE7D8D"/>
    <w:rsid w:val="00EE7E4D"/>
    <w:rsid w:val="00EF03BD"/>
    <w:rsid w:val="00EF15CA"/>
    <w:rsid w:val="00EF1E66"/>
    <w:rsid w:val="00EF2FD2"/>
    <w:rsid w:val="00F02818"/>
    <w:rsid w:val="00F03F9A"/>
    <w:rsid w:val="00F04B07"/>
    <w:rsid w:val="00F06169"/>
    <w:rsid w:val="00F07203"/>
    <w:rsid w:val="00F103DD"/>
    <w:rsid w:val="00F1305B"/>
    <w:rsid w:val="00F167FE"/>
    <w:rsid w:val="00F16E2A"/>
    <w:rsid w:val="00F16E92"/>
    <w:rsid w:val="00F17EDD"/>
    <w:rsid w:val="00F21B73"/>
    <w:rsid w:val="00F21F46"/>
    <w:rsid w:val="00F2219F"/>
    <w:rsid w:val="00F23740"/>
    <w:rsid w:val="00F23A14"/>
    <w:rsid w:val="00F24F22"/>
    <w:rsid w:val="00F26080"/>
    <w:rsid w:val="00F2791C"/>
    <w:rsid w:val="00F27FA1"/>
    <w:rsid w:val="00F30737"/>
    <w:rsid w:val="00F30D8B"/>
    <w:rsid w:val="00F321B9"/>
    <w:rsid w:val="00F3343A"/>
    <w:rsid w:val="00F340F5"/>
    <w:rsid w:val="00F36903"/>
    <w:rsid w:val="00F37E41"/>
    <w:rsid w:val="00F40019"/>
    <w:rsid w:val="00F408F0"/>
    <w:rsid w:val="00F45355"/>
    <w:rsid w:val="00F46838"/>
    <w:rsid w:val="00F4731C"/>
    <w:rsid w:val="00F47AC7"/>
    <w:rsid w:val="00F50577"/>
    <w:rsid w:val="00F511C1"/>
    <w:rsid w:val="00F539D4"/>
    <w:rsid w:val="00F53DE7"/>
    <w:rsid w:val="00F54869"/>
    <w:rsid w:val="00F556F7"/>
    <w:rsid w:val="00F55EC1"/>
    <w:rsid w:val="00F5696F"/>
    <w:rsid w:val="00F600D5"/>
    <w:rsid w:val="00F60C9C"/>
    <w:rsid w:val="00F63CF9"/>
    <w:rsid w:val="00F648D4"/>
    <w:rsid w:val="00F700C8"/>
    <w:rsid w:val="00F73993"/>
    <w:rsid w:val="00F74052"/>
    <w:rsid w:val="00F761A1"/>
    <w:rsid w:val="00F761AC"/>
    <w:rsid w:val="00F80AB2"/>
    <w:rsid w:val="00F81998"/>
    <w:rsid w:val="00F82E1D"/>
    <w:rsid w:val="00F8320E"/>
    <w:rsid w:val="00F83755"/>
    <w:rsid w:val="00F858A7"/>
    <w:rsid w:val="00F86AC3"/>
    <w:rsid w:val="00F86B31"/>
    <w:rsid w:val="00F87919"/>
    <w:rsid w:val="00F87EC4"/>
    <w:rsid w:val="00F9026A"/>
    <w:rsid w:val="00F94837"/>
    <w:rsid w:val="00F95B2E"/>
    <w:rsid w:val="00F96D4E"/>
    <w:rsid w:val="00F97999"/>
    <w:rsid w:val="00FA0E68"/>
    <w:rsid w:val="00FA1994"/>
    <w:rsid w:val="00FA2489"/>
    <w:rsid w:val="00FB1BEB"/>
    <w:rsid w:val="00FB26E2"/>
    <w:rsid w:val="00FB499B"/>
    <w:rsid w:val="00FB70CC"/>
    <w:rsid w:val="00FB7712"/>
    <w:rsid w:val="00FC0C19"/>
    <w:rsid w:val="00FC0E05"/>
    <w:rsid w:val="00FC45EC"/>
    <w:rsid w:val="00FC4786"/>
    <w:rsid w:val="00FC4887"/>
    <w:rsid w:val="00FC535D"/>
    <w:rsid w:val="00FC5FBB"/>
    <w:rsid w:val="00FC6193"/>
    <w:rsid w:val="00FC64BC"/>
    <w:rsid w:val="00FC668D"/>
    <w:rsid w:val="00FC6D03"/>
    <w:rsid w:val="00FD074C"/>
    <w:rsid w:val="00FD0FC9"/>
    <w:rsid w:val="00FD345E"/>
    <w:rsid w:val="00FD44D6"/>
    <w:rsid w:val="00FD6B90"/>
    <w:rsid w:val="00FD6C4F"/>
    <w:rsid w:val="00FD7F78"/>
    <w:rsid w:val="00FE3061"/>
    <w:rsid w:val="00FE3DFF"/>
    <w:rsid w:val="00FE3E8D"/>
    <w:rsid w:val="00FE4270"/>
    <w:rsid w:val="00FE6544"/>
    <w:rsid w:val="00FE7872"/>
    <w:rsid w:val="00FE7FF3"/>
    <w:rsid w:val="00FF08AB"/>
    <w:rsid w:val="00FF0F36"/>
    <w:rsid w:val="00FF16CA"/>
    <w:rsid w:val="00FF1BB1"/>
    <w:rsid w:val="00FF26BC"/>
    <w:rsid w:val="00FF2CCF"/>
    <w:rsid w:val="00FF3531"/>
    <w:rsid w:val="00FF37C7"/>
    <w:rsid w:val="00FF4673"/>
    <w:rsid w:val="00FF6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B716D"/>
  <w15:docId w15:val="{F1B78222-DD17-4973-A4F6-2CBA4140B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lang w:eastAsia="en-US"/>
    </w:rPr>
  </w:style>
  <w:style w:type="paragraph" w:styleId="Heading1">
    <w:name w:val="heading 1"/>
    <w:basedOn w:val="Normal"/>
    <w:next w:val="Normal"/>
    <w:pPr>
      <w:keepNext/>
      <w:outlineLvl w:val="0"/>
    </w:pPr>
    <w:rPr>
      <w:sz w:val="40"/>
    </w:rPr>
  </w:style>
  <w:style w:type="paragraph" w:styleId="Heading2">
    <w:name w:val="heading 2"/>
    <w:basedOn w:val="Normal"/>
    <w:next w:val="Normal"/>
    <w:pPr>
      <w:keepNext/>
      <w:outlineLvl w:val="1"/>
    </w:pPr>
    <w:rPr>
      <w:sz w:val="32"/>
    </w:rPr>
  </w:style>
  <w:style w:type="paragraph" w:styleId="Heading3">
    <w:name w:val="heading 3"/>
    <w:basedOn w:val="Normal"/>
    <w:next w:val="Normal"/>
    <w:link w:val="Heading3Char"/>
    <w:uiPriority w:val="9"/>
    <w:unhideWhenUsed/>
    <w:qFormat/>
    <w:rsid w:val="003B56A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34"/>
      </w:tabs>
      <w:ind w:left="360"/>
    </w:pPr>
    <w:rPr>
      <w:rFonts w:ascii="Arial" w:hAnsi="Arial"/>
      <w:sz w:val="18"/>
    </w:r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Hyperlink">
    <w:name w:val="Hyperlink"/>
    <w:basedOn w:val="DefaultParagraphFont"/>
    <w:rPr>
      <w:color w:val="0000FF"/>
      <w:u w:val="single"/>
    </w:rPr>
  </w:style>
  <w:style w:type="paragraph" w:styleId="BodyTextIndent2">
    <w:name w:val="Body Text Indent 2"/>
    <w:basedOn w:val="Normal"/>
    <w:pPr>
      <w:tabs>
        <w:tab w:val="left" w:pos="1134"/>
      </w:tabs>
      <w:ind w:left="1134" w:hanging="1134"/>
    </w:pPr>
    <w:rPr>
      <w:rFonts w:ascii="Estrangelo Edessa" w:hAnsi="Estrangelo Edessa"/>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ascii="Calibri" w:hAnsi="Calibri" w:cs="Calibri"/>
      <w:color w:val="000000"/>
      <w:sz w:val="24"/>
      <w:szCs w:val="24"/>
      <w:lang w:eastAsia="de-DE"/>
    </w:rPr>
  </w:style>
  <w:style w:type="character" w:customStyle="1" w:styleId="description">
    <w:name w:val="description"/>
    <w:basedOn w:val="DefaultParagraphFont"/>
  </w:style>
  <w:style w:type="paragraph" w:styleId="ListParagraph">
    <w:name w:val="List Paragraph"/>
    <w:basedOn w:val="Normal"/>
    <w:uiPriority w:val="34"/>
    <w:qFormat/>
    <w:pPr>
      <w:ind w:left="720"/>
    </w:pPr>
  </w:style>
  <w:style w:type="paragraph" w:customStyle="1" w:styleId="BulletDGK2">
    <w:name w:val="Bullet DGK2"/>
    <w:basedOn w:val="Normal"/>
    <w:autoRedefine/>
    <w:pPr>
      <w:numPr>
        <w:numId w:val="1"/>
      </w:numPr>
      <w:spacing w:after="120" w:line="360" w:lineRule="auto"/>
      <w:jc w:val="both"/>
    </w:pPr>
    <w:rPr>
      <w:rFonts w:cs="Arial"/>
      <w:szCs w:val="24"/>
    </w:rPr>
  </w:style>
  <w:style w:type="paragraph" w:styleId="NormalWeb">
    <w:name w:val="Normal (Web)"/>
    <w:basedOn w:val="Normal"/>
    <w:pPr>
      <w:spacing w:before="100" w:after="100"/>
    </w:pPr>
    <w:rPr>
      <w:sz w:val="24"/>
      <w:szCs w:val="24"/>
      <w:lang w:eastAsia="en-GB"/>
    </w:rPr>
  </w:style>
  <w:style w:type="paragraph" w:styleId="NoSpacing">
    <w:name w:val="No Spacing"/>
    <w:uiPriority w:val="1"/>
    <w:qFormat/>
    <w:pPr>
      <w:suppressAutoHyphens/>
    </w:pPr>
    <w:rPr>
      <w:rFonts w:ascii="Calibri" w:eastAsia="Calibri" w:hAnsi="Calibri"/>
      <w:sz w:val="22"/>
      <w:szCs w:val="22"/>
      <w:lang w:eastAsia="en-US"/>
    </w:rPr>
  </w:style>
  <w:style w:type="paragraph" w:customStyle="1" w:styleId="Standard">
    <w:name w:val="Standard"/>
    <w:pPr>
      <w:suppressAutoHyphens/>
    </w:pPr>
    <w:rPr>
      <w:kern w:val="3"/>
      <w:lang w:eastAsia="en-US"/>
    </w:rPr>
  </w:style>
  <w:style w:type="character" w:styleId="Emphasis">
    <w:name w:val="Emphasis"/>
    <w:basedOn w:val="DefaultParagraphFont"/>
    <w:rPr>
      <w:i/>
      <w:iCs/>
    </w:rPr>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Subtitle">
    <w:name w:val="Subtitle"/>
    <w:basedOn w:val="Normal"/>
    <w:next w:val="Normal"/>
    <w:pPr>
      <w:spacing w:after="200" w:line="276" w:lineRule="auto"/>
    </w:pPr>
    <w:rPr>
      <w:rFonts w:ascii="Cambria" w:hAnsi="Cambria"/>
      <w:i/>
      <w:iCs/>
      <w:color w:val="4F81BD"/>
      <w:spacing w:val="15"/>
      <w:sz w:val="24"/>
      <w:szCs w:val="24"/>
    </w:rPr>
  </w:style>
  <w:style w:type="character" w:customStyle="1" w:styleId="SubtitleChar">
    <w:name w:val="Subtitle Char"/>
    <w:basedOn w:val="DefaultParagraphFont"/>
    <w:rPr>
      <w:rFonts w:ascii="Cambria" w:hAnsi="Cambria"/>
      <w:i/>
      <w:iCs/>
      <w:color w:val="4F81BD"/>
      <w:spacing w:val="15"/>
      <w:sz w:val="24"/>
      <w:szCs w:val="24"/>
      <w:lang w:eastAsia="en-US"/>
    </w:rPr>
  </w:style>
  <w:style w:type="character" w:customStyle="1" w:styleId="FooterChar">
    <w:name w:val="Footer Char"/>
    <w:basedOn w:val="DefaultParagraphFont"/>
    <w:uiPriority w:val="99"/>
    <w:rPr>
      <w:lang w:eastAsia="en-US"/>
    </w:rPr>
  </w:style>
  <w:style w:type="character" w:customStyle="1" w:styleId="apple-converted-space">
    <w:name w:val="apple-converted-space"/>
    <w:basedOn w:val="DefaultParagraphFont"/>
  </w:style>
  <w:style w:type="character" w:customStyle="1" w:styleId="address">
    <w:name w:val="address"/>
    <w:basedOn w:val="DefaultParagraphFont"/>
  </w:style>
  <w:style w:type="character" w:customStyle="1" w:styleId="HeaderChar">
    <w:name w:val="Header Char"/>
    <w:basedOn w:val="DefaultParagraphFont"/>
    <w:rPr>
      <w:lang w:eastAsia="en-US"/>
    </w:rPr>
  </w:style>
  <w:style w:type="numbering" w:customStyle="1" w:styleId="LFO1">
    <w:name w:val="LFO1"/>
    <w:basedOn w:val="NoList"/>
    <w:pPr>
      <w:numPr>
        <w:numId w:val="1"/>
      </w:numPr>
    </w:pPr>
  </w:style>
  <w:style w:type="table" w:styleId="TableGrid">
    <w:name w:val="Table Grid"/>
    <w:basedOn w:val="TableNormal"/>
    <w:uiPriority w:val="39"/>
    <w:rsid w:val="00D16340"/>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D285C"/>
    <w:rPr>
      <w:i/>
      <w:iCs/>
      <w:color w:val="404040" w:themeColor="text1" w:themeTint="BF"/>
    </w:rPr>
  </w:style>
  <w:style w:type="character" w:customStyle="1" w:styleId="Heading3Char">
    <w:name w:val="Heading 3 Char"/>
    <w:basedOn w:val="DefaultParagraphFont"/>
    <w:link w:val="Heading3"/>
    <w:uiPriority w:val="9"/>
    <w:rsid w:val="003B56A4"/>
    <w:rPr>
      <w:rFonts w:asciiTheme="majorHAnsi" w:eastAsiaTheme="majorEastAsia" w:hAnsiTheme="majorHAnsi" w:cstheme="majorBidi"/>
      <w:color w:val="243F60" w:themeColor="accent1" w:themeShade="7F"/>
      <w:sz w:val="24"/>
      <w:szCs w:val="24"/>
      <w:lang w:eastAsia="en-US"/>
    </w:rPr>
  </w:style>
  <w:style w:type="character" w:styleId="IntenseEmphasis">
    <w:name w:val="Intense Emphasis"/>
    <w:basedOn w:val="DefaultParagraphFont"/>
    <w:uiPriority w:val="21"/>
    <w:qFormat/>
    <w:rsid w:val="00FE7FF3"/>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0997">
      <w:bodyDiv w:val="1"/>
      <w:marLeft w:val="0"/>
      <w:marRight w:val="0"/>
      <w:marTop w:val="0"/>
      <w:marBottom w:val="0"/>
      <w:divBdr>
        <w:top w:val="none" w:sz="0" w:space="0" w:color="auto"/>
        <w:left w:val="none" w:sz="0" w:space="0" w:color="auto"/>
        <w:bottom w:val="none" w:sz="0" w:space="0" w:color="auto"/>
        <w:right w:val="none" w:sz="0" w:space="0" w:color="auto"/>
      </w:divBdr>
    </w:div>
    <w:div w:id="17700069">
      <w:bodyDiv w:val="1"/>
      <w:marLeft w:val="0"/>
      <w:marRight w:val="0"/>
      <w:marTop w:val="0"/>
      <w:marBottom w:val="0"/>
      <w:divBdr>
        <w:top w:val="none" w:sz="0" w:space="0" w:color="auto"/>
        <w:left w:val="none" w:sz="0" w:space="0" w:color="auto"/>
        <w:bottom w:val="none" w:sz="0" w:space="0" w:color="auto"/>
        <w:right w:val="none" w:sz="0" w:space="0" w:color="auto"/>
      </w:divBdr>
    </w:div>
    <w:div w:id="58289262">
      <w:bodyDiv w:val="1"/>
      <w:marLeft w:val="0"/>
      <w:marRight w:val="0"/>
      <w:marTop w:val="0"/>
      <w:marBottom w:val="0"/>
      <w:divBdr>
        <w:top w:val="none" w:sz="0" w:space="0" w:color="auto"/>
        <w:left w:val="none" w:sz="0" w:space="0" w:color="auto"/>
        <w:bottom w:val="none" w:sz="0" w:space="0" w:color="auto"/>
        <w:right w:val="none" w:sz="0" w:space="0" w:color="auto"/>
      </w:divBdr>
    </w:div>
    <w:div w:id="61410486">
      <w:bodyDiv w:val="1"/>
      <w:marLeft w:val="0"/>
      <w:marRight w:val="0"/>
      <w:marTop w:val="0"/>
      <w:marBottom w:val="0"/>
      <w:divBdr>
        <w:top w:val="none" w:sz="0" w:space="0" w:color="auto"/>
        <w:left w:val="none" w:sz="0" w:space="0" w:color="auto"/>
        <w:bottom w:val="none" w:sz="0" w:space="0" w:color="auto"/>
        <w:right w:val="none" w:sz="0" w:space="0" w:color="auto"/>
      </w:divBdr>
    </w:div>
    <w:div w:id="108859048">
      <w:bodyDiv w:val="1"/>
      <w:marLeft w:val="0"/>
      <w:marRight w:val="0"/>
      <w:marTop w:val="0"/>
      <w:marBottom w:val="0"/>
      <w:divBdr>
        <w:top w:val="none" w:sz="0" w:space="0" w:color="auto"/>
        <w:left w:val="none" w:sz="0" w:space="0" w:color="auto"/>
        <w:bottom w:val="none" w:sz="0" w:space="0" w:color="auto"/>
        <w:right w:val="none" w:sz="0" w:space="0" w:color="auto"/>
      </w:divBdr>
    </w:div>
    <w:div w:id="206718111">
      <w:bodyDiv w:val="1"/>
      <w:marLeft w:val="0"/>
      <w:marRight w:val="0"/>
      <w:marTop w:val="0"/>
      <w:marBottom w:val="0"/>
      <w:divBdr>
        <w:top w:val="none" w:sz="0" w:space="0" w:color="auto"/>
        <w:left w:val="none" w:sz="0" w:space="0" w:color="auto"/>
        <w:bottom w:val="none" w:sz="0" w:space="0" w:color="auto"/>
        <w:right w:val="none" w:sz="0" w:space="0" w:color="auto"/>
      </w:divBdr>
    </w:div>
    <w:div w:id="282805011">
      <w:bodyDiv w:val="1"/>
      <w:marLeft w:val="0"/>
      <w:marRight w:val="0"/>
      <w:marTop w:val="0"/>
      <w:marBottom w:val="0"/>
      <w:divBdr>
        <w:top w:val="none" w:sz="0" w:space="0" w:color="auto"/>
        <w:left w:val="none" w:sz="0" w:space="0" w:color="auto"/>
        <w:bottom w:val="none" w:sz="0" w:space="0" w:color="auto"/>
        <w:right w:val="none" w:sz="0" w:space="0" w:color="auto"/>
      </w:divBdr>
    </w:div>
    <w:div w:id="292489057">
      <w:bodyDiv w:val="1"/>
      <w:marLeft w:val="0"/>
      <w:marRight w:val="0"/>
      <w:marTop w:val="0"/>
      <w:marBottom w:val="0"/>
      <w:divBdr>
        <w:top w:val="none" w:sz="0" w:space="0" w:color="auto"/>
        <w:left w:val="none" w:sz="0" w:space="0" w:color="auto"/>
        <w:bottom w:val="none" w:sz="0" w:space="0" w:color="auto"/>
        <w:right w:val="none" w:sz="0" w:space="0" w:color="auto"/>
      </w:divBdr>
      <w:divsChild>
        <w:div w:id="890076971">
          <w:marLeft w:val="0"/>
          <w:marRight w:val="0"/>
          <w:marTop w:val="0"/>
          <w:marBottom w:val="0"/>
          <w:divBdr>
            <w:top w:val="none" w:sz="0" w:space="0" w:color="auto"/>
            <w:left w:val="none" w:sz="0" w:space="0" w:color="auto"/>
            <w:bottom w:val="none" w:sz="0" w:space="0" w:color="auto"/>
            <w:right w:val="none" w:sz="0" w:space="0" w:color="auto"/>
          </w:divBdr>
        </w:div>
        <w:div w:id="834033169">
          <w:marLeft w:val="0"/>
          <w:marRight w:val="0"/>
          <w:marTop w:val="0"/>
          <w:marBottom w:val="0"/>
          <w:divBdr>
            <w:top w:val="none" w:sz="0" w:space="0" w:color="auto"/>
            <w:left w:val="none" w:sz="0" w:space="0" w:color="auto"/>
            <w:bottom w:val="none" w:sz="0" w:space="0" w:color="auto"/>
            <w:right w:val="none" w:sz="0" w:space="0" w:color="auto"/>
          </w:divBdr>
        </w:div>
        <w:div w:id="1600792870">
          <w:marLeft w:val="0"/>
          <w:marRight w:val="0"/>
          <w:marTop w:val="0"/>
          <w:marBottom w:val="0"/>
          <w:divBdr>
            <w:top w:val="none" w:sz="0" w:space="0" w:color="auto"/>
            <w:left w:val="none" w:sz="0" w:space="0" w:color="auto"/>
            <w:bottom w:val="none" w:sz="0" w:space="0" w:color="auto"/>
            <w:right w:val="none" w:sz="0" w:space="0" w:color="auto"/>
          </w:divBdr>
        </w:div>
        <w:div w:id="960453705">
          <w:marLeft w:val="0"/>
          <w:marRight w:val="0"/>
          <w:marTop w:val="0"/>
          <w:marBottom w:val="0"/>
          <w:divBdr>
            <w:top w:val="none" w:sz="0" w:space="0" w:color="auto"/>
            <w:left w:val="none" w:sz="0" w:space="0" w:color="auto"/>
            <w:bottom w:val="none" w:sz="0" w:space="0" w:color="auto"/>
            <w:right w:val="none" w:sz="0" w:space="0" w:color="auto"/>
          </w:divBdr>
        </w:div>
      </w:divsChild>
    </w:div>
    <w:div w:id="300312205">
      <w:bodyDiv w:val="1"/>
      <w:marLeft w:val="0"/>
      <w:marRight w:val="0"/>
      <w:marTop w:val="0"/>
      <w:marBottom w:val="0"/>
      <w:divBdr>
        <w:top w:val="none" w:sz="0" w:space="0" w:color="auto"/>
        <w:left w:val="none" w:sz="0" w:space="0" w:color="auto"/>
        <w:bottom w:val="none" w:sz="0" w:space="0" w:color="auto"/>
        <w:right w:val="none" w:sz="0" w:space="0" w:color="auto"/>
      </w:divBdr>
      <w:divsChild>
        <w:div w:id="448090305">
          <w:marLeft w:val="0"/>
          <w:marRight w:val="0"/>
          <w:marTop w:val="300"/>
          <w:marBottom w:val="300"/>
          <w:divBdr>
            <w:top w:val="none" w:sz="0" w:space="0" w:color="auto"/>
            <w:left w:val="none" w:sz="0" w:space="0" w:color="auto"/>
            <w:bottom w:val="none" w:sz="0" w:space="0" w:color="auto"/>
            <w:right w:val="none" w:sz="0" w:space="0" w:color="auto"/>
          </w:divBdr>
          <w:divsChild>
            <w:div w:id="1217813204">
              <w:marLeft w:val="0"/>
              <w:marRight w:val="0"/>
              <w:marTop w:val="0"/>
              <w:marBottom w:val="0"/>
              <w:divBdr>
                <w:top w:val="none" w:sz="0" w:space="0" w:color="auto"/>
                <w:left w:val="none" w:sz="0" w:space="0" w:color="auto"/>
                <w:bottom w:val="none" w:sz="0" w:space="0" w:color="auto"/>
                <w:right w:val="none" w:sz="0" w:space="0" w:color="auto"/>
              </w:divBdr>
              <w:divsChild>
                <w:div w:id="1537965924">
                  <w:marLeft w:val="0"/>
                  <w:marRight w:val="0"/>
                  <w:marTop w:val="0"/>
                  <w:marBottom w:val="0"/>
                  <w:divBdr>
                    <w:top w:val="none" w:sz="0" w:space="0" w:color="auto"/>
                    <w:left w:val="none" w:sz="0" w:space="0" w:color="auto"/>
                    <w:bottom w:val="none" w:sz="0" w:space="0" w:color="auto"/>
                    <w:right w:val="none" w:sz="0" w:space="0" w:color="auto"/>
                  </w:divBdr>
                  <w:divsChild>
                    <w:div w:id="49227788">
                      <w:marLeft w:val="-2400"/>
                      <w:marRight w:val="-480"/>
                      <w:marTop w:val="0"/>
                      <w:marBottom w:val="0"/>
                      <w:divBdr>
                        <w:top w:val="none" w:sz="0" w:space="0" w:color="auto"/>
                        <w:left w:val="none" w:sz="0" w:space="0" w:color="auto"/>
                        <w:bottom w:val="none" w:sz="0" w:space="0" w:color="auto"/>
                        <w:right w:val="none" w:sz="0" w:space="0" w:color="auto"/>
                      </w:divBdr>
                    </w:div>
                    <w:div w:id="64302434">
                      <w:marLeft w:val="-2400"/>
                      <w:marRight w:val="-480"/>
                      <w:marTop w:val="0"/>
                      <w:marBottom w:val="0"/>
                      <w:divBdr>
                        <w:top w:val="none" w:sz="0" w:space="0" w:color="auto"/>
                        <w:left w:val="none" w:sz="0" w:space="0" w:color="auto"/>
                        <w:bottom w:val="none" w:sz="0" w:space="0" w:color="auto"/>
                        <w:right w:val="none" w:sz="0" w:space="0" w:color="auto"/>
                      </w:divBdr>
                    </w:div>
                    <w:div w:id="112871677">
                      <w:marLeft w:val="-2400"/>
                      <w:marRight w:val="-480"/>
                      <w:marTop w:val="0"/>
                      <w:marBottom w:val="0"/>
                      <w:divBdr>
                        <w:top w:val="none" w:sz="0" w:space="0" w:color="auto"/>
                        <w:left w:val="none" w:sz="0" w:space="0" w:color="auto"/>
                        <w:bottom w:val="none" w:sz="0" w:space="0" w:color="auto"/>
                        <w:right w:val="none" w:sz="0" w:space="0" w:color="auto"/>
                      </w:divBdr>
                    </w:div>
                    <w:div w:id="118493317">
                      <w:marLeft w:val="-2400"/>
                      <w:marRight w:val="-480"/>
                      <w:marTop w:val="0"/>
                      <w:marBottom w:val="0"/>
                      <w:divBdr>
                        <w:top w:val="none" w:sz="0" w:space="0" w:color="auto"/>
                        <w:left w:val="none" w:sz="0" w:space="0" w:color="auto"/>
                        <w:bottom w:val="none" w:sz="0" w:space="0" w:color="auto"/>
                        <w:right w:val="none" w:sz="0" w:space="0" w:color="auto"/>
                      </w:divBdr>
                    </w:div>
                    <w:div w:id="169832022">
                      <w:marLeft w:val="-2400"/>
                      <w:marRight w:val="-480"/>
                      <w:marTop w:val="0"/>
                      <w:marBottom w:val="0"/>
                      <w:divBdr>
                        <w:top w:val="none" w:sz="0" w:space="0" w:color="auto"/>
                        <w:left w:val="none" w:sz="0" w:space="0" w:color="auto"/>
                        <w:bottom w:val="none" w:sz="0" w:space="0" w:color="auto"/>
                        <w:right w:val="none" w:sz="0" w:space="0" w:color="auto"/>
                      </w:divBdr>
                    </w:div>
                    <w:div w:id="252131205">
                      <w:marLeft w:val="-2400"/>
                      <w:marRight w:val="-480"/>
                      <w:marTop w:val="0"/>
                      <w:marBottom w:val="0"/>
                      <w:divBdr>
                        <w:top w:val="none" w:sz="0" w:space="0" w:color="auto"/>
                        <w:left w:val="none" w:sz="0" w:space="0" w:color="auto"/>
                        <w:bottom w:val="none" w:sz="0" w:space="0" w:color="auto"/>
                        <w:right w:val="none" w:sz="0" w:space="0" w:color="auto"/>
                      </w:divBdr>
                    </w:div>
                    <w:div w:id="256056793">
                      <w:marLeft w:val="-2400"/>
                      <w:marRight w:val="-480"/>
                      <w:marTop w:val="0"/>
                      <w:marBottom w:val="0"/>
                      <w:divBdr>
                        <w:top w:val="none" w:sz="0" w:space="0" w:color="auto"/>
                        <w:left w:val="none" w:sz="0" w:space="0" w:color="auto"/>
                        <w:bottom w:val="none" w:sz="0" w:space="0" w:color="auto"/>
                        <w:right w:val="none" w:sz="0" w:space="0" w:color="auto"/>
                      </w:divBdr>
                    </w:div>
                    <w:div w:id="256452266">
                      <w:marLeft w:val="-2400"/>
                      <w:marRight w:val="-480"/>
                      <w:marTop w:val="0"/>
                      <w:marBottom w:val="0"/>
                      <w:divBdr>
                        <w:top w:val="none" w:sz="0" w:space="0" w:color="auto"/>
                        <w:left w:val="none" w:sz="0" w:space="0" w:color="auto"/>
                        <w:bottom w:val="none" w:sz="0" w:space="0" w:color="auto"/>
                        <w:right w:val="none" w:sz="0" w:space="0" w:color="auto"/>
                      </w:divBdr>
                    </w:div>
                    <w:div w:id="301618058">
                      <w:marLeft w:val="-2400"/>
                      <w:marRight w:val="-480"/>
                      <w:marTop w:val="0"/>
                      <w:marBottom w:val="0"/>
                      <w:divBdr>
                        <w:top w:val="none" w:sz="0" w:space="0" w:color="auto"/>
                        <w:left w:val="none" w:sz="0" w:space="0" w:color="auto"/>
                        <w:bottom w:val="none" w:sz="0" w:space="0" w:color="auto"/>
                        <w:right w:val="none" w:sz="0" w:space="0" w:color="auto"/>
                      </w:divBdr>
                    </w:div>
                    <w:div w:id="355815604">
                      <w:marLeft w:val="-2400"/>
                      <w:marRight w:val="-480"/>
                      <w:marTop w:val="0"/>
                      <w:marBottom w:val="0"/>
                      <w:divBdr>
                        <w:top w:val="none" w:sz="0" w:space="0" w:color="auto"/>
                        <w:left w:val="none" w:sz="0" w:space="0" w:color="auto"/>
                        <w:bottom w:val="none" w:sz="0" w:space="0" w:color="auto"/>
                        <w:right w:val="none" w:sz="0" w:space="0" w:color="auto"/>
                      </w:divBdr>
                    </w:div>
                    <w:div w:id="437482595">
                      <w:marLeft w:val="-2400"/>
                      <w:marRight w:val="-480"/>
                      <w:marTop w:val="0"/>
                      <w:marBottom w:val="0"/>
                      <w:divBdr>
                        <w:top w:val="none" w:sz="0" w:space="0" w:color="auto"/>
                        <w:left w:val="none" w:sz="0" w:space="0" w:color="auto"/>
                        <w:bottom w:val="none" w:sz="0" w:space="0" w:color="auto"/>
                        <w:right w:val="none" w:sz="0" w:space="0" w:color="auto"/>
                      </w:divBdr>
                    </w:div>
                    <w:div w:id="474488213">
                      <w:marLeft w:val="-2400"/>
                      <w:marRight w:val="-480"/>
                      <w:marTop w:val="0"/>
                      <w:marBottom w:val="0"/>
                      <w:divBdr>
                        <w:top w:val="none" w:sz="0" w:space="0" w:color="auto"/>
                        <w:left w:val="none" w:sz="0" w:space="0" w:color="auto"/>
                        <w:bottom w:val="none" w:sz="0" w:space="0" w:color="auto"/>
                        <w:right w:val="none" w:sz="0" w:space="0" w:color="auto"/>
                      </w:divBdr>
                    </w:div>
                    <w:div w:id="496313928">
                      <w:marLeft w:val="-2400"/>
                      <w:marRight w:val="-480"/>
                      <w:marTop w:val="0"/>
                      <w:marBottom w:val="0"/>
                      <w:divBdr>
                        <w:top w:val="none" w:sz="0" w:space="0" w:color="auto"/>
                        <w:left w:val="none" w:sz="0" w:space="0" w:color="auto"/>
                        <w:bottom w:val="none" w:sz="0" w:space="0" w:color="auto"/>
                        <w:right w:val="none" w:sz="0" w:space="0" w:color="auto"/>
                      </w:divBdr>
                    </w:div>
                    <w:div w:id="588778225">
                      <w:marLeft w:val="-2400"/>
                      <w:marRight w:val="-480"/>
                      <w:marTop w:val="0"/>
                      <w:marBottom w:val="0"/>
                      <w:divBdr>
                        <w:top w:val="none" w:sz="0" w:space="0" w:color="auto"/>
                        <w:left w:val="none" w:sz="0" w:space="0" w:color="auto"/>
                        <w:bottom w:val="none" w:sz="0" w:space="0" w:color="auto"/>
                        <w:right w:val="none" w:sz="0" w:space="0" w:color="auto"/>
                      </w:divBdr>
                    </w:div>
                    <w:div w:id="598761749">
                      <w:marLeft w:val="-2400"/>
                      <w:marRight w:val="-480"/>
                      <w:marTop w:val="0"/>
                      <w:marBottom w:val="0"/>
                      <w:divBdr>
                        <w:top w:val="none" w:sz="0" w:space="0" w:color="auto"/>
                        <w:left w:val="none" w:sz="0" w:space="0" w:color="auto"/>
                        <w:bottom w:val="none" w:sz="0" w:space="0" w:color="auto"/>
                        <w:right w:val="none" w:sz="0" w:space="0" w:color="auto"/>
                      </w:divBdr>
                    </w:div>
                    <w:div w:id="604843570">
                      <w:marLeft w:val="0"/>
                      <w:marRight w:val="0"/>
                      <w:marTop w:val="0"/>
                      <w:marBottom w:val="0"/>
                      <w:divBdr>
                        <w:top w:val="none" w:sz="0" w:space="0" w:color="auto"/>
                        <w:left w:val="none" w:sz="0" w:space="0" w:color="auto"/>
                        <w:bottom w:val="none" w:sz="0" w:space="0" w:color="auto"/>
                        <w:right w:val="none" w:sz="0" w:space="0" w:color="auto"/>
                      </w:divBdr>
                    </w:div>
                    <w:div w:id="621811569">
                      <w:marLeft w:val="-2400"/>
                      <w:marRight w:val="-480"/>
                      <w:marTop w:val="0"/>
                      <w:marBottom w:val="0"/>
                      <w:divBdr>
                        <w:top w:val="none" w:sz="0" w:space="0" w:color="auto"/>
                        <w:left w:val="none" w:sz="0" w:space="0" w:color="auto"/>
                        <w:bottom w:val="none" w:sz="0" w:space="0" w:color="auto"/>
                        <w:right w:val="none" w:sz="0" w:space="0" w:color="auto"/>
                      </w:divBdr>
                    </w:div>
                    <w:div w:id="657005224">
                      <w:marLeft w:val="-2400"/>
                      <w:marRight w:val="-480"/>
                      <w:marTop w:val="0"/>
                      <w:marBottom w:val="0"/>
                      <w:divBdr>
                        <w:top w:val="none" w:sz="0" w:space="0" w:color="auto"/>
                        <w:left w:val="none" w:sz="0" w:space="0" w:color="auto"/>
                        <w:bottom w:val="none" w:sz="0" w:space="0" w:color="auto"/>
                        <w:right w:val="none" w:sz="0" w:space="0" w:color="auto"/>
                      </w:divBdr>
                    </w:div>
                    <w:div w:id="669867991">
                      <w:marLeft w:val="-2400"/>
                      <w:marRight w:val="-480"/>
                      <w:marTop w:val="0"/>
                      <w:marBottom w:val="0"/>
                      <w:divBdr>
                        <w:top w:val="none" w:sz="0" w:space="0" w:color="auto"/>
                        <w:left w:val="none" w:sz="0" w:space="0" w:color="auto"/>
                        <w:bottom w:val="none" w:sz="0" w:space="0" w:color="auto"/>
                        <w:right w:val="none" w:sz="0" w:space="0" w:color="auto"/>
                      </w:divBdr>
                    </w:div>
                    <w:div w:id="671378829">
                      <w:marLeft w:val="-2400"/>
                      <w:marRight w:val="-480"/>
                      <w:marTop w:val="0"/>
                      <w:marBottom w:val="0"/>
                      <w:divBdr>
                        <w:top w:val="none" w:sz="0" w:space="0" w:color="auto"/>
                        <w:left w:val="none" w:sz="0" w:space="0" w:color="auto"/>
                        <w:bottom w:val="none" w:sz="0" w:space="0" w:color="auto"/>
                        <w:right w:val="none" w:sz="0" w:space="0" w:color="auto"/>
                      </w:divBdr>
                    </w:div>
                    <w:div w:id="673873578">
                      <w:marLeft w:val="-2400"/>
                      <w:marRight w:val="-480"/>
                      <w:marTop w:val="0"/>
                      <w:marBottom w:val="0"/>
                      <w:divBdr>
                        <w:top w:val="none" w:sz="0" w:space="0" w:color="auto"/>
                        <w:left w:val="none" w:sz="0" w:space="0" w:color="auto"/>
                        <w:bottom w:val="none" w:sz="0" w:space="0" w:color="auto"/>
                        <w:right w:val="none" w:sz="0" w:space="0" w:color="auto"/>
                      </w:divBdr>
                    </w:div>
                    <w:div w:id="688531063">
                      <w:marLeft w:val="-2400"/>
                      <w:marRight w:val="-480"/>
                      <w:marTop w:val="0"/>
                      <w:marBottom w:val="0"/>
                      <w:divBdr>
                        <w:top w:val="none" w:sz="0" w:space="0" w:color="auto"/>
                        <w:left w:val="none" w:sz="0" w:space="0" w:color="auto"/>
                        <w:bottom w:val="none" w:sz="0" w:space="0" w:color="auto"/>
                        <w:right w:val="none" w:sz="0" w:space="0" w:color="auto"/>
                      </w:divBdr>
                    </w:div>
                    <w:div w:id="714738061">
                      <w:marLeft w:val="-2400"/>
                      <w:marRight w:val="-480"/>
                      <w:marTop w:val="0"/>
                      <w:marBottom w:val="0"/>
                      <w:divBdr>
                        <w:top w:val="none" w:sz="0" w:space="0" w:color="auto"/>
                        <w:left w:val="none" w:sz="0" w:space="0" w:color="auto"/>
                        <w:bottom w:val="none" w:sz="0" w:space="0" w:color="auto"/>
                        <w:right w:val="none" w:sz="0" w:space="0" w:color="auto"/>
                      </w:divBdr>
                    </w:div>
                    <w:div w:id="759715610">
                      <w:marLeft w:val="-2400"/>
                      <w:marRight w:val="-480"/>
                      <w:marTop w:val="0"/>
                      <w:marBottom w:val="0"/>
                      <w:divBdr>
                        <w:top w:val="none" w:sz="0" w:space="0" w:color="auto"/>
                        <w:left w:val="none" w:sz="0" w:space="0" w:color="auto"/>
                        <w:bottom w:val="none" w:sz="0" w:space="0" w:color="auto"/>
                        <w:right w:val="none" w:sz="0" w:space="0" w:color="auto"/>
                      </w:divBdr>
                    </w:div>
                    <w:div w:id="770930395">
                      <w:marLeft w:val="-2400"/>
                      <w:marRight w:val="-480"/>
                      <w:marTop w:val="0"/>
                      <w:marBottom w:val="0"/>
                      <w:divBdr>
                        <w:top w:val="none" w:sz="0" w:space="0" w:color="auto"/>
                        <w:left w:val="none" w:sz="0" w:space="0" w:color="auto"/>
                        <w:bottom w:val="none" w:sz="0" w:space="0" w:color="auto"/>
                        <w:right w:val="none" w:sz="0" w:space="0" w:color="auto"/>
                      </w:divBdr>
                    </w:div>
                    <w:div w:id="795489058">
                      <w:marLeft w:val="-2400"/>
                      <w:marRight w:val="-480"/>
                      <w:marTop w:val="0"/>
                      <w:marBottom w:val="0"/>
                      <w:divBdr>
                        <w:top w:val="none" w:sz="0" w:space="0" w:color="auto"/>
                        <w:left w:val="none" w:sz="0" w:space="0" w:color="auto"/>
                        <w:bottom w:val="none" w:sz="0" w:space="0" w:color="auto"/>
                        <w:right w:val="none" w:sz="0" w:space="0" w:color="auto"/>
                      </w:divBdr>
                    </w:div>
                    <w:div w:id="826362132">
                      <w:marLeft w:val="-2400"/>
                      <w:marRight w:val="-480"/>
                      <w:marTop w:val="0"/>
                      <w:marBottom w:val="0"/>
                      <w:divBdr>
                        <w:top w:val="none" w:sz="0" w:space="0" w:color="auto"/>
                        <w:left w:val="none" w:sz="0" w:space="0" w:color="auto"/>
                        <w:bottom w:val="none" w:sz="0" w:space="0" w:color="auto"/>
                        <w:right w:val="none" w:sz="0" w:space="0" w:color="auto"/>
                      </w:divBdr>
                    </w:div>
                    <w:div w:id="844635058">
                      <w:marLeft w:val="-2400"/>
                      <w:marRight w:val="-480"/>
                      <w:marTop w:val="0"/>
                      <w:marBottom w:val="0"/>
                      <w:divBdr>
                        <w:top w:val="none" w:sz="0" w:space="0" w:color="auto"/>
                        <w:left w:val="none" w:sz="0" w:space="0" w:color="auto"/>
                        <w:bottom w:val="none" w:sz="0" w:space="0" w:color="auto"/>
                        <w:right w:val="none" w:sz="0" w:space="0" w:color="auto"/>
                      </w:divBdr>
                    </w:div>
                    <w:div w:id="873811444">
                      <w:marLeft w:val="-2400"/>
                      <w:marRight w:val="-480"/>
                      <w:marTop w:val="0"/>
                      <w:marBottom w:val="0"/>
                      <w:divBdr>
                        <w:top w:val="none" w:sz="0" w:space="0" w:color="auto"/>
                        <w:left w:val="none" w:sz="0" w:space="0" w:color="auto"/>
                        <w:bottom w:val="none" w:sz="0" w:space="0" w:color="auto"/>
                        <w:right w:val="none" w:sz="0" w:space="0" w:color="auto"/>
                      </w:divBdr>
                    </w:div>
                    <w:div w:id="933710076">
                      <w:marLeft w:val="-2400"/>
                      <w:marRight w:val="-480"/>
                      <w:marTop w:val="0"/>
                      <w:marBottom w:val="0"/>
                      <w:divBdr>
                        <w:top w:val="none" w:sz="0" w:space="0" w:color="auto"/>
                        <w:left w:val="none" w:sz="0" w:space="0" w:color="auto"/>
                        <w:bottom w:val="none" w:sz="0" w:space="0" w:color="auto"/>
                        <w:right w:val="none" w:sz="0" w:space="0" w:color="auto"/>
                      </w:divBdr>
                    </w:div>
                    <w:div w:id="983706331">
                      <w:marLeft w:val="-2400"/>
                      <w:marRight w:val="-480"/>
                      <w:marTop w:val="0"/>
                      <w:marBottom w:val="0"/>
                      <w:divBdr>
                        <w:top w:val="none" w:sz="0" w:space="0" w:color="auto"/>
                        <w:left w:val="none" w:sz="0" w:space="0" w:color="auto"/>
                        <w:bottom w:val="none" w:sz="0" w:space="0" w:color="auto"/>
                        <w:right w:val="none" w:sz="0" w:space="0" w:color="auto"/>
                      </w:divBdr>
                    </w:div>
                    <w:div w:id="995185164">
                      <w:marLeft w:val="-2400"/>
                      <w:marRight w:val="-480"/>
                      <w:marTop w:val="0"/>
                      <w:marBottom w:val="0"/>
                      <w:divBdr>
                        <w:top w:val="none" w:sz="0" w:space="0" w:color="auto"/>
                        <w:left w:val="none" w:sz="0" w:space="0" w:color="auto"/>
                        <w:bottom w:val="none" w:sz="0" w:space="0" w:color="auto"/>
                        <w:right w:val="none" w:sz="0" w:space="0" w:color="auto"/>
                      </w:divBdr>
                    </w:div>
                    <w:div w:id="999846884">
                      <w:marLeft w:val="-2400"/>
                      <w:marRight w:val="-480"/>
                      <w:marTop w:val="0"/>
                      <w:marBottom w:val="0"/>
                      <w:divBdr>
                        <w:top w:val="none" w:sz="0" w:space="0" w:color="auto"/>
                        <w:left w:val="none" w:sz="0" w:space="0" w:color="auto"/>
                        <w:bottom w:val="none" w:sz="0" w:space="0" w:color="auto"/>
                        <w:right w:val="none" w:sz="0" w:space="0" w:color="auto"/>
                      </w:divBdr>
                    </w:div>
                    <w:div w:id="1007290493">
                      <w:marLeft w:val="-2400"/>
                      <w:marRight w:val="-480"/>
                      <w:marTop w:val="0"/>
                      <w:marBottom w:val="0"/>
                      <w:divBdr>
                        <w:top w:val="none" w:sz="0" w:space="0" w:color="auto"/>
                        <w:left w:val="none" w:sz="0" w:space="0" w:color="auto"/>
                        <w:bottom w:val="none" w:sz="0" w:space="0" w:color="auto"/>
                        <w:right w:val="none" w:sz="0" w:space="0" w:color="auto"/>
                      </w:divBdr>
                    </w:div>
                    <w:div w:id="1038549119">
                      <w:marLeft w:val="-2400"/>
                      <w:marRight w:val="-480"/>
                      <w:marTop w:val="0"/>
                      <w:marBottom w:val="0"/>
                      <w:divBdr>
                        <w:top w:val="none" w:sz="0" w:space="0" w:color="auto"/>
                        <w:left w:val="none" w:sz="0" w:space="0" w:color="auto"/>
                        <w:bottom w:val="none" w:sz="0" w:space="0" w:color="auto"/>
                        <w:right w:val="none" w:sz="0" w:space="0" w:color="auto"/>
                      </w:divBdr>
                    </w:div>
                    <w:div w:id="1046872412">
                      <w:marLeft w:val="-2400"/>
                      <w:marRight w:val="-480"/>
                      <w:marTop w:val="0"/>
                      <w:marBottom w:val="0"/>
                      <w:divBdr>
                        <w:top w:val="none" w:sz="0" w:space="0" w:color="auto"/>
                        <w:left w:val="none" w:sz="0" w:space="0" w:color="auto"/>
                        <w:bottom w:val="none" w:sz="0" w:space="0" w:color="auto"/>
                        <w:right w:val="none" w:sz="0" w:space="0" w:color="auto"/>
                      </w:divBdr>
                    </w:div>
                    <w:div w:id="1050307631">
                      <w:marLeft w:val="-2400"/>
                      <w:marRight w:val="-480"/>
                      <w:marTop w:val="0"/>
                      <w:marBottom w:val="0"/>
                      <w:divBdr>
                        <w:top w:val="none" w:sz="0" w:space="0" w:color="auto"/>
                        <w:left w:val="none" w:sz="0" w:space="0" w:color="auto"/>
                        <w:bottom w:val="none" w:sz="0" w:space="0" w:color="auto"/>
                        <w:right w:val="none" w:sz="0" w:space="0" w:color="auto"/>
                      </w:divBdr>
                    </w:div>
                    <w:div w:id="1051467653">
                      <w:marLeft w:val="-2400"/>
                      <w:marRight w:val="-480"/>
                      <w:marTop w:val="0"/>
                      <w:marBottom w:val="0"/>
                      <w:divBdr>
                        <w:top w:val="none" w:sz="0" w:space="0" w:color="auto"/>
                        <w:left w:val="none" w:sz="0" w:space="0" w:color="auto"/>
                        <w:bottom w:val="none" w:sz="0" w:space="0" w:color="auto"/>
                        <w:right w:val="none" w:sz="0" w:space="0" w:color="auto"/>
                      </w:divBdr>
                    </w:div>
                    <w:div w:id="1101878062">
                      <w:marLeft w:val="-2400"/>
                      <w:marRight w:val="-480"/>
                      <w:marTop w:val="0"/>
                      <w:marBottom w:val="0"/>
                      <w:divBdr>
                        <w:top w:val="none" w:sz="0" w:space="0" w:color="auto"/>
                        <w:left w:val="none" w:sz="0" w:space="0" w:color="auto"/>
                        <w:bottom w:val="none" w:sz="0" w:space="0" w:color="auto"/>
                        <w:right w:val="none" w:sz="0" w:space="0" w:color="auto"/>
                      </w:divBdr>
                    </w:div>
                    <w:div w:id="1110970615">
                      <w:marLeft w:val="-2400"/>
                      <w:marRight w:val="-480"/>
                      <w:marTop w:val="0"/>
                      <w:marBottom w:val="0"/>
                      <w:divBdr>
                        <w:top w:val="none" w:sz="0" w:space="0" w:color="auto"/>
                        <w:left w:val="none" w:sz="0" w:space="0" w:color="auto"/>
                        <w:bottom w:val="none" w:sz="0" w:space="0" w:color="auto"/>
                        <w:right w:val="none" w:sz="0" w:space="0" w:color="auto"/>
                      </w:divBdr>
                    </w:div>
                    <w:div w:id="1155073234">
                      <w:marLeft w:val="-2400"/>
                      <w:marRight w:val="-480"/>
                      <w:marTop w:val="0"/>
                      <w:marBottom w:val="0"/>
                      <w:divBdr>
                        <w:top w:val="none" w:sz="0" w:space="0" w:color="auto"/>
                        <w:left w:val="none" w:sz="0" w:space="0" w:color="auto"/>
                        <w:bottom w:val="none" w:sz="0" w:space="0" w:color="auto"/>
                        <w:right w:val="none" w:sz="0" w:space="0" w:color="auto"/>
                      </w:divBdr>
                    </w:div>
                    <w:div w:id="1180001276">
                      <w:marLeft w:val="-2400"/>
                      <w:marRight w:val="-480"/>
                      <w:marTop w:val="0"/>
                      <w:marBottom w:val="0"/>
                      <w:divBdr>
                        <w:top w:val="none" w:sz="0" w:space="0" w:color="auto"/>
                        <w:left w:val="none" w:sz="0" w:space="0" w:color="auto"/>
                        <w:bottom w:val="none" w:sz="0" w:space="0" w:color="auto"/>
                        <w:right w:val="none" w:sz="0" w:space="0" w:color="auto"/>
                      </w:divBdr>
                    </w:div>
                    <w:div w:id="1182549320">
                      <w:marLeft w:val="-2400"/>
                      <w:marRight w:val="-480"/>
                      <w:marTop w:val="0"/>
                      <w:marBottom w:val="0"/>
                      <w:divBdr>
                        <w:top w:val="none" w:sz="0" w:space="0" w:color="auto"/>
                        <w:left w:val="none" w:sz="0" w:space="0" w:color="auto"/>
                        <w:bottom w:val="none" w:sz="0" w:space="0" w:color="auto"/>
                        <w:right w:val="none" w:sz="0" w:space="0" w:color="auto"/>
                      </w:divBdr>
                    </w:div>
                    <w:div w:id="1198154003">
                      <w:marLeft w:val="-2400"/>
                      <w:marRight w:val="-480"/>
                      <w:marTop w:val="0"/>
                      <w:marBottom w:val="0"/>
                      <w:divBdr>
                        <w:top w:val="none" w:sz="0" w:space="0" w:color="auto"/>
                        <w:left w:val="none" w:sz="0" w:space="0" w:color="auto"/>
                        <w:bottom w:val="none" w:sz="0" w:space="0" w:color="auto"/>
                        <w:right w:val="none" w:sz="0" w:space="0" w:color="auto"/>
                      </w:divBdr>
                    </w:div>
                    <w:div w:id="1255742595">
                      <w:marLeft w:val="-2400"/>
                      <w:marRight w:val="-480"/>
                      <w:marTop w:val="0"/>
                      <w:marBottom w:val="0"/>
                      <w:divBdr>
                        <w:top w:val="none" w:sz="0" w:space="0" w:color="auto"/>
                        <w:left w:val="none" w:sz="0" w:space="0" w:color="auto"/>
                        <w:bottom w:val="none" w:sz="0" w:space="0" w:color="auto"/>
                        <w:right w:val="none" w:sz="0" w:space="0" w:color="auto"/>
                      </w:divBdr>
                    </w:div>
                    <w:div w:id="1288244730">
                      <w:marLeft w:val="-2400"/>
                      <w:marRight w:val="-480"/>
                      <w:marTop w:val="0"/>
                      <w:marBottom w:val="0"/>
                      <w:divBdr>
                        <w:top w:val="none" w:sz="0" w:space="0" w:color="auto"/>
                        <w:left w:val="none" w:sz="0" w:space="0" w:color="auto"/>
                        <w:bottom w:val="none" w:sz="0" w:space="0" w:color="auto"/>
                        <w:right w:val="none" w:sz="0" w:space="0" w:color="auto"/>
                      </w:divBdr>
                    </w:div>
                    <w:div w:id="1303729845">
                      <w:marLeft w:val="-2400"/>
                      <w:marRight w:val="-480"/>
                      <w:marTop w:val="0"/>
                      <w:marBottom w:val="0"/>
                      <w:divBdr>
                        <w:top w:val="none" w:sz="0" w:space="0" w:color="auto"/>
                        <w:left w:val="none" w:sz="0" w:space="0" w:color="auto"/>
                        <w:bottom w:val="none" w:sz="0" w:space="0" w:color="auto"/>
                        <w:right w:val="none" w:sz="0" w:space="0" w:color="auto"/>
                      </w:divBdr>
                    </w:div>
                    <w:div w:id="1323436026">
                      <w:marLeft w:val="-2400"/>
                      <w:marRight w:val="-480"/>
                      <w:marTop w:val="0"/>
                      <w:marBottom w:val="0"/>
                      <w:divBdr>
                        <w:top w:val="none" w:sz="0" w:space="0" w:color="auto"/>
                        <w:left w:val="none" w:sz="0" w:space="0" w:color="auto"/>
                        <w:bottom w:val="none" w:sz="0" w:space="0" w:color="auto"/>
                        <w:right w:val="none" w:sz="0" w:space="0" w:color="auto"/>
                      </w:divBdr>
                    </w:div>
                    <w:div w:id="1380009728">
                      <w:marLeft w:val="-2400"/>
                      <w:marRight w:val="-480"/>
                      <w:marTop w:val="0"/>
                      <w:marBottom w:val="0"/>
                      <w:divBdr>
                        <w:top w:val="none" w:sz="0" w:space="0" w:color="auto"/>
                        <w:left w:val="none" w:sz="0" w:space="0" w:color="auto"/>
                        <w:bottom w:val="none" w:sz="0" w:space="0" w:color="auto"/>
                        <w:right w:val="none" w:sz="0" w:space="0" w:color="auto"/>
                      </w:divBdr>
                    </w:div>
                    <w:div w:id="1542355005">
                      <w:marLeft w:val="-2400"/>
                      <w:marRight w:val="-480"/>
                      <w:marTop w:val="0"/>
                      <w:marBottom w:val="0"/>
                      <w:divBdr>
                        <w:top w:val="none" w:sz="0" w:space="0" w:color="auto"/>
                        <w:left w:val="none" w:sz="0" w:space="0" w:color="auto"/>
                        <w:bottom w:val="none" w:sz="0" w:space="0" w:color="auto"/>
                        <w:right w:val="none" w:sz="0" w:space="0" w:color="auto"/>
                      </w:divBdr>
                    </w:div>
                    <w:div w:id="1585257602">
                      <w:marLeft w:val="-2400"/>
                      <w:marRight w:val="-480"/>
                      <w:marTop w:val="0"/>
                      <w:marBottom w:val="0"/>
                      <w:divBdr>
                        <w:top w:val="none" w:sz="0" w:space="0" w:color="auto"/>
                        <w:left w:val="none" w:sz="0" w:space="0" w:color="auto"/>
                        <w:bottom w:val="none" w:sz="0" w:space="0" w:color="auto"/>
                        <w:right w:val="none" w:sz="0" w:space="0" w:color="auto"/>
                      </w:divBdr>
                    </w:div>
                    <w:div w:id="1613173206">
                      <w:marLeft w:val="-2400"/>
                      <w:marRight w:val="-480"/>
                      <w:marTop w:val="0"/>
                      <w:marBottom w:val="0"/>
                      <w:divBdr>
                        <w:top w:val="none" w:sz="0" w:space="0" w:color="auto"/>
                        <w:left w:val="none" w:sz="0" w:space="0" w:color="auto"/>
                        <w:bottom w:val="none" w:sz="0" w:space="0" w:color="auto"/>
                        <w:right w:val="none" w:sz="0" w:space="0" w:color="auto"/>
                      </w:divBdr>
                    </w:div>
                    <w:div w:id="1674797996">
                      <w:marLeft w:val="-2400"/>
                      <w:marRight w:val="-480"/>
                      <w:marTop w:val="0"/>
                      <w:marBottom w:val="0"/>
                      <w:divBdr>
                        <w:top w:val="none" w:sz="0" w:space="0" w:color="auto"/>
                        <w:left w:val="none" w:sz="0" w:space="0" w:color="auto"/>
                        <w:bottom w:val="none" w:sz="0" w:space="0" w:color="auto"/>
                        <w:right w:val="none" w:sz="0" w:space="0" w:color="auto"/>
                      </w:divBdr>
                    </w:div>
                    <w:div w:id="1782259761">
                      <w:marLeft w:val="-2400"/>
                      <w:marRight w:val="-480"/>
                      <w:marTop w:val="0"/>
                      <w:marBottom w:val="0"/>
                      <w:divBdr>
                        <w:top w:val="none" w:sz="0" w:space="0" w:color="auto"/>
                        <w:left w:val="none" w:sz="0" w:space="0" w:color="auto"/>
                        <w:bottom w:val="none" w:sz="0" w:space="0" w:color="auto"/>
                        <w:right w:val="none" w:sz="0" w:space="0" w:color="auto"/>
                      </w:divBdr>
                    </w:div>
                    <w:div w:id="1796212275">
                      <w:marLeft w:val="-2400"/>
                      <w:marRight w:val="-480"/>
                      <w:marTop w:val="0"/>
                      <w:marBottom w:val="0"/>
                      <w:divBdr>
                        <w:top w:val="none" w:sz="0" w:space="0" w:color="auto"/>
                        <w:left w:val="none" w:sz="0" w:space="0" w:color="auto"/>
                        <w:bottom w:val="none" w:sz="0" w:space="0" w:color="auto"/>
                        <w:right w:val="none" w:sz="0" w:space="0" w:color="auto"/>
                      </w:divBdr>
                    </w:div>
                    <w:div w:id="1820145169">
                      <w:marLeft w:val="-2400"/>
                      <w:marRight w:val="-480"/>
                      <w:marTop w:val="0"/>
                      <w:marBottom w:val="0"/>
                      <w:divBdr>
                        <w:top w:val="none" w:sz="0" w:space="0" w:color="auto"/>
                        <w:left w:val="none" w:sz="0" w:space="0" w:color="auto"/>
                        <w:bottom w:val="none" w:sz="0" w:space="0" w:color="auto"/>
                        <w:right w:val="none" w:sz="0" w:space="0" w:color="auto"/>
                      </w:divBdr>
                    </w:div>
                    <w:div w:id="1861312229">
                      <w:marLeft w:val="-2400"/>
                      <w:marRight w:val="-480"/>
                      <w:marTop w:val="0"/>
                      <w:marBottom w:val="0"/>
                      <w:divBdr>
                        <w:top w:val="none" w:sz="0" w:space="0" w:color="auto"/>
                        <w:left w:val="none" w:sz="0" w:space="0" w:color="auto"/>
                        <w:bottom w:val="none" w:sz="0" w:space="0" w:color="auto"/>
                        <w:right w:val="none" w:sz="0" w:space="0" w:color="auto"/>
                      </w:divBdr>
                    </w:div>
                    <w:div w:id="1886407206">
                      <w:marLeft w:val="-2400"/>
                      <w:marRight w:val="-480"/>
                      <w:marTop w:val="0"/>
                      <w:marBottom w:val="0"/>
                      <w:divBdr>
                        <w:top w:val="none" w:sz="0" w:space="0" w:color="auto"/>
                        <w:left w:val="none" w:sz="0" w:space="0" w:color="auto"/>
                        <w:bottom w:val="none" w:sz="0" w:space="0" w:color="auto"/>
                        <w:right w:val="none" w:sz="0" w:space="0" w:color="auto"/>
                      </w:divBdr>
                    </w:div>
                    <w:div w:id="1901550620">
                      <w:marLeft w:val="-2400"/>
                      <w:marRight w:val="-480"/>
                      <w:marTop w:val="0"/>
                      <w:marBottom w:val="0"/>
                      <w:divBdr>
                        <w:top w:val="none" w:sz="0" w:space="0" w:color="auto"/>
                        <w:left w:val="none" w:sz="0" w:space="0" w:color="auto"/>
                        <w:bottom w:val="none" w:sz="0" w:space="0" w:color="auto"/>
                        <w:right w:val="none" w:sz="0" w:space="0" w:color="auto"/>
                      </w:divBdr>
                    </w:div>
                    <w:div w:id="1966425014">
                      <w:marLeft w:val="-2400"/>
                      <w:marRight w:val="-480"/>
                      <w:marTop w:val="0"/>
                      <w:marBottom w:val="0"/>
                      <w:divBdr>
                        <w:top w:val="none" w:sz="0" w:space="0" w:color="auto"/>
                        <w:left w:val="none" w:sz="0" w:space="0" w:color="auto"/>
                        <w:bottom w:val="none" w:sz="0" w:space="0" w:color="auto"/>
                        <w:right w:val="none" w:sz="0" w:space="0" w:color="auto"/>
                      </w:divBdr>
                    </w:div>
                    <w:div w:id="1980454756">
                      <w:marLeft w:val="-2400"/>
                      <w:marRight w:val="-480"/>
                      <w:marTop w:val="0"/>
                      <w:marBottom w:val="0"/>
                      <w:divBdr>
                        <w:top w:val="none" w:sz="0" w:space="0" w:color="auto"/>
                        <w:left w:val="none" w:sz="0" w:space="0" w:color="auto"/>
                        <w:bottom w:val="none" w:sz="0" w:space="0" w:color="auto"/>
                        <w:right w:val="none" w:sz="0" w:space="0" w:color="auto"/>
                      </w:divBdr>
                    </w:div>
                    <w:div w:id="2008824409">
                      <w:marLeft w:val="-2400"/>
                      <w:marRight w:val="-480"/>
                      <w:marTop w:val="0"/>
                      <w:marBottom w:val="0"/>
                      <w:divBdr>
                        <w:top w:val="none" w:sz="0" w:space="0" w:color="auto"/>
                        <w:left w:val="none" w:sz="0" w:space="0" w:color="auto"/>
                        <w:bottom w:val="none" w:sz="0" w:space="0" w:color="auto"/>
                        <w:right w:val="none" w:sz="0" w:space="0" w:color="auto"/>
                      </w:divBdr>
                    </w:div>
                    <w:div w:id="2048751609">
                      <w:marLeft w:val="-2400"/>
                      <w:marRight w:val="-480"/>
                      <w:marTop w:val="0"/>
                      <w:marBottom w:val="0"/>
                      <w:divBdr>
                        <w:top w:val="none" w:sz="0" w:space="0" w:color="auto"/>
                        <w:left w:val="none" w:sz="0" w:space="0" w:color="auto"/>
                        <w:bottom w:val="none" w:sz="0" w:space="0" w:color="auto"/>
                        <w:right w:val="none" w:sz="0" w:space="0" w:color="auto"/>
                      </w:divBdr>
                    </w:div>
                    <w:div w:id="2049836110">
                      <w:marLeft w:val="-2400"/>
                      <w:marRight w:val="-480"/>
                      <w:marTop w:val="0"/>
                      <w:marBottom w:val="0"/>
                      <w:divBdr>
                        <w:top w:val="none" w:sz="0" w:space="0" w:color="auto"/>
                        <w:left w:val="none" w:sz="0" w:space="0" w:color="auto"/>
                        <w:bottom w:val="none" w:sz="0" w:space="0" w:color="auto"/>
                        <w:right w:val="none" w:sz="0" w:space="0" w:color="auto"/>
                      </w:divBdr>
                    </w:div>
                    <w:div w:id="2054575340">
                      <w:marLeft w:val="-2400"/>
                      <w:marRight w:val="-480"/>
                      <w:marTop w:val="0"/>
                      <w:marBottom w:val="0"/>
                      <w:divBdr>
                        <w:top w:val="none" w:sz="0" w:space="0" w:color="auto"/>
                        <w:left w:val="none" w:sz="0" w:space="0" w:color="auto"/>
                        <w:bottom w:val="none" w:sz="0" w:space="0" w:color="auto"/>
                        <w:right w:val="none" w:sz="0" w:space="0" w:color="auto"/>
                      </w:divBdr>
                    </w:div>
                    <w:div w:id="210679870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694303309">
          <w:marLeft w:val="0"/>
          <w:marRight w:val="0"/>
          <w:marTop w:val="300"/>
          <w:marBottom w:val="300"/>
          <w:divBdr>
            <w:top w:val="none" w:sz="0" w:space="0" w:color="auto"/>
            <w:left w:val="none" w:sz="0" w:space="0" w:color="auto"/>
            <w:bottom w:val="none" w:sz="0" w:space="0" w:color="auto"/>
            <w:right w:val="none" w:sz="0" w:space="0" w:color="auto"/>
          </w:divBdr>
          <w:divsChild>
            <w:div w:id="316349785">
              <w:marLeft w:val="0"/>
              <w:marRight w:val="0"/>
              <w:marTop w:val="0"/>
              <w:marBottom w:val="0"/>
              <w:divBdr>
                <w:top w:val="none" w:sz="0" w:space="0" w:color="auto"/>
                <w:left w:val="none" w:sz="0" w:space="0" w:color="auto"/>
                <w:bottom w:val="none" w:sz="0" w:space="0" w:color="auto"/>
                <w:right w:val="none" w:sz="0" w:space="0" w:color="auto"/>
              </w:divBdr>
              <w:divsChild>
                <w:div w:id="1531142268">
                  <w:marLeft w:val="0"/>
                  <w:marRight w:val="0"/>
                  <w:marTop w:val="0"/>
                  <w:marBottom w:val="0"/>
                  <w:divBdr>
                    <w:top w:val="none" w:sz="0" w:space="0" w:color="auto"/>
                    <w:left w:val="none" w:sz="0" w:space="0" w:color="auto"/>
                    <w:bottom w:val="none" w:sz="0" w:space="0" w:color="auto"/>
                    <w:right w:val="none" w:sz="0" w:space="0" w:color="auto"/>
                  </w:divBdr>
                  <w:divsChild>
                    <w:div w:id="208807843">
                      <w:marLeft w:val="-2400"/>
                      <w:marRight w:val="-480"/>
                      <w:marTop w:val="0"/>
                      <w:marBottom w:val="0"/>
                      <w:divBdr>
                        <w:top w:val="none" w:sz="0" w:space="0" w:color="auto"/>
                        <w:left w:val="none" w:sz="0" w:space="0" w:color="auto"/>
                        <w:bottom w:val="none" w:sz="0" w:space="0" w:color="auto"/>
                        <w:right w:val="none" w:sz="0" w:space="0" w:color="auto"/>
                      </w:divBdr>
                    </w:div>
                    <w:div w:id="529420740">
                      <w:marLeft w:val="-2400"/>
                      <w:marRight w:val="-480"/>
                      <w:marTop w:val="0"/>
                      <w:marBottom w:val="0"/>
                      <w:divBdr>
                        <w:top w:val="none" w:sz="0" w:space="0" w:color="auto"/>
                        <w:left w:val="none" w:sz="0" w:space="0" w:color="auto"/>
                        <w:bottom w:val="none" w:sz="0" w:space="0" w:color="auto"/>
                        <w:right w:val="none" w:sz="0" w:space="0" w:color="auto"/>
                      </w:divBdr>
                    </w:div>
                    <w:div w:id="593821795">
                      <w:marLeft w:val="-2400"/>
                      <w:marRight w:val="-480"/>
                      <w:marTop w:val="0"/>
                      <w:marBottom w:val="0"/>
                      <w:divBdr>
                        <w:top w:val="none" w:sz="0" w:space="0" w:color="auto"/>
                        <w:left w:val="none" w:sz="0" w:space="0" w:color="auto"/>
                        <w:bottom w:val="none" w:sz="0" w:space="0" w:color="auto"/>
                        <w:right w:val="none" w:sz="0" w:space="0" w:color="auto"/>
                      </w:divBdr>
                    </w:div>
                    <w:div w:id="1146700344">
                      <w:marLeft w:val="-2400"/>
                      <w:marRight w:val="-480"/>
                      <w:marTop w:val="0"/>
                      <w:marBottom w:val="0"/>
                      <w:divBdr>
                        <w:top w:val="none" w:sz="0" w:space="0" w:color="auto"/>
                        <w:left w:val="none" w:sz="0" w:space="0" w:color="auto"/>
                        <w:bottom w:val="none" w:sz="0" w:space="0" w:color="auto"/>
                        <w:right w:val="none" w:sz="0" w:space="0" w:color="auto"/>
                      </w:divBdr>
                    </w:div>
                    <w:div w:id="1166901098">
                      <w:marLeft w:val="-2400"/>
                      <w:marRight w:val="-480"/>
                      <w:marTop w:val="0"/>
                      <w:marBottom w:val="0"/>
                      <w:divBdr>
                        <w:top w:val="none" w:sz="0" w:space="0" w:color="auto"/>
                        <w:left w:val="none" w:sz="0" w:space="0" w:color="auto"/>
                        <w:bottom w:val="none" w:sz="0" w:space="0" w:color="auto"/>
                        <w:right w:val="none" w:sz="0" w:space="0" w:color="auto"/>
                      </w:divBdr>
                    </w:div>
                    <w:div w:id="1773814628">
                      <w:marLeft w:val="-2400"/>
                      <w:marRight w:val="-480"/>
                      <w:marTop w:val="0"/>
                      <w:marBottom w:val="0"/>
                      <w:divBdr>
                        <w:top w:val="none" w:sz="0" w:space="0" w:color="auto"/>
                        <w:left w:val="none" w:sz="0" w:space="0" w:color="auto"/>
                        <w:bottom w:val="none" w:sz="0" w:space="0" w:color="auto"/>
                        <w:right w:val="none" w:sz="0" w:space="0" w:color="auto"/>
                      </w:divBdr>
                    </w:div>
                    <w:div w:id="189912472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486734">
      <w:bodyDiv w:val="1"/>
      <w:marLeft w:val="0"/>
      <w:marRight w:val="0"/>
      <w:marTop w:val="0"/>
      <w:marBottom w:val="0"/>
      <w:divBdr>
        <w:top w:val="none" w:sz="0" w:space="0" w:color="auto"/>
        <w:left w:val="none" w:sz="0" w:space="0" w:color="auto"/>
        <w:bottom w:val="none" w:sz="0" w:space="0" w:color="auto"/>
        <w:right w:val="none" w:sz="0" w:space="0" w:color="auto"/>
      </w:divBdr>
    </w:div>
    <w:div w:id="436874788">
      <w:bodyDiv w:val="1"/>
      <w:marLeft w:val="0"/>
      <w:marRight w:val="0"/>
      <w:marTop w:val="0"/>
      <w:marBottom w:val="0"/>
      <w:divBdr>
        <w:top w:val="none" w:sz="0" w:space="0" w:color="auto"/>
        <w:left w:val="none" w:sz="0" w:space="0" w:color="auto"/>
        <w:bottom w:val="none" w:sz="0" w:space="0" w:color="auto"/>
        <w:right w:val="none" w:sz="0" w:space="0" w:color="auto"/>
      </w:divBdr>
    </w:div>
    <w:div w:id="466435318">
      <w:bodyDiv w:val="1"/>
      <w:marLeft w:val="0"/>
      <w:marRight w:val="0"/>
      <w:marTop w:val="0"/>
      <w:marBottom w:val="0"/>
      <w:divBdr>
        <w:top w:val="none" w:sz="0" w:space="0" w:color="auto"/>
        <w:left w:val="none" w:sz="0" w:space="0" w:color="auto"/>
        <w:bottom w:val="none" w:sz="0" w:space="0" w:color="auto"/>
        <w:right w:val="none" w:sz="0" w:space="0" w:color="auto"/>
      </w:divBdr>
    </w:div>
    <w:div w:id="647365770">
      <w:bodyDiv w:val="1"/>
      <w:marLeft w:val="0"/>
      <w:marRight w:val="0"/>
      <w:marTop w:val="0"/>
      <w:marBottom w:val="0"/>
      <w:divBdr>
        <w:top w:val="none" w:sz="0" w:space="0" w:color="auto"/>
        <w:left w:val="none" w:sz="0" w:space="0" w:color="auto"/>
        <w:bottom w:val="none" w:sz="0" w:space="0" w:color="auto"/>
        <w:right w:val="none" w:sz="0" w:space="0" w:color="auto"/>
      </w:divBdr>
    </w:div>
    <w:div w:id="672227734">
      <w:bodyDiv w:val="1"/>
      <w:marLeft w:val="0"/>
      <w:marRight w:val="0"/>
      <w:marTop w:val="0"/>
      <w:marBottom w:val="0"/>
      <w:divBdr>
        <w:top w:val="none" w:sz="0" w:space="0" w:color="auto"/>
        <w:left w:val="none" w:sz="0" w:space="0" w:color="auto"/>
        <w:bottom w:val="none" w:sz="0" w:space="0" w:color="auto"/>
        <w:right w:val="none" w:sz="0" w:space="0" w:color="auto"/>
      </w:divBdr>
      <w:divsChild>
        <w:div w:id="42607814">
          <w:marLeft w:val="-2400"/>
          <w:marRight w:val="-480"/>
          <w:marTop w:val="0"/>
          <w:marBottom w:val="0"/>
          <w:divBdr>
            <w:top w:val="none" w:sz="0" w:space="0" w:color="auto"/>
            <w:left w:val="none" w:sz="0" w:space="0" w:color="auto"/>
            <w:bottom w:val="none" w:sz="0" w:space="0" w:color="auto"/>
            <w:right w:val="none" w:sz="0" w:space="0" w:color="auto"/>
          </w:divBdr>
        </w:div>
        <w:div w:id="63718914">
          <w:marLeft w:val="-2400"/>
          <w:marRight w:val="-480"/>
          <w:marTop w:val="0"/>
          <w:marBottom w:val="0"/>
          <w:divBdr>
            <w:top w:val="none" w:sz="0" w:space="0" w:color="auto"/>
            <w:left w:val="none" w:sz="0" w:space="0" w:color="auto"/>
            <w:bottom w:val="none" w:sz="0" w:space="0" w:color="auto"/>
            <w:right w:val="none" w:sz="0" w:space="0" w:color="auto"/>
          </w:divBdr>
        </w:div>
        <w:div w:id="188497621">
          <w:marLeft w:val="-2400"/>
          <w:marRight w:val="-480"/>
          <w:marTop w:val="0"/>
          <w:marBottom w:val="0"/>
          <w:divBdr>
            <w:top w:val="none" w:sz="0" w:space="0" w:color="auto"/>
            <w:left w:val="none" w:sz="0" w:space="0" w:color="auto"/>
            <w:bottom w:val="none" w:sz="0" w:space="0" w:color="auto"/>
            <w:right w:val="none" w:sz="0" w:space="0" w:color="auto"/>
          </w:divBdr>
        </w:div>
        <w:div w:id="227108274">
          <w:marLeft w:val="-2400"/>
          <w:marRight w:val="-480"/>
          <w:marTop w:val="0"/>
          <w:marBottom w:val="0"/>
          <w:divBdr>
            <w:top w:val="none" w:sz="0" w:space="0" w:color="auto"/>
            <w:left w:val="none" w:sz="0" w:space="0" w:color="auto"/>
            <w:bottom w:val="none" w:sz="0" w:space="0" w:color="auto"/>
            <w:right w:val="none" w:sz="0" w:space="0" w:color="auto"/>
          </w:divBdr>
        </w:div>
        <w:div w:id="228149393">
          <w:marLeft w:val="-2400"/>
          <w:marRight w:val="-480"/>
          <w:marTop w:val="0"/>
          <w:marBottom w:val="0"/>
          <w:divBdr>
            <w:top w:val="none" w:sz="0" w:space="0" w:color="auto"/>
            <w:left w:val="none" w:sz="0" w:space="0" w:color="auto"/>
            <w:bottom w:val="none" w:sz="0" w:space="0" w:color="auto"/>
            <w:right w:val="none" w:sz="0" w:space="0" w:color="auto"/>
          </w:divBdr>
        </w:div>
        <w:div w:id="232669202">
          <w:marLeft w:val="-2400"/>
          <w:marRight w:val="-480"/>
          <w:marTop w:val="0"/>
          <w:marBottom w:val="0"/>
          <w:divBdr>
            <w:top w:val="none" w:sz="0" w:space="0" w:color="auto"/>
            <w:left w:val="none" w:sz="0" w:space="0" w:color="auto"/>
            <w:bottom w:val="none" w:sz="0" w:space="0" w:color="auto"/>
            <w:right w:val="none" w:sz="0" w:space="0" w:color="auto"/>
          </w:divBdr>
        </w:div>
        <w:div w:id="251623673">
          <w:marLeft w:val="-2400"/>
          <w:marRight w:val="-480"/>
          <w:marTop w:val="0"/>
          <w:marBottom w:val="0"/>
          <w:divBdr>
            <w:top w:val="none" w:sz="0" w:space="0" w:color="auto"/>
            <w:left w:val="none" w:sz="0" w:space="0" w:color="auto"/>
            <w:bottom w:val="none" w:sz="0" w:space="0" w:color="auto"/>
            <w:right w:val="none" w:sz="0" w:space="0" w:color="auto"/>
          </w:divBdr>
        </w:div>
        <w:div w:id="287008070">
          <w:marLeft w:val="-2400"/>
          <w:marRight w:val="-480"/>
          <w:marTop w:val="0"/>
          <w:marBottom w:val="0"/>
          <w:divBdr>
            <w:top w:val="none" w:sz="0" w:space="0" w:color="auto"/>
            <w:left w:val="none" w:sz="0" w:space="0" w:color="auto"/>
            <w:bottom w:val="none" w:sz="0" w:space="0" w:color="auto"/>
            <w:right w:val="none" w:sz="0" w:space="0" w:color="auto"/>
          </w:divBdr>
        </w:div>
        <w:div w:id="396560939">
          <w:marLeft w:val="-2400"/>
          <w:marRight w:val="-480"/>
          <w:marTop w:val="0"/>
          <w:marBottom w:val="0"/>
          <w:divBdr>
            <w:top w:val="none" w:sz="0" w:space="0" w:color="auto"/>
            <w:left w:val="none" w:sz="0" w:space="0" w:color="auto"/>
            <w:bottom w:val="none" w:sz="0" w:space="0" w:color="auto"/>
            <w:right w:val="none" w:sz="0" w:space="0" w:color="auto"/>
          </w:divBdr>
        </w:div>
        <w:div w:id="410932525">
          <w:marLeft w:val="-2400"/>
          <w:marRight w:val="-480"/>
          <w:marTop w:val="0"/>
          <w:marBottom w:val="0"/>
          <w:divBdr>
            <w:top w:val="none" w:sz="0" w:space="0" w:color="auto"/>
            <w:left w:val="none" w:sz="0" w:space="0" w:color="auto"/>
            <w:bottom w:val="none" w:sz="0" w:space="0" w:color="auto"/>
            <w:right w:val="none" w:sz="0" w:space="0" w:color="auto"/>
          </w:divBdr>
        </w:div>
        <w:div w:id="471488839">
          <w:marLeft w:val="-2400"/>
          <w:marRight w:val="-480"/>
          <w:marTop w:val="0"/>
          <w:marBottom w:val="0"/>
          <w:divBdr>
            <w:top w:val="none" w:sz="0" w:space="0" w:color="auto"/>
            <w:left w:val="none" w:sz="0" w:space="0" w:color="auto"/>
            <w:bottom w:val="none" w:sz="0" w:space="0" w:color="auto"/>
            <w:right w:val="none" w:sz="0" w:space="0" w:color="auto"/>
          </w:divBdr>
        </w:div>
        <w:div w:id="511069810">
          <w:marLeft w:val="-2400"/>
          <w:marRight w:val="-480"/>
          <w:marTop w:val="0"/>
          <w:marBottom w:val="0"/>
          <w:divBdr>
            <w:top w:val="none" w:sz="0" w:space="0" w:color="auto"/>
            <w:left w:val="none" w:sz="0" w:space="0" w:color="auto"/>
            <w:bottom w:val="none" w:sz="0" w:space="0" w:color="auto"/>
            <w:right w:val="none" w:sz="0" w:space="0" w:color="auto"/>
          </w:divBdr>
        </w:div>
        <w:div w:id="607740908">
          <w:marLeft w:val="-2400"/>
          <w:marRight w:val="-480"/>
          <w:marTop w:val="0"/>
          <w:marBottom w:val="0"/>
          <w:divBdr>
            <w:top w:val="none" w:sz="0" w:space="0" w:color="auto"/>
            <w:left w:val="none" w:sz="0" w:space="0" w:color="auto"/>
            <w:bottom w:val="none" w:sz="0" w:space="0" w:color="auto"/>
            <w:right w:val="none" w:sz="0" w:space="0" w:color="auto"/>
          </w:divBdr>
        </w:div>
        <w:div w:id="777259368">
          <w:marLeft w:val="-2400"/>
          <w:marRight w:val="-480"/>
          <w:marTop w:val="0"/>
          <w:marBottom w:val="0"/>
          <w:divBdr>
            <w:top w:val="none" w:sz="0" w:space="0" w:color="auto"/>
            <w:left w:val="none" w:sz="0" w:space="0" w:color="auto"/>
            <w:bottom w:val="none" w:sz="0" w:space="0" w:color="auto"/>
            <w:right w:val="none" w:sz="0" w:space="0" w:color="auto"/>
          </w:divBdr>
        </w:div>
        <w:div w:id="780495272">
          <w:marLeft w:val="-2400"/>
          <w:marRight w:val="-480"/>
          <w:marTop w:val="0"/>
          <w:marBottom w:val="0"/>
          <w:divBdr>
            <w:top w:val="none" w:sz="0" w:space="0" w:color="auto"/>
            <w:left w:val="none" w:sz="0" w:space="0" w:color="auto"/>
            <w:bottom w:val="none" w:sz="0" w:space="0" w:color="auto"/>
            <w:right w:val="none" w:sz="0" w:space="0" w:color="auto"/>
          </w:divBdr>
        </w:div>
        <w:div w:id="798914308">
          <w:marLeft w:val="-2400"/>
          <w:marRight w:val="-480"/>
          <w:marTop w:val="0"/>
          <w:marBottom w:val="0"/>
          <w:divBdr>
            <w:top w:val="none" w:sz="0" w:space="0" w:color="auto"/>
            <w:left w:val="none" w:sz="0" w:space="0" w:color="auto"/>
            <w:bottom w:val="none" w:sz="0" w:space="0" w:color="auto"/>
            <w:right w:val="none" w:sz="0" w:space="0" w:color="auto"/>
          </w:divBdr>
        </w:div>
        <w:div w:id="966008301">
          <w:marLeft w:val="-2400"/>
          <w:marRight w:val="-480"/>
          <w:marTop w:val="0"/>
          <w:marBottom w:val="0"/>
          <w:divBdr>
            <w:top w:val="none" w:sz="0" w:space="0" w:color="auto"/>
            <w:left w:val="none" w:sz="0" w:space="0" w:color="auto"/>
            <w:bottom w:val="none" w:sz="0" w:space="0" w:color="auto"/>
            <w:right w:val="none" w:sz="0" w:space="0" w:color="auto"/>
          </w:divBdr>
        </w:div>
        <w:div w:id="1015111039">
          <w:marLeft w:val="-2400"/>
          <w:marRight w:val="-480"/>
          <w:marTop w:val="0"/>
          <w:marBottom w:val="0"/>
          <w:divBdr>
            <w:top w:val="none" w:sz="0" w:space="0" w:color="auto"/>
            <w:left w:val="none" w:sz="0" w:space="0" w:color="auto"/>
            <w:bottom w:val="none" w:sz="0" w:space="0" w:color="auto"/>
            <w:right w:val="none" w:sz="0" w:space="0" w:color="auto"/>
          </w:divBdr>
        </w:div>
        <w:div w:id="1042748933">
          <w:marLeft w:val="-2400"/>
          <w:marRight w:val="-480"/>
          <w:marTop w:val="0"/>
          <w:marBottom w:val="0"/>
          <w:divBdr>
            <w:top w:val="none" w:sz="0" w:space="0" w:color="auto"/>
            <w:left w:val="none" w:sz="0" w:space="0" w:color="auto"/>
            <w:bottom w:val="none" w:sz="0" w:space="0" w:color="auto"/>
            <w:right w:val="none" w:sz="0" w:space="0" w:color="auto"/>
          </w:divBdr>
        </w:div>
        <w:div w:id="1167095837">
          <w:marLeft w:val="-2400"/>
          <w:marRight w:val="-480"/>
          <w:marTop w:val="0"/>
          <w:marBottom w:val="0"/>
          <w:divBdr>
            <w:top w:val="none" w:sz="0" w:space="0" w:color="auto"/>
            <w:left w:val="none" w:sz="0" w:space="0" w:color="auto"/>
            <w:bottom w:val="none" w:sz="0" w:space="0" w:color="auto"/>
            <w:right w:val="none" w:sz="0" w:space="0" w:color="auto"/>
          </w:divBdr>
        </w:div>
        <w:div w:id="1181510567">
          <w:marLeft w:val="-2400"/>
          <w:marRight w:val="-480"/>
          <w:marTop w:val="0"/>
          <w:marBottom w:val="0"/>
          <w:divBdr>
            <w:top w:val="none" w:sz="0" w:space="0" w:color="auto"/>
            <w:left w:val="none" w:sz="0" w:space="0" w:color="auto"/>
            <w:bottom w:val="none" w:sz="0" w:space="0" w:color="auto"/>
            <w:right w:val="none" w:sz="0" w:space="0" w:color="auto"/>
          </w:divBdr>
        </w:div>
        <w:div w:id="1270971579">
          <w:marLeft w:val="-2400"/>
          <w:marRight w:val="-480"/>
          <w:marTop w:val="0"/>
          <w:marBottom w:val="0"/>
          <w:divBdr>
            <w:top w:val="none" w:sz="0" w:space="0" w:color="auto"/>
            <w:left w:val="none" w:sz="0" w:space="0" w:color="auto"/>
            <w:bottom w:val="none" w:sz="0" w:space="0" w:color="auto"/>
            <w:right w:val="none" w:sz="0" w:space="0" w:color="auto"/>
          </w:divBdr>
        </w:div>
        <w:div w:id="1282103398">
          <w:marLeft w:val="-2400"/>
          <w:marRight w:val="-480"/>
          <w:marTop w:val="0"/>
          <w:marBottom w:val="0"/>
          <w:divBdr>
            <w:top w:val="none" w:sz="0" w:space="0" w:color="auto"/>
            <w:left w:val="none" w:sz="0" w:space="0" w:color="auto"/>
            <w:bottom w:val="none" w:sz="0" w:space="0" w:color="auto"/>
            <w:right w:val="none" w:sz="0" w:space="0" w:color="auto"/>
          </w:divBdr>
        </w:div>
        <w:div w:id="1348143084">
          <w:marLeft w:val="-2400"/>
          <w:marRight w:val="-480"/>
          <w:marTop w:val="0"/>
          <w:marBottom w:val="0"/>
          <w:divBdr>
            <w:top w:val="none" w:sz="0" w:space="0" w:color="auto"/>
            <w:left w:val="none" w:sz="0" w:space="0" w:color="auto"/>
            <w:bottom w:val="none" w:sz="0" w:space="0" w:color="auto"/>
            <w:right w:val="none" w:sz="0" w:space="0" w:color="auto"/>
          </w:divBdr>
        </w:div>
        <w:div w:id="1370033360">
          <w:marLeft w:val="-2400"/>
          <w:marRight w:val="-480"/>
          <w:marTop w:val="0"/>
          <w:marBottom w:val="0"/>
          <w:divBdr>
            <w:top w:val="none" w:sz="0" w:space="0" w:color="auto"/>
            <w:left w:val="none" w:sz="0" w:space="0" w:color="auto"/>
            <w:bottom w:val="none" w:sz="0" w:space="0" w:color="auto"/>
            <w:right w:val="none" w:sz="0" w:space="0" w:color="auto"/>
          </w:divBdr>
        </w:div>
        <w:div w:id="1377239839">
          <w:marLeft w:val="-2400"/>
          <w:marRight w:val="-480"/>
          <w:marTop w:val="0"/>
          <w:marBottom w:val="0"/>
          <w:divBdr>
            <w:top w:val="none" w:sz="0" w:space="0" w:color="auto"/>
            <w:left w:val="none" w:sz="0" w:space="0" w:color="auto"/>
            <w:bottom w:val="none" w:sz="0" w:space="0" w:color="auto"/>
            <w:right w:val="none" w:sz="0" w:space="0" w:color="auto"/>
          </w:divBdr>
        </w:div>
        <w:div w:id="1530992061">
          <w:marLeft w:val="-2400"/>
          <w:marRight w:val="-480"/>
          <w:marTop w:val="0"/>
          <w:marBottom w:val="0"/>
          <w:divBdr>
            <w:top w:val="none" w:sz="0" w:space="0" w:color="auto"/>
            <w:left w:val="none" w:sz="0" w:space="0" w:color="auto"/>
            <w:bottom w:val="none" w:sz="0" w:space="0" w:color="auto"/>
            <w:right w:val="none" w:sz="0" w:space="0" w:color="auto"/>
          </w:divBdr>
        </w:div>
        <w:div w:id="1769344939">
          <w:marLeft w:val="-2400"/>
          <w:marRight w:val="-480"/>
          <w:marTop w:val="0"/>
          <w:marBottom w:val="0"/>
          <w:divBdr>
            <w:top w:val="none" w:sz="0" w:space="0" w:color="auto"/>
            <w:left w:val="none" w:sz="0" w:space="0" w:color="auto"/>
            <w:bottom w:val="none" w:sz="0" w:space="0" w:color="auto"/>
            <w:right w:val="none" w:sz="0" w:space="0" w:color="auto"/>
          </w:divBdr>
        </w:div>
        <w:div w:id="1784425314">
          <w:marLeft w:val="-2400"/>
          <w:marRight w:val="-480"/>
          <w:marTop w:val="0"/>
          <w:marBottom w:val="0"/>
          <w:divBdr>
            <w:top w:val="none" w:sz="0" w:space="0" w:color="auto"/>
            <w:left w:val="none" w:sz="0" w:space="0" w:color="auto"/>
            <w:bottom w:val="none" w:sz="0" w:space="0" w:color="auto"/>
            <w:right w:val="none" w:sz="0" w:space="0" w:color="auto"/>
          </w:divBdr>
        </w:div>
        <w:div w:id="1811821078">
          <w:marLeft w:val="-2400"/>
          <w:marRight w:val="-480"/>
          <w:marTop w:val="0"/>
          <w:marBottom w:val="0"/>
          <w:divBdr>
            <w:top w:val="none" w:sz="0" w:space="0" w:color="auto"/>
            <w:left w:val="none" w:sz="0" w:space="0" w:color="auto"/>
            <w:bottom w:val="none" w:sz="0" w:space="0" w:color="auto"/>
            <w:right w:val="none" w:sz="0" w:space="0" w:color="auto"/>
          </w:divBdr>
        </w:div>
        <w:div w:id="1918859057">
          <w:marLeft w:val="-2400"/>
          <w:marRight w:val="-480"/>
          <w:marTop w:val="0"/>
          <w:marBottom w:val="0"/>
          <w:divBdr>
            <w:top w:val="none" w:sz="0" w:space="0" w:color="auto"/>
            <w:left w:val="none" w:sz="0" w:space="0" w:color="auto"/>
            <w:bottom w:val="none" w:sz="0" w:space="0" w:color="auto"/>
            <w:right w:val="none" w:sz="0" w:space="0" w:color="auto"/>
          </w:divBdr>
        </w:div>
        <w:div w:id="1945110380">
          <w:marLeft w:val="-2400"/>
          <w:marRight w:val="-480"/>
          <w:marTop w:val="0"/>
          <w:marBottom w:val="0"/>
          <w:divBdr>
            <w:top w:val="none" w:sz="0" w:space="0" w:color="auto"/>
            <w:left w:val="none" w:sz="0" w:space="0" w:color="auto"/>
            <w:bottom w:val="none" w:sz="0" w:space="0" w:color="auto"/>
            <w:right w:val="none" w:sz="0" w:space="0" w:color="auto"/>
          </w:divBdr>
        </w:div>
        <w:div w:id="2007585235">
          <w:marLeft w:val="-2400"/>
          <w:marRight w:val="-480"/>
          <w:marTop w:val="0"/>
          <w:marBottom w:val="0"/>
          <w:divBdr>
            <w:top w:val="none" w:sz="0" w:space="0" w:color="auto"/>
            <w:left w:val="none" w:sz="0" w:space="0" w:color="auto"/>
            <w:bottom w:val="none" w:sz="0" w:space="0" w:color="auto"/>
            <w:right w:val="none" w:sz="0" w:space="0" w:color="auto"/>
          </w:divBdr>
        </w:div>
        <w:div w:id="2012029283">
          <w:marLeft w:val="-2400"/>
          <w:marRight w:val="-480"/>
          <w:marTop w:val="0"/>
          <w:marBottom w:val="0"/>
          <w:divBdr>
            <w:top w:val="none" w:sz="0" w:space="0" w:color="auto"/>
            <w:left w:val="none" w:sz="0" w:space="0" w:color="auto"/>
            <w:bottom w:val="none" w:sz="0" w:space="0" w:color="auto"/>
            <w:right w:val="none" w:sz="0" w:space="0" w:color="auto"/>
          </w:divBdr>
        </w:div>
        <w:div w:id="2126728076">
          <w:marLeft w:val="-2400"/>
          <w:marRight w:val="-480"/>
          <w:marTop w:val="0"/>
          <w:marBottom w:val="0"/>
          <w:divBdr>
            <w:top w:val="none" w:sz="0" w:space="0" w:color="auto"/>
            <w:left w:val="none" w:sz="0" w:space="0" w:color="auto"/>
            <w:bottom w:val="none" w:sz="0" w:space="0" w:color="auto"/>
            <w:right w:val="none" w:sz="0" w:space="0" w:color="auto"/>
          </w:divBdr>
        </w:div>
      </w:divsChild>
    </w:div>
    <w:div w:id="750732342">
      <w:bodyDiv w:val="1"/>
      <w:marLeft w:val="0"/>
      <w:marRight w:val="0"/>
      <w:marTop w:val="0"/>
      <w:marBottom w:val="0"/>
      <w:divBdr>
        <w:top w:val="none" w:sz="0" w:space="0" w:color="auto"/>
        <w:left w:val="none" w:sz="0" w:space="0" w:color="auto"/>
        <w:bottom w:val="none" w:sz="0" w:space="0" w:color="auto"/>
        <w:right w:val="none" w:sz="0" w:space="0" w:color="auto"/>
      </w:divBdr>
    </w:div>
    <w:div w:id="822237397">
      <w:bodyDiv w:val="1"/>
      <w:marLeft w:val="0"/>
      <w:marRight w:val="0"/>
      <w:marTop w:val="0"/>
      <w:marBottom w:val="0"/>
      <w:divBdr>
        <w:top w:val="none" w:sz="0" w:space="0" w:color="auto"/>
        <w:left w:val="none" w:sz="0" w:space="0" w:color="auto"/>
        <w:bottom w:val="none" w:sz="0" w:space="0" w:color="auto"/>
        <w:right w:val="none" w:sz="0" w:space="0" w:color="auto"/>
      </w:divBdr>
    </w:div>
    <w:div w:id="879782079">
      <w:bodyDiv w:val="1"/>
      <w:marLeft w:val="0"/>
      <w:marRight w:val="0"/>
      <w:marTop w:val="0"/>
      <w:marBottom w:val="0"/>
      <w:divBdr>
        <w:top w:val="none" w:sz="0" w:space="0" w:color="auto"/>
        <w:left w:val="none" w:sz="0" w:space="0" w:color="auto"/>
        <w:bottom w:val="none" w:sz="0" w:space="0" w:color="auto"/>
        <w:right w:val="none" w:sz="0" w:space="0" w:color="auto"/>
      </w:divBdr>
    </w:div>
    <w:div w:id="899363821">
      <w:bodyDiv w:val="1"/>
      <w:marLeft w:val="0"/>
      <w:marRight w:val="0"/>
      <w:marTop w:val="0"/>
      <w:marBottom w:val="0"/>
      <w:divBdr>
        <w:top w:val="none" w:sz="0" w:space="0" w:color="auto"/>
        <w:left w:val="none" w:sz="0" w:space="0" w:color="auto"/>
        <w:bottom w:val="none" w:sz="0" w:space="0" w:color="auto"/>
        <w:right w:val="none" w:sz="0" w:space="0" w:color="auto"/>
      </w:divBdr>
    </w:div>
    <w:div w:id="900213815">
      <w:bodyDiv w:val="1"/>
      <w:marLeft w:val="0"/>
      <w:marRight w:val="0"/>
      <w:marTop w:val="0"/>
      <w:marBottom w:val="0"/>
      <w:divBdr>
        <w:top w:val="none" w:sz="0" w:space="0" w:color="auto"/>
        <w:left w:val="none" w:sz="0" w:space="0" w:color="auto"/>
        <w:bottom w:val="none" w:sz="0" w:space="0" w:color="auto"/>
        <w:right w:val="none" w:sz="0" w:space="0" w:color="auto"/>
      </w:divBdr>
    </w:div>
    <w:div w:id="924915891">
      <w:bodyDiv w:val="1"/>
      <w:marLeft w:val="0"/>
      <w:marRight w:val="0"/>
      <w:marTop w:val="0"/>
      <w:marBottom w:val="0"/>
      <w:divBdr>
        <w:top w:val="none" w:sz="0" w:space="0" w:color="auto"/>
        <w:left w:val="none" w:sz="0" w:space="0" w:color="auto"/>
        <w:bottom w:val="none" w:sz="0" w:space="0" w:color="auto"/>
        <w:right w:val="none" w:sz="0" w:space="0" w:color="auto"/>
      </w:divBdr>
    </w:div>
    <w:div w:id="971710850">
      <w:bodyDiv w:val="1"/>
      <w:marLeft w:val="0"/>
      <w:marRight w:val="0"/>
      <w:marTop w:val="0"/>
      <w:marBottom w:val="0"/>
      <w:divBdr>
        <w:top w:val="none" w:sz="0" w:space="0" w:color="auto"/>
        <w:left w:val="none" w:sz="0" w:space="0" w:color="auto"/>
        <w:bottom w:val="none" w:sz="0" w:space="0" w:color="auto"/>
        <w:right w:val="none" w:sz="0" w:space="0" w:color="auto"/>
      </w:divBdr>
    </w:div>
    <w:div w:id="990450432">
      <w:bodyDiv w:val="1"/>
      <w:marLeft w:val="0"/>
      <w:marRight w:val="0"/>
      <w:marTop w:val="0"/>
      <w:marBottom w:val="0"/>
      <w:divBdr>
        <w:top w:val="none" w:sz="0" w:space="0" w:color="auto"/>
        <w:left w:val="none" w:sz="0" w:space="0" w:color="auto"/>
        <w:bottom w:val="none" w:sz="0" w:space="0" w:color="auto"/>
        <w:right w:val="none" w:sz="0" w:space="0" w:color="auto"/>
      </w:divBdr>
    </w:div>
    <w:div w:id="1059135128">
      <w:bodyDiv w:val="1"/>
      <w:marLeft w:val="0"/>
      <w:marRight w:val="0"/>
      <w:marTop w:val="0"/>
      <w:marBottom w:val="0"/>
      <w:divBdr>
        <w:top w:val="none" w:sz="0" w:space="0" w:color="auto"/>
        <w:left w:val="none" w:sz="0" w:space="0" w:color="auto"/>
        <w:bottom w:val="none" w:sz="0" w:space="0" w:color="auto"/>
        <w:right w:val="none" w:sz="0" w:space="0" w:color="auto"/>
      </w:divBdr>
    </w:div>
    <w:div w:id="1127940801">
      <w:bodyDiv w:val="1"/>
      <w:marLeft w:val="0"/>
      <w:marRight w:val="0"/>
      <w:marTop w:val="0"/>
      <w:marBottom w:val="0"/>
      <w:divBdr>
        <w:top w:val="none" w:sz="0" w:space="0" w:color="auto"/>
        <w:left w:val="none" w:sz="0" w:space="0" w:color="auto"/>
        <w:bottom w:val="none" w:sz="0" w:space="0" w:color="auto"/>
        <w:right w:val="none" w:sz="0" w:space="0" w:color="auto"/>
      </w:divBdr>
    </w:div>
    <w:div w:id="1138106190">
      <w:bodyDiv w:val="1"/>
      <w:marLeft w:val="0"/>
      <w:marRight w:val="0"/>
      <w:marTop w:val="0"/>
      <w:marBottom w:val="0"/>
      <w:divBdr>
        <w:top w:val="none" w:sz="0" w:space="0" w:color="auto"/>
        <w:left w:val="none" w:sz="0" w:space="0" w:color="auto"/>
        <w:bottom w:val="none" w:sz="0" w:space="0" w:color="auto"/>
        <w:right w:val="none" w:sz="0" w:space="0" w:color="auto"/>
      </w:divBdr>
    </w:div>
    <w:div w:id="1242639981">
      <w:bodyDiv w:val="1"/>
      <w:marLeft w:val="0"/>
      <w:marRight w:val="0"/>
      <w:marTop w:val="0"/>
      <w:marBottom w:val="0"/>
      <w:divBdr>
        <w:top w:val="none" w:sz="0" w:space="0" w:color="auto"/>
        <w:left w:val="none" w:sz="0" w:space="0" w:color="auto"/>
        <w:bottom w:val="none" w:sz="0" w:space="0" w:color="auto"/>
        <w:right w:val="none" w:sz="0" w:space="0" w:color="auto"/>
      </w:divBdr>
      <w:divsChild>
        <w:div w:id="816721898">
          <w:marLeft w:val="0"/>
          <w:marRight w:val="0"/>
          <w:marTop w:val="0"/>
          <w:marBottom w:val="0"/>
          <w:divBdr>
            <w:top w:val="none" w:sz="0" w:space="0" w:color="auto"/>
            <w:left w:val="none" w:sz="0" w:space="0" w:color="auto"/>
            <w:bottom w:val="none" w:sz="0" w:space="0" w:color="auto"/>
            <w:right w:val="none" w:sz="0" w:space="0" w:color="auto"/>
          </w:divBdr>
        </w:div>
      </w:divsChild>
    </w:div>
    <w:div w:id="1294365669">
      <w:bodyDiv w:val="1"/>
      <w:marLeft w:val="0"/>
      <w:marRight w:val="0"/>
      <w:marTop w:val="0"/>
      <w:marBottom w:val="0"/>
      <w:divBdr>
        <w:top w:val="none" w:sz="0" w:space="0" w:color="auto"/>
        <w:left w:val="none" w:sz="0" w:space="0" w:color="auto"/>
        <w:bottom w:val="none" w:sz="0" w:space="0" w:color="auto"/>
        <w:right w:val="none" w:sz="0" w:space="0" w:color="auto"/>
      </w:divBdr>
    </w:div>
    <w:div w:id="1302077028">
      <w:bodyDiv w:val="1"/>
      <w:marLeft w:val="0"/>
      <w:marRight w:val="0"/>
      <w:marTop w:val="0"/>
      <w:marBottom w:val="0"/>
      <w:divBdr>
        <w:top w:val="none" w:sz="0" w:space="0" w:color="auto"/>
        <w:left w:val="none" w:sz="0" w:space="0" w:color="auto"/>
        <w:bottom w:val="none" w:sz="0" w:space="0" w:color="auto"/>
        <w:right w:val="none" w:sz="0" w:space="0" w:color="auto"/>
      </w:divBdr>
      <w:divsChild>
        <w:div w:id="1119763983">
          <w:marLeft w:val="0"/>
          <w:marRight w:val="0"/>
          <w:marTop w:val="0"/>
          <w:marBottom w:val="0"/>
          <w:divBdr>
            <w:top w:val="none" w:sz="0" w:space="0" w:color="auto"/>
            <w:left w:val="none" w:sz="0" w:space="0" w:color="auto"/>
            <w:bottom w:val="none" w:sz="0" w:space="0" w:color="auto"/>
            <w:right w:val="none" w:sz="0" w:space="0" w:color="auto"/>
          </w:divBdr>
          <w:divsChild>
            <w:div w:id="243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1680">
      <w:bodyDiv w:val="1"/>
      <w:marLeft w:val="0"/>
      <w:marRight w:val="0"/>
      <w:marTop w:val="0"/>
      <w:marBottom w:val="0"/>
      <w:divBdr>
        <w:top w:val="none" w:sz="0" w:space="0" w:color="auto"/>
        <w:left w:val="none" w:sz="0" w:space="0" w:color="auto"/>
        <w:bottom w:val="none" w:sz="0" w:space="0" w:color="auto"/>
        <w:right w:val="none" w:sz="0" w:space="0" w:color="auto"/>
      </w:divBdr>
    </w:div>
    <w:div w:id="1310941915">
      <w:bodyDiv w:val="1"/>
      <w:marLeft w:val="0"/>
      <w:marRight w:val="0"/>
      <w:marTop w:val="0"/>
      <w:marBottom w:val="0"/>
      <w:divBdr>
        <w:top w:val="none" w:sz="0" w:space="0" w:color="auto"/>
        <w:left w:val="none" w:sz="0" w:space="0" w:color="auto"/>
        <w:bottom w:val="none" w:sz="0" w:space="0" w:color="auto"/>
        <w:right w:val="none" w:sz="0" w:space="0" w:color="auto"/>
      </w:divBdr>
    </w:div>
    <w:div w:id="1335457488">
      <w:bodyDiv w:val="1"/>
      <w:marLeft w:val="0"/>
      <w:marRight w:val="0"/>
      <w:marTop w:val="0"/>
      <w:marBottom w:val="0"/>
      <w:divBdr>
        <w:top w:val="none" w:sz="0" w:space="0" w:color="auto"/>
        <w:left w:val="none" w:sz="0" w:space="0" w:color="auto"/>
        <w:bottom w:val="none" w:sz="0" w:space="0" w:color="auto"/>
        <w:right w:val="none" w:sz="0" w:space="0" w:color="auto"/>
      </w:divBdr>
    </w:div>
    <w:div w:id="1450974472">
      <w:bodyDiv w:val="1"/>
      <w:marLeft w:val="0"/>
      <w:marRight w:val="0"/>
      <w:marTop w:val="0"/>
      <w:marBottom w:val="0"/>
      <w:divBdr>
        <w:top w:val="none" w:sz="0" w:space="0" w:color="auto"/>
        <w:left w:val="none" w:sz="0" w:space="0" w:color="auto"/>
        <w:bottom w:val="none" w:sz="0" w:space="0" w:color="auto"/>
        <w:right w:val="none" w:sz="0" w:space="0" w:color="auto"/>
      </w:divBdr>
    </w:div>
    <w:div w:id="1497040033">
      <w:bodyDiv w:val="1"/>
      <w:marLeft w:val="0"/>
      <w:marRight w:val="0"/>
      <w:marTop w:val="0"/>
      <w:marBottom w:val="0"/>
      <w:divBdr>
        <w:top w:val="none" w:sz="0" w:space="0" w:color="auto"/>
        <w:left w:val="none" w:sz="0" w:space="0" w:color="auto"/>
        <w:bottom w:val="none" w:sz="0" w:space="0" w:color="auto"/>
        <w:right w:val="none" w:sz="0" w:space="0" w:color="auto"/>
      </w:divBdr>
    </w:div>
    <w:div w:id="1512647115">
      <w:bodyDiv w:val="1"/>
      <w:marLeft w:val="0"/>
      <w:marRight w:val="0"/>
      <w:marTop w:val="0"/>
      <w:marBottom w:val="0"/>
      <w:divBdr>
        <w:top w:val="none" w:sz="0" w:space="0" w:color="auto"/>
        <w:left w:val="none" w:sz="0" w:space="0" w:color="auto"/>
        <w:bottom w:val="none" w:sz="0" w:space="0" w:color="auto"/>
        <w:right w:val="none" w:sz="0" w:space="0" w:color="auto"/>
      </w:divBdr>
    </w:div>
    <w:div w:id="1517575068">
      <w:bodyDiv w:val="1"/>
      <w:marLeft w:val="0"/>
      <w:marRight w:val="0"/>
      <w:marTop w:val="0"/>
      <w:marBottom w:val="0"/>
      <w:divBdr>
        <w:top w:val="none" w:sz="0" w:space="0" w:color="auto"/>
        <w:left w:val="none" w:sz="0" w:space="0" w:color="auto"/>
        <w:bottom w:val="none" w:sz="0" w:space="0" w:color="auto"/>
        <w:right w:val="none" w:sz="0" w:space="0" w:color="auto"/>
      </w:divBdr>
    </w:div>
    <w:div w:id="1652904410">
      <w:bodyDiv w:val="1"/>
      <w:marLeft w:val="0"/>
      <w:marRight w:val="0"/>
      <w:marTop w:val="0"/>
      <w:marBottom w:val="0"/>
      <w:divBdr>
        <w:top w:val="none" w:sz="0" w:space="0" w:color="auto"/>
        <w:left w:val="none" w:sz="0" w:space="0" w:color="auto"/>
        <w:bottom w:val="none" w:sz="0" w:space="0" w:color="auto"/>
        <w:right w:val="none" w:sz="0" w:space="0" w:color="auto"/>
      </w:divBdr>
    </w:div>
    <w:div w:id="1681078386">
      <w:bodyDiv w:val="1"/>
      <w:marLeft w:val="0"/>
      <w:marRight w:val="0"/>
      <w:marTop w:val="0"/>
      <w:marBottom w:val="0"/>
      <w:divBdr>
        <w:top w:val="none" w:sz="0" w:space="0" w:color="auto"/>
        <w:left w:val="none" w:sz="0" w:space="0" w:color="auto"/>
        <w:bottom w:val="none" w:sz="0" w:space="0" w:color="auto"/>
        <w:right w:val="none" w:sz="0" w:space="0" w:color="auto"/>
      </w:divBdr>
      <w:divsChild>
        <w:div w:id="69931481">
          <w:marLeft w:val="0"/>
          <w:marRight w:val="0"/>
          <w:marTop w:val="0"/>
          <w:marBottom w:val="0"/>
          <w:divBdr>
            <w:top w:val="none" w:sz="0" w:space="0" w:color="auto"/>
            <w:left w:val="none" w:sz="0" w:space="0" w:color="auto"/>
            <w:bottom w:val="none" w:sz="0" w:space="0" w:color="auto"/>
            <w:right w:val="none" w:sz="0" w:space="0" w:color="auto"/>
          </w:divBdr>
        </w:div>
        <w:div w:id="847870896">
          <w:marLeft w:val="0"/>
          <w:marRight w:val="0"/>
          <w:marTop w:val="0"/>
          <w:marBottom w:val="0"/>
          <w:divBdr>
            <w:top w:val="none" w:sz="0" w:space="0" w:color="auto"/>
            <w:left w:val="none" w:sz="0" w:space="0" w:color="auto"/>
            <w:bottom w:val="none" w:sz="0" w:space="0" w:color="auto"/>
            <w:right w:val="none" w:sz="0" w:space="0" w:color="auto"/>
          </w:divBdr>
        </w:div>
        <w:div w:id="764040561">
          <w:marLeft w:val="0"/>
          <w:marRight w:val="0"/>
          <w:marTop w:val="0"/>
          <w:marBottom w:val="0"/>
          <w:divBdr>
            <w:top w:val="none" w:sz="0" w:space="0" w:color="auto"/>
            <w:left w:val="none" w:sz="0" w:space="0" w:color="auto"/>
            <w:bottom w:val="none" w:sz="0" w:space="0" w:color="auto"/>
            <w:right w:val="none" w:sz="0" w:space="0" w:color="auto"/>
          </w:divBdr>
        </w:div>
        <w:div w:id="1717852106">
          <w:marLeft w:val="0"/>
          <w:marRight w:val="0"/>
          <w:marTop w:val="0"/>
          <w:marBottom w:val="0"/>
          <w:divBdr>
            <w:top w:val="none" w:sz="0" w:space="0" w:color="auto"/>
            <w:left w:val="none" w:sz="0" w:space="0" w:color="auto"/>
            <w:bottom w:val="none" w:sz="0" w:space="0" w:color="auto"/>
            <w:right w:val="none" w:sz="0" w:space="0" w:color="auto"/>
          </w:divBdr>
        </w:div>
        <w:div w:id="258176774">
          <w:marLeft w:val="0"/>
          <w:marRight w:val="0"/>
          <w:marTop w:val="0"/>
          <w:marBottom w:val="0"/>
          <w:divBdr>
            <w:top w:val="none" w:sz="0" w:space="0" w:color="auto"/>
            <w:left w:val="none" w:sz="0" w:space="0" w:color="auto"/>
            <w:bottom w:val="none" w:sz="0" w:space="0" w:color="auto"/>
            <w:right w:val="none" w:sz="0" w:space="0" w:color="auto"/>
          </w:divBdr>
        </w:div>
        <w:div w:id="1492212702">
          <w:marLeft w:val="0"/>
          <w:marRight w:val="0"/>
          <w:marTop w:val="0"/>
          <w:marBottom w:val="0"/>
          <w:divBdr>
            <w:top w:val="none" w:sz="0" w:space="0" w:color="auto"/>
            <w:left w:val="none" w:sz="0" w:space="0" w:color="auto"/>
            <w:bottom w:val="none" w:sz="0" w:space="0" w:color="auto"/>
            <w:right w:val="none" w:sz="0" w:space="0" w:color="auto"/>
          </w:divBdr>
        </w:div>
      </w:divsChild>
    </w:div>
    <w:div w:id="1700201970">
      <w:bodyDiv w:val="1"/>
      <w:marLeft w:val="0"/>
      <w:marRight w:val="0"/>
      <w:marTop w:val="0"/>
      <w:marBottom w:val="0"/>
      <w:divBdr>
        <w:top w:val="none" w:sz="0" w:space="0" w:color="auto"/>
        <w:left w:val="none" w:sz="0" w:space="0" w:color="auto"/>
        <w:bottom w:val="none" w:sz="0" w:space="0" w:color="auto"/>
        <w:right w:val="none" w:sz="0" w:space="0" w:color="auto"/>
      </w:divBdr>
    </w:div>
    <w:div w:id="1721243240">
      <w:bodyDiv w:val="1"/>
      <w:marLeft w:val="0"/>
      <w:marRight w:val="0"/>
      <w:marTop w:val="0"/>
      <w:marBottom w:val="0"/>
      <w:divBdr>
        <w:top w:val="none" w:sz="0" w:space="0" w:color="auto"/>
        <w:left w:val="none" w:sz="0" w:space="0" w:color="auto"/>
        <w:bottom w:val="none" w:sz="0" w:space="0" w:color="auto"/>
        <w:right w:val="none" w:sz="0" w:space="0" w:color="auto"/>
      </w:divBdr>
    </w:div>
    <w:div w:id="1763725048">
      <w:bodyDiv w:val="1"/>
      <w:marLeft w:val="0"/>
      <w:marRight w:val="0"/>
      <w:marTop w:val="0"/>
      <w:marBottom w:val="0"/>
      <w:divBdr>
        <w:top w:val="none" w:sz="0" w:space="0" w:color="auto"/>
        <w:left w:val="none" w:sz="0" w:space="0" w:color="auto"/>
        <w:bottom w:val="none" w:sz="0" w:space="0" w:color="auto"/>
        <w:right w:val="none" w:sz="0" w:space="0" w:color="auto"/>
      </w:divBdr>
    </w:div>
    <w:div w:id="1773745461">
      <w:bodyDiv w:val="1"/>
      <w:marLeft w:val="0"/>
      <w:marRight w:val="0"/>
      <w:marTop w:val="0"/>
      <w:marBottom w:val="0"/>
      <w:divBdr>
        <w:top w:val="none" w:sz="0" w:space="0" w:color="auto"/>
        <w:left w:val="none" w:sz="0" w:space="0" w:color="auto"/>
        <w:bottom w:val="none" w:sz="0" w:space="0" w:color="auto"/>
        <w:right w:val="none" w:sz="0" w:space="0" w:color="auto"/>
      </w:divBdr>
    </w:div>
    <w:div w:id="1947232589">
      <w:bodyDiv w:val="1"/>
      <w:marLeft w:val="0"/>
      <w:marRight w:val="0"/>
      <w:marTop w:val="0"/>
      <w:marBottom w:val="0"/>
      <w:divBdr>
        <w:top w:val="none" w:sz="0" w:space="0" w:color="auto"/>
        <w:left w:val="none" w:sz="0" w:space="0" w:color="auto"/>
        <w:bottom w:val="none" w:sz="0" w:space="0" w:color="auto"/>
        <w:right w:val="none" w:sz="0" w:space="0" w:color="auto"/>
      </w:divBdr>
    </w:div>
    <w:div w:id="1979802569">
      <w:bodyDiv w:val="1"/>
      <w:marLeft w:val="0"/>
      <w:marRight w:val="0"/>
      <w:marTop w:val="0"/>
      <w:marBottom w:val="0"/>
      <w:divBdr>
        <w:top w:val="none" w:sz="0" w:space="0" w:color="auto"/>
        <w:left w:val="none" w:sz="0" w:space="0" w:color="auto"/>
        <w:bottom w:val="none" w:sz="0" w:space="0" w:color="auto"/>
        <w:right w:val="none" w:sz="0" w:space="0" w:color="auto"/>
      </w:divBdr>
    </w:div>
    <w:div w:id="1993635764">
      <w:bodyDiv w:val="1"/>
      <w:marLeft w:val="0"/>
      <w:marRight w:val="0"/>
      <w:marTop w:val="0"/>
      <w:marBottom w:val="0"/>
      <w:divBdr>
        <w:top w:val="none" w:sz="0" w:space="0" w:color="auto"/>
        <w:left w:val="none" w:sz="0" w:space="0" w:color="auto"/>
        <w:bottom w:val="none" w:sz="0" w:space="0" w:color="auto"/>
        <w:right w:val="none" w:sz="0" w:space="0" w:color="auto"/>
      </w:divBdr>
      <w:divsChild>
        <w:div w:id="128280032">
          <w:marLeft w:val="0"/>
          <w:marRight w:val="0"/>
          <w:marTop w:val="0"/>
          <w:marBottom w:val="0"/>
          <w:divBdr>
            <w:top w:val="none" w:sz="0" w:space="0" w:color="auto"/>
            <w:left w:val="none" w:sz="0" w:space="0" w:color="auto"/>
            <w:bottom w:val="none" w:sz="0" w:space="0" w:color="auto"/>
            <w:right w:val="none" w:sz="0" w:space="0" w:color="auto"/>
          </w:divBdr>
        </w:div>
        <w:div w:id="1481925336">
          <w:marLeft w:val="0"/>
          <w:marRight w:val="0"/>
          <w:marTop w:val="0"/>
          <w:marBottom w:val="0"/>
          <w:divBdr>
            <w:top w:val="none" w:sz="0" w:space="0" w:color="auto"/>
            <w:left w:val="none" w:sz="0" w:space="0" w:color="auto"/>
            <w:bottom w:val="none" w:sz="0" w:space="0" w:color="auto"/>
            <w:right w:val="none" w:sz="0" w:space="0" w:color="auto"/>
          </w:divBdr>
        </w:div>
        <w:div w:id="382026484">
          <w:marLeft w:val="0"/>
          <w:marRight w:val="0"/>
          <w:marTop w:val="0"/>
          <w:marBottom w:val="0"/>
          <w:divBdr>
            <w:top w:val="none" w:sz="0" w:space="0" w:color="auto"/>
            <w:left w:val="none" w:sz="0" w:space="0" w:color="auto"/>
            <w:bottom w:val="none" w:sz="0" w:space="0" w:color="auto"/>
            <w:right w:val="none" w:sz="0" w:space="0" w:color="auto"/>
          </w:divBdr>
        </w:div>
        <w:div w:id="841437379">
          <w:marLeft w:val="0"/>
          <w:marRight w:val="0"/>
          <w:marTop w:val="0"/>
          <w:marBottom w:val="0"/>
          <w:divBdr>
            <w:top w:val="none" w:sz="0" w:space="0" w:color="auto"/>
            <w:left w:val="none" w:sz="0" w:space="0" w:color="auto"/>
            <w:bottom w:val="none" w:sz="0" w:space="0" w:color="auto"/>
            <w:right w:val="none" w:sz="0" w:space="0" w:color="auto"/>
          </w:divBdr>
        </w:div>
      </w:divsChild>
    </w:div>
    <w:div w:id="2017808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ED6D9-A0C1-402F-B6EF-6E35651AD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2838</Words>
  <Characters>16183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Francis</dc:creator>
  <cp:keywords/>
  <dc:description/>
  <cp:lastModifiedBy>Sue Brazier</cp:lastModifiedBy>
  <cp:revision>17</cp:revision>
  <cp:lastPrinted>2021-03-02T22:20:00Z</cp:lastPrinted>
  <dcterms:created xsi:type="dcterms:W3CDTF">2024-05-16T17:09:00Z</dcterms:created>
  <dcterms:modified xsi:type="dcterms:W3CDTF">2024-05-22T12:51:00Z</dcterms:modified>
</cp:coreProperties>
</file>