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813"/>
        <w:gridCol w:w="4427"/>
        <w:gridCol w:w="1900"/>
        <w:gridCol w:w="2298"/>
        <w:gridCol w:w="2353"/>
        <w:gridCol w:w="2157"/>
      </w:tblGrid>
      <w:tr w:rsidR="002D4C9D" w14:paraId="3B4BAD2A" w14:textId="79C04C62" w:rsidTr="00814C68">
        <w:tc>
          <w:tcPr>
            <w:tcW w:w="813" w:type="dxa"/>
          </w:tcPr>
          <w:p w14:paraId="16B4A673" w14:textId="3A88D83A" w:rsidR="002D4C9D" w:rsidRDefault="002D4C9D" w:rsidP="00987CCC">
            <w:pPr>
              <w:jc w:val="center"/>
            </w:pPr>
            <w:r>
              <w:t>(a)</w:t>
            </w:r>
          </w:p>
        </w:tc>
        <w:tc>
          <w:tcPr>
            <w:tcW w:w="4427" w:type="dxa"/>
          </w:tcPr>
          <w:p w14:paraId="2B6239BC" w14:textId="5AD61C2A" w:rsidR="002D4C9D" w:rsidRDefault="002D4C9D" w:rsidP="00987CCC">
            <w:pPr>
              <w:jc w:val="center"/>
            </w:pPr>
            <w:r>
              <w:t>(b)</w:t>
            </w:r>
          </w:p>
        </w:tc>
        <w:tc>
          <w:tcPr>
            <w:tcW w:w="1900" w:type="dxa"/>
          </w:tcPr>
          <w:p w14:paraId="724D9E5C" w14:textId="5D58F405" w:rsidR="002D4C9D" w:rsidRDefault="002D4C9D" w:rsidP="00987CCC">
            <w:pPr>
              <w:jc w:val="center"/>
            </w:pPr>
            <w:r>
              <w:t>(c)</w:t>
            </w:r>
          </w:p>
        </w:tc>
        <w:tc>
          <w:tcPr>
            <w:tcW w:w="2298" w:type="dxa"/>
          </w:tcPr>
          <w:p w14:paraId="26C1310D" w14:textId="3A05DF73" w:rsidR="002D4C9D" w:rsidRDefault="002D4C9D" w:rsidP="00987CCC">
            <w:pPr>
              <w:jc w:val="center"/>
            </w:pPr>
            <w:r>
              <w:t>(d)</w:t>
            </w:r>
          </w:p>
        </w:tc>
        <w:tc>
          <w:tcPr>
            <w:tcW w:w="2353" w:type="dxa"/>
          </w:tcPr>
          <w:p w14:paraId="5C837C7D" w14:textId="3B31137C" w:rsidR="002D4C9D" w:rsidRDefault="002D4C9D" w:rsidP="00987CCC">
            <w:pPr>
              <w:jc w:val="center"/>
            </w:pPr>
            <w:r>
              <w:t>(e)</w:t>
            </w:r>
          </w:p>
        </w:tc>
        <w:tc>
          <w:tcPr>
            <w:tcW w:w="2157" w:type="dxa"/>
          </w:tcPr>
          <w:p w14:paraId="613F553E" w14:textId="7F24807A" w:rsidR="002D4C9D" w:rsidRDefault="002D4C9D" w:rsidP="00987CCC">
            <w:pPr>
              <w:jc w:val="center"/>
            </w:pPr>
            <w:r>
              <w:t>(f)</w:t>
            </w:r>
          </w:p>
        </w:tc>
      </w:tr>
      <w:tr w:rsidR="002D4C9D" w14:paraId="215D200E" w14:textId="55B61F49" w:rsidTr="00814C68">
        <w:tc>
          <w:tcPr>
            <w:tcW w:w="813" w:type="dxa"/>
          </w:tcPr>
          <w:p w14:paraId="613EF15B" w14:textId="73A06B29" w:rsidR="002D4C9D" w:rsidRDefault="002D4C9D" w:rsidP="00987CCC">
            <w:pPr>
              <w:jc w:val="center"/>
            </w:pPr>
            <w:r>
              <w:t>Serial</w:t>
            </w:r>
          </w:p>
        </w:tc>
        <w:tc>
          <w:tcPr>
            <w:tcW w:w="4427" w:type="dxa"/>
          </w:tcPr>
          <w:p w14:paraId="46BE2CBD" w14:textId="6867065C" w:rsidR="002D4C9D" w:rsidRDefault="002D4C9D" w:rsidP="00987CCC">
            <w:pPr>
              <w:jc w:val="center"/>
            </w:pPr>
            <w:r>
              <w:t>Topic/Discussion</w:t>
            </w:r>
          </w:p>
        </w:tc>
        <w:tc>
          <w:tcPr>
            <w:tcW w:w="1900" w:type="dxa"/>
          </w:tcPr>
          <w:p w14:paraId="08C73218" w14:textId="1142D026" w:rsidR="002D4C9D" w:rsidRDefault="002D4C9D" w:rsidP="00987CCC">
            <w:pPr>
              <w:jc w:val="center"/>
            </w:pPr>
            <w:r>
              <w:t>Decision</w:t>
            </w:r>
          </w:p>
        </w:tc>
        <w:tc>
          <w:tcPr>
            <w:tcW w:w="2298" w:type="dxa"/>
          </w:tcPr>
          <w:p w14:paraId="5CD9779E" w14:textId="16AB3D8B" w:rsidR="002D4C9D" w:rsidRDefault="002D4C9D" w:rsidP="00987CCC">
            <w:pPr>
              <w:jc w:val="center"/>
            </w:pPr>
            <w:r>
              <w:t>Action</w:t>
            </w:r>
          </w:p>
        </w:tc>
        <w:tc>
          <w:tcPr>
            <w:tcW w:w="2353" w:type="dxa"/>
          </w:tcPr>
          <w:p w14:paraId="1DCECB62" w14:textId="22917AB9" w:rsidR="002D4C9D" w:rsidRDefault="002D4C9D" w:rsidP="00987CCC">
            <w:pPr>
              <w:jc w:val="center"/>
            </w:pPr>
            <w:r>
              <w:t>Actioned by</w:t>
            </w:r>
          </w:p>
        </w:tc>
        <w:tc>
          <w:tcPr>
            <w:tcW w:w="2157" w:type="dxa"/>
          </w:tcPr>
          <w:p w14:paraId="46DB25B6" w14:textId="1BB3C708" w:rsidR="002D4C9D" w:rsidRDefault="002D4C9D" w:rsidP="00987CCC">
            <w:pPr>
              <w:jc w:val="center"/>
            </w:pPr>
            <w:r>
              <w:t>Remarks</w:t>
            </w:r>
          </w:p>
        </w:tc>
      </w:tr>
      <w:tr w:rsidR="00987CCC" w14:paraId="46A3997E" w14:textId="77777777" w:rsidTr="00814C68">
        <w:tc>
          <w:tcPr>
            <w:tcW w:w="813" w:type="dxa"/>
          </w:tcPr>
          <w:p w14:paraId="4D3C9C3F" w14:textId="77777777" w:rsidR="00987CCC" w:rsidRDefault="00987CCC" w:rsidP="00987CCC">
            <w:pPr>
              <w:jc w:val="center"/>
            </w:pPr>
          </w:p>
        </w:tc>
        <w:tc>
          <w:tcPr>
            <w:tcW w:w="4427" w:type="dxa"/>
          </w:tcPr>
          <w:p w14:paraId="0D44643F" w14:textId="080B8C7A" w:rsidR="00987CCC" w:rsidRDefault="00987CCC" w:rsidP="00987CCC">
            <w:pPr>
              <w:pStyle w:val="ListParagraph"/>
              <w:numPr>
                <w:ilvl w:val="0"/>
                <w:numId w:val="1"/>
              </w:numPr>
            </w:pPr>
            <w:r>
              <w:t>Friends of Peel Moat Open Space</w:t>
            </w:r>
            <w:r w:rsidR="003F51B6">
              <w:t xml:space="preserve"> </w:t>
            </w:r>
            <w:r w:rsidR="00B27154">
              <w:t>–</w:t>
            </w:r>
            <w:r w:rsidR="0023265C">
              <w:t xml:space="preserve"> </w:t>
            </w:r>
            <w:r w:rsidR="00B27154">
              <w:t>16 Sep</w:t>
            </w:r>
            <w:r w:rsidR="00590BF5">
              <w:t xml:space="preserve"> 23 -</w:t>
            </w:r>
            <w:r w:rsidR="00814C68">
              <w:t xml:space="preserve"> </w:t>
            </w:r>
            <w:r>
              <w:t>Record of Decisions</w:t>
            </w:r>
          </w:p>
          <w:p w14:paraId="13C686D4" w14:textId="22BA186E" w:rsidR="00987CCC" w:rsidRDefault="00987CCC" w:rsidP="00987CCC">
            <w:pPr>
              <w:pStyle w:val="ListParagraph"/>
              <w:numPr>
                <w:ilvl w:val="0"/>
                <w:numId w:val="1"/>
              </w:numPr>
            </w:pPr>
            <w:r>
              <w:t xml:space="preserve"> Hannah Warburton (HW), Cathy Pickering (CP), Gavi</w:t>
            </w:r>
            <w:r w:rsidR="003F51B6">
              <w:t>n Brown</w:t>
            </w:r>
            <w:r>
              <w:t xml:space="preserve"> (G</w:t>
            </w:r>
            <w:r w:rsidR="003F51B6">
              <w:t>B</w:t>
            </w:r>
            <w:r>
              <w:t xml:space="preserve">), </w:t>
            </w:r>
            <w:r w:rsidR="008545F7">
              <w:t>John Sheridan (JS</w:t>
            </w:r>
            <w:r>
              <w:t xml:space="preserve">), Peter Appleby (PA). </w:t>
            </w:r>
          </w:p>
          <w:p w14:paraId="31A26E34" w14:textId="77777777" w:rsidR="00987CCC" w:rsidRDefault="00B27154" w:rsidP="00987CCC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Dated 16 Sep </w:t>
            </w:r>
            <w:r w:rsidR="00987CCC">
              <w:t>23.</w:t>
            </w:r>
          </w:p>
          <w:p w14:paraId="2943081C" w14:textId="18A81537" w:rsidR="00D97E36" w:rsidRDefault="00D97E36" w:rsidP="00987CCC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Approved by the Committee electronically.</w:t>
            </w:r>
          </w:p>
        </w:tc>
        <w:tc>
          <w:tcPr>
            <w:tcW w:w="1900" w:type="dxa"/>
          </w:tcPr>
          <w:p w14:paraId="0B9AF13E" w14:textId="77777777" w:rsidR="00987CCC" w:rsidRDefault="00987CCC" w:rsidP="00987CCC">
            <w:pPr>
              <w:jc w:val="center"/>
            </w:pPr>
          </w:p>
        </w:tc>
        <w:tc>
          <w:tcPr>
            <w:tcW w:w="2298" w:type="dxa"/>
          </w:tcPr>
          <w:p w14:paraId="52258D8C" w14:textId="77777777" w:rsidR="00987CCC" w:rsidRDefault="00987CCC" w:rsidP="00987CCC">
            <w:pPr>
              <w:jc w:val="center"/>
            </w:pPr>
          </w:p>
        </w:tc>
        <w:tc>
          <w:tcPr>
            <w:tcW w:w="2353" w:type="dxa"/>
          </w:tcPr>
          <w:p w14:paraId="05B40C47" w14:textId="77777777" w:rsidR="00987CCC" w:rsidRDefault="00987CCC" w:rsidP="00987CCC">
            <w:pPr>
              <w:jc w:val="center"/>
            </w:pPr>
          </w:p>
        </w:tc>
        <w:tc>
          <w:tcPr>
            <w:tcW w:w="2157" w:type="dxa"/>
          </w:tcPr>
          <w:p w14:paraId="6747C028" w14:textId="77777777" w:rsidR="00987CCC" w:rsidRDefault="00987CCC" w:rsidP="00987CCC">
            <w:pPr>
              <w:jc w:val="center"/>
            </w:pPr>
          </w:p>
        </w:tc>
      </w:tr>
      <w:tr w:rsidR="002D4C9D" w14:paraId="3118A1CA" w14:textId="60428A10" w:rsidTr="00814C68">
        <w:tc>
          <w:tcPr>
            <w:tcW w:w="813" w:type="dxa"/>
          </w:tcPr>
          <w:p w14:paraId="0CA38E6F" w14:textId="12794573" w:rsidR="002D4C9D" w:rsidRDefault="002D4C9D" w:rsidP="00987CCC">
            <w:r>
              <w:t>1.</w:t>
            </w:r>
          </w:p>
        </w:tc>
        <w:tc>
          <w:tcPr>
            <w:tcW w:w="4427" w:type="dxa"/>
          </w:tcPr>
          <w:p w14:paraId="27586E3C" w14:textId="77777777" w:rsidR="002D4C9D" w:rsidRDefault="002D4C9D" w:rsidP="00987CCC">
            <w:r>
              <w:t>Appointment /Approval of Committee:</w:t>
            </w:r>
          </w:p>
          <w:p w14:paraId="5DA26E0B" w14:textId="2DE7874D" w:rsidR="002D4C9D" w:rsidRDefault="00B27154" w:rsidP="00987CCC">
            <w:r>
              <w:t>Additional appointment of CP as Co Treasurer.</w:t>
            </w:r>
          </w:p>
          <w:p w14:paraId="0F17206A" w14:textId="0BCB5151" w:rsidR="002D4C9D" w:rsidRDefault="002D4C9D" w:rsidP="00987CCC">
            <w:r>
              <w:t>PA</w:t>
            </w:r>
            <w:r w:rsidR="003F51B6">
              <w:t xml:space="preserve"> </w:t>
            </w:r>
            <w:r>
              <w:t>-</w:t>
            </w:r>
            <w:r w:rsidR="003F51B6">
              <w:t xml:space="preserve"> </w:t>
            </w:r>
            <w:r>
              <w:t>Co Chairperson</w:t>
            </w:r>
          </w:p>
          <w:p w14:paraId="4ED8AA88" w14:textId="100B3803" w:rsidR="002D4C9D" w:rsidRDefault="002D4C9D" w:rsidP="00987CCC">
            <w:r>
              <w:t>HW</w:t>
            </w:r>
            <w:r w:rsidR="003F51B6">
              <w:t xml:space="preserve"> </w:t>
            </w:r>
            <w:r>
              <w:t>-</w:t>
            </w:r>
            <w:r w:rsidR="003F51B6">
              <w:t xml:space="preserve"> </w:t>
            </w:r>
            <w:r>
              <w:t>Co Chairperson</w:t>
            </w:r>
          </w:p>
          <w:p w14:paraId="72EF4712" w14:textId="40714D5A" w:rsidR="002D4C9D" w:rsidRDefault="002D4C9D" w:rsidP="00987CCC">
            <w:r>
              <w:t>G</w:t>
            </w:r>
            <w:r w:rsidR="003F51B6">
              <w:t xml:space="preserve">B </w:t>
            </w:r>
            <w:r>
              <w:t>- Secretary</w:t>
            </w:r>
          </w:p>
          <w:p w14:paraId="66C4567D" w14:textId="73449937" w:rsidR="002D4C9D" w:rsidRDefault="008545F7" w:rsidP="00987CCC">
            <w:r>
              <w:t xml:space="preserve">JS </w:t>
            </w:r>
            <w:r w:rsidR="002D4C9D">
              <w:t>-Treasurer</w:t>
            </w:r>
          </w:p>
          <w:p w14:paraId="7A6FB35E" w14:textId="263E6765" w:rsidR="00B27154" w:rsidRDefault="00B27154" w:rsidP="00987CCC">
            <w:r>
              <w:t xml:space="preserve">CP – Co-Treasurer </w:t>
            </w:r>
          </w:p>
          <w:p w14:paraId="799BE787" w14:textId="1527F63B" w:rsidR="002D4C9D" w:rsidRDefault="002D4C9D" w:rsidP="00987CCC"/>
        </w:tc>
        <w:tc>
          <w:tcPr>
            <w:tcW w:w="1900" w:type="dxa"/>
          </w:tcPr>
          <w:p w14:paraId="6D0E1083" w14:textId="0185E440" w:rsidR="002D4C9D" w:rsidRDefault="009A6F6D" w:rsidP="00987CCC">
            <w:r>
              <w:t>Appointment approved</w:t>
            </w:r>
          </w:p>
        </w:tc>
        <w:tc>
          <w:tcPr>
            <w:tcW w:w="2298" w:type="dxa"/>
          </w:tcPr>
          <w:p w14:paraId="4F9C7623" w14:textId="3106115B" w:rsidR="002D4C9D" w:rsidRDefault="00D97E36" w:rsidP="00987CCC">
            <w:r>
              <w:t>Amend constitution to reflect additional appointment.</w:t>
            </w:r>
          </w:p>
        </w:tc>
        <w:tc>
          <w:tcPr>
            <w:tcW w:w="2353" w:type="dxa"/>
          </w:tcPr>
          <w:p w14:paraId="406D02FE" w14:textId="0A78235E" w:rsidR="002D4C9D" w:rsidRDefault="00D97E36" w:rsidP="00987CCC">
            <w:r>
              <w:t>PA</w:t>
            </w:r>
          </w:p>
        </w:tc>
        <w:tc>
          <w:tcPr>
            <w:tcW w:w="2157" w:type="dxa"/>
          </w:tcPr>
          <w:p w14:paraId="73B76492" w14:textId="5A5D1EE6" w:rsidR="002D4C9D" w:rsidRDefault="002D4C9D" w:rsidP="00987CCC"/>
        </w:tc>
      </w:tr>
    </w:tbl>
    <w:p w14:paraId="1E1DDB0C" w14:textId="13DFEBC3" w:rsidR="00B07B35" w:rsidRDefault="00B07B35" w:rsidP="00987CCC">
      <w:pPr>
        <w:pStyle w:val="ListParagraph"/>
      </w:pPr>
    </w:p>
    <w:sectPr w:rsidR="00B07B35" w:rsidSect="002D4C9D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E44B" w14:textId="77777777" w:rsidR="000D35A7" w:rsidRDefault="000D35A7" w:rsidP="001A2521">
      <w:pPr>
        <w:spacing w:after="0" w:line="240" w:lineRule="auto"/>
      </w:pPr>
      <w:r>
        <w:separator/>
      </w:r>
    </w:p>
  </w:endnote>
  <w:endnote w:type="continuationSeparator" w:id="0">
    <w:p w14:paraId="401E5451" w14:textId="77777777" w:rsidR="000D35A7" w:rsidRDefault="000D35A7" w:rsidP="001A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232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A9287" w14:textId="5F245266" w:rsidR="001A2521" w:rsidRDefault="001A25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C4D67" w14:textId="77777777" w:rsidR="001A2521" w:rsidRDefault="001A2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3075" w14:textId="77777777" w:rsidR="000D35A7" w:rsidRDefault="000D35A7" w:rsidP="001A2521">
      <w:pPr>
        <w:spacing w:after="0" w:line="240" w:lineRule="auto"/>
      </w:pPr>
      <w:r>
        <w:separator/>
      </w:r>
    </w:p>
  </w:footnote>
  <w:footnote w:type="continuationSeparator" w:id="0">
    <w:p w14:paraId="3B35FCBB" w14:textId="77777777" w:rsidR="000D35A7" w:rsidRDefault="000D35A7" w:rsidP="001A2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E8E"/>
    <w:multiLevelType w:val="hybridMultilevel"/>
    <w:tmpl w:val="A0960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D"/>
    <w:rsid w:val="000D35A7"/>
    <w:rsid w:val="001A2521"/>
    <w:rsid w:val="001A334F"/>
    <w:rsid w:val="0022610A"/>
    <w:rsid w:val="0023265C"/>
    <w:rsid w:val="002D4C9D"/>
    <w:rsid w:val="002F740E"/>
    <w:rsid w:val="00303D55"/>
    <w:rsid w:val="003F51B6"/>
    <w:rsid w:val="00503072"/>
    <w:rsid w:val="00590BF5"/>
    <w:rsid w:val="00626B2F"/>
    <w:rsid w:val="00797DE5"/>
    <w:rsid w:val="00814C68"/>
    <w:rsid w:val="008545F7"/>
    <w:rsid w:val="00957DBE"/>
    <w:rsid w:val="00987CCC"/>
    <w:rsid w:val="009A6F6D"/>
    <w:rsid w:val="00B07B35"/>
    <w:rsid w:val="00B1428B"/>
    <w:rsid w:val="00B27154"/>
    <w:rsid w:val="00BF7881"/>
    <w:rsid w:val="00D743B1"/>
    <w:rsid w:val="00D97E36"/>
    <w:rsid w:val="00E126AF"/>
    <w:rsid w:val="00F84B0A"/>
    <w:rsid w:val="00F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21909"/>
  <w15:chartTrackingRefBased/>
  <w15:docId w15:val="{D2913E16-1FEC-4B0B-95E9-39057A81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21"/>
  </w:style>
  <w:style w:type="paragraph" w:styleId="Footer">
    <w:name w:val="footer"/>
    <w:basedOn w:val="Normal"/>
    <w:link w:val="FooterChar"/>
    <w:uiPriority w:val="99"/>
    <w:unhideWhenUsed/>
    <w:rsid w:val="001A2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APPLEBY</dc:creator>
  <cp:keywords/>
  <dc:description/>
  <cp:lastModifiedBy>Cathy Pickering</cp:lastModifiedBy>
  <cp:revision>2</cp:revision>
  <dcterms:created xsi:type="dcterms:W3CDTF">2023-09-30T14:04:00Z</dcterms:created>
  <dcterms:modified xsi:type="dcterms:W3CDTF">2023-09-30T14:04:00Z</dcterms:modified>
</cp:coreProperties>
</file>