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35B63" w14:textId="77777777" w:rsidR="00CC15E3" w:rsidRPr="00C1715E" w:rsidRDefault="00A34149" w:rsidP="00A34149">
      <w:pPr>
        <w:pStyle w:val="NoSpacing"/>
        <w:jc w:val="center"/>
        <w:rPr>
          <w:b/>
          <w:bCs/>
          <w:sz w:val="24"/>
          <w:szCs w:val="24"/>
          <w:u w:val="double"/>
        </w:rPr>
      </w:pPr>
      <w:r w:rsidRPr="00C1715E">
        <w:rPr>
          <w:b/>
          <w:bCs/>
          <w:sz w:val="24"/>
          <w:szCs w:val="24"/>
          <w:u w:val="double"/>
        </w:rPr>
        <w:t>Ford Village Hall Committee</w:t>
      </w:r>
    </w:p>
    <w:p w14:paraId="0A358C9B" w14:textId="608BEFB2" w:rsidR="00A34149" w:rsidRPr="00C1715E" w:rsidRDefault="00A34149" w:rsidP="00A34149">
      <w:pPr>
        <w:pStyle w:val="NoSpacing"/>
        <w:jc w:val="center"/>
        <w:rPr>
          <w:b/>
          <w:bCs/>
          <w:sz w:val="24"/>
          <w:szCs w:val="24"/>
          <w:u w:val="single"/>
        </w:rPr>
      </w:pPr>
      <w:r w:rsidRPr="00C1715E">
        <w:rPr>
          <w:b/>
          <w:bCs/>
          <w:sz w:val="24"/>
          <w:szCs w:val="24"/>
          <w:u w:val="single"/>
        </w:rPr>
        <w:t xml:space="preserve">Meeting </w:t>
      </w:r>
      <w:r w:rsidR="00972106">
        <w:rPr>
          <w:b/>
          <w:bCs/>
          <w:sz w:val="24"/>
          <w:szCs w:val="24"/>
          <w:u w:val="single"/>
        </w:rPr>
        <w:t>15</w:t>
      </w:r>
      <w:r w:rsidR="00972106" w:rsidRPr="00972106">
        <w:rPr>
          <w:b/>
          <w:bCs/>
          <w:sz w:val="24"/>
          <w:szCs w:val="24"/>
          <w:u w:val="single"/>
          <w:vertAlign w:val="superscript"/>
        </w:rPr>
        <w:t>th</w:t>
      </w:r>
      <w:r w:rsidR="00972106">
        <w:rPr>
          <w:b/>
          <w:bCs/>
          <w:sz w:val="24"/>
          <w:szCs w:val="24"/>
          <w:u w:val="single"/>
        </w:rPr>
        <w:t xml:space="preserve"> January 2025</w:t>
      </w:r>
    </w:p>
    <w:p w14:paraId="435FCD29" w14:textId="77777777" w:rsidR="00D26ADE" w:rsidRPr="00C1715E" w:rsidRDefault="00D26ADE" w:rsidP="00A34149">
      <w:pPr>
        <w:pStyle w:val="NoSpacing"/>
        <w:jc w:val="center"/>
        <w:rPr>
          <w:b/>
          <w:bCs/>
          <w:sz w:val="24"/>
          <w:szCs w:val="24"/>
        </w:rPr>
      </w:pPr>
      <w:r w:rsidRPr="00C1715E">
        <w:rPr>
          <w:b/>
          <w:bCs/>
          <w:sz w:val="24"/>
          <w:szCs w:val="24"/>
        </w:rPr>
        <w:t>Minutes</w:t>
      </w:r>
    </w:p>
    <w:p w14:paraId="4D4E66DD" w14:textId="77777777" w:rsidR="00C629DE" w:rsidRDefault="00C629DE" w:rsidP="00A34149">
      <w:pPr>
        <w:pStyle w:val="NoSpacing"/>
        <w:jc w:val="center"/>
      </w:pPr>
    </w:p>
    <w:p w14:paraId="53CD1A0E" w14:textId="77777777" w:rsidR="00A34149" w:rsidRDefault="00A34149" w:rsidP="00A34149">
      <w:pPr>
        <w:pStyle w:val="NoSpacing"/>
      </w:pPr>
    </w:p>
    <w:p w14:paraId="66CE06AF" w14:textId="6B29439E" w:rsidR="00891B47" w:rsidRDefault="00A34149" w:rsidP="00891B47">
      <w:pPr>
        <w:pStyle w:val="NoSpacing"/>
        <w:ind w:left="1440" w:hanging="1440"/>
      </w:pPr>
      <w:r>
        <w:t>Present:</w:t>
      </w:r>
      <w:r w:rsidR="00C629DE">
        <w:t xml:space="preserve"> </w:t>
      </w:r>
      <w:r w:rsidR="00DA1679">
        <w:t xml:space="preserve">  </w:t>
      </w:r>
      <w:r w:rsidR="00D26ADE">
        <w:tab/>
      </w:r>
      <w:r w:rsidR="00C629DE">
        <w:t>Bill Moran</w:t>
      </w:r>
      <w:r w:rsidR="00DA1679">
        <w:t xml:space="preserve"> (Chair)</w:t>
      </w:r>
      <w:r w:rsidR="00C629DE">
        <w:t>,</w:t>
      </w:r>
      <w:r w:rsidR="00DA1679">
        <w:t xml:space="preserve"> </w:t>
      </w:r>
      <w:r w:rsidR="00C629DE">
        <w:t>Phil Hemmings, Steve Wal</w:t>
      </w:r>
      <w:r w:rsidR="00DA1679">
        <w:t>ker</w:t>
      </w:r>
      <w:r w:rsidR="00891B47">
        <w:t xml:space="preserve"> (Secretary)</w:t>
      </w:r>
      <w:r w:rsidR="00DA1679">
        <w:t xml:space="preserve">, Andrea Healey, </w:t>
      </w:r>
      <w:r w:rsidR="00752D2D">
        <w:t>Sue Creech,</w:t>
      </w:r>
      <w:r w:rsidR="00742993">
        <w:t xml:space="preserve"> </w:t>
      </w:r>
      <w:r w:rsidR="00972106">
        <w:t>Jan Wright (Treasurer)</w:t>
      </w:r>
    </w:p>
    <w:p w14:paraId="08E35B91" w14:textId="77777777" w:rsidR="00891B47" w:rsidRDefault="00891B47" w:rsidP="00891B47">
      <w:pPr>
        <w:pStyle w:val="NoSpacing"/>
      </w:pPr>
    </w:p>
    <w:p w14:paraId="35277E59" w14:textId="7A7E427F" w:rsidR="00891B47" w:rsidRDefault="00100F9A" w:rsidP="00891B47">
      <w:pPr>
        <w:pStyle w:val="NoSpacing"/>
      </w:pPr>
      <w:r>
        <w:t>Apologies:</w:t>
      </w:r>
      <w:r w:rsidR="00891B47">
        <w:tab/>
      </w:r>
      <w:r w:rsidR="00972106">
        <w:t>Gillian Rodger, Joanna Cole</w:t>
      </w:r>
    </w:p>
    <w:p w14:paraId="119F0157" w14:textId="77777777" w:rsidR="00742993" w:rsidRDefault="00742993" w:rsidP="00891B47">
      <w:pPr>
        <w:pStyle w:val="NoSpacing"/>
      </w:pPr>
    </w:p>
    <w:p w14:paraId="40960C13" w14:textId="1ACDD708" w:rsidR="00742993" w:rsidRDefault="00742993" w:rsidP="00891B47">
      <w:pPr>
        <w:pStyle w:val="NoSpacing"/>
      </w:pPr>
    </w:p>
    <w:p w14:paraId="3F4FD6D9" w14:textId="3887327D" w:rsidR="00A34149" w:rsidRDefault="00100F9A" w:rsidP="00891B47">
      <w:pPr>
        <w:pStyle w:val="NoSpacing"/>
      </w:pPr>
      <w:r>
        <w:tab/>
      </w:r>
    </w:p>
    <w:p w14:paraId="74F20FA1" w14:textId="77777777" w:rsidR="00A34149" w:rsidRDefault="00A34149" w:rsidP="00A34149">
      <w:pPr>
        <w:pStyle w:val="NoSpacing"/>
      </w:pPr>
    </w:p>
    <w:p w14:paraId="339012F2" w14:textId="72C71FDD" w:rsidR="00A34149" w:rsidRPr="00891B47" w:rsidRDefault="00891B47" w:rsidP="00891B47">
      <w:pPr>
        <w:pStyle w:val="NoSpacing"/>
        <w:numPr>
          <w:ilvl w:val="0"/>
          <w:numId w:val="1"/>
        </w:numPr>
        <w:rPr>
          <w:bCs/>
        </w:rPr>
      </w:pPr>
      <w:r>
        <w:rPr>
          <w:b/>
        </w:rPr>
        <w:t xml:space="preserve">Welcome: BM – </w:t>
      </w:r>
      <w:r w:rsidRPr="00891B47">
        <w:rPr>
          <w:bCs/>
        </w:rPr>
        <w:t>welcomed everyone to the meeting.</w:t>
      </w:r>
    </w:p>
    <w:p w14:paraId="3933A7AE" w14:textId="77777777" w:rsidR="00A34149" w:rsidRDefault="00A34149" w:rsidP="00A34149">
      <w:pPr>
        <w:pStyle w:val="NoSpacing"/>
        <w:ind w:left="720"/>
      </w:pPr>
    </w:p>
    <w:sdt>
      <w:sdtPr>
        <w:alias w:val="Enter item here:"/>
        <w:tag w:val="Enter item here:"/>
        <w:id w:val="-70977129"/>
        <w:placeholder>
          <w:docPart w:val="C8E5CBF66D7641BFA3EAB7847075472A"/>
        </w:placeholder>
        <w:temporary/>
        <w:showingPlcHdr/>
        <w15:appearance w15:val="hidden"/>
      </w:sdtPr>
      <w:sdtContent>
        <w:p w14:paraId="4A623617" w14:textId="7DE4E76C" w:rsidR="00012662" w:rsidRDefault="00891B47" w:rsidP="00752D2D">
          <w:pPr>
            <w:pStyle w:val="NoSpacing"/>
            <w:numPr>
              <w:ilvl w:val="0"/>
              <w:numId w:val="1"/>
            </w:numPr>
            <w:jc w:val="both"/>
          </w:pPr>
          <w:r w:rsidRPr="00891B47">
            <w:rPr>
              <w:b/>
              <w:bCs/>
              <w:lang w:bidi="en-GB"/>
            </w:rPr>
            <w:t>Old business and approval of last meeting’s minutes</w:t>
          </w:r>
        </w:p>
      </w:sdtContent>
    </w:sdt>
    <w:p w14:paraId="30CD51DF" w14:textId="77777777" w:rsidR="00752D2D" w:rsidRPr="00752D2D" w:rsidRDefault="00752D2D" w:rsidP="00752D2D">
      <w:pPr>
        <w:pStyle w:val="NoSpacing"/>
        <w:ind w:left="786"/>
        <w:jc w:val="both"/>
      </w:pPr>
    </w:p>
    <w:p w14:paraId="3FFF7879" w14:textId="1CB435A4" w:rsidR="00972106" w:rsidRDefault="00752D2D" w:rsidP="00972106">
      <w:pPr>
        <w:pStyle w:val="NoSpacing"/>
        <w:numPr>
          <w:ilvl w:val="0"/>
          <w:numId w:val="1"/>
        </w:numPr>
        <w:jc w:val="both"/>
      </w:pPr>
      <w:r w:rsidRPr="00972106">
        <w:rPr>
          <w:b/>
          <w:bCs/>
        </w:rPr>
        <w:t>Updates:</w:t>
      </w:r>
      <w:r w:rsidR="00012662">
        <w:t xml:space="preserve"> </w:t>
      </w:r>
    </w:p>
    <w:p w14:paraId="74431BBF" w14:textId="0D4EEFD7" w:rsidR="00752D2D" w:rsidRDefault="00752D2D" w:rsidP="00972106">
      <w:pPr>
        <w:pStyle w:val="NoSpacing"/>
        <w:numPr>
          <w:ilvl w:val="0"/>
          <w:numId w:val="4"/>
        </w:numPr>
        <w:jc w:val="both"/>
        <w:rPr>
          <w:color w:val="FF0000"/>
        </w:rPr>
      </w:pPr>
      <w:r w:rsidRPr="00EA3640">
        <w:rPr>
          <w:u w:val="single"/>
        </w:rPr>
        <w:t>Community Wood</w:t>
      </w:r>
      <w:r>
        <w:t xml:space="preserve"> – Steve gave an update on the work of Eric Holden’s project to purchase land currently up for sale for the creation of a community wood. </w:t>
      </w:r>
      <w:r w:rsidR="00EA3640">
        <w:t xml:space="preserve">Funding was secured in stage 1. Stage 2 now requires a business plan, community consultation and an independent valuation of the land. Steve and Eric had a zoom call with Kerrien from the consultants last Thursday and we have fleshed out some ideas to proceed. </w:t>
      </w:r>
      <w:r w:rsidR="00EA3640" w:rsidRPr="00EA3640">
        <w:rPr>
          <w:color w:val="FF0000"/>
        </w:rPr>
        <w:t>Steve will notify the committee of the time and date we intend to walk the site in case people would like to join.</w:t>
      </w:r>
    </w:p>
    <w:p w14:paraId="656B0B23" w14:textId="789A0869" w:rsidR="00EA3640" w:rsidRDefault="00EA3640" w:rsidP="00972106">
      <w:pPr>
        <w:pStyle w:val="NoSpacing"/>
        <w:numPr>
          <w:ilvl w:val="0"/>
          <w:numId w:val="4"/>
        </w:numPr>
        <w:jc w:val="both"/>
        <w:rPr>
          <w:color w:val="FF0000"/>
        </w:rPr>
      </w:pPr>
      <w:r w:rsidRPr="00EA3640">
        <w:rPr>
          <w:u w:val="single"/>
        </w:rPr>
        <w:t>SSE</w:t>
      </w:r>
      <w:r>
        <w:t xml:space="preserve"> - Jan gave an update of our problem with SSE re. our electricity contract, billing and rate. A new person has now taken on our case and has opened a complaint. We are currently not paying anything for power as we are likely still in credit. Jan is trying to get SSE to accept that we should have been on a different rate, one that is cheaper and have this reflected in past and future billing. The committee agreed that it will make sense to stay with SSE for another 12 months as trying to change provider in the midst of this process would be very troublesome and counterproductive. </w:t>
      </w:r>
      <w:r w:rsidRPr="00EA3640">
        <w:rPr>
          <w:color w:val="FF0000"/>
        </w:rPr>
        <w:t>Jan will email monthly readings to her contact at SSE rather than submitting readings online</w:t>
      </w:r>
    </w:p>
    <w:p w14:paraId="113BE1EE" w14:textId="04233DD6" w:rsidR="00EA3640" w:rsidRPr="00057C58" w:rsidRDefault="00EA3640" w:rsidP="00972106">
      <w:pPr>
        <w:pStyle w:val="NoSpacing"/>
        <w:numPr>
          <w:ilvl w:val="0"/>
          <w:numId w:val="4"/>
        </w:numPr>
        <w:jc w:val="both"/>
        <w:rPr>
          <w:color w:val="000000" w:themeColor="text1"/>
        </w:rPr>
      </w:pPr>
      <w:r w:rsidRPr="00EA3640">
        <w:rPr>
          <w:u w:val="single"/>
        </w:rPr>
        <w:t xml:space="preserve">Financial </w:t>
      </w:r>
      <w:r w:rsidRPr="00EA3640">
        <w:rPr>
          <w:color w:val="000000" w:themeColor="text1"/>
        </w:rPr>
        <w:t>– Jan informed us that the Bank of Scotland, apart from the reserved money is almost empty.</w:t>
      </w:r>
      <w:r>
        <w:rPr>
          <w:color w:val="FF0000"/>
        </w:rPr>
        <w:t xml:space="preserve"> It was agreed therefore that Steve and Jan would seek £2000 to be drawn down from the DDC account at the DCC meeting on January 16</w:t>
      </w:r>
      <w:r w:rsidRPr="00EA3640">
        <w:rPr>
          <w:color w:val="FF0000"/>
          <w:vertAlign w:val="superscript"/>
        </w:rPr>
        <w:t>th</w:t>
      </w:r>
      <w:r w:rsidRPr="00EA3640">
        <w:rPr>
          <w:color w:val="000000" w:themeColor="text1"/>
        </w:rPr>
        <w:t>. Currently FVH has £5643.90 in its DCC account.</w:t>
      </w:r>
      <w:r>
        <w:rPr>
          <w:color w:val="000000" w:themeColor="text1"/>
        </w:rPr>
        <w:t xml:space="preserve"> Sue got the Chair to sign a letter for the TSB requesting that this account is closed and all money transferred to the new BoS account. </w:t>
      </w:r>
      <w:r w:rsidRPr="00EA3640">
        <w:rPr>
          <w:color w:val="FF0000"/>
        </w:rPr>
        <w:t>Sue will try to pop this letter into the TSB in Glasgow in the next few days.</w:t>
      </w:r>
      <w:r w:rsidR="00057C58">
        <w:rPr>
          <w:color w:val="FF0000"/>
        </w:rPr>
        <w:t xml:space="preserve"> </w:t>
      </w:r>
      <w:r w:rsidR="00057C58" w:rsidRPr="00057C58">
        <w:rPr>
          <w:color w:val="000000" w:themeColor="text1"/>
        </w:rPr>
        <w:t>Andrea and Steve have completed the process to become BoS account signatories.</w:t>
      </w:r>
    </w:p>
    <w:p w14:paraId="510C7DBC" w14:textId="77777777" w:rsidR="00972106" w:rsidRPr="00EA3640" w:rsidRDefault="00972106" w:rsidP="00972106">
      <w:pPr>
        <w:pStyle w:val="ListParagraph"/>
        <w:rPr>
          <w:color w:val="FF0000"/>
        </w:rPr>
      </w:pPr>
    </w:p>
    <w:p w14:paraId="2A7E799E" w14:textId="7D91249F" w:rsidR="00972106" w:rsidRDefault="00057C58" w:rsidP="00057C58">
      <w:pPr>
        <w:pStyle w:val="NoSpacing"/>
        <w:numPr>
          <w:ilvl w:val="0"/>
          <w:numId w:val="1"/>
        </w:numPr>
        <w:jc w:val="both"/>
        <w:rPr>
          <w:b/>
          <w:bCs/>
        </w:rPr>
      </w:pPr>
      <w:r w:rsidRPr="00057C58">
        <w:rPr>
          <w:b/>
          <w:bCs/>
        </w:rPr>
        <w:t>AGM:</w:t>
      </w:r>
    </w:p>
    <w:p w14:paraId="0A4556DB" w14:textId="1EACC950" w:rsidR="00057C58" w:rsidRPr="00057C58" w:rsidRDefault="00057C58" w:rsidP="00057C58">
      <w:pPr>
        <w:pStyle w:val="NoSpacing"/>
        <w:ind w:left="786"/>
        <w:jc w:val="both"/>
      </w:pPr>
      <w:r w:rsidRPr="00057C58">
        <w:t>The process and agenda for the AGM on January 25</w:t>
      </w:r>
      <w:r w:rsidRPr="00057C58">
        <w:rPr>
          <w:vertAlign w:val="superscript"/>
        </w:rPr>
        <w:t>th</w:t>
      </w:r>
      <w:r w:rsidRPr="00057C58">
        <w:t xml:space="preserve"> was discussed.</w:t>
      </w:r>
    </w:p>
    <w:p w14:paraId="5CDBF6F6" w14:textId="77777777" w:rsidR="00057C58" w:rsidRPr="00057C58" w:rsidRDefault="00057C58" w:rsidP="00057C58">
      <w:pPr>
        <w:pStyle w:val="NoSpacing"/>
        <w:ind w:left="786"/>
        <w:jc w:val="both"/>
      </w:pPr>
    </w:p>
    <w:p w14:paraId="39466E63" w14:textId="0CD5457B" w:rsidR="00057C58" w:rsidRPr="00057C58" w:rsidRDefault="00057C58" w:rsidP="00057C58">
      <w:pPr>
        <w:pStyle w:val="NoSpacing"/>
        <w:ind w:left="786"/>
        <w:jc w:val="both"/>
      </w:pPr>
      <w:r w:rsidRPr="00057C58">
        <w:t>5.30pm – Hall open for refreshments.</w:t>
      </w:r>
    </w:p>
    <w:p w14:paraId="15E6C82D" w14:textId="2D5CC05A" w:rsidR="00057C58" w:rsidRPr="00057C58" w:rsidRDefault="00057C58" w:rsidP="00057C58">
      <w:pPr>
        <w:pStyle w:val="NoSpacing"/>
        <w:ind w:left="786"/>
        <w:jc w:val="both"/>
      </w:pPr>
      <w:r w:rsidRPr="00057C58">
        <w:t>6pm – AGM to start.</w:t>
      </w:r>
    </w:p>
    <w:p w14:paraId="32574AF9" w14:textId="16539BCA" w:rsidR="00057C58" w:rsidRPr="00057C58" w:rsidRDefault="00057C58" w:rsidP="00057C58">
      <w:pPr>
        <w:pStyle w:val="NoSpacing"/>
        <w:ind w:left="786"/>
        <w:jc w:val="both"/>
      </w:pPr>
      <w:r w:rsidRPr="00057C58">
        <w:t>7pm – AGM to finish.</w:t>
      </w:r>
    </w:p>
    <w:p w14:paraId="3FB65FB7" w14:textId="1155C38C" w:rsidR="00057C58" w:rsidRDefault="00057C58" w:rsidP="00057C58">
      <w:pPr>
        <w:pStyle w:val="NoSpacing"/>
        <w:ind w:left="786"/>
        <w:jc w:val="both"/>
      </w:pPr>
      <w:r w:rsidRPr="00057C58">
        <w:t>7.30pm – Burns’ Night Supper.</w:t>
      </w:r>
    </w:p>
    <w:p w14:paraId="5F8B5084" w14:textId="77777777" w:rsidR="00057C58" w:rsidRDefault="00057C58" w:rsidP="00057C58">
      <w:pPr>
        <w:pStyle w:val="NoSpacing"/>
        <w:ind w:left="786"/>
        <w:jc w:val="both"/>
      </w:pPr>
    </w:p>
    <w:p w14:paraId="2E0B3260" w14:textId="77777777" w:rsidR="00057C58" w:rsidRDefault="00057C58" w:rsidP="00057C58">
      <w:pPr>
        <w:pStyle w:val="NoSpacing"/>
        <w:ind w:left="786"/>
        <w:jc w:val="both"/>
      </w:pPr>
    </w:p>
    <w:p w14:paraId="34E62BF8" w14:textId="77777777" w:rsidR="00057C58" w:rsidRDefault="00057C58" w:rsidP="00057C58">
      <w:pPr>
        <w:pStyle w:val="NoSpacing"/>
        <w:ind w:left="786"/>
        <w:jc w:val="both"/>
      </w:pPr>
    </w:p>
    <w:p w14:paraId="60F255A7" w14:textId="3104E541" w:rsidR="00057C58" w:rsidRPr="00057C58" w:rsidRDefault="00057C58" w:rsidP="00057C58">
      <w:pPr>
        <w:pStyle w:val="NoSpacing"/>
        <w:ind w:left="786"/>
        <w:jc w:val="both"/>
        <w:rPr>
          <w:b/>
          <w:bCs/>
        </w:rPr>
      </w:pPr>
      <w:r w:rsidRPr="00057C58">
        <w:rPr>
          <w:b/>
          <w:bCs/>
        </w:rPr>
        <w:lastRenderedPageBreak/>
        <w:t>AGM Agenda:</w:t>
      </w:r>
    </w:p>
    <w:p w14:paraId="4271F2A1" w14:textId="77777777" w:rsidR="00057C58" w:rsidRDefault="00057C58" w:rsidP="00057C58">
      <w:pPr>
        <w:pStyle w:val="NoSpacing"/>
        <w:ind w:left="786"/>
        <w:jc w:val="both"/>
      </w:pPr>
    </w:p>
    <w:p w14:paraId="4FD90443" w14:textId="2C869786" w:rsidR="00057C58" w:rsidRDefault="00057C58" w:rsidP="00057C58">
      <w:pPr>
        <w:pStyle w:val="NoSpacing"/>
        <w:ind w:left="786"/>
        <w:jc w:val="both"/>
      </w:pPr>
      <w:r>
        <w:t>Quick introduction of the AGM process:</w:t>
      </w:r>
      <w:r>
        <w:tab/>
      </w:r>
      <w:r>
        <w:tab/>
        <w:t>Steve</w:t>
      </w:r>
    </w:p>
    <w:p w14:paraId="553F68BD" w14:textId="77777777" w:rsidR="00057C58" w:rsidRDefault="00057C58" w:rsidP="00057C58">
      <w:pPr>
        <w:pStyle w:val="NoSpacing"/>
        <w:ind w:left="786"/>
        <w:jc w:val="both"/>
      </w:pPr>
    </w:p>
    <w:p w14:paraId="6CC5FD51" w14:textId="7024A562" w:rsidR="00057C58" w:rsidRDefault="00057C58" w:rsidP="00057C58">
      <w:pPr>
        <w:pStyle w:val="NoSpacing"/>
        <w:numPr>
          <w:ilvl w:val="0"/>
          <w:numId w:val="5"/>
        </w:numPr>
        <w:jc w:val="both"/>
      </w:pPr>
      <w:r>
        <w:t>Welcome</w:t>
      </w:r>
      <w:r>
        <w:tab/>
      </w:r>
      <w:r>
        <w:tab/>
      </w:r>
      <w:r>
        <w:tab/>
      </w:r>
      <w:r>
        <w:tab/>
      </w:r>
      <w:r>
        <w:tab/>
      </w:r>
      <w:r>
        <w:tab/>
        <w:t>Bill</w:t>
      </w:r>
    </w:p>
    <w:p w14:paraId="418681BA" w14:textId="26EA2F70" w:rsidR="00057C58" w:rsidRDefault="00057C58" w:rsidP="00057C58">
      <w:pPr>
        <w:pStyle w:val="NoSpacing"/>
        <w:numPr>
          <w:ilvl w:val="0"/>
          <w:numId w:val="5"/>
        </w:numPr>
        <w:jc w:val="both"/>
      </w:pPr>
      <w:r>
        <w:t>Chairman’s Report</w:t>
      </w:r>
      <w:r>
        <w:tab/>
      </w:r>
      <w:r>
        <w:tab/>
      </w:r>
      <w:r>
        <w:tab/>
      </w:r>
      <w:r>
        <w:tab/>
      </w:r>
      <w:r>
        <w:tab/>
        <w:t>Bill</w:t>
      </w:r>
    </w:p>
    <w:p w14:paraId="53DD06F9" w14:textId="77777777" w:rsidR="00057C58" w:rsidRDefault="00057C58" w:rsidP="00057C58">
      <w:pPr>
        <w:pStyle w:val="NoSpacing"/>
        <w:numPr>
          <w:ilvl w:val="0"/>
          <w:numId w:val="5"/>
        </w:numPr>
        <w:jc w:val="both"/>
      </w:pPr>
      <w:r>
        <w:t>Treasurer’s Report and Accounts</w:t>
      </w:r>
      <w:r>
        <w:tab/>
      </w:r>
      <w:r>
        <w:tab/>
      </w:r>
      <w:r>
        <w:tab/>
        <w:t>Jan</w:t>
      </w:r>
    </w:p>
    <w:p w14:paraId="630FDE7A" w14:textId="61616A47" w:rsidR="00057C58" w:rsidRDefault="00057C58" w:rsidP="00057C58">
      <w:pPr>
        <w:pStyle w:val="NoSpacing"/>
        <w:numPr>
          <w:ilvl w:val="0"/>
          <w:numId w:val="5"/>
        </w:numPr>
        <w:jc w:val="both"/>
      </w:pPr>
      <w:r>
        <w:t>Election of Directors and Co-Opted Directors</w:t>
      </w:r>
      <w:r>
        <w:tab/>
        <w:t>Steve</w:t>
      </w:r>
    </w:p>
    <w:p w14:paraId="226AD846" w14:textId="2DDF5F14" w:rsidR="00057C58" w:rsidRDefault="00057C58" w:rsidP="00057C58">
      <w:pPr>
        <w:pStyle w:val="NoSpacing"/>
        <w:numPr>
          <w:ilvl w:val="0"/>
          <w:numId w:val="5"/>
        </w:numPr>
        <w:jc w:val="both"/>
      </w:pPr>
      <w:r>
        <w:t>AORB</w:t>
      </w:r>
      <w:r>
        <w:tab/>
      </w:r>
      <w:r>
        <w:tab/>
      </w:r>
      <w:r>
        <w:tab/>
      </w:r>
      <w:r>
        <w:tab/>
      </w:r>
      <w:r>
        <w:tab/>
      </w:r>
      <w:r>
        <w:tab/>
        <w:t>Bill</w:t>
      </w:r>
    </w:p>
    <w:p w14:paraId="175F7710" w14:textId="589A66E2" w:rsidR="00057C58" w:rsidRDefault="00057C58" w:rsidP="00057C58">
      <w:pPr>
        <w:pStyle w:val="NoSpacing"/>
        <w:numPr>
          <w:ilvl w:val="0"/>
          <w:numId w:val="5"/>
        </w:numPr>
        <w:jc w:val="both"/>
      </w:pPr>
      <w:r>
        <w:t>Date of Next Meeting</w:t>
      </w:r>
      <w:r>
        <w:tab/>
      </w:r>
      <w:r>
        <w:tab/>
      </w:r>
      <w:r>
        <w:tab/>
      </w:r>
      <w:r>
        <w:tab/>
        <w:t>Steve</w:t>
      </w:r>
    </w:p>
    <w:p w14:paraId="459B95B0" w14:textId="77777777" w:rsidR="00057C58" w:rsidRDefault="00057C58" w:rsidP="00057C58">
      <w:pPr>
        <w:pStyle w:val="NoSpacing"/>
        <w:jc w:val="both"/>
      </w:pPr>
    </w:p>
    <w:p w14:paraId="7C005F54" w14:textId="6B772937" w:rsidR="00057C58" w:rsidRPr="00057C58" w:rsidRDefault="00057C58" w:rsidP="00057C58">
      <w:pPr>
        <w:pStyle w:val="NoSpacing"/>
        <w:ind w:firstLine="720"/>
        <w:jc w:val="both"/>
        <w:rPr>
          <w:color w:val="FF0000"/>
        </w:rPr>
      </w:pPr>
      <w:r w:rsidRPr="00057C58">
        <w:rPr>
          <w:color w:val="FF0000"/>
        </w:rPr>
        <w:t>Steve will send a copy of the Agenda to Gillian so that it can be sent out on social media.</w:t>
      </w:r>
    </w:p>
    <w:p w14:paraId="77186E0A" w14:textId="77777777" w:rsidR="00057C58" w:rsidRPr="00057C58" w:rsidRDefault="00057C58" w:rsidP="00057C58">
      <w:pPr>
        <w:pStyle w:val="NoSpacing"/>
        <w:jc w:val="both"/>
        <w:rPr>
          <w:color w:val="FF0000"/>
        </w:rPr>
      </w:pPr>
    </w:p>
    <w:p w14:paraId="348F9A67" w14:textId="44E6A31D" w:rsidR="00057C58" w:rsidRDefault="00057C58" w:rsidP="00057C58">
      <w:pPr>
        <w:pStyle w:val="NoSpacing"/>
        <w:ind w:firstLine="360"/>
        <w:jc w:val="both"/>
        <w:rPr>
          <w:b/>
          <w:bCs/>
        </w:rPr>
      </w:pPr>
      <w:r>
        <w:t xml:space="preserve">5) </w:t>
      </w:r>
      <w:r>
        <w:tab/>
      </w:r>
      <w:r w:rsidRPr="00057C58">
        <w:rPr>
          <w:b/>
          <w:bCs/>
        </w:rPr>
        <w:t>Burns’ Night Supper</w:t>
      </w:r>
    </w:p>
    <w:p w14:paraId="79C05EB7" w14:textId="77777777" w:rsidR="00057C58" w:rsidRDefault="00057C58" w:rsidP="00057C58">
      <w:pPr>
        <w:pStyle w:val="NoSpacing"/>
        <w:ind w:firstLine="360"/>
        <w:jc w:val="both"/>
        <w:rPr>
          <w:b/>
          <w:bCs/>
        </w:rPr>
      </w:pPr>
    </w:p>
    <w:p w14:paraId="39F1C271" w14:textId="71063380" w:rsidR="00057C58" w:rsidRDefault="00057C58" w:rsidP="00057C58">
      <w:pPr>
        <w:pStyle w:val="NoSpacing"/>
        <w:ind w:left="720"/>
        <w:jc w:val="both"/>
      </w:pPr>
      <w:r w:rsidRPr="00057C58">
        <w:t>Jan discussed the plans that herself and Gillian have made for the night. Committee members offered their support and will be directed by Jan/Gillian as for what help might be needed.</w:t>
      </w:r>
    </w:p>
    <w:p w14:paraId="1B7F28B9" w14:textId="5942129F" w:rsidR="00057C58" w:rsidRDefault="00057C58" w:rsidP="00057C58">
      <w:pPr>
        <w:pStyle w:val="NoSpacing"/>
        <w:ind w:left="720"/>
        <w:jc w:val="both"/>
      </w:pPr>
      <w:r>
        <w:t>30+ tickets sold.</w:t>
      </w:r>
    </w:p>
    <w:p w14:paraId="33FE38BB" w14:textId="6FA062AE" w:rsidR="00057C58" w:rsidRPr="007D65E8" w:rsidRDefault="00057C58" w:rsidP="00057C58">
      <w:pPr>
        <w:pStyle w:val="NoSpacing"/>
        <w:ind w:left="720"/>
        <w:jc w:val="both"/>
        <w:rPr>
          <w:color w:val="FF0000"/>
        </w:rPr>
      </w:pPr>
      <w:r w:rsidRPr="007D65E8">
        <w:rPr>
          <w:color w:val="FF0000"/>
        </w:rPr>
        <w:t xml:space="preserve">Charlie </w:t>
      </w:r>
      <w:r w:rsidR="007D65E8" w:rsidRPr="007D65E8">
        <w:rPr>
          <w:color w:val="FF0000"/>
        </w:rPr>
        <w:t>will be the piper – his family also attending at no charge.</w:t>
      </w:r>
    </w:p>
    <w:p w14:paraId="6FF4926D" w14:textId="0DBCC44E" w:rsidR="007D65E8" w:rsidRPr="007D65E8" w:rsidRDefault="007D65E8" w:rsidP="00057C58">
      <w:pPr>
        <w:pStyle w:val="NoSpacing"/>
        <w:ind w:left="720"/>
        <w:jc w:val="both"/>
        <w:rPr>
          <w:color w:val="FF0000"/>
        </w:rPr>
      </w:pPr>
      <w:r w:rsidRPr="007D65E8">
        <w:rPr>
          <w:color w:val="FF0000"/>
        </w:rPr>
        <w:t>Arthur Kerr will address the haggis.</w:t>
      </w:r>
    </w:p>
    <w:p w14:paraId="767557C5" w14:textId="3898B7A1" w:rsidR="007D65E8" w:rsidRPr="007D65E8" w:rsidRDefault="007D65E8" w:rsidP="00057C58">
      <w:pPr>
        <w:pStyle w:val="NoSpacing"/>
        <w:ind w:left="720"/>
        <w:jc w:val="both"/>
        <w:rPr>
          <w:color w:val="FF0000"/>
        </w:rPr>
      </w:pPr>
      <w:r w:rsidRPr="007D65E8">
        <w:rPr>
          <w:color w:val="FF0000"/>
        </w:rPr>
        <w:t>Jo is to ask Marilyn to give the address to the ladies.</w:t>
      </w:r>
    </w:p>
    <w:p w14:paraId="3501CAEB" w14:textId="236A4ADE" w:rsidR="007D65E8" w:rsidRDefault="007D65E8" w:rsidP="007D65E8">
      <w:pPr>
        <w:pStyle w:val="NoSpacing"/>
        <w:ind w:left="720"/>
        <w:jc w:val="both"/>
        <w:rPr>
          <w:color w:val="FF0000"/>
        </w:rPr>
      </w:pPr>
      <w:r w:rsidRPr="007D65E8">
        <w:rPr>
          <w:color w:val="FF0000"/>
        </w:rPr>
        <w:t>Steve will volunteer to give the address to the laddies</w:t>
      </w:r>
      <w:r>
        <w:rPr>
          <w:color w:val="FF0000"/>
        </w:rPr>
        <w:t>.</w:t>
      </w:r>
    </w:p>
    <w:p w14:paraId="3602F079" w14:textId="77777777" w:rsidR="00057C58" w:rsidRDefault="00057C58" w:rsidP="007D65E8">
      <w:pPr>
        <w:pStyle w:val="NoSpacing"/>
        <w:jc w:val="both"/>
        <w:rPr>
          <w:color w:val="FF0000"/>
        </w:rPr>
      </w:pPr>
    </w:p>
    <w:p w14:paraId="18CCE483" w14:textId="63992D67" w:rsidR="007D65E8" w:rsidRPr="007D65E8" w:rsidRDefault="007D65E8" w:rsidP="007D65E8">
      <w:pPr>
        <w:pStyle w:val="NoSpacing"/>
        <w:numPr>
          <w:ilvl w:val="0"/>
          <w:numId w:val="6"/>
        </w:numPr>
        <w:jc w:val="both"/>
        <w:rPr>
          <w:b/>
          <w:bCs/>
        </w:rPr>
      </w:pPr>
      <w:r w:rsidRPr="007D65E8">
        <w:rPr>
          <w:b/>
          <w:bCs/>
        </w:rPr>
        <w:t>Future events:</w:t>
      </w:r>
    </w:p>
    <w:p w14:paraId="26704A9A" w14:textId="77777777" w:rsidR="007D65E8" w:rsidRPr="007D65E8" w:rsidRDefault="007D65E8" w:rsidP="007D65E8">
      <w:pPr>
        <w:pStyle w:val="NoSpacing"/>
        <w:ind w:left="786"/>
        <w:jc w:val="both"/>
        <w:rPr>
          <w:b/>
          <w:bCs/>
        </w:rPr>
      </w:pPr>
    </w:p>
    <w:p w14:paraId="0BE0150B" w14:textId="43CA2ECF" w:rsidR="007D65E8" w:rsidRPr="007D65E8" w:rsidRDefault="007D65E8" w:rsidP="007D65E8">
      <w:pPr>
        <w:pStyle w:val="NoSpacing"/>
        <w:ind w:left="786"/>
        <w:jc w:val="both"/>
      </w:pPr>
      <w:r w:rsidRPr="007D65E8">
        <w:t>Dates were agreed for the two upcoming social events:</w:t>
      </w:r>
    </w:p>
    <w:p w14:paraId="4C175A74" w14:textId="5D6017F7" w:rsidR="007D65E8" w:rsidRPr="007D65E8" w:rsidRDefault="007D65E8" w:rsidP="007D65E8">
      <w:pPr>
        <w:pStyle w:val="NoSpacing"/>
        <w:ind w:left="786"/>
        <w:jc w:val="both"/>
      </w:pPr>
      <w:r w:rsidRPr="007D65E8">
        <w:t>Traditional Pub and Pie Night – Friday February 28</w:t>
      </w:r>
      <w:r w:rsidRPr="007D65E8">
        <w:rPr>
          <w:vertAlign w:val="superscript"/>
        </w:rPr>
        <w:t>th</w:t>
      </w:r>
      <w:r w:rsidRPr="007D65E8">
        <w:t xml:space="preserve"> 7pm</w:t>
      </w:r>
    </w:p>
    <w:p w14:paraId="5218758F" w14:textId="3276388C" w:rsidR="007D65E8" w:rsidRDefault="007D65E8" w:rsidP="007D65E8">
      <w:pPr>
        <w:pStyle w:val="NoSpacing"/>
        <w:ind w:left="786"/>
        <w:jc w:val="both"/>
      </w:pPr>
      <w:r w:rsidRPr="007D65E8">
        <w:t>Beer and a Curry Pub Night – Saturday 29</w:t>
      </w:r>
      <w:r w:rsidRPr="007D65E8">
        <w:rPr>
          <w:vertAlign w:val="superscript"/>
        </w:rPr>
        <w:t>th</w:t>
      </w:r>
      <w:r w:rsidRPr="007D65E8">
        <w:t xml:space="preserve"> March 7pm.</w:t>
      </w:r>
    </w:p>
    <w:p w14:paraId="7E455C10" w14:textId="00E0B18D" w:rsidR="007D65E8" w:rsidRDefault="007D65E8" w:rsidP="007D65E8">
      <w:pPr>
        <w:pStyle w:val="NoSpacing"/>
        <w:ind w:left="786"/>
        <w:jc w:val="both"/>
        <w:rPr>
          <w:color w:val="FF0000"/>
        </w:rPr>
      </w:pPr>
      <w:r w:rsidRPr="007D65E8">
        <w:rPr>
          <w:color w:val="FF0000"/>
        </w:rPr>
        <w:t>Jan will secure the bar licences for those dates.</w:t>
      </w:r>
    </w:p>
    <w:p w14:paraId="58B4F8F3" w14:textId="77777777" w:rsidR="007D65E8" w:rsidRDefault="007D65E8" w:rsidP="007D65E8">
      <w:pPr>
        <w:pStyle w:val="NoSpacing"/>
        <w:jc w:val="both"/>
        <w:rPr>
          <w:color w:val="FF0000"/>
        </w:rPr>
      </w:pPr>
    </w:p>
    <w:p w14:paraId="172F0633" w14:textId="42F180F2" w:rsidR="007D65E8" w:rsidRDefault="007D65E8" w:rsidP="007D65E8">
      <w:pPr>
        <w:pStyle w:val="NoSpacing"/>
        <w:numPr>
          <w:ilvl w:val="0"/>
          <w:numId w:val="6"/>
        </w:numPr>
        <w:jc w:val="both"/>
        <w:rPr>
          <w:b/>
          <w:bCs/>
        </w:rPr>
      </w:pPr>
      <w:r w:rsidRPr="007D65E8">
        <w:rPr>
          <w:b/>
          <w:bCs/>
        </w:rPr>
        <w:t>AOB</w:t>
      </w:r>
    </w:p>
    <w:p w14:paraId="5030ED10" w14:textId="77777777" w:rsidR="007D65E8" w:rsidRDefault="007D65E8" w:rsidP="007D65E8">
      <w:pPr>
        <w:pStyle w:val="NoSpacing"/>
        <w:jc w:val="both"/>
        <w:rPr>
          <w:b/>
          <w:bCs/>
        </w:rPr>
      </w:pPr>
    </w:p>
    <w:p w14:paraId="1BC02C98" w14:textId="3AE4467F" w:rsidR="007D65E8" w:rsidRDefault="007D65E8" w:rsidP="007D65E8">
      <w:pPr>
        <w:pStyle w:val="NoSpacing"/>
        <w:numPr>
          <w:ilvl w:val="0"/>
          <w:numId w:val="7"/>
        </w:numPr>
        <w:jc w:val="both"/>
      </w:pPr>
      <w:r w:rsidRPr="007D65E8">
        <w:t xml:space="preserve">It was agreed that the Lego event should go ahead. </w:t>
      </w:r>
      <w:r w:rsidRPr="007D65E8">
        <w:rPr>
          <w:color w:val="FF0000"/>
        </w:rPr>
        <w:t xml:space="preserve">Steve will provide the remaining </w:t>
      </w:r>
      <w:r>
        <w:rPr>
          <w:color w:val="FF0000"/>
        </w:rPr>
        <w:t>L</w:t>
      </w:r>
      <w:r w:rsidRPr="007D65E8">
        <w:rPr>
          <w:color w:val="FF0000"/>
        </w:rPr>
        <w:t>ego kits left over from Christmas to support this.</w:t>
      </w:r>
      <w:r w:rsidRPr="007D65E8">
        <w:t xml:space="preserve"> Explore a microgrant from DCC to buy additional kits.</w:t>
      </w:r>
    </w:p>
    <w:p w14:paraId="77387E7A" w14:textId="7F30C602" w:rsidR="007D65E8" w:rsidRDefault="007D65E8" w:rsidP="007D65E8">
      <w:pPr>
        <w:pStyle w:val="NoSpacing"/>
        <w:numPr>
          <w:ilvl w:val="0"/>
          <w:numId w:val="7"/>
        </w:numPr>
        <w:jc w:val="both"/>
      </w:pPr>
      <w:r>
        <w:t>It was agreed to hold the Christmas Party a week earlier this year and separate the children’s event and adult’s party.</w:t>
      </w:r>
    </w:p>
    <w:p w14:paraId="40EF52A4" w14:textId="0FDDD12F" w:rsidR="007D65E8" w:rsidRDefault="007D65E8" w:rsidP="007D65E8">
      <w:pPr>
        <w:pStyle w:val="NoSpacing"/>
        <w:numPr>
          <w:ilvl w:val="0"/>
          <w:numId w:val="7"/>
        </w:numPr>
        <w:jc w:val="both"/>
        <w:rPr>
          <w:color w:val="FF0000"/>
        </w:rPr>
      </w:pPr>
      <w:r>
        <w:t>A booking for the Hall from the Argyll 19</w:t>
      </w:r>
      <w:r w:rsidRPr="007D65E8">
        <w:rPr>
          <w:vertAlign w:val="superscript"/>
        </w:rPr>
        <w:t>th</w:t>
      </w:r>
      <w:r>
        <w:t xml:space="preserve"> Scout Group was agreed – June 19-21. </w:t>
      </w:r>
      <w:r w:rsidRPr="007D65E8">
        <w:rPr>
          <w:color w:val="FF0000"/>
        </w:rPr>
        <w:t>Steve to notify David Smart and the cost will be £75.</w:t>
      </w:r>
      <w:r>
        <w:rPr>
          <w:color w:val="FF0000"/>
        </w:rPr>
        <w:t xml:space="preserve">  </w:t>
      </w:r>
    </w:p>
    <w:p w14:paraId="0642FA0C" w14:textId="10B756EA" w:rsidR="007D65E8" w:rsidRDefault="007D65E8" w:rsidP="007D65E8">
      <w:pPr>
        <w:pStyle w:val="NoSpacing"/>
        <w:numPr>
          <w:ilvl w:val="0"/>
          <w:numId w:val="7"/>
        </w:numPr>
        <w:jc w:val="both"/>
      </w:pPr>
      <w:r w:rsidRPr="007D65E8">
        <w:t>Steve sought articles for the newsletter.</w:t>
      </w:r>
    </w:p>
    <w:p w14:paraId="38E50AFE" w14:textId="376D20CE" w:rsidR="007D65E8" w:rsidRDefault="007D65E8" w:rsidP="007D65E8">
      <w:pPr>
        <w:pStyle w:val="NoSpacing"/>
        <w:numPr>
          <w:ilvl w:val="0"/>
          <w:numId w:val="7"/>
        </w:numPr>
        <w:jc w:val="both"/>
      </w:pPr>
      <w:r>
        <w:t>Spring clean – it was agreed to do a good clean up of the hall after the Burns Night event.</w:t>
      </w:r>
    </w:p>
    <w:p w14:paraId="79EA49FD" w14:textId="77777777" w:rsidR="00016533" w:rsidRDefault="00016533" w:rsidP="007D65E8">
      <w:pPr>
        <w:pStyle w:val="NoSpacing"/>
        <w:numPr>
          <w:ilvl w:val="0"/>
          <w:numId w:val="7"/>
        </w:numPr>
        <w:jc w:val="both"/>
      </w:pPr>
      <w:r>
        <w:t>Power cut – it was agreed that when and where possible the hall should be opened to the community if there are future power and/or water cuts. To provide a safe and warm space for people left without power or water.</w:t>
      </w:r>
    </w:p>
    <w:p w14:paraId="1DFFBB52" w14:textId="77777777" w:rsidR="00016533" w:rsidRDefault="00016533" w:rsidP="00016533">
      <w:pPr>
        <w:pStyle w:val="NoSpacing"/>
        <w:ind w:left="1080"/>
        <w:jc w:val="both"/>
      </w:pPr>
    </w:p>
    <w:p w14:paraId="71ABE863" w14:textId="5A9B3D0B" w:rsidR="00E97C3F" w:rsidRPr="00B84218" w:rsidRDefault="00BE1775" w:rsidP="00FC719A">
      <w:pPr>
        <w:pStyle w:val="NoSpacing"/>
        <w:numPr>
          <w:ilvl w:val="0"/>
          <w:numId w:val="6"/>
        </w:numPr>
        <w:jc w:val="both"/>
      </w:pPr>
      <w:r w:rsidRPr="00016533">
        <w:rPr>
          <w:b/>
          <w:bCs/>
        </w:rPr>
        <w:t>Date of next meeting:</w:t>
      </w:r>
      <w:r w:rsidR="00FC719A" w:rsidRPr="00016533">
        <w:rPr>
          <w:b/>
          <w:bCs/>
        </w:rPr>
        <w:t xml:space="preserve"> </w:t>
      </w:r>
      <w:r w:rsidR="00016533">
        <w:rPr>
          <w:b/>
          <w:bCs/>
        </w:rPr>
        <w:t>AGM January 25</w:t>
      </w:r>
      <w:r w:rsidR="00016533" w:rsidRPr="00016533">
        <w:rPr>
          <w:b/>
          <w:bCs/>
          <w:vertAlign w:val="superscript"/>
        </w:rPr>
        <w:t>th</w:t>
      </w:r>
      <w:r w:rsidR="00016533">
        <w:rPr>
          <w:b/>
          <w:bCs/>
        </w:rPr>
        <w:t xml:space="preserve"> 5.30pm, February 20</w:t>
      </w:r>
      <w:r w:rsidR="00016533" w:rsidRPr="00016533">
        <w:rPr>
          <w:b/>
          <w:bCs/>
          <w:vertAlign w:val="superscript"/>
        </w:rPr>
        <w:t>th</w:t>
      </w:r>
      <w:r w:rsidR="00016533">
        <w:rPr>
          <w:b/>
          <w:bCs/>
        </w:rPr>
        <w:t xml:space="preserve"> at 6.30pm.</w:t>
      </w:r>
    </w:p>
    <w:sectPr w:rsidR="00E97C3F" w:rsidRPr="00B84218" w:rsidSect="00280D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40D69"/>
    <w:multiLevelType w:val="hybridMultilevel"/>
    <w:tmpl w:val="3BD84074"/>
    <w:lvl w:ilvl="0" w:tplc="95D45AF8">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15:restartNumberingAfterBreak="0">
    <w:nsid w:val="29AF5412"/>
    <w:multiLevelType w:val="hybridMultilevel"/>
    <w:tmpl w:val="AC76BD8E"/>
    <w:lvl w:ilvl="0" w:tplc="9F12F910">
      <w:start w:val="1"/>
      <w:numFmt w:val="decimal"/>
      <w:lvlText w:val="%1."/>
      <w:lvlJc w:val="left"/>
      <w:pPr>
        <w:ind w:left="786"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2C368F"/>
    <w:multiLevelType w:val="hybridMultilevel"/>
    <w:tmpl w:val="B8B6C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DE35EA"/>
    <w:multiLevelType w:val="hybridMultilevel"/>
    <w:tmpl w:val="C81C54F0"/>
    <w:lvl w:ilvl="0" w:tplc="E1D8D2D6">
      <w:start w:val="6"/>
      <w:numFmt w:val="decimal"/>
      <w:lvlText w:val="%1."/>
      <w:lvlJc w:val="left"/>
      <w:pPr>
        <w:ind w:left="927" w:hanging="360"/>
      </w:pPr>
      <w:rPr>
        <w:rFonts w:hint="default"/>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5F3248E6"/>
    <w:multiLevelType w:val="hybridMultilevel"/>
    <w:tmpl w:val="43962156"/>
    <w:lvl w:ilvl="0" w:tplc="687A6BAC">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3E11D4"/>
    <w:multiLevelType w:val="hybridMultilevel"/>
    <w:tmpl w:val="2D2A1486"/>
    <w:lvl w:ilvl="0" w:tplc="9DE4A286">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70605C6"/>
    <w:multiLevelType w:val="hybridMultilevel"/>
    <w:tmpl w:val="7AA484B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num w:numId="1" w16cid:durableId="34472416">
    <w:abstractNumId w:val="1"/>
  </w:num>
  <w:num w:numId="2" w16cid:durableId="696926647">
    <w:abstractNumId w:val="2"/>
  </w:num>
  <w:num w:numId="3" w16cid:durableId="1614484186">
    <w:abstractNumId w:val="6"/>
  </w:num>
  <w:num w:numId="4" w16cid:durableId="1312714937">
    <w:abstractNumId w:val="4"/>
  </w:num>
  <w:num w:numId="5" w16cid:durableId="548566442">
    <w:abstractNumId w:val="0"/>
  </w:num>
  <w:num w:numId="6" w16cid:durableId="1974939605">
    <w:abstractNumId w:val="3"/>
  </w:num>
  <w:num w:numId="7" w16cid:durableId="20615135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149"/>
    <w:rsid w:val="00012662"/>
    <w:rsid w:val="00016533"/>
    <w:rsid w:val="00052005"/>
    <w:rsid w:val="00057C58"/>
    <w:rsid w:val="000A6B28"/>
    <w:rsid w:val="00100F9A"/>
    <w:rsid w:val="001C0CED"/>
    <w:rsid w:val="001F56B0"/>
    <w:rsid w:val="002427D5"/>
    <w:rsid w:val="00280D7A"/>
    <w:rsid w:val="002E4FD6"/>
    <w:rsid w:val="002F312F"/>
    <w:rsid w:val="002F3F9F"/>
    <w:rsid w:val="00343F13"/>
    <w:rsid w:val="003444F4"/>
    <w:rsid w:val="003D79F7"/>
    <w:rsid w:val="004813E9"/>
    <w:rsid w:val="004A1751"/>
    <w:rsid w:val="005E0337"/>
    <w:rsid w:val="00652335"/>
    <w:rsid w:val="00657E2B"/>
    <w:rsid w:val="00661AD8"/>
    <w:rsid w:val="006F438B"/>
    <w:rsid w:val="0072583B"/>
    <w:rsid w:val="00742993"/>
    <w:rsid w:val="00752D2D"/>
    <w:rsid w:val="0078208D"/>
    <w:rsid w:val="007D65E8"/>
    <w:rsid w:val="0080191B"/>
    <w:rsid w:val="00877B99"/>
    <w:rsid w:val="00891B47"/>
    <w:rsid w:val="0091146B"/>
    <w:rsid w:val="009543C9"/>
    <w:rsid w:val="00966BEA"/>
    <w:rsid w:val="0097177D"/>
    <w:rsid w:val="00972106"/>
    <w:rsid w:val="00A34149"/>
    <w:rsid w:val="00B5665D"/>
    <w:rsid w:val="00B84218"/>
    <w:rsid w:val="00BE1775"/>
    <w:rsid w:val="00BE67EF"/>
    <w:rsid w:val="00C1715E"/>
    <w:rsid w:val="00C629DE"/>
    <w:rsid w:val="00CB76B0"/>
    <w:rsid w:val="00CC15E3"/>
    <w:rsid w:val="00CD11E7"/>
    <w:rsid w:val="00D11905"/>
    <w:rsid w:val="00D15349"/>
    <w:rsid w:val="00D26ADE"/>
    <w:rsid w:val="00D72E4F"/>
    <w:rsid w:val="00D96E9E"/>
    <w:rsid w:val="00DA1679"/>
    <w:rsid w:val="00E97C3F"/>
    <w:rsid w:val="00EA3640"/>
    <w:rsid w:val="00EC7327"/>
    <w:rsid w:val="00F40446"/>
    <w:rsid w:val="00F46511"/>
    <w:rsid w:val="00FC719A"/>
    <w:rsid w:val="00FD3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24099"/>
  <w15:docId w15:val="{834E1B99-FE6B-456C-8832-56530D62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5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4149"/>
    <w:pPr>
      <w:spacing w:after="0" w:line="240" w:lineRule="auto"/>
    </w:pPr>
  </w:style>
  <w:style w:type="paragraph" w:styleId="ListParagraph">
    <w:name w:val="List Paragraph"/>
    <w:basedOn w:val="Normal"/>
    <w:uiPriority w:val="34"/>
    <w:qFormat/>
    <w:rsid w:val="00A34149"/>
    <w:pPr>
      <w:ind w:left="720"/>
      <w:contextualSpacing/>
    </w:pPr>
  </w:style>
  <w:style w:type="character" w:styleId="Hyperlink">
    <w:name w:val="Hyperlink"/>
    <w:basedOn w:val="DefaultParagraphFont"/>
    <w:uiPriority w:val="99"/>
    <w:unhideWhenUsed/>
    <w:rsid w:val="00C629DE"/>
    <w:rPr>
      <w:color w:val="0000FF" w:themeColor="hyperlink"/>
      <w:u w:val="single"/>
    </w:rPr>
  </w:style>
  <w:style w:type="character" w:styleId="UnresolvedMention">
    <w:name w:val="Unresolved Mention"/>
    <w:basedOn w:val="DefaultParagraphFont"/>
    <w:uiPriority w:val="99"/>
    <w:semiHidden/>
    <w:unhideWhenUsed/>
    <w:rsid w:val="002E4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E5CBF66D7641BFA3EAB7847075472A"/>
        <w:category>
          <w:name w:val="General"/>
          <w:gallery w:val="placeholder"/>
        </w:category>
        <w:types>
          <w:type w:val="bbPlcHdr"/>
        </w:types>
        <w:behaviors>
          <w:behavior w:val="content"/>
        </w:behaviors>
        <w:guid w:val="{F2383F01-9A19-4231-AD2A-F11712532A88}"/>
      </w:docPartPr>
      <w:docPartBody>
        <w:p w:rsidR="00D20FA4" w:rsidRDefault="000807FB" w:rsidP="000807FB">
          <w:pPr>
            <w:pStyle w:val="C8E5CBF66D7641BFA3EAB7847075472A"/>
          </w:pPr>
          <w:r w:rsidRPr="004A2278">
            <w:rPr>
              <w:lang w:bidi="en-GB"/>
            </w:rPr>
            <w:t>Old business and approval of last meeting’s 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FB"/>
    <w:rsid w:val="000807FB"/>
    <w:rsid w:val="001C0CED"/>
    <w:rsid w:val="002F312F"/>
    <w:rsid w:val="005F11AD"/>
    <w:rsid w:val="005F6B87"/>
    <w:rsid w:val="00657E2B"/>
    <w:rsid w:val="0078208D"/>
    <w:rsid w:val="00964700"/>
    <w:rsid w:val="00B708DD"/>
    <w:rsid w:val="00BA67EB"/>
    <w:rsid w:val="00D20FA4"/>
    <w:rsid w:val="00D64255"/>
    <w:rsid w:val="00D96E9E"/>
    <w:rsid w:val="00EC6C59"/>
    <w:rsid w:val="00FD3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E5CBF66D7641BFA3EAB7847075472A">
    <w:name w:val="C8E5CBF66D7641BFA3EAB7847075472A"/>
    <w:rsid w:val="000807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McGregor</dc:creator>
  <cp:lastModifiedBy>Steve Walker</cp:lastModifiedBy>
  <cp:revision>2</cp:revision>
  <dcterms:created xsi:type="dcterms:W3CDTF">2025-01-16T12:53:00Z</dcterms:created>
  <dcterms:modified xsi:type="dcterms:W3CDTF">2025-01-16T12:53:00Z</dcterms:modified>
</cp:coreProperties>
</file>