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35B63" w14:textId="77777777" w:rsidR="00CC15E3" w:rsidRPr="00C1715E" w:rsidRDefault="00A34149" w:rsidP="00A34149">
      <w:pPr>
        <w:pStyle w:val="NoSpacing"/>
        <w:jc w:val="center"/>
        <w:rPr>
          <w:b/>
          <w:bCs/>
          <w:sz w:val="24"/>
          <w:szCs w:val="24"/>
          <w:u w:val="double"/>
        </w:rPr>
      </w:pPr>
      <w:r w:rsidRPr="00C1715E">
        <w:rPr>
          <w:b/>
          <w:bCs/>
          <w:sz w:val="24"/>
          <w:szCs w:val="24"/>
          <w:u w:val="double"/>
        </w:rPr>
        <w:t>Ford Village Hall Committee</w:t>
      </w:r>
    </w:p>
    <w:p w14:paraId="0A358C9B" w14:textId="73580BA4" w:rsidR="00A34149" w:rsidRPr="00C1715E" w:rsidRDefault="00A34149" w:rsidP="00A34149">
      <w:pPr>
        <w:pStyle w:val="NoSpacing"/>
        <w:jc w:val="center"/>
        <w:rPr>
          <w:b/>
          <w:bCs/>
          <w:sz w:val="24"/>
          <w:szCs w:val="24"/>
          <w:u w:val="single"/>
        </w:rPr>
      </w:pPr>
      <w:r w:rsidRPr="00C1715E">
        <w:rPr>
          <w:b/>
          <w:bCs/>
          <w:sz w:val="24"/>
          <w:szCs w:val="24"/>
          <w:u w:val="single"/>
        </w:rPr>
        <w:t xml:space="preserve">Meeting </w:t>
      </w:r>
      <w:r w:rsidR="00891B47">
        <w:rPr>
          <w:b/>
          <w:bCs/>
          <w:sz w:val="24"/>
          <w:szCs w:val="24"/>
          <w:u w:val="single"/>
        </w:rPr>
        <w:t>25</w:t>
      </w:r>
      <w:r w:rsidR="00891B47" w:rsidRPr="00891B47">
        <w:rPr>
          <w:b/>
          <w:bCs/>
          <w:sz w:val="24"/>
          <w:szCs w:val="24"/>
          <w:u w:val="single"/>
          <w:vertAlign w:val="superscript"/>
        </w:rPr>
        <w:t>th</w:t>
      </w:r>
      <w:r w:rsidR="00891B47">
        <w:rPr>
          <w:b/>
          <w:bCs/>
          <w:sz w:val="24"/>
          <w:szCs w:val="24"/>
          <w:u w:val="single"/>
        </w:rPr>
        <w:t xml:space="preserve"> April</w:t>
      </w:r>
    </w:p>
    <w:p w14:paraId="435FCD29" w14:textId="77777777" w:rsidR="00D26ADE" w:rsidRPr="00C1715E" w:rsidRDefault="00D26ADE" w:rsidP="00A34149">
      <w:pPr>
        <w:pStyle w:val="NoSpacing"/>
        <w:jc w:val="center"/>
        <w:rPr>
          <w:b/>
          <w:bCs/>
          <w:sz w:val="24"/>
          <w:szCs w:val="24"/>
        </w:rPr>
      </w:pPr>
      <w:r w:rsidRPr="00C1715E">
        <w:rPr>
          <w:b/>
          <w:bCs/>
          <w:sz w:val="24"/>
          <w:szCs w:val="24"/>
        </w:rPr>
        <w:t>Minutes</w:t>
      </w:r>
    </w:p>
    <w:p w14:paraId="3F4FD6D9" w14:textId="6D46CDC8" w:rsidR="00A34149" w:rsidRDefault="00891B47" w:rsidP="00891B47">
      <w:pPr>
        <w:pStyle w:val="NoSpacing"/>
      </w:pPr>
      <w:r>
        <w:tab/>
      </w:r>
      <w:r w:rsidR="00100F9A">
        <w:tab/>
      </w:r>
    </w:p>
    <w:p w14:paraId="74F20FA1" w14:textId="77777777" w:rsidR="00A34149" w:rsidRDefault="00A34149" w:rsidP="00A34149">
      <w:pPr>
        <w:pStyle w:val="NoSpacing"/>
      </w:pPr>
    </w:p>
    <w:p w14:paraId="339012F2" w14:textId="02A88E20" w:rsidR="00A34149" w:rsidRPr="00891B47" w:rsidRDefault="00891B47" w:rsidP="00891B47">
      <w:pPr>
        <w:pStyle w:val="NoSpacing"/>
        <w:numPr>
          <w:ilvl w:val="0"/>
          <w:numId w:val="1"/>
        </w:numPr>
        <w:rPr>
          <w:bCs/>
        </w:rPr>
      </w:pPr>
      <w:r>
        <w:rPr>
          <w:b/>
        </w:rPr>
        <w:t xml:space="preserve">Welcome: </w:t>
      </w:r>
      <w:r w:rsidR="00BC76B0">
        <w:rPr>
          <w:b/>
        </w:rPr>
        <w:t>the Chair</w:t>
      </w:r>
      <w:r>
        <w:rPr>
          <w:b/>
        </w:rPr>
        <w:t xml:space="preserve">– </w:t>
      </w:r>
      <w:r w:rsidRPr="00891B47">
        <w:rPr>
          <w:bCs/>
        </w:rPr>
        <w:t>welcomed everyone to the meeting.</w:t>
      </w:r>
    </w:p>
    <w:p w14:paraId="3933A7AE" w14:textId="77777777" w:rsidR="00A34149" w:rsidRDefault="00A34149" w:rsidP="00A34149">
      <w:pPr>
        <w:pStyle w:val="NoSpacing"/>
        <w:ind w:left="720"/>
      </w:pPr>
    </w:p>
    <w:sdt>
      <w:sdtPr>
        <w:alias w:val="Enter item here:"/>
        <w:tag w:val="Enter item here:"/>
        <w:id w:val="-70977129"/>
        <w:placeholder>
          <w:docPart w:val="C8E5CBF66D7641BFA3EAB7847075472A"/>
        </w:placeholder>
        <w:temporary/>
        <w:showingPlcHdr/>
        <w15:appearance w15:val="hidden"/>
      </w:sdtPr>
      <w:sdtContent>
        <w:p w14:paraId="61F55684" w14:textId="1325D5E8" w:rsidR="00A34149" w:rsidRPr="00891B47" w:rsidRDefault="00891B47" w:rsidP="00A34149">
          <w:pPr>
            <w:pStyle w:val="NoSpacing"/>
            <w:numPr>
              <w:ilvl w:val="0"/>
              <w:numId w:val="1"/>
            </w:numPr>
          </w:pPr>
          <w:r w:rsidRPr="00891B47">
            <w:rPr>
              <w:b/>
              <w:bCs/>
              <w:lang w:bidi="en-GB"/>
            </w:rPr>
            <w:t>Old business and approval of last meeting’s minutes</w:t>
          </w:r>
        </w:p>
      </w:sdtContent>
    </w:sdt>
    <w:p w14:paraId="4AE8C0F6" w14:textId="77777777" w:rsidR="00891B47" w:rsidRPr="00891B47" w:rsidRDefault="00891B47" w:rsidP="00891B47">
      <w:pPr>
        <w:pStyle w:val="NoSpacing"/>
        <w:ind w:left="720"/>
      </w:pPr>
    </w:p>
    <w:p w14:paraId="0ECDA35B" w14:textId="0E1EB839" w:rsidR="00891B47" w:rsidRPr="00BC76B0" w:rsidRDefault="00891B47" w:rsidP="00891B47">
      <w:pPr>
        <w:pStyle w:val="NoSpacing"/>
        <w:numPr>
          <w:ilvl w:val="0"/>
          <w:numId w:val="1"/>
        </w:numPr>
      </w:pPr>
      <w:r w:rsidRPr="00BC76B0">
        <w:rPr>
          <w:b/>
        </w:rPr>
        <w:t>History of the Village Hall and Land</w:t>
      </w:r>
      <w:r w:rsidRPr="00BC76B0">
        <w:rPr>
          <w:b/>
        </w:rPr>
        <w:t xml:space="preserve"> </w:t>
      </w:r>
      <w:r w:rsidR="00652335" w:rsidRPr="00BC76B0">
        <w:rPr>
          <w:b/>
        </w:rPr>
        <w:t>–</w:t>
      </w:r>
      <w:r w:rsidRPr="00BC76B0">
        <w:rPr>
          <w:bCs/>
        </w:rPr>
        <w:t xml:space="preserve">a detailed history of the committee </w:t>
      </w:r>
      <w:r w:rsidR="00BC76B0">
        <w:rPr>
          <w:bCs/>
        </w:rPr>
        <w:t xml:space="preserve">was given </w:t>
      </w:r>
      <w:r w:rsidRPr="00BC76B0">
        <w:rPr>
          <w:bCs/>
        </w:rPr>
        <w:t xml:space="preserve">since its creation in 2004. </w:t>
      </w:r>
    </w:p>
    <w:p w14:paraId="26154DD1" w14:textId="77777777" w:rsidR="00BC76B0" w:rsidRDefault="00BC76B0" w:rsidP="00BC76B0">
      <w:pPr>
        <w:pStyle w:val="NoSpacing"/>
      </w:pPr>
    </w:p>
    <w:p w14:paraId="325B79F1" w14:textId="0B55AC22" w:rsidR="00A34149" w:rsidRPr="00BC76B0" w:rsidRDefault="00891B47" w:rsidP="00A34149">
      <w:pPr>
        <w:pStyle w:val="NoSpacing"/>
        <w:numPr>
          <w:ilvl w:val="0"/>
          <w:numId w:val="1"/>
        </w:numPr>
      </w:pPr>
      <w:proofErr w:type="spellStart"/>
      <w:r w:rsidRPr="00BC76B0">
        <w:rPr>
          <w:b/>
        </w:rPr>
        <w:t>Lochgair</w:t>
      </w:r>
      <w:proofErr w:type="spellEnd"/>
      <w:r w:rsidRPr="00BC76B0">
        <w:rPr>
          <w:b/>
        </w:rPr>
        <w:t xml:space="preserve"> Hall Visit</w:t>
      </w:r>
      <w:r w:rsidR="00652335" w:rsidRPr="00BC76B0">
        <w:rPr>
          <w:b/>
        </w:rPr>
        <w:t xml:space="preserve">: </w:t>
      </w:r>
      <w:r w:rsidRPr="00BC76B0">
        <w:rPr>
          <w:bCs/>
        </w:rPr>
        <w:t xml:space="preserve">an overview of the committee’s </w:t>
      </w:r>
      <w:r w:rsidR="00BC76B0">
        <w:rPr>
          <w:bCs/>
        </w:rPr>
        <w:t xml:space="preserve">fact finding </w:t>
      </w:r>
      <w:r w:rsidRPr="00BC76B0">
        <w:rPr>
          <w:bCs/>
        </w:rPr>
        <w:t xml:space="preserve">visit to </w:t>
      </w:r>
      <w:proofErr w:type="spellStart"/>
      <w:r w:rsidRPr="00BC76B0">
        <w:rPr>
          <w:bCs/>
        </w:rPr>
        <w:t>Lochgair</w:t>
      </w:r>
      <w:proofErr w:type="spellEnd"/>
      <w:r w:rsidRPr="00BC76B0">
        <w:rPr>
          <w:bCs/>
        </w:rPr>
        <w:t xml:space="preserve"> Community Hall</w:t>
      </w:r>
      <w:r w:rsidR="00BC76B0">
        <w:rPr>
          <w:bCs/>
        </w:rPr>
        <w:t xml:space="preserve"> was given by those members who attended.</w:t>
      </w:r>
    </w:p>
    <w:p w14:paraId="0A70CFB7" w14:textId="77777777" w:rsidR="00BC76B0" w:rsidRDefault="00BC76B0" w:rsidP="00BC76B0">
      <w:pPr>
        <w:pStyle w:val="NoSpacing"/>
      </w:pPr>
    </w:p>
    <w:p w14:paraId="0415A4CB" w14:textId="26D20A6E" w:rsidR="002F3F9F" w:rsidRPr="00BC76B0" w:rsidRDefault="002F3F9F" w:rsidP="002F3F9F">
      <w:pPr>
        <w:pStyle w:val="NoSpacing"/>
        <w:numPr>
          <w:ilvl w:val="0"/>
          <w:numId w:val="1"/>
        </w:numPr>
      </w:pPr>
      <w:r w:rsidRPr="00BC76B0">
        <w:rPr>
          <w:b/>
        </w:rPr>
        <w:t>Gala Day Update from the sub-committee</w:t>
      </w:r>
      <w:r w:rsidR="006F438B" w:rsidRPr="00BC76B0">
        <w:rPr>
          <w:b/>
        </w:rPr>
        <w:t xml:space="preserve">: </w:t>
      </w:r>
    </w:p>
    <w:p w14:paraId="4C6502B4" w14:textId="77777777" w:rsidR="00BC76B0" w:rsidRDefault="00BC76B0" w:rsidP="00BC76B0">
      <w:pPr>
        <w:pStyle w:val="NoSpacing"/>
      </w:pPr>
    </w:p>
    <w:p w14:paraId="38865366" w14:textId="4CA07457" w:rsidR="00877B99" w:rsidRPr="00BC76B0" w:rsidRDefault="002F3F9F" w:rsidP="00877B99">
      <w:pPr>
        <w:pStyle w:val="NoSpacing"/>
        <w:numPr>
          <w:ilvl w:val="0"/>
          <w:numId w:val="1"/>
        </w:numPr>
        <w:rPr>
          <w:b/>
          <w:bCs/>
        </w:rPr>
      </w:pPr>
      <w:r w:rsidRPr="00BC76B0">
        <w:rPr>
          <w:b/>
          <w:bCs/>
        </w:rPr>
        <w:t>Funding Update</w:t>
      </w:r>
      <w:r w:rsidRPr="00BC76B0">
        <w:rPr>
          <w:b/>
          <w:bCs/>
        </w:rPr>
        <w:t xml:space="preserve">: </w:t>
      </w:r>
    </w:p>
    <w:p w14:paraId="0C318507" w14:textId="77777777" w:rsidR="00877B99" w:rsidRPr="00D15349" w:rsidRDefault="00877B99" w:rsidP="00877B99">
      <w:pPr>
        <w:pStyle w:val="NoSpacing"/>
        <w:rPr>
          <w:b/>
          <w:bCs/>
        </w:rPr>
      </w:pPr>
    </w:p>
    <w:p w14:paraId="0DC2ADA9" w14:textId="1338A720" w:rsidR="00877B99" w:rsidRPr="00BC76B0" w:rsidRDefault="00D15349" w:rsidP="00877B99">
      <w:pPr>
        <w:pStyle w:val="NoSpacing"/>
        <w:numPr>
          <w:ilvl w:val="0"/>
          <w:numId w:val="1"/>
        </w:numPr>
        <w:ind w:left="720"/>
        <w:rPr>
          <w:b/>
          <w:bCs/>
        </w:rPr>
      </w:pPr>
      <w:proofErr w:type="spellStart"/>
      <w:r w:rsidRPr="00BC76B0">
        <w:rPr>
          <w:b/>
          <w:bCs/>
        </w:rPr>
        <w:t>ReJUNEvate</w:t>
      </w:r>
      <w:proofErr w:type="spellEnd"/>
      <w:r w:rsidRPr="00BC76B0">
        <w:rPr>
          <w:b/>
          <w:bCs/>
        </w:rPr>
        <w:t xml:space="preserve">: </w:t>
      </w:r>
      <w:r>
        <w:t xml:space="preserve">an update on the progress of the event. Several actions are needed before/at the next meeting: (a) a job list. (b) a rota of committee members which can be available on which days during June. </w:t>
      </w:r>
      <w:r w:rsidR="00877B99">
        <w:t>(c) What free lunches will be available to volunteers</w:t>
      </w:r>
      <w:r w:rsidR="00BC76B0">
        <w:t>.</w:t>
      </w:r>
    </w:p>
    <w:p w14:paraId="0E6AA958" w14:textId="77777777" w:rsidR="00BC76B0" w:rsidRPr="00BC76B0" w:rsidRDefault="00BC76B0" w:rsidP="00BC76B0">
      <w:pPr>
        <w:pStyle w:val="NoSpacing"/>
        <w:rPr>
          <w:b/>
          <w:bCs/>
        </w:rPr>
      </w:pPr>
    </w:p>
    <w:p w14:paraId="4579B2BB" w14:textId="3402BB7F" w:rsidR="00052005" w:rsidRPr="00BC76B0" w:rsidRDefault="00877B99" w:rsidP="00052005">
      <w:pPr>
        <w:pStyle w:val="NoSpacing"/>
        <w:numPr>
          <w:ilvl w:val="0"/>
          <w:numId w:val="1"/>
        </w:numPr>
      </w:pPr>
      <w:r w:rsidRPr="00BC76B0">
        <w:rPr>
          <w:b/>
        </w:rPr>
        <w:t>Friends of Ford Village Hall</w:t>
      </w:r>
      <w:r w:rsidR="006F438B" w:rsidRPr="00BC76B0">
        <w:rPr>
          <w:b/>
        </w:rPr>
        <w:t xml:space="preserve">: </w:t>
      </w:r>
      <w:r w:rsidR="006F438B" w:rsidRPr="00BC76B0">
        <w:rPr>
          <w:bCs/>
        </w:rPr>
        <w:t xml:space="preserve">– discussed </w:t>
      </w:r>
      <w:r w:rsidRPr="00BC76B0">
        <w:rPr>
          <w:bCs/>
        </w:rPr>
        <w:t xml:space="preserve">the notion of creating a Friends of the Village Hall scheme. This could combine a membership with AGM voting rights, with access to events for free and a prize draw. </w:t>
      </w:r>
    </w:p>
    <w:p w14:paraId="0F5E2423" w14:textId="77777777" w:rsidR="00BC76B0" w:rsidRDefault="00BC76B0" w:rsidP="00BC76B0">
      <w:pPr>
        <w:pStyle w:val="NoSpacing"/>
      </w:pPr>
    </w:p>
    <w:p w14:paraId="3F2AEA8C" w14:textId="5DB9E406" w:rsidR="00A34149" w:rsidRDefault="00877B99" w:rsidP="006F438B">
      <w:pPr>
        <w:pStyle w:val="NoSpacing"/>
        <w:numPr>
          <w:ilvl w:val="0"/>
          <w:numId w:val="1"/>
        </w:numPr>
        <w:rPr>
          <w:bCs/>
        </w:rPr>
      </w:pPr>
      <w:r w:rsidRPr="00877B99">
        <w:rPr>
          <w:b/>
        </w:rPr>
        <w:t>CAP – printed questionnaire</w:t>
      </w:r>
      <w:r>
        <w:rPr>
          <w:b/>
        </w:rPr>
        <w:t xml:space="preserve">: </w:t>
      </w:r>
      <w:r>
        <w:rPr>
          <w:bCs/>
        </w:rPr>
        <w:t xml:space="preserve">envelopes containing the covering letter from Bill, questionnaire and flyers for the Gala Day and </w:t>
      </w:r>
      <w:proofErr w:type="spellStart"/>
      <w:r>
        <w:rPr>
          <w:bCs/>
        </w:rPr>
        <w:t>Rejunevate</w:t>
      </w:r>
      <w:proofErr w:type="spellEnd"/>
      <w:r w:rsidR="00BC76B0">
        <w:rPr>
          <w:bCs/>
        </w:rPr>
        <w:t xml:space="preserve"> were distributed</w:t>
      </w:r>
      <w:r>
        <w:rPr>
          <w:bCs/>
        </w:rPr>
        <w:t>. The committee divided up the delivery according to locations. Envelope</w:t>
      </w:r>
      <w:r w:rsidR="00BC76B0">
        <w:rPr>
          <w:bCs/>
        </w:rPr>
        <w:t>s</w:t>
      </w:r>
      <w:r>
        <w:rPr>
          <w:bCs/>
        </w:rPr>
        <w:t xml:space="preserve"> to be posted in the next week or so. Returns go to a plastic box in the red telephone box. Information regarding this has been posted online.</w:t>
      </w:r>
      <w:r w:rsidR="00BE1775" w:rsidRPr="00BE1775">
        <w:rPr>
          <w:bCs/>
        </w:rPr>
        <w:t xml:space="preserve"> </w:t>
      </w:r>
    </w:p>
    <w:p w14:paraId="783FBC90" w14:textId="77777777" w:rsidR="00BE1775" w:rsidRPr="00BE1775" w:rsidRDefault="00BE1775" w:rsidP="00BE1775">
      <w:pPr>
        <w:pStyle w:val="NoSpacing"/>
        <w:rPr>
          <w:bCs/>
        </w:rPr>
      </w:pPr>
    </w:p>
    <w:p w14:paraId="6C74D6FF" w14:textId="2AB1BCB8" w:rsidR="00A34149" w:rsidRDefault="00A34149" w:rsidP="00A34149">
      <w:pPr>
        <w:pStyle w:val="NoSpacing"/>
        <w:numPr>
          <w:ilvl w:val="0"/>
          <w:numId w:val="1"/>
        </w:numPr>
        <w:rPr>
          <w:b/>
          <w:bCs/>
        </w:rPr>
      </w:pPr>
      <w:r w:rsidRPr="00BE1775">
        <w:rPr>
          <w:b/>
          <w:bCs/>
        </w:rPr>
        <w:t>AOB</w:t>
      </w:r>
      <w:r w:rsidR="00BE1775">
        <w:rPr>
          <w:b/>
          <w:bCs/>
        </w:rPr>
        <w:t>: n/a</w:t>
      </w:r>
    </w:p>
    <w:p w14:paraId="256D6ED3" w14:textId="77777777" w:rsidR="00BE1775" w:rsidRDefault="00BE1775" w:rsidP="00BE1775">
      <w:pPr>
        <w:pStyle w:val="ListParagraph"/>
        <w:rPr>
          <w:b/>
          <w:bCs/>
        </w:rPr>
      </w:pPr>
    </w:p>
    <w:p w14:paraId="1D09CD18" w14:textId="2D3F5BEC" w:rsidR="002427D5" w:rsidRDefault="00BE1775" w:rsidP="002427D5">
      <w:pPr>
        <w:pStyle w:val="NoSpacing"/>
        <w:numPr>
          <w:ilvl w:val="0"/>
          <w:numId w:val="1"/>
        </w:numPr>
      </w:pPr>
      <w:r>
        <w:rPr>
          <w:b/>
          <w:bCs/>
        </w:rPr>
        <w:t xml:space="preserve">Date of next meeting: </w:t>
      </w:r>
      <w:r w:rsidR="002E4FD6" w:rsidRPr="002E4FD6">
        <w:t xml:space="preserve">provisional date </w:t>
      </w:r>
      <w:r w:rsidR="002E4FD6" w:rsidRPr="002E4FD6">
        <w:rPr>
          <w:b/>
          <w:bCs/>
        </w:rPr>
        <w:t xml:space="preserve">of </w:t>
      </w:r>
      <w:r w:rsidR="003444F4">
        <w:rPr>
          <w:b/>
          <w:bCs/>
        </w:rPr>
        <w:t>May 16th</w:t>
      </w:r>
      <w:r w:rsidR="002E4FD6" w:rsidRPr="002E4FD6">
        <w:t xml:space="preserve"> </w:t>
      </w:r>
      <w:r w:rsidR="003444F4">
        <w:t xml:space="preserve">6.30pm </w:t>
      </w:r>
      <w:r w:rsidR="002E4FD6" w:rsidRPr="002E4FD6">
        <w:t>agreed (tbc). Committee meetings are not public meetings.</w:t>
      </w:r>
      <w:r w:rsidR="002E4FD6">
        <w:t xml:space="preserve"> Residents can request to attend for specific agreed purposes in advance. Public meetings are planned, including the annual AGM and consultation focus group events and several CAP presentations. Residents can contact committee members in person, via the email – </w:t>
      </w:r>
      <w:hyperlink r:id="rId5" w:history="1">
        <w:r w:rsidR="002E4FD6" w:rsidRPr="00FD0A04">
          <w:rPr>
            <w:rStyle w:val="Hyperlink"/>
          </w:rPr>
          <w:t>fordvillagehallargyll@gmail.com</w:t>
        </w:r>
      </w:hyperlink>
      <w:r w:rsidR="002E4FD6">
        <w:t xml:space="preserve"> , and via Facebook.</w:t>
      </w:r>
    </w:p>
    <w:p w14:paraId="5123BC19" w14:textId="3F6DAB06" w:rsidR="003444F4" w:rsidRPr="003444F4" w:rsidRDefault="003444F4" w:rsidP="00BC76B0">
      <w:pPr>
        <w:pStyle w:val="NoSpacing"/>
        <w:rPr>
          <w:b/>
          <w:bCs/>
        </w:rPr>
      </w:pPr>
    </w:p>
    <w:sectPr w:rsidR="003444F4" w:rsidRPr="003444F4" w:rsidSect="00724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F5412"/>
    <w:multiLevelType w:val="hybridMultilevel"/>
    <w:tmpl w:val="AC76BD8E"/>
    <w:lvl w:ilvl="0" w:tplc="9F12F910">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C368F"/>
    <w:multiLevelType w:val="hybridMultilevel"/>
    <w:tmpl w:val="B8B6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72416">
    <w:abstractNumId w:val="0"/>
  </w:num>
  <w:num w:numId="2" w16cid:durableId="69692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9"/>
    <w:rsid w:val="00052005"/>
    <w:rsid w:val="000A6B28"/>
    <w:rsid w:val="00100F9A"/>
    <w:rsid w:val="001F56B0"/>
    <w:rsid w:val="002427D5"/>
    <w:rsid w:val="002E4FD6"/>
    <w:rsid w:val="002F3F9F"/>
    <w:rsid w:val="00343F13"/>
    <w:rsid w:val="003444F4"/>
    <w:rsid w:val="004A1751"/>
    <w:rsid w:val="005E0337"/>
    <w:rsid w:val="00652335"/>
    <w:rsid w:val="00661AD8"/>
    <w:rsid w:val="006F438B"/>
    <w:rsid w:val="00724398"/>
    <w:rsid w:val="0080191B"/>
    <w:rsid w:val="00877B99"/>
    <w:rsid w:val="00891B47"/>
    <w:rsid w:val="00966BEA"/>
    <w:rsid w:val="00A34149"/>
    <w:rsid w:val="00B5665D"/>
    <w:rsid w:val="00BC76B0"/>
    <w:rsid w:val="00BE1775"/>
    <w:rsid w:val="00C1715E"/>
    <w:rsid w:val="00C629DE"/>
    <w:rsid w:val="00CB76B0"/>
    <w:rsid w:val="00CC15E3"/>
    <w:rsid w:val="00D11905"/>
    <w:rsid w:val="00D15349"/>
    <w:rsid w:val="00D26ADE"/>
    <w:rsid w:val="00DA1679"/>
    <w:rsid w:val="00EC7327"/>
    <w:rsid w:val="00F4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4099"/>
  <w15:docId w15:val="{834E1B99-FE6B-456C-8832-56530D62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149"/>
    <w:pPr>
      <w:spacing w:after="0" w:line="240" w:lineRule="auto"/>
    </w:pPr>
  </w:style>
  <w:style w:type="paragraph" w:styleId="ListParagraph">
    <w:name w:val="List Paragraph"/>
    <w:basedOn w:val="Normal"/>
    <w:uiPriority w:val="34"/>
    <w:qFormat/>
    <w:rsid w:val="00A34149"/>
    <w:pPr>
      <w:ind w:left="720"/>
      <w:contextualSpacing/>
    </w:pPr>
  </w:style>
  <w:style w:type="character" w:styleId="Hyperlink">
    <w:name w:val="Hyperlink"/>
    <w:basedOn w:val="DefaultParagraphFont"/>
    <w:uiPriority w:val="99"/>
    <w:unhideWhenUsed/>
    <w:rsid w:val="00C629DE"/>
    <w:rPr>
      <w:color w:val="0000FF" w:themeColor="hyperlink"/>
      <w:u w:val="single"/>
    </w:rPr>
  </w:style>
  <w:style w:type="character" w:styleId="UnresolvedMention">
    <w:name w:val="Unresolved Mention"/>
    <w:basedOn w:val="DefaultParagraphFont"/>
    <w:uiPriority w:val="99"/>
    <w:semiHidden/>
    <w:unhideWhenUsed/>
    <w:rsid w:val="002E4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dvillagehallargyll@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E5CBF66D7641BFA3EAB7847075472A"/>
        <w:category>
          <w:name w:val="General"/>
          <w:gallery w:val="placeholder"/>
        </w:category>
        <w:types>
          <w:type w:val="bbPlcHdr"/>
        </w:types>
        <w:behaviors>
          <w:behavior w:val="content"/>
        </w:behaviors>
        <w:guid w:val="{F2383F01-9A19-4231-AD2A-F11712532A88}"/>
      </w:docPartPr>
      <w:docPartBody>
        <w:p w:rsidR="00000000" w:rsidRDefault="000807FB" w:rsidP="000807FB">
          <w:pPr>
            <w:pStyle w:val="C8E5CBF66D7641BFA3EAB7847075472A"/>
          </w:pPr>
          <w:r w:rsidRPr="004A2278">
            <w:rPr>
              <w:lang w:bidi="en-GB"/>
            </w:rPr>
            <w:t>Old business and approval of last meeting’s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FB"/>
    <w:rsid w:val="000807FB"/>
    <w:rsid w:val="00757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E5CBF66D7641BFA3EAB7847075472A">
    <w:name w:val="C8E5CBF66D7641BFA3EAB7847075472A"/>
    <w:rsid w:val="00080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McGregor</dc:creator>
  <cp:lastModifiedBy>Steve Walker</cp:lastModifiedBy>
  <cp:revision>2</cp:revision>
  <dcterms:created xsi:type="dcterms:W3CDTF">2024-04-29T12:11:00Z</dcterms:created>
  <dcterms:modified xsi:type="dcterms:W3CDTF">2024-04-29T12:11:00Z</dcterms:modified>
</cp:coreProperties>
</file>