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body>
    <w:p xmlns:wp14="http://schemas.microsoft.com/office/word/2010/wordml" w14:paraId="5B4B30B4" wp14:textId="77777777">
      <w:pPr>
        <w:pStyle w:val="Default"/>
        <w:bidi w:val="0"/>
        <w:spacing w:before="0" w:after="240" w:line="240" w:lineRule="auto"/>
        <w:ind w:left="0" w:right="0" w:firstLine="0"/>
        <w:jc w:val="center"/>
        <w:rPr>
          <w:rFonts w:ascii="Arial" w:hAnsi="Arial" w:eastAsia="Arial" w:cs="Arial"/>
          <w:sz w:val="49"/>
          <w:szCs w:val="49"/>
          <w:rtl w:val="0"/>
        </w:rPr>
      </w:pPr>
      <w:r>
        <w:rPr>
          <w:rFonts w:ascii="Arial" w:hAnsi="Arial"/>
          <w:sz w:val="49"/>
          <w:szCs w:val="49"/>
          <w:rtl w:val="0"/>
          <w:lang w:val="en-US"/>
        </w:rPr>
        <w:t>ESSEX COUNTY CARPET BOWLS ASSOCIATION ENTRY FORM</w:t>
      </w:r>
    </w:p>
    <w:p xmlns:wp14="http://schemas.microsoft.com/office/word/2010/wordml" w14:paraId="15BD78F8" wp14:textId="77777777">
      <w:pPr>
        <w:pStyle w:val="Default"/>
        <w:bidi w:val="0"/>
        <w:spacing w:before="0" w:after="240" w:line="240" w:lineRule="auto"/>
        <w:ind w:left="0" w:right="0" w:firstLine="0"/>
        <w:jc w:val="center"/>
        <w:rPr>
          <w:rFonts w:ascii="Arial" w:hAnsi="Arial" w:eastAsia="Arial" w:cs="Arial"/>
          <w:b w:val="1"/>
          <w:bCs w:val="1"/>
          <w:sz w:val="42"/>
          <w:szCs w:val="42"/>
          <w:rtl w:val="0"/>
        </w:rPr>
      </w:pPr>
      <w:r>
        <w:rPr>
          <w:rFonts w:ascii="Arial" w:hAnsi="Arial"/>
          <w:sz w:val="42"/>
          <w:szCs w:val="42"/>
          <w:rtl w:val="0"/>
          <w:lang w:val="en-US"/>
        </w:rPr>
        <w:t>TEAM BOWL Competition at Great Bentley Village Hall on 9th February 2025</w:t>
      </w:r>
    </w:p>
    <w:p xmlns:wp14="http://schemas.microsoft.com/office/word/2010/wordml" w14:paraId="7008734F" wp14:textId="77777777">
      <w:pPr>
        <w:pStyle w:val="Default"/>
        <w:bidi w:val="0"/>
        <w:spacing w:before="0" w:after="240" w:line="240" w:lineRule="auto"/>
        <w:ind w:left="0" w:right="0" w:firstLine="0"/>
        <w:jc w:val="left"/>
        <w:rPr>
          <w:rFonts w:ascii="Arial" w:hAnsi="Arial" w:eastAsia="Arial" w:cs="Arial"/>
          <w:sz w:val="26"/>
          <w:szCs w:val="26"/>
          <w:rtl w:val="0"/>
        </w:rPr>
      </w:pPr>
      <w:r>
        <w:rPr>
          <w:rFonts w:ascii="Arial" w:hAnsi="Arial"/>
          <w:sz w:val="26"/>
          <w:szCs w:val="26"/>
          <w:rtl w:val="0"/>
          <w:lang w:val="en-US"/>
        </w:rPr>
        <w:t>In this Competition, you will have the opportunity to play with other Carpet Bowlers from other clubs in a more light hearted competition.</w:t>
      </w:r>
    </w:p>
    <w:p xmlns:wp14="http://schemas.microsoft.com/office/word/2010/wordml" w14:paraId="6E0736F7" wp14:textId="77777777">
      <w:pPr>
        <w:pStyle w:val="Default"/>
        <w:bidi w:val="0"/>
        <w:spacing w:before="0" w:after="240" w:line="240" w:lineRule="auto"/>
        <w:ind w:left="0" w:right="0" w:firstLine="0"/>
        <w:jc w:val="left"/>
        <w:rPr>
          <w:rFonts w:ascii="Arial" w:hAnsi="Arial" w:eastAsia="Arial" w:cs="Arial"/>
          <w:sz w:val="26"/>
          <w:szCs w:val="26"/>
          <w:rtl w:val="0"/>
        </w:rPr>
      </w:pPr>
      <w:r>
        <w:rPr>
          <w:rFonts w:ascii="Arial" w:hAnsi="Arial"/>
          <w:sz w:val="26"/>
          <w:szCs w:val="26"/>
          <w:rtl w:val="0"/>
          <w:lang w:val="en-US"/>
        </w:rPr>
        <w:t>Each Team will be made up of 10 players entering as individuals, playing in one of the following disciplines, Singles, Pairs, Triples or Fours, to be decided on the day of the event.</w:t>
      </w:r>
    </w:p>
    <w:p xmlns:wp14="http://schemas.microsoft.com/office/word/2010/wordml" w14:paraId="5D85B220" wp14:textId="77777777">
      <w:pPr>
        <w:pStyle w:val="Default"/>
        <w:bidi w:val="0"/>
        <w:spacing w:before="0" w:after="240" w:line="240" w:lineRule="auto"/>
        <w:ind w:left="0" w:right="0" w:firstLine="0"/>
        <w:jc w:val="left"/>
        <w:rPr>
          <w:rFonts w:ascii="Arial" w:hAnsi="Arial" w:eastAsia="Arial" w:cs="Arial"/>
          <w:sz w:val="26"/>
          <w:szCs w:val="26"/>
          <w:rtl w:val="0"/>
        </w:rPr>
      </w:pPr>
      <w:r>
        <w:rPr>
          <w:rFonts w:ascii="Arial" w:hAnsi="Arial"/>
          <w:sz w:val="26"/>
          <w:szCs w:val="26"/>
          <w:rtl w:val="0"/>
          <w:lang w:val="en-US"/>
        </w:rPr>
        <w:t xml:space="preserve">Number of </w:t>
      </w:r>
      <w:r>
        <w:rPr>
          <w:rFonts w:ascii="Arial" w:hAnsi="Arial"/>
          <w:sz w:val="26"/>
          <w:szCs w:val="26"/>
          <w:rtl w:val="0"/>
          <w:lang w:val="en-US"/>
        </w:rPr>
        <w:t>bowlers</w:t>
      </w:r>
      <w:r>
        <w:rPr>
          <w:rFonts w:ascii="Arial" w:hAnsi="Arial"/>
          <w:sz w:val="26"/>
          <w:szCs w:val="26"/>
          <w:rtl w:val="0"/>
          <w:lang w:val="en-US"/>
        </w:rPr>
        <w:t xml:space="preserve"> for</w:t>
      </w:r>
      <w:r>
        <w:rPr>
          <w:rFonts w:ascii="Arial" w:hAnsi="Arial"/>
          <w:sz w:val="26"/>
          <w:szCs w:val="26"/>
          <w:rtl w:val="0"/>
          <w:lang w:val="en-US"/>
        </w:rPr>
        <w:t xml:space="preserve"> this</w:t>
      </w:r>
      <w:r>
        <w:rPr>
          <w:rFonts w:ascii="Arial" w:hAnsi="Arial"/>
          <w:sz w:val="26"/>
          <w:szCs w:val="26"/>
          <w:rtl w:val="0"/>
          <w:lang w:val="en-US"/>
        </w:rPr>
        <w:t xml:space="preserve"> competition is limited to </w:t>
      </w:r>
      <w:r>
        <w:rPr>
          <w:rFonts w:ascii="Arial" w:hAnsi="Arial"/>
          <w:sz w:val="26"/>
          <w:szCs w:val="26"/>
          <w:rtl w:val="0"/>
          <w:lang w:val="en-US"/>
        </w:rPr>
        <w:t>6</w:t>
      </w:r>
      <w:r>
        <w:rPr>
          <w:rFonts w:ascii="Arial" w:hAnsi="Arial"/>
          <w:sz w:val="26"/>
          <w:szCs w:val="26"/>
          <w:rtl w:val="0"/>
        </w:rPr>
        <w:t>0</w:t>
      </w:r>
      <w:r>
        <w:rPr>
          <w:rFonts w:ascii="Arial" w:hAnsi="Arial"/>
          <w:sz w:val="26"/>
          <w:szCs w:val="26"/>
          <w:rtl w:val="0"/>
          <w:lang w:val="en-US"/>
        </w:rPr>
        <w:t xml:space="preserve">, with a limit to </w:t>
      </w:r>
      <w:r>
        <w:rPr>
          <w:rFonts w:ascii="Arial" w:hAnsi="Arial"/>
          <w:b w:val="1"/>
          <w:bCs w:val="1"/>
          <w:sz w:val="26"/>
          <w:szCs w:val="26"/>
          <w:rtl w:val="0"/>
          <w:lang w:val="en-US"/>
        </w:rPr>
        <w:t>Three Entries</w:t>
      </w:r>
      <w:r>
        <w:rPr>
          <w:rFonts w:ascii="Arial" w:hAnsi="Arial"/>
          <w:sz w:val="26"/>
          <w:szCs w:val="26"/>
          <w:rtl w:val="0"/>
          <w:lang w:val="en-US"/>
        </w:rPr>
        <w:t xml:space="preserve"> per club, please include any additional players as being added to the Reserve List.</w:t>
      </w:r>
    </w:p>
    <w:p xmlns:wp14="http://schemas.microsoft.com/office/word/2010/wordml" w14:paraId="42314DAE" wp14:textId="77777777">
      <w:pPr>
        <w:pStyle w:val="Default"/>
        <w:bidi w:val="0"/>
        <w:spacing w:before="0" w:after="240" w:line="240" w:lineRule="auto"/>
        <w:ind w:left="0" w:right="0" w:firstLine="0"/>
        <w:jc w:val="left"/>
        <w:rPr>
          <w:rFonts w:ascii="Arial" w:hAnsi="Arial" w:eastAsia="Arial" w:cs="Arial"/>
          <w:sz w:val="26"/>
          <w:szCs w:val="26"/>
          <w:rtl w:val="0"/>
        </w:rPr>
      </w:pPr>
      <w:r>
        <w:rPr>
          <w:rFonts w:ascii="Arial" w:hAnsi="Arial"/>
          <w:sz w:val="26"/>
          <w:szCs w:val="26"/>
          <w:rtl w:val="0"/>
          <w:lang w:val="en-US"/>
        </w:rPr>
        <w:t xml:space="preserve">The Closing Date for Entry Forms will be </w:t>
      </w:r>
      <w:r>
        <w:rPr>
          <w:rFonts w:ascii="Arial" w:hAnsi="Arial"/>
          <w:b w:val="1"/>
          <w:bCs w:val="1"/>
          <w:sz w:val="26"/>
          <w:szCs w:val="26"/>
          <w:rtl w:val="0"/>
          <w:lang w:val="en-US"/>
        </w:rPr>
        <w:t>Sunday 12th January.</w:t>
      </w:r>
    </w:p>
    <w:p xmlns:wp14="http://schemas.microsoft.com/office/word/2010/wordml" w14:paraId="7EF1D8FC" wp14:textId="77777777">
      <w:pPr>
        <w:pStyle w:val="Default"/>
        <w:bidi w:val="0"/>
        <w:spacing w:before="0" w:after="240" w:line="240" w:lineRule="auto"/>
        <w:ind w:left="0" w:right="0" w:firstLine="0"/>
        <w:jc w:val="left"/>
        <w:rPr>
          <w:rFonts w:ascii="Arial" w:hAnsi="Arial" w:eastAsia="Arial" w:cs="Arial"/>
          <w:sz w:val="26"/>
          <w:szCs w:val="26"/>
          <w:rtl w:val="0"/>
        </w:rPr>
      </w:pPr>
      <w:r>
        <w:rPr>
          <w:rFonts w:ascii="Arial" w:hAnsi="Arial"/>
          <w:sz w:val="26"/>
          <w:szCs w:val="26"/>
          <w:rtl w:val="0"/>
          <w:lang w:val="en-US"/>
        </w:rPr>
        <w:t>Programmes will be sent in 'PDF' Format attached to an e-mail.</w:t>
      </w:r>
    </w:p>
    <w:tbl>
      <w:tblPr>
        <w:tblW w:w="963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815"/>
        <w:gridCol w:w="4815"/>
      </w:tblGrid>
      <w:tr xmlns:wp14="http://schemas.microsoft.com/office/word/2010/wordml" w14:paraId="658FC29A" wp14:textId="77777777">
        <w:tblPrEx>
          <w:shd w:val="clear" w:color="auto" w:fill="auto"/>
        </w:tblPrEx>
        <w:trPr>
          <w:trHeight w:val="280" w:hRule="atLeast"/>
        </w:trPr>
        <w:tc>
          <w:tcPr>
            <w:tcW w:w="4815" w:type="dxa"/>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w="80" w:type="dxa"/>
              <w:left w:w="80" w:type="dxa"/>
              <w:bottom w:w="80" w:type="dxa"/>
              <w:right w:w="80" w:type="dxa"/>
            </w:tcMar>
            <w:vAlign w:val="top"/>
          </w:tcPr>
          <w:p w14:paraId="6E1125C4" wp14:textId="77777777">
            <w:pPr>
              <w:pStyle w:val="Table Style 2"/>
              <w:jc w:val="center"/>
            </w:pPr>
            <w:r>
              <w:rPr>
                <w:rFonts w:ascii="Helvetica Neue" w:hAnsi="Helvetica Neue"/>
                <w:b w:val="1"/>
                <w:bCs w:val="1"/>
                <w:rtl w:val="0"/>
              </w:rPr>
              <w:t>Club</w:t>
            </w:r>
          </w:p>
        </w:tc>
        <w:tc>
          <w:tcPr>
            <w:tcW w:w="4815" w:type="dxa"/>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w="80" w:type="dxa"/>
              <w:left w:w="80" w:type="dxa"/>
              <w:bottom w:w="80" w:type="dxa"/>
              <w:right w:w="80" w:type="dxa"/>
            </w:tcMar>
            <w:vAlign w:val="top"/>
          </w:tcPr>
          <w:p w14:paraId="51638EEB" wp14:textId="77777777">
            <w:pPr>
              <w:pStyle w:val="Table Style 2"/>
              <w:jc w:val="center"/>
            </w:pPr>
            <w:r>
              <w:rPr>
                <w:rFonts w:ascii="Helvetica Neue" w:hAnsi="Helvetica Neue"/>
                <w:b w:val="1"/>
                <w:bCs w:val="1"/>
                <w:rtl w:val="0"/>
              </w:rPr>
              <w:t>First and Surname of Bowler</w:t>
            </w:r>
          </w:p>
        </w:tc>
      </w:tr>
      <w:tr xmlns:wp14="http://schemas.microsoft.com/office/word/2010/wordml" w14:paraId="672A6659" wp14:textId="77777777">
        <w:tblPrEx>
          <w:shd w:val="clear" w:color="auto" w:fill="auto"/>
        </w:tblPrEx>
        <w:trPr>
          <w:trHeight w:val="280" w:hRule="atLeast"/>
        </w:trPr>
        <w:tc>
          <w:tcPr>
            <w:tcW w:w="4815" w:type="dxa"/>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w="80" w:type="dxa"/>
              <w:left w:w="80" w:type="dxa"/>
              <w:bottom w:w="80" w:type="dxa"/>
              <w:right w:w="80" w:type="dxa"/>
            </w:tcMar>
            <w:vAlign w:val="top"/>
          </w:tcPr>
          <w:p w14:paraId="0A37501D" wp14:textId="77777777"/>
        </w:tc>
        <w:tc>
          <w:tcPr>
            <w:tcW w:w="4815" w:type="dxa"/>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w="80" w:type="dxa"/>
              <w:left w:w="80" w:type="dxa"/>
              <w:bottom w:w="80" w:type="dxa"/>
              <w:right w:w="80" w:type="dxa"/>
            </w:tcMar>
            <w:vAlign w:val="top"/>
          </w:tcPr>
          <w:p w14:paraId="5DAB6C7B" wp14:textId="77777777"/>
        </w:tc>
      </w:tr>
      <w:tr xmlns:wp14="http://schemas.microsoft.com/office/word/2010/wordml" w14:paraId="02EB378F" wp14:textId="77777777">
        <w:tblPrEx>
          <w:shd w:val="clear" w:color="auto" w:fill="auto"/>
        </w:tblPrEx>
        <w:trPr>
          <w:trHeight w:val="280" w:hRule="atLeast"/>
        </w:trPr>
        <w:tc>
          <w:tcPr>
            <w:tcW w:w="4815" w:type="dxa"/>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w="80" w:type="dxa"/>
              <w:left w:w="80" w:type="dxa"/>
              <w:bottom w:w="80" w:type="dxa"/>
              <w:right w:w="80" w:type="dxa"/>
            </w:tcMar>
            <w:vAlign w:val="top"/>
          </w:tcPr>
          <w:p w14:paraId="6A05A809" wp14:textId="77777777"/>
        </w:tc>
        <w:tc>
          <w:tcPr>
            <w:tcW w:w="4815" w:type="dxa"/>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w="80" w:type="dxa"/>
              <w:left w:w="80" w:type="dxa"/>
              <w:bottom w:w="80" w:type="dxa"/>
              <w:right w:w="80" w:type="dxa"/>
            </w:tcMar>
            <w:vAlign w:val="top"/>
          </w:tcPr>
          <w:p w14:paraId="5A39BBE3" wp14:textId="77777777"/>
        </w:tc>
      </w:tr>
      <w:tr xmlns:wp14="http://schemas.microsoft.com/office/word/2010/wordml" w14:paraId="41C8F396" wp14:textId="77777777">
        <w:tblPrEx>
          <w:shd w:val="clear" w:color="auto" w:fill="auto"/>
        </w:tblPrEx>
        <w:trPr>
          <w:trHeight w:val="280" w:hRule="atLeast"/>
        </w:trPr>
        <w:tc>
          <w:tcPr>
            <w:tcW w:w="4815" w:type="dxa"/>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w="80" w:type="dxa"/>
              <w:left w:w="80" w:type="dxa"/>
              <w:bottom w:w="80" w:type="dxa"/>
              <w:right w:w="80" w:type="dxa"/>
            </w:tcMar>
            <w:vAlign w:val="top"/>
          </w:tcPr>
          <w:p w14:paraId="72A3D3EC" wp14:textId="77777777"/>
        </w:tc>
        <w:tc>
          <w:tcPr>
            <w:tcW w:w="4815" w:type="dxa"/>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w="80" w:type="dxa"/>
              <w:left w:w="80" w:type="dxa"/>
              <w:bottom w:w="80" w:type="dxa"/>
              <w:right w:w="80" w:type="dxa"/>
            </w:tcMar>
            <w:vAlign w:val="top"/>
          </w:tcPr>
          <w:p w14:paraId="0D0B940D" wp14:textId="77777777"/>
        </w:tc>
      </w:tr>
      <w:tr xmlns:wp14="http://schemas.microsoft.com/office/word/2010/wordml" w14:paraId="0E27B00A" wp14:textId="77777777">
        <w:tblPrEx>
          <w:shd w:val="clear" w:color="auto" w:fill="auto"/>
        </w:tblPrEx>
        <w:trPr>
          <w:trHeight w:val="280" w:hRule="atLeast"/>
        </w:trPr>
        <w:tc>
          <w:tcPr>
            <w:tcW w:w="4815" w:type="dxa"/>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w="80" w:type="dxa"/>
              <w:left w:w="80" w:type="dxa"/>
              <w:bottom w:w="80" w:type="dxa"/>
              <w:right w:w="80" w:type="dxa"/>
            </w:tcMar>
            <w:vAlign w:val="top"/>
          </w:tcPr>
          <w:p w14:paraId="60061E4C" wp14:textId="77777777"/>
        </w:tc>
        <w:tc>
          <w:tcPr>
            <w:tcW w:w="4815" w:type="dxa"/>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w="80" w:type="dxa"/>
              <w:left w:w="80" w:type="dxa"/>
              <w:bottom w:w="80" w:type="dxa"/>
              <w:right w:w="80" w:type="dxa"/>
            </w:tcMar>
            <w:vAlign w:val="top"/>
          </w:tcPr>
          <w:p w14:paraId="44EAFD9C" wp14:textId="77777777"/>
        </w:tc>
      </w:tr>
      <w:tr xmlns:wp14="http://schemas.microsoft.com/office/word/2010/wordml" w14:paraId="4B94D5A5" wp14:textId="77777777">
        <w:tblPrEx>
          <w:shd w:val="clear" w:color="auto" w:fill="auto"/>
        </w:tblPrEx>
        <w:trPr>
          <w:trHeight w:val="280" w:hRule="atLeast"/>
        </w:trPr>
        <w:tc>
          <w:tcPr>
            <w:tcW w:w="4815" w:type="dxa"/>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w="80" w:type="dxa"/>
              <w:left w:w="80" w:type="dxa"/>
              <w:bottom w:w="80" w:type="dxa"/>
              <w:right w:w="80" w:type="dxa"/>
            </w:tcMar>
            <w:vAlign w:val="top"/>
          </w:tcPr>
          <w:p w14:paraId="3DEEC669" wp14:textId="77777777"/>
        </w:tc>
        <w:tc>
          <w:tcPr>
            <w:tcW w:w="4815" w:type="dxa"/>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w="80" w:type="dxa"/>
              <w:left w:w="80" w:type="dxa"/>
              <w:bottom w:w="80" w:type="dxa"/>
              <w:right w:w="80" w:type="dxa"/>
            </w:tcMar>
            <w:vAlign w:val="top"/>
          </w:tcPr>
          <w:p w14:paraId="3656B9AB" wp14:textId="77777777"/>
        </w:tc>
      </w:tr>
    </w:tbl>
    <w:p xmlns:wp14="http://schemas.microsoft.com/office/word/2010/wordml" w14:paraId="45FB0818" wp14:textId="77777777">
      <w:pPr>
        <w:pStyle w:val="Default"/>
        <w:bidi w:val="0"/>
        <w:spacing w:before="0" w:after="240" w:line="240" w:lineRule="auto"/>
        <w:ind w:left="0" w:right="0" w:firstLine="0"/>
        <w:jc w:val="left"/>
        <w:rPr>
          <w:rFonts w:ascii="Arial" w:hAnsi="Arial" w:eastAsia="Arial" w:cs="Arial"/>
          <w:sz w:val="32"/>
          <w:szCs w:val="32"/>
          <w:rtl w:val="0"/>
        </w:rPr>
      </w:pPr>
    </w:p>
    <w:p xmlns:wp14="http://schemas.microsoft.com/office/word/2010/wordml" w14:paraId="54BEA166" wp14:textId="77777777">
      <w:pPr>
        <w:pStyle w:val="Default"/>
        <w:bidi w:val="0"/>
        <w:spacing w:before="0" w:after="240" w:line="240" w:lineRule="auto"/>
        <w:ind w:left="0" w:right="0" w:firstLine="0"/>
        <w:jc w:val="left"/>
        <w:rPr>
          <w:rFonts w:ascii="Arial" w:hAnsi="Arial" w:eastAsia="Arial" w:cs="Arial"/>
          <w:sz w:val="26"/>
          <w:szCs w:val="26"/>
          <w:rtl w:val="0"/>
        </w:rPr>
      </w:pPr>
      <w:r>
        <w:rPr>
          <w:rFonts w:ascii="Arial" w:hAnsi="Arial"/>
          <w:sz w:val="26"/>
          <w:szCs w:val="26"/>
          <w:rtl w:val="0"/>
          <w:lang w:val="en-US"/>
        </w:rPr>
        <w:t>Contact</w:t>
      </w:r>
      <w:r>
        <w:rPr>
          <w:rFonts w:ascii="Arial" w:hAnsi="Arial"/>
          <w:sz w:val="26"/>
          <w:szCs w:val="26"/>
          <w:rtl w:val="0"/>
          <w:lang w:val="en-US"/>
        </w:rPr>
        <w:t xml:space="preserve"> </w:t>
      </w:r>
      <w:r>
        <w:rPr>
          <w:rFonts w:ascii="Arial" w:hAnsi="Arial"/>
          <w:sz w:val="26"/>
          <w:szCs w:val="26"/>
          <w:rtl w:val="0"/>
          <w:lang w:val="de-DE"/>
        </w:rPr>
        <w:t>Name</w:t>
      </w:r>
      <w:r>
        <w:rPr>
          <w:rFonts w:ascii="Arial" w:hAnsi="Arial"/>
          <w:sz w:val="26"/>
          <w:szCs w:val="26"/>
          <w:rtl w:val="0"/>
          <w:lang w:val="en-US"/>
        </w:rPr>
        <w:t>__________________________________________________</w:t>
      </w:r>
    </w:p>
    <w:p xmlns:wp14="http://schemas.microsoft.com/office/word/2010/wordml" w14:paraId="0B785F3D" wp14:textId="77777777">
      <w:pPr>
        <w:pStyle w:val="Default"/>
        <w:bidi w:val="0"/>
        <w:spacing w:before="0" w:after="240" w:line="240" w:lineRule="auto"/>
        <w:ind w:left="0" w:right="0" w:firstLine="0"/>
        <w:jc w:val="left"/>
        <w:rPr>
          <w:rFonts w:ascii="Arial" w:hAnsi="Arial" w:eastAsia="Arial" w:cs="Arial"/>
          <w:sz w:val="26"/>
          <w:szCs w:val="26"/>
          <w:rtl w:val="0"/>
        </w:rPr>
      </w:pPr>
      <w:r>
        <w:rPr>
          <w:rFonts w:ascii="Arial" w:hAnsi="Arial"/>
          <w:sz w:val="26"/>
          <w:szCs w:val="26"/>
          <w:rtl w:val="0"/>
          <w:lang w:val="en-US"/>
        </w:rPr>
        <w:t>Phone Number_________________________________________________</w:t>
      </w:r>
    </w:p>
    <w:p xmlns:wp14="http://schemas.microsoft.com/office/word/2010/wordml" w14:paraId="58DE91F4" wp14:textId="77777777">
      <w:pPr>
        <w:pStyle w:val="Default"/>
        <w:bidi w:val="0"/>
        <w:spacing w:before="0" w:after="240" w:line="240" w:lineRule="auto"/>
        <w:ind w:left="0" w:right="0" w:firstLine="0"/>
        <w:jc w:val="left"/>
        <w:rPr>
          <w:rFonts w:ascii="Arial" w:hAnsi="Arial" w:eastAsia="Arial" w:cs="Arial"/>
          <w:sz w:val="26"/>
          <w:szCs w:val="26"/>
          <w:rtl w:val="0"/>
        </w:rPr>
      </w:pPr>
      <w:r>
        <w:rPr>
          <w:rFonts w:ascii="Arial" w:hAnsi="Arial"/>
          <w:sz w:val="26"/>
          <w:szCs w:val="26"/>
          <w:rtl w:val="0"/>
          <w:lang w:val="en-US"/>
        </w:rPr>
        <w:t>Address</w:t>
      </w:r>
      <w:r>
        <w:rPr>
          <w:rFonts w:ascii="Arial" w:hAnsi="Arial"/>
          <w:sz w:val="26"/>
          <w:szCs w:val="26"/>
          <w:rtl w:val="0"/>
          <w:lang w:val="en-US"/>
        </w:rPr>
        <w:t>_______________________________________________________</w:t>
      </w:r>
    </w:p>
    <w:p xmlns:wp14="http://schemas.microsoft.com/office/word/2010/wordml" w14:paraId="77AA4ED2" wp14:textId="77777777">
      <w:pPr>
        <w:pStyle w:val="Default"/>
        <w:bidi w:val="0"/>
        <w:spacing w:before="0" w:after="240" w:line="240" w:lineRule="auto"/>
        <w:ind w:left="0" w:right="0" w:firstLine="0"/>
        <w:jc w:val="left"/>
        <w:rPr>
          <w:rFonts w:ascii="Arial" w:hAnsi="Arial" w:eastAsia="Arial" w:cs="Arial"/>
          <w:sz w:val="26"/>
          <w:szCs w:val="26"/>
          <w:rtl w:val="0"/>
        </w:rPr>
      </w:pPr>
      <w:r>
        <w:rPr>
          <w:rFonts w:ascii="Arial" w:hAnsi="Arial"/>
          <w:sz w:val="26"/>
          <w:szCs w:val="26"/>
          <w:rtl w:val="0"/>
          <w:lang w:val="en-US"/>
        </w:rPr>
        <w:t>E-mail Address</w:t>
      </w:r>
      <w:r>
        <w:rPr>
          <w:rFonts w:ascii="Arial" w:hAnsi="Arial"/>
          <w:sz w:val="26"/>
          <w:szCs w:val="26"/>
          <w:rtl w:val="0"/>
          <w:lang w:val="en-US"/>
        </w:rPr>
        <w:t xml:space="preserve"> - </w:t>
      </w:r>
      <w:r>
        <w:rPr>
          <w:rFonts w:ascii="Arial" w:hAnsi="Arial"/>
          <w:sz w:val="26"/>
          <w:szCs w:val="26"/>
          <w:rtl w:val="0"/>
          <w:lang w:val="en-US"/>
        </w:rPr>
        <w:t>Please prin</w:t>
      </w:r>
      <w:r>
        <w:rPr>
          <w:rFonts w:ascii="Arial" w:hAnsi="Arial"/>
          <w:sz w:val="26"/>
          <w:szCs w:val="26"/>
          <w:rtl w:val="0"/>
          <w:lang w:val="en-US"/>
        </w:rPr>
        <w:t>t c</w:t>
      </w:r>
      <w:r>
        <w:rPr>
          <w:rFonts w:ascii="Arial" w:hAnsi="Arial"/>
          <w:sz w:val="26"/>
          <w:szCs w:val="26"/>
          <w:rtl w:val="0"/>
          <w:lang w:val="en-US"/>
        </w:rPr>
        <w:t>learly</w:t>
      </w:r>
      <w:r>
        <w:rPr>
          <w:rFonts w:ascii="Arial" w:hAnsi="Arial"/>
          <w:sz w:val="26"/>
          <w:szCs w:val="26"/>
          <w:rtl w:val="0"/>
          <w:lang w:val="en-US"/>
        </w:rPr>
        <w:t>_________________________________</w:t>
      </w:r>
    </w:p>
    <w:p xmlns:wp14="http://schemas.microsoft.com/office/word/2010/wordml" w14:paraId="6C9F5DA4" wp14:textId="77777777">
      <w:pPr>
        <w:pStyle w:val="Default"/>
        <w:bidi w:val="0"/>
        <w:spacing w:before="0" w:after="240" w:line="240" w:lineRule="auto"/>
        <w:ind w:left="0" w:right="0" w:firstLine="0"/>
        <w:jc w:val="left"/>
        <w:rPr>
          <w:rFonts w:ascii="Arial" w:hAnsi="Arial" w:eastAsia="Arial" w:cs="Arial"/>
          <w:sz w:val="26"/>
          <w:szCs w:val="26"/>
          <w:rtl w:val="0"/>
        </w:rPr>
      </w:pPr>
      <w:r>
        <w:rPr>
          <w:rFonts w:ascii="Arial" w:hAnsi="Arial"/>
          <w:sz w:val="26"/>
          <w:szCs w:val="26"/>
          <w:rtl w:val="0"/>
          <w:lang w:val="en-US"/>
        </w:rPr>
        <w:t>Entries to be received by the Tournament Secretary</w:t>
      </w:r>
      <w:r>
        <w:rPr>
          <w:rFonts w:ascii="Arial" w:hAnsi="Arial"/>
          <w:sz w:val="26"/>
          <w:szCs w:val="26"/>
          <w:rtl w:val="0"/>
          <w:lang w:val="en-US"/>
        </w:rPr>
        <w:t xml:space="preserve"> by Email or Post</w:t>
      </w:r>
      <w:r>
        <w:rPr>
          <w:rFonts w:ascii="Arial" w:hAnsi="Arial"/>
          <w:sz w:val="26"/>
          <w:szCs w:val="26"/>
          <w:rtl w:val="0"/>
        </w:rPr>
        <w:t>: -</w:t>
      </w:r>
      <w:r>
        <w:rPr>
          <w:rFonts w:ascii="Arial" w:hAnsi="Arial"/>
          <w:sz w:val="26"/>
          <w:szCs w:val="26"/>
          <w:rtl w:val="0"/>
          <w:lang w:val="en-US"/>
        </w:rPr>
        <w:t xml:space="preserve"> EssexTournaments@icloud.com or Ashley Perkins, Fairport, 18 Lordswood View, Leaden Roding, Essex, CM6 1SE</w:t>
      </w:r>
    </w:p>
    <w:p xmlns:wp14="http://schemas.microsoft.com/office/word/2010/wordml" w14:paraId="31E9C0CB" wp14:textId="77777777">
      <w:pPr>
        <w:pStyle w:val="Default"/>
        <w:bidi w:val="0"/>
        <w:spacing w:before="0" w:after="240" w:line="240" w:lineRule="auto"/>
        <w:ind w:left="0" w:right="0" w:firstLine="0"/>
        <w:jc w:val="left"/>
        <w:rPr>
          <w:rFonts w:ascii="Arial" w:hAnsi="Arial" w:eastAsia="Arial" w:cs="Arial"/>
          <w:sz w:val="26"/>
          <w:szCs w:val="26"/>
          <w:rtl w:val="0"/>
        </w:rPr>
      </w:pPr>
      <w:r>
        <w:rPr>
          <w:rFonts w:ascii="Arial" w:hAnsi="Arial"/>
          <w:sz w:val="26"/>
          <w:szCs w:val="26"/>
          <w:rtl w:val="0"/>
          <w:lang w:val="en-US"/>
        </w:rPr>
        <w:t xml:space="preserve">No. of </w:t>
      </w:r>
      <w:r>
        <w:rPr>
          <w:rFonts w:ascii="Arial" w:hAnsi="Arial"/>
          <w:sz w:val="26"/>
          <w:szCs w:val="26"/>
          <w:rtl w:val="0"/>
          <w:lang w:val="en-US"/>
        </w:rPr>
        <w:t>Entries__________</w:t>
      </w:r>
      <w:r>
        <w:rPr>
          <w:rFonts w:ascii="Arial" w:hAnsi="Arial"/>
          <w:sz w:val="26"/>
          <w:szCs w:val="26"/>
          <w:rtl w:val="0"/>
          <w:lang w:val="en-US"/>
        </w:rPr>
        <w:t xml:space="preserve"> @ Entry Fee of </w:t>
      </w:r>
      <w:r>
        <w:rPr>
          <w:rFonts w:hint="default" w:ascii="Arial" w:hAnsi="Arial"/>
          <w:sz w:val="26"/>
          <w:szCs w:val="26"/>
          <w:rtl w:val="0"/>
        </w:rPr>
        <w:t>£</w:t>
      </w:r>
      <w:r>
        <w:rPr>
          <w:rFonts w:ascii="Arial" w:hAnsi="Arial"/>
          <w:sz w:val="26"/>
          <w:szCs w:val="26"/>
          <w:rtl w:val="0"/>
          <w:lang w:val="en-US"/>
        </w:rPr>
        <w:t>5</w:t>
      </w:r>
      <w:r>
        <w:rPr>
          <w:rFonts w:ascii="Arial" w:hAnsi="Arial"/>
          <w:sz w:val="26"/>
          <w:szCs w:val="26"/>
          <w:rtl w:val="0"/>
          <w:lang w:val="it-IT"/>
        </w:rPr>
        <w:t xml:space="preserve">.00 per </w:t>
      </w:r>
      <w:r>
        <w:rPr>
          <w:rFonts w:ascii="Arial" w:hAnsi="Arial"/>
          <w:sz w:val="26"/>
          <w:szCs w:val="26"/>
          <w:rtl w:val="0"/>
          <w:lang w:val="en-US"/>
        </w:rPr>
        <w:t>Player</w:t>
      </w:r>
      <w:r>
        <w:rPr>
          <w:rFonts w:ascii="Arial" w:hAnsi="Arial"/>
          <w:sz w:val="26"/>
          <w:szCs w:val="26"/>
          <w:rtl w:val="0"/>
        </w:rPr>
        <w:t xml:space="preserve"> = </w:t>
      </w:r>
      <w:r>
        <w:rPr>
          <w:rFonts w:hint="default" w:ascii="Arial" w:hAnsi="Arial"/>
          <w:sz w:val="26"/>
          <w:szCs w:val="26"/>
          <w:rtl w:val="0"/>
        </w:rPr>
        <w:t>£</w:t>
      </w:r>
      <w:r>
        <w:rPr>
          <w:rFonts w:ascii="Arial" w:hAnsi="Arial"/>
          <w:sz w:val="26"/>
          <w:szCs w:val="26"/>
          <w:rtl w:val="0"/>
          <w:lang w:val="en-US"/>
        </w:rPr>
        <w:t>___________</w:t>
      </w:r>
    </w:p>
    <w:p xmlns:wp14="http://schemas.microsoft.com/office/word/2010/wordml" w14:paraId="02B3CB37" wp14:textId="77777777">
      <w:pPr>
        <w:pStyle w:val="Default"/>
        <w:bidi w:val="0"/>
        <w:spacing w:before="0" w:after="240" w:line="240" w:lineRule="auto"/>
        <w:ind w:left="0" w:right="0" w:firstLine="0"/>
        <w:jc w:val="left"/>
        <w:rPr>
          <w:rtl w:val="0"/>
        </w:rPr>
      </w:pPr>
      <w:r>
        <w:rPr>
          <w:rFonts w:ascii="Arial" w:hAnsi="Arial"/>
          <w:sz w:val="26"/>
          <w:szCs w:val="26"/>
          <w:rtl w:val="0"/>
          <w:lang w:val="en-US"/>
        </w:rPr>
        <w:t>Preferred Payment Details by BACS to Essex CCBA, Sort Code 20-74-05 and Account Number 50193046, cheque and cash also accepted, to be paid upon Entry to the competition.</w:t>
      </w:r>
    </w:p>
    <w:sectPr>
      <w:headerReference w:type="default" r:id="rId4"/>
      <w:footerReference w:type="default" r:id="rId5"/>
      <w:pgSz w:w="11906" w:h="16838" w:orient="portrait"/>
      <w:pgMar w:top="1134" w:right="1134" w:bottom="1134" w:left="1134" w:header="709" w:footer="850"/>
      <w:bidi w:val="0"/>
      <w:cols w:num="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rsidP="1569EA7E" w14:paraId="53128261" wp14:textId="4D84A930">
    <w:pPr>
      <w:pStyle w:val="Normal"/>
      <w:jc w:val="center"/>
      <w:rPr>
        <w:rFonts w:ascii="Times New Roman" w:hAnsi="Times New Roman" w:eastAsia="Times New Roman" w:cs="Times New Roman"/>
        <w:noProof w:val="0"/>
        <w:sz w:val="24"/>
        <w:szCs w:val="24"/>
        <w:lang w:val="en-US"/>
      </w:rPr>
    </w:pPr>
    <w:r w:rsidRPr="1569EA7E" w:rsidR="1569EA7E">
      <w:rPr>
        <w:rFonts w:ascii="Calibri" w:hAnsi="Calibri" w:eastAsia="Calibri" w:cs="Calibri"/>
        <w:b w:val="1"/>
        <w:bCs w:val="1"/>
        <w:i w:val="0"/>
        <w:iCs w:val="0"/>
        <w:caps w:val="0"/>
        <w:smallCaps w:val="0"/>
        <w:strike w:val="0"/>
        <w:dstrike w:val="0"/>
        <w:noProof w:val="0"/>
        <w:color w:val="FF0000"/>
        <w:sz w:val="24"/>
        <w:szCs w:val="24"/>
        <w:u w:val="none"/>
        <w:lang w:val="en-US"/>
      </w:rPr>
      <w:t>www.e-voice.org.uk/essexccba</w:t>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049F31CB" wp14:textId="77777777">
    <w:r/>
  </w:p>
</w:hdr>
</file>

<file path=word/settings.xml><?xml version="1.0" encoding="utf-8"?>
<w:settings xmlns:w14="http://schemas.microsoft.com/office/word/2010/wordml" xmlns:wp14="http://schemas.microsoft.com/office/word/2010/wordprocessingDrawing" xmlns:mc="http://schemas.openxmlformats.org/markup-compatibility/2006" xmlns:o="urn:schemas-microsoft-com:office:office" xmlns:v="urn:schemas-microsoft-com:vml" xmlns:w="http://schemas.openxmlformats.org/wordprocessingml/2006/main" xmlns:w15="http://schemas.microsoft.com/office/word/2012/wordml" mc:Ignorable="w14 wp14 w15">
  <w:view w:val="print"/>
  <w:displayBackgroundShape/>
  <w:mirrorMargins w:val="0"/>
  <w:bordersDoNotSurroundHeader w:val="0"/>
  <w:bordersDoNotSurroundFooter w:val="0"/>
  <w:revisionView w:markup="1" w:comments="1" w:insDel="1" w:formatting="0"/>
  <w:trackRevisions w:val="false"/>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14:docId w14:val="59821BBC"/>
  <w15:docId w15:val="{42B001CE-23B0-4B49-AC3F-17A6551574F7}"/>
  <w:rsids>
    <w:rsidRoot w:val="1569EA7E"/>
    <w:rsid w:val="1569EA7E"/>
  </w:rsids>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hAnsi="Helvetica Neue"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hAnsi="Helvetica Neue" w:eastAsia="Helvetica Neue" w:cs="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ntTable" Target="fontTable.xml" Id="rId2" /><Relationship Type="http://schemas.openxmlformats.org/officeDocument/2006/relationships/styles" Target="styles.xml" Id="rId3" /><Relationship Type="http://schemas.openxmlformats.org/officeDocument/2006/relationships/header" Target="header1.xml" Id="rId4" /><Relationship Type="http://schemas.openxmlformats.org/officeDocument/2006/relationships/footer" Target="footer1.xml" Id="rId5" /><Relationship Type="http://schemas.openxmlformats.org/officeDocument/2006/relationships/theme" Target="theme/theme1.xml" Id="rId6"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Robert Myall</lastModifiedBy>
  <dcterms:modified xsi:type="dcterms:W3CDTF">2024-11-22T10:32:16.3241608Z</dcterms:modified>
</coreProperties>
</file>