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9EA" w:rsidRDefault="003449EA" w:rsidP="003449EA">
      <w:pPr>
        <w:spacing w:line="360" w:lineRule="auto"/>
      </w:pPr>
      <w:r w:rsidRPr="00CA16E5">
        <w:t>Memorandum from Frensham Parish Council</w:t>
      </w:r>
    </w:p>
    <w:p w:rsidR="00E84FF8" w:rsidRPr="00CA16E5" w:rsidRDefault="00E84FF8" w:rsidP="003449EA">
      <w:pPr>
        <w:spacing w:line="360" w:lineRule="auto"/>
      </w:pPr>
      <w:r>
        <w:t xml:space="preserve">To TAG Farnborough </w:t>
      </w:r>
      <w:proofErr w:type="gramStart"/>
      <w:r>
        <w:t>Consultation</w:t>
      </w:r>
      <w:r w:rsidR="0039297D">
        <w:t xml:space="preserve">  (</w:t>
      </w:r>
      <w:proofErr w:type="gramEnd"/>
      <w:r w:rsidR="0039297D">
        <w:t>consultation@tag</w:t>
      </w:r>
      <w:r w:rsidR="008A144E">
        <w:t>farnborough.com)</w:t>
      </w:r>
      <w:bookmarkStart w:id="0" w:name="_GoBack"/>
      <w:bookmarkEnd w:id="0"/>
    </w:p>
    <w:p w:rsidR="003449EA" w:rsidRPr="00CA16E5" w:rsidRDefault="003449EA" w:rsidP="003449EA">
      <w:pPr>
        <w:spacing w:line="360" w:lineRule="auto"/>
      </w:pPr>
    </w:p>
    <w:p w:rsidR="00A06805" w:rsidRPr="00CA16E5" w:rsidRDefault="003449EA" w:rsidP="00C43FB4">
      <w:pPr>
        <w:spacing w:line="360" w:lineRule="auto"/>
      </w:pPr>
      <w:r w:rsidRPr="00CA16E5">
        <w:t xml:space="preserve">The </w:t>
      </w:r>
      <w:r w:rsidR="00A46BE3" w:rsidRPr="00CA16E5">
        <w:t xml:space="preserve">civil parish of Frensham, comprising principally the </w:t>
      </w:r>
      <w:r w:rsidRPr="00CA16E5">
        <w:t>villages of Frensham</w:t>
      </w:r>
      <w:r w:rsidR="0057742D" w:rsidRPr="00CA16E5">
        <w:t>, Millbridge</w:t>
      </w:r>
      <w:r w:rsidRPr="00CA16E5">
        <w:t xml:space="preserve"> and Rushmoor</w:t>
      </w:r>
      <w:r w:rsidR="00A46BE3" w:rsidRPr="00CA16E5">
        <w:t>,</w:t>
      </w:r>
      <w:r w:rsidRPr="00CA16E5">
        <w:t xml:space="preserve"> lie</w:t>
      </w:r>
      <w:r w:rsidR="00A46BE3" w:rsidRPr="00CA16E5">
        <w:t>s</w:t>
      </w:r>
      <w:r w:rsidRPr="00CA16E5">
        <w:t xml:space="preserve"> in a predominantly rural area </w:t>
      </w:r>
      <w:r w:rsidRPr="00CA16E5">
        <w:t>of exceptional environmental value</w:t>
      </w:r>
      <w:r w:rsidR="00A46BE3" w:rsidRPr="00CA16E5">
        <w:t xml:space="preserve">. </w:t>
      </w:r>
      <w:r w:rsidR="001E0E11" w:rsidRPr="00CA16E5">
        <w:t>The area proposed for controlled airspace flights is within the Weldon Heath Special Protection Area (whSPA) and, s</w:t>
      </w:r>
      <w:r w:rsidR="00A46BE3" w:rsidRPr="00CA16E5">
        <w:t>outh of Farnham</w:t>
      </w:r>
      <w:r w:rsidR="00A06805" w:rsidRPr="00CA16E5">
        <w:t xml:space="preserve"> </w:t>
      </w:r>
      <w:r w:rsidR="005563BD" w:rsidRPr="00CA16E5">
        <w:t>across the</w:t>
      </w:r>
      <w:r w:rsidR="00A06805" w:rsidRPr="00CA16E5">
        <w:t xml:space="preserve"> heart of Waverley</w:t>
      </w:r>
      <w:r w:rsidR="00A06805" w:rsidRPr="00CA16E5">
        <w:t>, there are</w:t>
      </w:r>
      <w:r w:rsidR="00A46BE3" w:rsidRPr="00CA16E5">
        <w:t xml:space="preserve"> numerous </w:t>
      </w:r>
      <w:r w:rsidRPr="00CA16E5">
        <w:t>scattered communities</w:t>
      </w:r>
      <w:r w:rsidR="00A06805" w:rsidRPr="00CA16E5">
        <w:t xml:space="preserve"> in protected countryside, all of which is</w:t>
      </w:r>
      <w:r w:rsidRPr="00CA16E5">
        <w:t xml:space="preserve"> included within the designated Green Belt </w:t>
      </w:r>
      <w:r w:rsidR="00A06805" w:rsidRPr="00CA16E5">
        <w:t xml:space="preserve">(GB) </w:t>
      </w:r>
      <w:r w:rsidRPr="00CA16E5">
        <w:t>and forms a significant part of the Surrey Hills Area of Outstanding Natural Beauty</w:t>
      </w:r>
      <w:r w:rsidR="00A06805" w:rsidRPr="00CA16E5">
        <w:t xml:space="preserve"> (shAONB).  In addit</w:t>
      </w:r>
      <w:r w:rsidR="0057742D" w:rsidRPr="00CA16E5">
        <w:t>ion, there are many</w:t>
      </w:r>
      <w:r w:rsidR="00A06805" w:rsidRPr="00CA16E5">
        <w:t xml:space="preserve"> areas where a Site of Special Scientific Interest (SSSI) has been established for the protection of natural, and many-time rare, flora and fauna</w:t>
      </w:r>
    </w:p>
    <w:p w:rsidR="00A06805" w:rsidRPr="00CA16E5" w:rsidRDefault="00A06805" w:rsidP="003449EA">
      <w:pPr>
        <w:spacing w:line="360" w:lineRule="auto"/>
      </w:pPr>
    </w:p>
    <w:p w:rsidR="002732CC" w:rsidRPr="00CA16E5" w:rsidRDefault="00A46BE3" w:rsidP="00B03FA5">
      <w:pPr>
        <w:spacing w:line="360" w:lineRule="auto"/>
      </w:pPr>
      <w:r w:rsidRPr="00CA16E5">
        <w:t xml:space="preserve">The principal activities within the area </w:t>
      </w:r>
      <w:r w:rsidR="00A06805" w:rsidRPr="00CA16E5">
        <w:t>are of a rural and recreational nature</w:t>
      </w:r>
      <w:r w:rsidR="004D3514" w:rsidRPr="00CA16E5">
        <w:t xml:space="preserve"> with some specialised farming</w:t>
      </w:r>
      <w:r w:rsidR="00A06805" w:rsidRPr="00CA16E5">
        <w:t>.  The parish of Frensham includes a large acreage of common land</w:t>
      </w:r>
      <w:r w:rsidR="00715EFC" w:rsidRPr="00CA16E5">
        <w:t>, Frensham Common,</w:t>
      </w:r>
      <w:r w:rsidR="00A06805" w:rsidRPr="00CA16E5">
        <w:t xml:space="preserve"> which is managed and monitored by Natural England and Waverley Borough Council, for the protection of wildlife and the provision of recreational space for both the local population and a substantial and increasing number of visitors from the more urban areas of north Surrey and Hampshire and from south London</w:t>
      </w:r>
      <w:r w:rsidR="001E0E11" w:rsidRPr="00CA16E5">
        <w:t xml:space="preserve">. </w:t>
      </w:r>
      <w:r w:rsidR="001E0E11" w:rsidRPr="00CA16E5">
        <w:t>The area is home to increasing herds of wild deer</w:t>
      </w:r>
      <w:r w:rsidR="001E0E11" w:rsidRPr="00CA16E5">
        <w:t>,</w:t>
      </w:r>
      <w:r w:rsidR="001E0E11" w:rsidRPr="00CA16E5">
        <w:t xml:space="preserve"> which roam at will across the commons</w:t>
      </w:r>
      <w:r w:rsidR="001E0E11" w:rsidRPr="00CA16E5">
        <w:t xml:space="preserve"> in a wild and natural environment, and attract many visitors</w:t>
      </w:r>
      <w:r w:rsidR="00CD7018" w:rsidRPr="00CA16E5">
        <w:t xml:space="preserve"> to the area</w:t>
      </w:r>
    </w:p>
    <w:p w:rsidR="002732CC" w:rsidRPr="00CA16E5" w:rsidRDefault="002732CC" w:rsidP="00B03FA5">
      <w:pPr>
        <w:spacing w:line="360" w:lineRule="auto"/>
      </w:pPr>
    </w:p>
    <w:p w:rsidR="00B03FA5" w:rsidRPr="00CA16E5" w:rsidRDefault="00B03FA5" w:rsidP="00B03FA5">
      <w:pPr>
        <w:spacing w:line="360" w:lineRule="auto"/>
      </w:pPr>
      <w:r w:rsidRPr="00CA16E5">
        <w:t>Frensham Common</w:t>
      </w:r>
      <w:r w:rsidR="002732CC" w:rsidRPr="00CA16E5">
        <w:t>s</w:t>
      </w:r>
      <w:r w:rsidRPr="00CA16E5">
        <w:t>, and the Lakes, are frequently used as locations by a range of commercial film</w:t>
      </w:r>
      <w:r w:rsidR="002732CC" w:rsidRPr="00CA16E5">
        <w:t xml:space="preserve"> producers: Harold was defeated by William-the-Conqueror, again, on the shores of Frensham Pond and further to the west, Robin Hood was making merry in Alice Holt Forest rather than Sherwood.  The impact of low-flying aircraft on this thriving industry would be catastrophic</w:t>
      </w:r>
    </w:p>
    <w:p w:rsidR="00B03FA5" w:rsidRPr="00CA16E5" w:rsidRDefault="00B03FA5" w:rsidP="00B03FA5">
      <w:pPr>
        <w:spacing w:line="360" w:lineRule="auto"/>
      </w:pPr>
    </w:p>
    <w:p w:rsidR="00A46BE3" w:rsidRPr="00CA16E5" w:rsidRDefault="00715EFC" w:rsidP="003449EA">
      <w:pPr>
        <w:spacing w:line="360" w:lineRule="auto"/>
      </w:pPr>
      <w:r w:rsidRPr="00CA16E5">
        <w:t>Frensham Common include</w:t>
      </w:r>
      <w:r w:rsidR="00CA16E5" w:rsidRPr="00CA16E5">
        <w:t>s a large sailing lake with a very popular</w:t>
      </w:r>
      <w:r w:rsidRPr="00CA16E5">
        <w:t xml:space="preserve"> Sailing Club and a specialist unit devoted to the provision of sailing for the disabled and a second, smaller, but substantial lake which is principally</w:t>
      </w:r>
      <w:r w:rsidR="0057742D" w:rsidRPr="00CA16E5">
        <w:t xml:space="preserve"> devoted to coarse fishing.  Other fishing is also available </w:t>
      </w:r>
      <w:r w:rsidRPr="00CA16E5">
        <w:t xml:space="preserve">in a smaller private lake </w:t>
      </w:r>
      <w:r w:rsidR="0057742D" w:rsidRPr="00CA16E5">
        <w:t>with a specialist f</w:t>
      </w:r>
      <w:r w:rsidRPr="00CA16E5">
        <w:t>ish hatchery nearby</w:t>
      </w:r>
      <w:r w:rsidR="0057742D" w:rsidRPr="00CA16E5">
        <w:t xml:space="preserve"> in Rushmoor</w:t>
      </w:r>
      <w:r w:rsidR="001E0E11" w:rsidRPr="00CA16E5">
        <w:t xml:space="preserve">. The essence of the success of these activities is the quietly peaceful environment which enables their success  </w:t>
      </w:r>
    </w:p>
    <w:p w:rsidR="00715EFC" w:rsidRPr="00CA16E5" w:rsidRDefault="00715EFC" w:rsidP="003449EA">
      <w:pPr>
        <w:spacing w:line="360" w:lineRule="auto"/>
      </w:pPr>
    </w:p>
    <w:p w:rsidR="0057742D" w:rsidRPr="00CA16E5" w:rsidRDefault="0057742D" w:rsidP="003449EA">
      <w:pPr>
        <w:spacing w:line="360" w:lineRule="auto"/>
      </w:pPr>
      <w:r w:rsidRPr="00CA16E5">
        <w:lastRenderedPageBreak/>
        <w:t>Adjacent to Frensham</w:t>
      </w:r>
      <w:r w:rsidR="004D3514" w:rsidRPr="00CA16E5">
        <w:t>,</w:t>
      </w:r>
      <w:r w:rsidRPr="00CA16E5">
        <w:t xml:space="preserve"> on the border with Tilford and Farnham</w:t>
      </w:r>
      <w:r w:rsidR="004D3514" w:rsidRPr="00CA16E5">
        <w:t>,</w:t>
      </w:r>
      <w:r w:rsidRPr="00CA16E5">
        <w:t xml:space="preserve"> there is </w:t>
      </w:r>
      <w:r w:rsidR="004D3514" w:rsidRPr="00CA16E5">
        <w:t xml:space="preserve">an </w:t>
      </w:r>
      <w:r w:rsidRPr="00CA16E5">
        <w:t>extensive woodland</w:t>
      </w:r>
      <w:r w:rsidR="004D3514" w:rsidRPr="00CA16E5">
        <w:t xml:space="preserve"> Reserve</w:t>
      </w:r>
      <w:r w:rsidRPr="00CA16E5">
        <w:t>, now owned by the Royal Society for the Protection of Birds (RSPB), in order to provide a protected environment for some of our less common or endangered species of wild bird life.  On the other side of Rushmoor lies Hankley Common</w:t>
      </w:r>
      <w:r w:rsidR="004D3514" w:rsidRPr="00CA16E5">
        <w:t>, a military training area which is part of the AONB with a large and significant SSSI, but one on which the military are content to allow the wild deer to have unrestricted access, and horse riders, cyclists and ramblers</w:t>
      </w:r>
      <w:r w:rsidR="00CA16E5" w:rsidRPr="00CA16E5">
        <w:t xml:space="preserve"> in a more controlled fashion, </w:t>
      </w:r>
      <w:r w:rsidR="004D3514" w:rsidRPr="00CA16E5">
        <w:t xml:space="preserve">when the Hankley is not in use for training.  For obvious reasons, the area </w:t>
      </w:r>
      <w:r w:rsidR="00B03FA5" w:rsidRPr="00CA16E5">
        <w:t xml:space="preserve">is </w:t>
      </w:r>
      <w:r w:rsidR="004D3514" w:rsidRPr="00CA16E5">
        <w:t>very popular with horse-riders: there are scores of equestrian establishments whic</w:t>
      </w:r>
      <w:r w:rsidR="00B03FA5" w:rsidRPr="00CA16E5">
        <w:t>h offer both livery and riding-out facilities, and this is probably the single most dominant commercial activity within central rural Waverley</w:t>
      </w:r>
    </w:p>
    <w:p w:rsidR="004D3514" w:rsidRPr="00CA16E5" w:rsidRDefault="004D3514" w:rsidP="003449EA">
      <w:pPr>
        <w:spacing w:line="360" w:lineRule="auto"/>
      </w:pPr>
    </w:p>
    <w:p w:rsidR="0057742D" w:rsidRPr="00CA16E5" w:rsidRDefault="004D3514" w:rsidP="003449EA">
      <w:pPr>
        <w:spacing w:line="360" w:lineRule="auto"/>
      </w:pPr>
      <w:r w:rsidRPr="00CA16E5">
        <w:t>It may be significant, but the military are currently using Hankley Common for practice parachute and helicopter exercises over an area known as the Drop Zone (DZ)</w:t>
      </w:r>
      <w:r w:rsidR="00B03FA5" w:rsidRPr="00CA16E5">
        <w:t xml:space="preserve"> between Rushmoor and Thursley</w:t>
      </w:r>
      <w:r w:rsidR="00CD7018" w:rsidRPr="00CA16E5">
        <w:t>.  In addition, there has been a remarkable increase in the number of commercial, recreational balloon flights across Frensham and other parts of central Waverley, in recent times, due to the open nature of the countryside and high safety levels with little low-flying aircraft traffic.  Given that balloons are environmentally sound: they make little noise and produce a much lower level of pollution than even the smallest “executive” aircraft, these are to be encouraged across the commons.  In any event, they are more appropriate to an area principally devoted to recreational activity, albeit often on a commercial level</w:t>
      </w:r>
    </w:p>
    <w:p w:rsidR="00CF4F4B" w:rsidRPr="00CA16E5" w:rsidRDefault="00CF4F4B" w:rsidP="00CF4F4B">
      <w:pPr>
        <w:spacing w:line="360" w:lineRule="auto"/>
      </w:pPr>
    </w:p>
    <w:p w:rsidR="00694E14" w:rsidRPr="00CA16E5" w:rsidRDefault="00CF4F4B" w:rsidP="00C43FB4">
      <w:pPr>
        <w:spacing w:line="360" w:lineRule="auto"/>
      </w:pPr>
      <w:r w:rsidRPr="00CA16E5">
        <w:rPr>
          <w:rFonts w:eastAsia="Times New Roman" w:cs="Calibri"/>
          <w:bCs/>
          <w:lang w:eastAsia="en-GB"/>
        </w:rPr>
        <w:t xml:space="preserve">Frensham Parish Council is not satisfied as to the validity of the apparent objectives of TAG in wishing to take control of a lower level of airspace around Farnborough.  The stated </w:t>
      </w:r>
      <w:r w:rsidRPr="00CA16E5">
        <w:rPr>
          <w:rFonts w:eastAsia="Times New Roman" w:cs="Calibri"/>
          <w:bCs/>
          <w:lang w:eastAsia="en-GB"/>
        </w:rPr>
        <w:t>objective of the proposed change is to remove some of the noise disruption from areas further to the north of Farnborough</w:t>
      </w:r>
      <w:r w:rsidRPr="00CA16E5">
        <w:rPr>
          <w:rFonts w:eastAsia="Times New Roman" w:cs="Calibri"/>
          <w:bCs/>
          <w:lang w:eastAsia="en-GB"/>
        </w:rPr>
        <w:t xml:space="preserve"> (Church</w:t>
      </w:r>
      <w:r w:rsidRPr="00CA16E5">
        <w:rPr>
          <w:rFonts w:eastAsia="Times New Roman" w:cs="Calibri"/>
          <w:bCs/>
          <w:lang w:eastAsia="en-GB"/>
        </w:rPr>
        <w:t xml:space="preserve"> Crookham </w:t>
      </w:r>
      <w:r w:rsidR="00694E14" w:rsidRPr="00CA16E5">
        <w:rPr>
          <w:rFonts w:eastAsia="Times New Roman" w:cs="Calibri"/>
          <w:bCs/>
          <w:lang w:eastAsia="en-GB"/>
        </w:rPr>
        <w:t xml:space="preserve">– Fleet </w:t>
      </w:r>
      <w:r w:rsidRPr="00CA16E5">
        <w:rPr>
          <w:rFonts w:eastAsia="Times New Roman" w:cs="Calibri"/>
          <w:bCs/>
          <w:lang w:eastAsia="en-GB"/>
        </w:rPr>
        <w:t xml:space="preserve">direction), </w:t>
      </w:r>
      <w:r w:rsidRPr="00CA16E5">
        <w:rPr>
          <w:rFonts w:eastAsia="Times New Roman" w:cs="Calibri"/>
          <w:bCs/>
          <w:lang w:eastAsia="en-GB"/>
        </w:rPr>
        <w:t xml:space="preserve">but this can only be achieved </w:t>
      </w:r>
      <w:r w:rsidRPr="00CA16E5">
        <w:rPr>
          <w:rFonts w:eastAsia="Times New Roman" w:cs="Calibri"/>
          <w:bCs/>
          <w:lang w:eastAsia="en-GB"/>
        </w:rPr>
        <w:t>by increasing the routing of aircraft to a corridor further south of Farnham, running through the centre of Waverley, from Hindhead to Churt, Rushmoor, Frensham, Thursley, Tilford, and Elstead, with aircraft descending or ascending </w:t>
      </w:r>
      <w:r w:rsidRPr="00CA16E5">
        <w:rPr>
          <w:rFonts w:eastAsia="Times New Roman" w:cs="Calibri"/>
          <w:bCs/>
          <w:i/>
          <w:iCs/>
          <w:lang w:eastAsia="en-GB"/>
        </w:rPr>
        <w:t>en route</w:t>
      </w:r>
      <w:r w:rsidRPr="00CA16E5">
        <w:rPr>
          <w:rFonts w:eastAsia="Times New Roman" w:cs="Calibri"/>
          <w:bCs/>
          <w:lang w:eastAsia="en-GB"/>
        </w:rPr>
        <w:t> to Farnborough with</w:t>
      </w:r>
      <w:r w:rsidRPr="00CA16E5">
        <w:rPr>
          <w:rFonts w:eastAsia="Times New Roman" w:cs="Calibri"/>
          <w:bCs/>
          <w:lang w:eastAsia="en-GB"/>
        </w:rPr>
        <w:t>in a</w:t>
      </w:r>
      <w:r w:rsidRPr="00CA16E5">
        <w:rPr>
          <w:rFonts w:eastAsia="Times New Roman" w:cs="Calibri"/>
          <w:bCs/>
          <w:lang w:eastAsia="en-GB"/>
        </w:rPr>
        <w:t xml:space="preserve"> new lower-level controlled airspace.  </w:t>
      </w:r>
      <w:r w:rsidRPr="00CA16E5">
        <w:rPr>
          <w:rFonts w:eastAsia="Times New Roman" w:cs="Calibri"/>
          <w:bCs/>
          <w:lang w:eastAsia="en-GB"/>
        </w:rPr>
        <w:t>It is difficult to understand why Farnborough TAG wish to control a lower level of airspace unless it is because they have need or intention to make use of it</w:t>
      </w:r>
      <w:r w:rsidR="000B0658" w:rsidRPr="00CA16E5">
        <w:rPr>
          <w:rFonts w:eastAsia="Times New Roman" w:cs="Calibri"/>
          <w:bCs/>
          <w:lang w:eastAsia="en-GB"/>
        </w:rPr>
        <w:t xml:space="preserve">.  </w:t>
      </w:r>
      <w:r w:rsidR="000B0658" w:rsidRPr="00CA16E5">
        <w:t xml:space="preserve">While we recognise that these proposals are not linked to the planning permission </w:t>
      </w:r>
      <w:r w:rsidR="000B0658" w:rsidRPr="00CA16E5">
        <w:t xml:space="preserve">already granted, </w:t>
      </w:r>
      <w:r w:rsidR="000B0658" w:rsidRPr="00CA16E5">
        <w:t>which allows up to 50,000 air traffic movements annually</w:t>
      </w:r>
      <w:r w:rsidR="000B0658" w:rsidRPr="00CA16E5">
        <w:t>,</w:t>
      </w:r>
      <w:r w:rsidR="00CA16E5" w:rsidRPr="00CA16E5">
        <w:t xml:space="preserve"> only about half the permitted</w:t>
      </w:r>
      <w:r w:rsidR="000B0658" w:rsidRPr="00CA16E5">
        <w:t xml:space="preserve"> number have been achieved to date and </w:t>
      </w:r>
      <w:r w:rsidR="000B0658" w:rsidRPr="00CA16E5">
        <w:t xml:space="preserve">we consider </w:t>
      </w:r>
      <w:r w:rsidR="000B0658" w:rsidRPr="00CA16E5">
        <w:t>there can be</w:t>
      </w:r>
      <w:r w:rsidR="000B0658" w:rsidRPr="00CA16E5">
        <w:t xml:space="preserve"> little doubt that these proposals will assist TAG </w:t>
      </w:r>
      <w:r w:rsidR="000B0658" w:rsidRPr="00CA16E5">
        <w:lastRenderedPageBreak/>
        <w:t xml:space="preserve">in catering </w:t>
      </w:r>
      <w:r w:rsidR="00694E14" w:rsidRPr="00CA16E5">
        <w:t>for an</w:t>
      </w:r>
      <w:r w:rsidR="000B0658" w:rsidRPr="00CA16E5">
        <w:t xml:space="preserve"> increased number of flights</w:t>
      </w:r>
      <w:r w:rsidR="000B0658" w:rsidRPr="00CA16E5">
        <w:t xml:space="preserve"> and provide</w:t>
      </w:r>
      <w:r w:rsidR="000B0658" w:rsidRPr="00CA16E5">
        <w:t xml:space="preserve"> the basis for the introduction of</w:t>
      </w:r>
      <w:r w:rsidR="00CA16E5" w:rsidRPr="00CA16E5">
        <w:t xml:space="preserve"> a greater proportion of</w:t>
      </w:r>
      <w:r w:rsidR="000B0658" w:rsidRPr="00CA16E5">
        <w:t xml:space="preserve"> larger planes</w:t>
      </w:r>
      <w:r w:rsidR="000B0658" w:rsidRPr="00CA16E5">
        <w:t xml:space="preserve"> than are currently managed within the permission granted</w:t>
      </w:r>
      <w:r w:rsidR="00694E14" w:rsidRPr="00CA16E5">
        <w:t>.  None-the-less, t</w:t>
      </w:r>
      <w:r w:rsidR="00694E14" w:rsidRPr="00CA16E5">
        <w:t>he</w:t>
      </w:r>
      <w:r w:rsidR="00694E14" w:rsidRPr="00CA16E5">
        <w:t xml:space="preserve"> parish c</w:t>
      </w:r>
      <w:r w:rsidR="00694E14" w:rsidRPr="00CA16E5">
        <w:t xml:space="preserve">ouncil </w:t>
      </w:r>
      <w:r w:rsidR="00694E14" w:rsidRPr="00CA16E5">
        <w:t>questions the need to designate</w:t>
      </w:r>
      <w:r w:rsidR="00694E14" w:rsidRPr="00CA16E5">
        <w:t xml:space="preserve"> such</w:t>
      </w:r>
      <w:r w:rsidR="00694E14" w:rsidRPr="00CA16E5">
        <w:t xml:space="preserve"> a large area for control from Farnborough: far in excess of that which supports similar flying activity at Southampton and Bournemouth </w:t>
      </w:r>
      <w:r w:rsidR="005563BD" w:rsidRPr="00CA16E5">
        <w:t xml:space="preserve">both of </w:t>
      </w:r>
      <w:r w:rsidR="00CA16E5" w:rsidRPr="00CA16E5">
        <w:t xml:space="preserve">which, we know, </w:t>
      </w:r>
      <w:r w:rsidR="00694E14" w:rsidRPr="00CA16E5">
        <w:t>are busier than Farnborough</w:t>
      </w:r>
    </w:p>
    <w:p w:rsidR="000B0658" w:rsidRPr="00CA16E5" w:rsidRDefault="000B0658" w:rsidP="00C43FB4">
      <w:pPr>
        <w:shd w:val="clear" w:color="auto" w:fill="FFFFFF"/>
        <w:spacing w:line="360" w:lineRule="auto"/>
        <w:rPr>
          <w:rFonts w:eastAsia="Times New Roman" w:cs="Calibri"/>
          <w:bCs/>
          <w:lang w:eastAsia="en-GB"/>
        </w:rPr>
      </w:pPr>
    </w:p>
    <w:p w:rsidR="00694E14" w:rsidRPr="00CA16E5" w:rsidRDefault="00C43FB4" w:rsidP="00C43FB4">
      <w:pPr>
        <w:spacing w:line="360" w:lineRule="auto"/>
      </w:pPr>
      <w:r w:rsidRPr="00CA16E5">
        <w:t>TAG’s proposals to  route traffic in the way that most suits their aspirational business needs will result in flights being directed into narrow corridors concentrating noise and pollution in specific</w:t>
      </w:r>
      <w:r w:rsidR="00694E14" w:rsidRPr="00CA16E5">
        <w:t xml:space="preserve"> environmentally sensitive </w:t>
      </w:r>
      <w:r w:rsidRPr="00CA16E5">
        <w:t>areas, such as Frensham and Rushmoor, to the detriment of Waverley residents</w:t>
      </w:r>
      <w:r w:rsidRPr="00CA16E5">
        <w:t xml:space="preserve">. </w:t>
      </w:r>
      <w:r w:rsidR="00694E14" w:rsidRPr="00CA16E5">
        <w:t xml:space="preserve"> </w:t>
      </w:r>
      <w:r w:rsidRPr="00CA16E5">
        <w:rPr>
          <w:rFonts w:eastAsia="Times New Roman" w:cs="Calibri"/>
          <w:bCs/>
          <w:lang w:eastAsia="en-GB"/>
        </w:rPr>
        <w:t>The single</w:t>
      </w:r>
      <w:r w:rsidR="00694E14" w:rsidRPr="00CA16E5">
        <w:rPr>
          <w:rFonts w:eastAsia="Times New Roman" w:cs="Calibri"/>
          <w:bCs/>
          <w:lang w:eastAsia="en-GB"/>
        </w:rPr>
        <w:t xml:space="preserve"> most damaging</w:t>
      </w:r>
      <w:r w:rsidRPr="00CA16E5">
        <w:rPr>
          <w:rFonts w:eastAsia="Times New Roman" w:cs="Calibri"/>
          <w:bCs/>
          <w:lang w:eastAsia="en-GB"/>
        </w:rPr>
        <w:t xml:space="preserve"> overall effect of the changes will be to permit Farnborough to control air traffic at a much lower level, allowing a shallower climb or descent from and to the runway.  Given that the steeper the climb, the smaller the area over which aircraft noise presents a problem, the proposal to allow shallow</w:t>
      </w:r>
      <w:r w:rsidR="00694E14" w:rsidRPr="00CA16E5">
        <w:rPr>
          <w:rFonts w:eastAsia="Times New Roman" w:cs="Calibri"/>
          <w:bCs/>
          <w:lang w:eastAsia="en-GB"/>
        </w:rPr>
        <w:t>, longer</w:t>
      </w:r>
      <w:r w:rsidRPr="00CA16E5">
        <w:rPr>
          <w:rFonts w:eastAsia="Times New Roman" w:cs="Calibri"/>
          <w:bCs/>
          <w:lang w:eastAsia="en-GB"/>
        </w:rPr>
        <w:t xml:space="preserve"> and lower flight paths over the whole of Frensham and Rushmoor</w:t>
      </w:r>
      <w:r w:rsidR="00694E14" w:rsidRPr="00CA16E5">
        <w:rPr>
          <w:rFonts w:eastAsia="Times New Roman" w:cs="Calibri"/>
          <w:bCs/>
          <w:lang w:eastAsia="en-GB"/>
        </w:rPr>
        <w:t>,</w:t>
      </w:r>
      <w:r w:rsidRPr="00CA16E5">
        <w:rPr>
          <w:rFonts w:eastAsia="Times New Roman" w:cs="Calibri"/>
          <w:bCs/>
          <w:lang w:eastAsia="en-GB"/>
        </w:rPr>
        <w:t xml:space="preserve"> and a wide corridor across Waverley</w:t>
      </w:r>
      <w:r w:rsidR="00694E14" w:rsidRPr="00CA16E5">
        <w:rPr>
          <w:rFonts w:eastAsia="Times New Roman" w:cs="Calibri"/>
          <w:bCs/>
          <w:lang w:eastAsia="en-GB"/>
        </w:rPr>
        <w:t>,</w:t>
      </w:r>
      <w:r w:rsidRPr="00CA16E5">
        <w:rPr>
          <w:rFonts w:eastAsia="Times New Roman" w:cs="Calibri"/>
          <w:bCs/>
          <w:lang w:eastAsia="en-GB"/>
        </w:rPr>
        <w:t xml:space="preserve"> will potentially spread the noise and environmental damage over the widest possible area</w:t>
      </w:r>
    </w:p>
    <w:p w:rsidR="00694E14" w:rsidRPr="00CA16E5" w:rsidRDefault="00694E14" w:rsidP="00C43FB4">
      <w:pPr>
        <w:spacing w:line="360" w:lineRule="auto"/>
      </w:pPr>
    </w:p>
    <w:p w:rsidR="0057742D" w:rsidRPr="00CA16E5" w:rsidRDefault="00CF4F4B" w:rsidP="00C43FB4">
      <w:pPr>
        <w:spacing w:line="360" w:lineRule="auto"/>
        <w:rPr>
          <w:rFonts w:eastAsia="Times New Roman" w:cs="Calibri"/>
          <w:bCs/>
          <w:lang w:eastAsia="en-GB"/>
        </w:rPr>
      </w:pPr>
      <w:r w:rsidRPr="00CA16E5">
        <w:rPr>
          <w:rFonts w:eastAsia="Times New Roman" w:cs="Calibri"/>
          <w:bCs/>
          <w:lang w:eastAsia="en-GB"/>
        </w:rPr>
        <w:t>The</w:t>
      </w:r>
      <w:r w:rsidR="005563BD" w:rsidRPr="00CA16E5">
        <w:rPr>
          <w:rFonts w:eastAsia="Times New Roman" w:cs="Calibri"/>
          <w:bCs/>
          <w:lang w:eastAsia="en-GB"/>
        </w:rPr>
        <w:t>re can be little doubt that these proposals</w:t>
      </w:r>
      <w:r w:rsidRPr="00CA16E5">
        <w:rPr>
          <w:rFonts w:eastAsia="Times New Roman" w:cs="Calibri"/>
          <w:bCs/>
          <w:lang w:eastAsia="en-GB"/>
        </w:rPr>
        <w:t xml:space="preserve"> will have a catastrophic effect on the special nature of the environment of </w:t>
      </w:r>
      <w:r w:rsidR="00C43FB4" w:rsidRPr="00CA16E5">
        <w:rPr>
          <w:rFonts w:eastAsia="Times New Roman" w:cs="Calibri"/>
          <w:bCs/>
          <w:lang w:eastAsia="en-GB"/>
        </w:rPr>
        <w:t xml:space="preserve">Frensham and </w:t>
      </w:r>
      <w:r w:rsidRPr="00CA16E5">
        <w:rPr>
          <w:rFonts w:eastAsia="Times New Roman" w:cs="Calibri"/>
          <w:bCs/>
          <w:lang w:eastAsia="en-GB"/>
        </w:rPr>
        <w:t>central Waverley and a disaster for many of the activities that this environment is able to sustain</w:t>
      </w:r>
      <w:r w:rsidR="00C43FB4" w:rsidRPr="00CA16E5">
        <w:rPr>
          <w:rFonts w:eastAsia="Times New Roman" w:cs="Calibri"/>
          <w:bCs/>
          <w:lang w:eastAsia="en-GB"/>
        </w:rPr>
        <w:t>.</w:t>
      </w:r>
      <w:r w:rsidR="005563BD" w:rsidRPr="00CA16E5">
        <w:rPr>
          <w:rFonts w:eastAsia="Times New Roman" w:cs="Calibri"/>
          <w:bCs/>
          <w:lang w:eastAsia="en-GB"/>
        </w:rPr>
        <w:t xml:space="preserve">  It is not acceptable for TAG to claim that their commercial needs, in facilitating increased commercial flying from Farnborough outweighs the environmental, leisure and rural business needs of the communities that will be extensively and detrimentally affected by these proposals</w:t>
      </w:r>
    </w:p>
    <w:p w:rsidR="005563BD" w:rsidRPr="00CA16E5" w:rsidRDefault="005563BD" w:rsidP="00C43FB4">
      <w:pPr>
        <w:spacing w:line="360" w:lineRule="auto"/>
        <w:rPr>
          <w:rFonts w:eastAsia="Times New Roman" w:cs="Calibri"/>
          <w:bCs/>
          <w:lang w:eastAsia="en-GB"/>
        </w:rPr>
      </w:pPr>
    </w:p>
    <w:p w:rsidR="005563BD" w:rsidRPr="00CA16E5" w:rsidRDefault="005563BD" w:rsidP="00C43FB4">
      <w:pPr>
        <w:spacing w:line="360" w:lineRule="auto"/>
        <w:rPr>
          <w:rFonts w:eastAsia="Times New Roman" w:cs="Calibri"/>
          <w:bCs/>
          <w:lang w:eastAsia="en-GB"/>
        </w:rPr>
      </w:pPr>
      <w:r w:rsidRPr="00CA16E5">
        <w:rPr>
          <w:rFonts w:eastAsia="Times New Roman" w:cs="Calibri"/>
          <w:bCs/>
          <w:lang w:eastAsia="en-GB"/>
        </w:rPr>
        <w:t>Finally, a complaint.  It is quite fortuitous that this “consultation” came before the parish council, albeit at a late stage.  There was no notification to this, or as far as we are aware, to any of the parishes affected by the TAG proposals or to some other statutory agencies - although explanation and discussion with TAG was</w:t>
      </w:r>
      <w:r w:rsidR="00CA16E5" w:rsidRPr="00CA16E5">
        <w:rPr>
          <w:rFonts w:eastAsia="Times New Roman" w:cs="Calibri"/>
          <w:bCs/>
          <w:lang w:eastAsia="en-GB"/>
        </w:rPr>
        <w:t xml:space="preserve"> subsequently enabled</w:t>
      </w:r>
    </w:p>
    <w:p w:rsidR="00C43FB4" w:rsidRPr="00CA16E5" w:rsidRDefault="00C43FB4" w:rsidP="00C43FB4">
      <w:pPr>
        <w:spacing w:line="360" w:lineRule="auto"/>
        <w:rPr>
          <w:rFonts w:eastAsia="Times New Roman" w:cs="Calibri"/>
          <w:bCs/>
          <w:lang w:eastAsia="en-GB"/>
        </w:rPr>
      </w:pPr>
    </w:p>
    <w:p w:rsidR="00C43FB4" w:rsidRPr="00CA16E5" w:rsidRDefault="00C43FB4" w:rsidP="00C43FB4">
      <w:pPr>
        <w:spacing w:line="360" w:lineRule="auto"/>
      </w:pPr>
    </w:p>
    <w:p w:rsidR="0057742D" w:rsidRPr="00CA16E5" w:rsidRDefault="0057742D" w:rsidP="003449EA">
      <w:pPr>
        <w:spacing w:line="360" w:lineRule="auto"/>
      </w:pPr>
    </w:p>
    <w:p w:rsidR="00744C34" w:rsidRDefault="004A47F0" w:rsidP="005563BD">
      <w:pPr>
        <w:spacing w:line="360" w:lineRule="auto"/>
      </w:pPr>
      <w:r>
        <w:t>Bryn Morgan</w:t>
      </w:r>
    </w:p>
    <w:p w:rsidR="004A47F0" w:rsidRPr="00E84FF8" w:rsidRDefault="00E84FF8" w:rsidP="005563BD">
      <w:pPr>
        <w:spacing w:line="360" w:lineRule="auto"/>
        <w:rPr>
          <w:i/>
        </w:rPr>
      </w:pPr>
      <w:r w:rsidRPr="00E84FF8">
        <w:rPr>
          <w:i/>
        </w:rPr>
        <w:t>Councillor,</w:t>
      </w:r>
      <w:r w:rsidR="004A47F0" w:rsidRPr="00E84FF8">
        <w:rPr>
          <w:i/>
        </w:rPr>
        <w:t xml:space="preserve"> Frensham Parish Council</w:t>
      </w:r>
    </w:p>
    <w:sectPr w:rsidR="004A47F0" w:rsidRPr="00E84FF8" w:rsidSect="000A732A">
      <w:type w:val="continuous"/>
      <w:pgSz w:w="11909" w:h="16834" w:code="9"/>
      <w:pgMar w:top="1134" w:right="1418" w:bottom="1134" w:left="1418"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F5D"/>
    <w:rsid w:val="00094C29"/>
    <w:rsid w:val="000A732A"/>
    <w:rsid w:val="000B0658"/>
    <w:rsid w:val="001E0E11"/>
    <w:rsid w:val="002270A8"/>
    <w:rsid w:val="002732CC"/>
    <w:rsid w:val="003449EA"/>
    <w:rsid w:val="0035041E"/>
    <w:rsid w:val="0039297D"/>
    <w:rsid w:val="003A4A3A"/>
    <w:rsid w:val="003D1F5D"/>
    <w:rsid w:val="00435002"/>
    <w:rsid w:val="00483EA6"/>
    <w:rsid w:val="004A47F0"/>
    <w:rsid w:val="004C3C6A"/>
    <w:rsid w:val="004D3514"/>
    <w:rsid w:val="00523558"/>
    <w:rsid w:val="005563BD"/>
    <w:rsid w:val="0057742D"/>
    <w:rsid w:val="00584A4F"/>
    <w:rsid w:val="005D2B28"/>
    <w:rsid w:val="00694E14"/>
    <w:rsid w:val="006E5832"/>
    <w:rsid w:val="00715EFC"/>
    <w:rsid w:val="008A144E"/>
    <w:rsid w:val="00926CE8"/>
    <w:rsid w:val="00A06805"/>
    <w:rsid w:val="00A46BE3"/>
    <w:rsid w:val="00A96173"/>
    <w:rsid w:val="00AB6A37"/>
    <w:rsid w:val="00B03FA5"/>
    <w:rsid w:val="00B07699"/>
    <w:rsid w:val="00B22990"/>
    <w:rsid w:val="00BB0F35"/>
    <w:rsid w:val="00C43FB4"/>
    <w:rsid w:val="00CA16E5"/>
    <w:rsid w:val="00CD7018"/>
    <w:rsid w:val="00CF1B73"/>
    <w:rsid w:val="00CF4F4B"/>
    <w:rsid w:val="00D72B35"/>
    <w:rsid w:val="00D8713E"/>
    <w:rsid w:val="00E4121C"/>
    <w:rsid w:val="00E84FF8"/>
    <w:rsid w:val="00EA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C29"/>
    <w:rPr>
      <w:rFonts w:ascii="Bookman Old Style" w:hAnsi="Bookman Old Styl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C29"/>
    <w:rPr>
      <w:rFonts w:ascii="Bookman Old Style" w:hAnsi="Bookman Old Styl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dc:creator>
  <cp:keywords/>
  <dc:description/>
  <cp:lastModifiedBy>Bryn</cp:lastModifiedBy>
  <cp:revision>2</cp:revision>
  <dcterms:created xsi:type="dcterms:W3CDTF">2014-05-11T01:03:00Z</dcterms:created>
  <dcterms:modified xsi:type="dcterms:W3CDTF">2014-05-11T01:03:00Z</dcterms:modified>
</cp:coreProperties>
</file>