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96CF" w14:textId="77777777" w:rsidR="004C56E3" w:rsidRPr="008825B8" w:rsidRDefault="00117DF0">
      <w:pPr>
        <w:pStyle w:val="Title"/>
        <w:rPr>
          <w:lang w:val="en-GB"/>
        </w:rPr>
      </w:pPr>
      <w:r w:rsidRPr="008825B8">
        <w:rPr>
          <w:lang w:val="en-GB"/>
        </w:rPr>
        <w:t>Bowland Forest Higher Division Parish Council</w:t>
      </w:r>
    </w:p>
    <w:p w14:paraId="462C73D1" w14:textId="77777777" w:rsidR="004C56E3" w:rsidRPr="008825B8" w:rsidRDefault="00117DF0">
      <w:pPr>
        <w:pStyle w:val="Heading1"/>
        <w:rPr>
          <w:lang w:val="en-GB"/>
        </w:rPr>
      </w:pPr>
      <w:r w:rsidRPr="008825B8">
        <w:rPr>
          <w:lang w:val="en-GB"/>
        </w:rPr>
        <w:t>Minutes of the Meeting</w:t>
      </w:r>
    </w:p>
    <w:p w14:paraId="3263F2FE" w14:textId="11371BE9" w:rsidR="004C56E3" w:rsidRPr="008825B8" w:rsidRDefault="00117DF0">
      <w:pPr>
        <w:rPr>
          <w:lang w:val="en-GB"/>
        </w:rPr>
      </w:pPr>
      <w:r w:rsidRPr="00D30BD8">
        <w:rPr>
          <w:b/>
          <w:bCs/>
          <w:lang w:val="en-GB"/>
        </w:rPr>
        <w:t>Date</w:t>
      </w:r>
      <w:r w:rsidR="006A1BDB" w:rsidRPr="00D30BD8">
        <w:rPr>
          <w:b/>
          <w:bCs/>
          <w:lang w:val="en-GB"/>
        </w:rPr>
        <w:t xml:space="preserve"> and time</w:t>
      </w:r>
      <w:r w:rsidRPr="00D30BD8">
        <w:rPr>
          <w:b/>
          <w:bCs/>
          <w:lang w:val="en-GB"/>
        </w:rPr>
        <w:t>:</w:t>
      </w:r>
      <w:r w:rsidRPr="008825B8">
        <w:rPr>
          <w:lang w:val="en-GB"/>
        </w:rPr>
        <w:t xml:space="preserve"> Tuesday </w:t>
      </w:r>
      <w:r w:rsidR="009D5679" w:rsidRPr="008825B8">
        <w:rPr>
          <w:lang w:val="en-GB"/>
        </w:rPr>
        <w:t>4</w:t>
      </w:r>
      <w:r w:rsidR="009D5679" w:rsidRPr="008825B8">
        <w:rPr>
          <w:vertAlign w:val="superscript"/>
          <w:lang w:val="en-GB"/>
        </w:rPr>
        <w:t>th</w:t>
      </w:r>
      <w:r w:rsidR="009D5679" w:rsidRPr="008825B8">
        <w:rPr>
          <w:lang w:val="en-GB"/>
        </w:rPr>
        <w:t xml:space="preserve"> November</w:t>
      </w:r>
      <w:r w:rsidRPr="008825B8">
        <w:rPr>
          <w:lang w:val="en-GB"/>
        </w:rPr>
        <w:t xml:space="preserve"> 2025</w:t>
      </w:r>
      <w:r w:rsidR="006A1BDB" w:rsidRPr="008825B8">
        <w:rPr>
          <w:lang w:val="en-GB"/>
        </w:rPr>
        <w:t xml:space="preserve"> at 7.30pm</w:t>
      </w:r>
    </w:p>
    <w:p w14:paraId="3F6DBA7D" w14:textId="158C984B" w:rsidR="004C56E3" w:rsidRPr="008825B8" w:rsidRDefault="00117DF0">
      <w:pPr>
        <w:rPr>
          <w:lang w:val="en-GB"/>
        </w:rPr>
      </w:pPr>
      <w:r w:rsidRPr="00D30BD8">
        <w:rPr>
          <w:b/>
          <w:bCs/>
          <w:lang w:val="en-GB"/>
        </w:rPr>
        <w:t>Location:</w:t>
      </w:r>
      <w:r w:rsidRPr="008825B8">
        <w:rPr>
          <w:lang w:val="en-GB"/>
        </w:rPr>
        <w:t xml:space="preserve"> </w:t>
      </w:r>
      <w:proofErr w:type="spellStart"/>
      <w:r w:rsidR="006A1BDB" w:rsidRPr="008825B8">
        <w:rPr>
          <w:lang w:val="en-GB"/>
        </w:rPr>
        <w:t>Dunsop</w:t>
      </w:r>
      <w:proofErr w:type="spellEnd"/>
      <w:r w:rsidR="006A1BDB" w:rsidRPr="008825B8">
        <w:rPr>
          <w:lang w:val="en-GB"/>
        </w:rPr>
        <w:t xml:space="preserve"> Bridge Village Hall</w:t>
      </w:r>
    </w:p>
    <w:p w14:paraId="6F981A6F" w14:textId="77777777" w:rsidR="004C56E3" w:rsidRPr="008825B8" w:rsidRDefault="00117DF0">
      <w:pPr>
        <w:rPr>
          <w:lang w:val="en-GB"/>
        </w:rPr>
      </w:pPr>
      <w:r w:rsidRPr="00D30BD8">
        <w:rPr>
          <w:b/>
          <w:bCs/>
          <w:lang w:val="en-GB"/>
        </w:rPr>
        <w:t>Chair:</w:t>
      </w:r>
      <w:r w:rsidRPr="008825B8">
        <w:rPr>
          <w:lang w:val="en-GB"/>
        </w:rPr>
        <w:t xml:space="preserve"> Cllr John Whitney</w:t>
      </w:r>
    </w:p>
    <w:p w14:paraId="393B0A0A" w14:textId="77777777" w:rsidR="004C56E3" w:rsidRPr="008825B8" w:rsidRDefault="00117DF0">
      <w:pPr>
        <w:pStyle w:val="Heading2"/>
        <w:rPr>
          <w:lang w:val="en-GB"/>
        </w:rPr>
      </w:pPr>
      <w:r w:rsidRPr="008825B8">
        <w:rPr>
          <w:lang w:val="en-GB"/>
        </w:rPr>
        <w:t>Attendance</w:t>
      </w:r>
    </w:p>
    <w:p w14:paraId="28FCE2E6" w14:textId="138B53F9" w:rsidR="004C56E3" w:rsidRPr="008825B8" w:rsidRDefault="00117DF0">
      <w:pPr>
        <w:rPr>
          <w:lang w:val="en-GB"/>
        </w:rPr>
      </w:pPr>
      <w:r w:rsidRPr="00D30BD8">
        <w:rPr>
          <w:b/>
          <w:bCs/>
          <w:lang w:val="en-GB"/>
        </w:rPr>
        <w:t>Present:</w:t>
      </w:r>
      <w:r w:rsidRPr="008825B8">
        <w:rPr>
          <w:lang w:val="en-GB"/>
        </w:rPr>
        <w:t xml:space="preserve"> Cllr Whitney, Cllr </w:t>
      </w:r>
      <w:r w:rsidR="00902C22" w:rsidRPr="008825B8">
        <w:rPr>
          <w:lang w:val="en-GB"/>
        </w:rPr>
        <w:t>Powney</w:t>
      </w:r>
      <w:r w:rsidRPr="008825B8">
        <w:rPr>
          <w:lang w:val="en-GB"/>
        </w:rPr>
        <w:t>, Cllr Hardman</w:t>
      </w:r>
      <w:r w:rsidR="00DA7BC6" w:rsidRPr="008825B8">
        <w:rPr>
          <w:lang w:val="en-GB"/>
        </w:rPr>
        <w:t>,</w:t>
      </w:r>
      <w:r w:rsidR="00BB7B59" w:rsidRPr="008825B8">
        <w:rPr>
          <w:lang w:val="en-GB"/>
        </w:rPr>
        <w:t xml:space="preserve"> Cllr Williams, Cllr Bennett,</w:t>
      </w:r>
      <w:r w:rsidR="00DA7BC6" w:rsidRPr="008825B8">
        <w:rPr>
          <w:lang w:val="en-GB"/>
        </w:rPr>
        <w:t xml:space="preserve"> </w:t>
      </w:r>
      <w:r w:rsidR="00902C22" w:rsidRPr="008825B8">
        <w:rPr>
          <w:lang w:val="en-GB"/>
        </w:rPr>
        <w:t xml:space="preserve">Cllr Duxbury, Duchy of Lancaster representative, </w:t>
      </w:r>
      <w:r w:rsidR="000E2E3D" w:rsidRPr="008825B8">
        <w:rPr>
          <w:lang w:val="en-GB"/>
        </w:rPr>
        <w:t>Parish Clerk</w:t>
      </w:r>
      <w:r w:rsidR="00BB7B59" w:rsidRPr="008825B8">
        <w:rPr>
          <w:lang w:val="en-GB"/>
        </w:rPr>
        <w:t xml:space="preserve">, a member of the electorate. </w:t>
      </w:r>
    </w:p>
    <w:p w14:paraId="08994D0D" w14:textId="3E746D21" w:rsidR="004C56E3" w:rsidRPr="008825B8" w:rsidRDefault="00117DF0">
      <w:pPr>
        <w:rPr>
          <w:lang w:val="en-GB"/>
        </w:rPr>
      </w:pPr>
      <w:r w:rsidRPr="008825B8">
        <w:rPr>
          <w:lang w:val="en-GB"/>
        </w:rPr>
        <w:t>Apologies: Cllr Hor</w:t>
      </w:r>
      <w:r w:rsidR="00DA7BC6" w:rsidRPr="008825B8">
        <w:rPr>
          <w:lang w:val="en-GB"/>
        </w:rPr>
        <w:t>e</w:t>
      </w:r>
      <w:r w:rsidR="00BB7B59" w:rsidRPr="008825B8">
        <w:rPr>
          <w:lang w:val="en-GB"/>
        </w:rPr>
        <w:t>.</w:t>
      </w:r>
    </w:p>
    <w:p w14:paraId="51E7E0EF" w14:textId="36D22A50" w:rsidR="000D6105" w:rsidRPr="008825B8" w:rsidRDefault="000D6105" w:rsidP="000D6105">
      <w:pPr>
        <w:pStyle w:val="Heading2"/>
        <w:rPr>
          <w:lang w:val="en-GB"/>
        </w:rPr>
      </w:pPr>
      <w:r w:rsidRPr="008825B8">
        <w:rPr>
          <w:lang w:val="en-GB"/>
        </w:rPr>
        <w:t>Minutes from previous meeting.</w:t>
      </w:r>
    </w:p>
    <w:p w14:paraId="2DAA9FD5" w14:textId="037E7B9F" w:rsidR="000D6105" w:rsidRPr="008825B8" w:rsidRDefault="000D6105" w:rsidP="000D6105">
      <w:pPr>
        <w:rPr>
          <w:lang w:val="en-GB"/>
        </w:rPr>
      </w:pPr>
      <w:r w:rsidRPr="008825B8">
        <w:rPr>
          <w:lang w:val="en-GB"/>
        </w:rPr>
        <w:t xml:space="preserve">Minutes from the previous meeting we read and approved without amends. </w:t>
      </w:r>
    </w:p>
    <w:p w14:paraId="18239446" w14:textId="77777777" w:rsidR="004C56E3" w:rsidRPr="008825B8" w:rsidRDefault="00117DF0">
      <w:pPr>
        <w:pStyle w:val="Heading2"/>
        <w:rPr>
          <w:lang w:val="en-GB"/>
        </w:rPr>
      </w:pPr>
      <w:r w:rsidRPr="008825B8">
        <w:rPr>
          <w:lang w:val="en-GB"/>
        </w:rPr>
        <w:t>Matters Arising</w:t>
      </w:r>
    </w:p>
    <w:p w14:paraId="259CE299" w14:textId="51F66CA8" w:rsidR="004C56E3" w:rsidRPr="008825B8" w:rsidRDefault="00117DF0" w:rsidP="00BB7B59">
      <w:pPr>
        <w:pStyle w:val="ListParagraph"/>
        <w:numPr>
          <w:ilvl w:val="0"/>
          <w:numId w:val="13"/>
        </w:numPr>
        <w:rPr>
          <w:lang w:val="en-GB"/>
        </w:rPr>
      </w:pPr>
      <w:r w:rsidRPr="008825B8">
        <w:rPr>
          <w:lang w:val="en-GB"/>
        </w:rPr>
        <w:t>Cllr Whitney reported</w:t>
      </w:r>
      <w:r w:rsidR="00BB7B59" w:rsidRPr="008825B8">
        <w:rPr>
          <w:lang w:val="en-GB"/>
        </w:rPr>
        <w:t xml:space="preserve"> that the Parish Council had been awarded £194 </w:t>
      </w:r>
      <w:proofErr w:type="gramStart"/>
      <w:r w:rsidR="00BB7B59" w:rsidRPr="008825B8">
        <w:rPr>
          <w:lang w:val="en-GB"/>
        </w:rPr>
        <w:t>as a result of</w:t>
      </w:r>
      <w:proofErr w:type="gramEnd"/>
      <w:r w:rsidR="00BB7B59" w:rsidRPr="008825B8">
        <w:rPr>
          <w:lang w:val="en-GB"/>
        </w:rPr>
        <w:t xml:space="preserve"> </w:t>
      </w:r>
      <w:r w:rsidR="008825B8" w:rsidRPr="008825B8">
        <w:rPr>
          <w:lang w:val="en-GB"/>
        </w:rPr>
        <w:t>his</w:t>
      </w:r>
      <w:r w:rsidR="00BB7B59" w:rsidRPr="008825B8">
        <w:rPr>
          <w:lang w:val="en-GB"/>
        </w:rPr>
        <w:t xml:space="preserve"> submission to the RVBC Christmas Lights Fund. </w:t>
      </w:r>
      <w:r w:rsidR="008825B8">
        <w:rPr>
          <w:lang w:val="en-GB"/>
        </w:rPr>
        <w:t>Details of how to claim the money had been sent to the Clerk.</w:t>
      </w:r>
    </w:p>
    <w:p w14:paraId="43120B27" w14:textId="6081DF49" w:rsidR="00BB7B59" w:rsidRPr="008825B8" w:rsidRDefault="00BB7B59" w:rsidP="00BB7B59">
      <w:pPr>
        <w:pStyle w:val="ListParagraph"/>
        <w:numPr>
          <w:ilvl w:val="0"/>
          <w:numId w:val="13"/>
        </w:numPr>
        <w:rPr>
          <w:lang w:val="en-GB"/>
        </w:rPr>
      </w:pPr>
      <w:r w:rsidRPr="008825B8">
        <w:rPr>
          <w:lang w:val="en-GB"/>
        </w:rPr>
        <w:t xml:space="preserve">Cllr Williams reported that her </w:t>
      </w:r>
      <w:r w:rsidR="008825B8" w:rsidRPr="008825B8">
        <w:rPr>
          <w:lang w:val="en-GB"/>
        </w:rPr>
        <w:t xml:space="preserve">neighbour </w:t>
      </w:r>
      <w:r w:rsidRPr="008825B8">
        <w:rPr>
          <w:lang w:val="en-GB"/>
        </w:rPr>
        <w:t>would be happy to donate a f</w:t>
      </w:r>
      <w:r w:rsidR="00A92E4F">
        <w:rPr>
          <w:lang w:val="en-GB"/>
        </w:rPr>
        <w:t>ir</w:t>
      </w:r>
      <w:r w:rsidRPr="008825B8">
        <w:rPr>
          <w:lang w:val="en-GB"/>
        </w:rPr>
        <w:t xml:space="preserve"> tree to the village for the village’s Christmas tree this year.</w:t>
      </w:r>
    </w:p>
    <w:p w14:paraId="43DC6FD8" w14:textId="00A32FF3" w:rsidR="00BB7B59" w:rsidRPr="008825B8" w:rsidRDefault="00BB7B59" w:rsidP="00BB7B59">
      <w:pPr>
        <w:pStyle w:val="ListParagraph"/>
        <w:numPr>
          <w:ilvl w:val="0"/>
          <w:numId w:val="13"/>
        </w:numPr>
        <w:rPr>
          <w:lang w:val="en-GB"/>
        </w:rPr>
      </w:pPr>
      <w:r w:rsidRPr="008825B8">
        <w:rPr>
          <w:lang w:val="en-GB"/>
        </w:rPr>
        <w:t>Cllr Bennett to arrange purchase of the Christmas lights and help install the tree on the village green.</w:t>
      </w:r>
    </w:p>
    <w:p w14:paraId="52589FD1" w14:textId="36823031" w:rsidR="00BB7B59" w:rsidRPr="008825B8" w:rsidRDefault="00BB7B59" w:rsidP="00BB7B59">
      <w:pPr>
        <w:pStyle w:val="ListParagraph"/>
        <w:numPr>
          <w:ilvl w:val="0"/>
          <w:numId w:val="13"/>
        </w:numPr>
        <w:rPr>
          <w:lang w:val="en-GB"/>
        </w:rPr>
      </w:pPr>
      <w:r w:rsidRPr="008825B8">
        <w:rPr>
          <w:lang w:val="en-GB"/>
        </w:rPr>
        <w:t xml:space="preserve">Cllr Powney reported that the Bonfire isn’t going ahead this year due to a lack of volunteers available from the playground committee. </w:t>
      </w:r>
    </w:p>
    <w:p w14:paraId="705FF5FF" w14:textId="77777777" w:rsidR="0018280E" w:rsidRPr="008825B8" w:rsidRDefault="0018280E" w:rsidP="0018280E">
      <w:pPr>
        <w:pStyle w:val="Heading2"/>
        <w:rPr>
          <w:lang w:val="en-GB"/>
        </w:rPr>
      </w:pPr>
      <w:r w:rsidRPr="008825B8">
        <w:rPr>
          <w:lang w:val="en-GB"/>
        </w:rPr>
        <w:t>Duchy of Lancaster updates</w:t>
      </w:r>
    </w:p>
    <w:p w14:paraId="2C6D26E8" w14:textId="77777777" w:rsidR="0018280E" w:rsidRPr="008825B8" w:rsidRDefault="0018280E" w:rsidP="0018280E">
      <w:pPr>
        <w:pStyle w:val="ListParagraph"/>
        <w:numPr>
          <w:ilvl w:val="0"/>
          <w:numId w:val="13"/>
        </w:numPr>
        <w:rPr>
          <w:lang w:val="en-GB"/>
        </w:rPr>
      </w:pPr>
      <w:r w:rsidRPr="008825B8">
        <w:rPr>
          <w:lang w:val="en-GB"/>
        </w:rPr>
        <w:t xml:space="preserve">Duchy of Lancaster site manager could not attend the meeting, but </w:t>
      </w:r>
      <w:proofErr w:type="spellStart"/>
      <w:r w:rsidRPr="008825B8">
        <w:rPr>
          <w:lang w:val="en-GB"/>
        </w:rPr>
        <w:t>DoL</w:t>
      </w:r>
      <w:proofErr w:type="spellEnd"/>
      <w:r w:rsidRPr="008825B8">
        <w:rPr>
          <w:lang w:val="en-GB"/>
        </w:rPr>
        <w:t xml:space="preserve"> mentioned that they would be at the next PC meeting to go over the plans for the garage site in more detail along with plans for the arboretum. Affected tenants would be spoken to separately about the disruption.</w:t>
      </w:r>
    </w:p>
    <w:p w14:paraId="727A6214" w14:textId="77777777" w:rsidR="0018280E" w:rsidRPr="008825B8" w:rsidRDefault="0018280E" w:rsidP="0018280E">
      <w:pPr>
        <w:pStyle w:val="ListParagraph"/>
        <w:numPr>
          <w:ilvl w:val="0"/>
          <w:numId w:val="13"/>
        </w:numPr>
        <w:rPr>
          <w:lang w:val="en-GB"/>
        </w:rPr>
      </w:pPr>
      <w:r w:rsidRPr="008825B8">
        <w:rPr>
          <w:lang w:val="en-GB"/>
        </w:rPr>
        <w:t>Duchy of Lancaster gave the Parish Council a spoken description of how the King’s Head Forrester plans to join the paths in the arboretum to the main footpath to Holme head via the forest near the playground.</w:t>
      </w:r>
    </w:p>
    <w:p w14:paraId="015BB2E7" w14:textId="6604C051" w:rsidR="00D30BD8" w:rsidRPr="0018280E" w:rsidRDefault="0018280E" w:rsidP="00D30BD8">
      <w:pPr>
        <w:pStyle w:val="ListParagraph"/>
        <w:numPr>
          <w:ilvl w:val="0"/>
          <w:numId w:val="13"/>
        </w:numPr>
        <w:rPr>
          <w:lang w:val="en-GB"/>
        </w:rPr>
      </w:pPr>
      <w:r w:rsidRPr="008825B8">
        <w:rPr>
          <w:lang w:val="en-GB"/>
        </w:rPr>
        <w:t xml:space="preserve">Duchy of Lancaster reported back to the parish council on the preferred bench style for the village benches which is a simple oak bench top supported by stone supports. The King has voiced a keen preference for natural materials to be used for </w:t>
      </w:r>
      <w:r w:rsidRPr="008825B8">
        <w:rPr>
          <w:lang w:val="en-GB"/>
        </w:rPr>
        <w:lastRenderedPageBreak/>
        <w:t>benches in the village. It was reported that a local supplier would be sought to manufacture the benches for the village and the arboretum. Cllr Bennett mentioned that he knew someone locally who could manufacture those benches to the preferred style.</w:t>
      </w:r>
    </w:p>
    <w:p w14:paraId="0EADC733" w14:textId="09F808F7" w:rsidR="004C56E3" w:rsidRPr="008825B8" w:rsidRDefault="000D6105">
      <w:pPr>
        <w:pStyle w:val="Heading2"/>
        <w:rPr>
          <w:lang w:val="en-GB"/>
        </w:rPr>
      </w:pPr>
      <w:r w:rsidRPr="008825B8">
        <w:rPr>
          <w:lang w:val="en-GB"/>
        </w:rPr>
        <w:t>Roads</w:t>
      </w:r>
    </w:p>
    <w:p w14:paraId="1EEA2152" w14:textId="2B87D770" w:rsidR="0012068A" w:rsidRPr="00D30BD8" w:rsidRDefault="000D6105" w:rsidP="00D30BD8">
      <w:pPr>
        <w:pStyle w:val="ListParagraph"/>
        <w:numPr>
          <w:ilvl w:val="0"/>
          <w:numId w:val="13"/>
        </w:numPr>
        <w:rPr>
          <w:lang w:val="en-GB"/>
        </w:rPr>
      </w:pPr>
      <w:r w:rsidRPr="00D30BD8">
        <w:rPr>
          <w:lang w:val="en-GB"/>
        </w:rPr>
        <w:t xml:space="preserve">Cllr Duxbury reported that he </w:t>
      </w:r>
      <w:r w:rsidR="00BB659F" w:rsidRPr="00D30BD8">
        <w:rPr>
          <w:lang w:val="en-GB"/>
        </w:rPr>
        <w:t>continues to push for full road resurfacing</w:t>
      </w:r>
      <w:r w:rsidRPr="00D30BD8">
        <w:rPr>
          <w:lang w:val="en-GB"/>
        </w:rPr>
        <w:t xml:space="preserve"> of the roads in </w:t>
      </w:r>
      <w:proofErr w:type="spellStart"/>
      <w:r w:rsidRPr="00D30BD8">
        <w:rPr>
          <w:lang w:val="en-GB"/>
        </w:rPr>
        <w:t>Dunsop</w:t>
      </w:r>
      <w:proofErr w:type="spellEnd"/>
      <w:r w:rsidRPr="00D30BD8">
        <w:rPr>
          <w:lang w:val="en-GB"/>
        </w:rPr>
        <w:t xml:space="preserve"> Bridge</w:t>
      </w:r>
      <w:r w:rsidR="00BB659F" w:rsidRPr="00D30BD8">
        <w:rPr>
          <w:lang w:val="en-GB"/>
        </w:rPr>
        <w:t xml:space="preserve"> particularly up the hill between </w:t>
      </w:r>
      <w:proofErr w:type="spellStart"/>
      <w:r w:rsidR="00BB659F" w:rsidRPr="00D30BD8">
        <w:rPr>
          <w:lang w:val="en-GB"/>
        </w:rPr>
        <w:t>Thorneyholme</w:t>
      </w:r>
      <w:proofErr w:type="spellEnd"/>
      <w:r w:rsidR="00BB659F" w:rsidRPr="00D30BD8">
        <w:rPr>
          <w:lang w:val="en-GB"/>
        </w:rPr>
        <w:t xml:space="preserve"> and Woodend farms</w:t>
      </w:r>
      <w:r w:rsidRPr="00D30BD8">
        <w:rPr>
          <w:lang w:val="en-GB"/>
        </w:rPr>
        <w:t xml:space="preserve">. </w:t>
      </w:r>
    </w:p>
    <w:p w14:paraId="0A9259DD" w14:textId="03D17DD4" w:rsidR="0012068A" w:rsidRDefault="00BB659F" w:rsidP="00D30BD8">
      <w:pPr>
        <w:pStyle w:val="ListParagraph"/>
        <w:numPr>
          <w:ilvl w:val="0"/>
          <w:numId w:val="13"/>
        </w:numPr>
        <w:rPr>
          <w:lang w:val="en-GB"/>
        </w:rPr>
      </w:pPr>
      <w:r w:rsidRPr="00D30BD8">
        <w:rPr>
          <w:lang w:val="en-GB"/>
        </w:rPr>
        <w:t xml:space="preserve">Cllr Williams reported that the temporary traffic lights on the trough road had been in place for at approximately 11 months and asked Cllr Duxbury if this piece of road would be fixed anytime soon. Cllr Duxbury to report back on this. </w:t>
      </w:r>
      <w:r w:rsidR="0012068A" w:rsidRPr="00D30BD8">
        <w:rPr>
          <w:lang w:val="en-GB"/>
        </w:rPr>
        <w:t xml:space="preserve"> </w:t>
      </w:r>
    </w:p>
    <w:p w14:paraId="59740D5F" w14:textId="33D4D099" w:rsidR="006513B0" w:rsidRPr="00D30BD8" w:rsidRDefault="006513B0" w:rsidP="00D30BD8">
      <w:pPr>
        <w:pStyle w:val="ListParagraph"/>
        <w:numPr>
          <w:ilvl w:val="0"/>
          <w:numId w:val="13"/>
        </w:numPr>
        <w:rPr>
          <w:lang w:val="en-GB"/>
        </w:rPr>
      </w:pPr>
      <w:r>
        <w:rPr>
          <w:lang w:val="en-GB"/>
        </w:rPr>
        <w:t>Clerk reported that the wigwam lights pointing up the trough road were not currently functioning. Cllr Duxbury confirmed he would look into the matter.</w:t>
      </w:r>
    </w:p>
    <w:p w14:paraId="3069D0D1" w14:textId="4F412F19" w:rsidR="005B42B9" w:rsidRDefault="005B42B9" w:rsidP="005B42B9">
      <w:pPr>
        <w:pStyle w:val="Heading2"/>
        <w:rPr>
          <w:lang w:val="en-GB"/>
        </w:rPr>
      </w:pPr>
      <w:r w:rsidRPr="008825B8">
        <w:rPr>
          <w:lang w:val="en-GB"/>
        </w:rPr>
        <w:t>Remembrance Sunday</w:t>
      </w:r>
    </w:p>
    <w:p w14:paraId="22AA6667" w14:textId="48F17C5B" w:rsidR="00D30BD8" w:rsidRPr="00D30BD8" w:rsidRDefault="00D30BD8" w:rsidP="00D30BD8">
      <w:pPr>
        <w:pStyle w:val="ListParagraph"/>
        <w:numPr>
          <w:ilvl w:val="0"/>
          <w:numId w:val="13"/>
        </w:numPr>
        <w:rPr>
          <w:lang w:val="en-GB"/>
        </w:rPr>
      </w:pPr>
      <w:r w:rsidRPr="00D30BD8">
        <w:rPr>
          <w:lang w:val="en-GB"/>
        </w:rPr>
        <w:t xml:space="preserve">Clerk reported that preparations for the Remembrance Sunday service were being handled by Cllr Hardman and a member of the electorate. PC agreed that Cllr Whitney would again lead the service at the Cenotaph. </w:t>
      </w:r>
    </w:p>
    <w:p w14:paraId="0FA55FE5" w14:textId="212E4202" w:rsidR="00D30BD8" w:rsidRDefault="00D30BD8" w:rsidP="00D30BD8">
      <w:pPr>
        <w:pStyle w:val="ListParagraph"/>
        <w:numPr>
          <w:ilvl w:val="0"/>
          <w:numId w:val="13"/>
        </w:numPr>
        <w:rPr>
          <w:lang w:val="en-GB"/>
        </w:rPr>
      </w:pPr>
      <w:r w:rsidRPr="008825B8">
        <w:rPr>
          <w:lang w:val="en-GB"/>
        </w:rPr>
        <w:t>Cllr Powney confirmed that the school were creating a wreath for Remembrance Sunday.</w:t>
      </w:r>
    </w:p>
    <w:p w14:paraId="67D0DC61" w14:textId="50A92B9D" w:rsidR="00C82BA1" w:rsidRDefault="00C82BA1" w:rsidP="00D30BD8">
      <w:pPr>
        <w:pStyle w:val="ListParagraph"/>
        <w:numPr>
          <w:ilvl w:val="0"/>
          <w:numId w:val="13"/>
        </w:numPr>
        <w:rPr>
          <w:lang w:val="en-GB"/>
        </w:rPr>
      </w:pPr>
      <w:r>
        <w:rPr>
          <w:lang w:val="en-GB"/>
        </w:rPr>
        <w:t xml:space="preserve">It was agreed that </w:t>
      </w:r>
      <w:proofErr w:type="spellStart"/>
      <w:r>
        <w:rPr>
          <w:lang w:val="en-GB"/>
        </w:rPr>
        <w:t>Puddleducks</w:t>
      </w:r>
      <w:proofErr w:type="spellEnd"/>
      <w:r>
        <w:rPr>
          <w:lang w:val="en-GB"/>
        </w:rPr>
        <w:t xml:space="preserve"> would source sausage rolls for the event and the parish council would donate approximately £50 to the event running costs.</w:t>
      </w:r>
    </w:p>
    <w:p w14:paraId="2D1E34EC" w14:textId="5737A9A5" w:rsidR="00C82BA1" w:rsidRPr="00C82BA1" w:rsidRDefault="00C82BA1" w:rsidP="00775679">
      <w:pPr>
        <w:pStyle w:val="Heading2"/>
        <w:rPr>
          <w:lang w:val="en-GB"/>
        </w:rPr>
      </w:pPr>
      <w:r>
        <w:rPr>
          <w:lang w:val="en-GB"/>
        </w:rPr>
        <w:t>Correspondence</w:t>
      </w:r>
    </w:p>
    <w:p w14:paraId="4D797CBC" w14:textId="4CE9913C" w:rsidR="004C56E3" w:rsidRPr="00C82BA1" w:rsidRDefault="00D30BD8" w:rsidP="00C82BA1">
      <w:pPr>
        <w:pStyle w:val="Heading2"/>
        <w:ind w:firstLine="360"/>
        <w:rPr>
          <w:color w:val="1F497D" w:themeColor="text2"/>
          <w:lang w:val="en-GB"/>
        </w:rPr>
      </w:pPr>
      <w:r w:rsidRPr="00C82BA1">
        <w:rPr>
          <w:color w:val="1F497D" w:themeColor="text2"/>
          <w:lang w:val="en-GB"/>
        </w:rPr>
        <w:t>20</w:t>
      </w:r>
      <w:r w:rsidRPr="00C82BA1">
        <w:rPr>
          <w:color w:val="1F497D" w:themeColor="text2"/>
          <w:vertAlign w:val="superscript"/>
          <w:lang w:val="en-GB"/>
        </w:rPr>
        <w:t>th</w:t>
      </w:r>
      <w:r w:rsidRPr="00C82BA1">
        <w:rPr>
          <w:color w:val="1F497D" w:themeColor="text2"/>
          <w:lang w:val="en-GB"/>
        </w:rPr>
        <w:t xml:space="preserve"> Century Society </w:t>
      </w:r>
      <w:proofErr w:type="spellStart"/>
      <w:r w:rsidRPr="00C82BA1">
        <w:rPr>
          <w:color w:val="1F497D" w:themeColor="text2"/>
          <w:lang w:val="en-GB"/>
        </w:rPr>
        <w:t>Dunsop</w:t>
      </w:r>
      <w:proofErr w:type="spellEnd"/>
      <w:r w:rsidRPr="00C82BA1">
        <w:rPr>
          <w:color w:val="1F497D" w:themeColor="text2"/>
          <w:lang w:val="en-GB"/>
        </w:rPr>
        <w:t xml:space="preserve"> Bridge Telephone </w:t>
      </w:r>
      <w:proofErr w:type="gramStart"/>
      <w:r w:rsidRPr="00C82BA1">
        <w:rPr>
          <w:color w:val="1F497D" w:themeColor="text2"/>
          <w:lang w:val="en-GB"/>
        </w:rPr>
        <w:t>box</w:t>
      </w:r>
      <w:proofErr w:type="gramEnd"/>
      <w:r w:rsidRPr="00C82BA1">
        <w:rPr>
          <w:color w:val="1F497D" w:themeColor="text2"/>
          <w:lang w:val="en-GB"/>
        </w:rPr>
        <w:t xml:space="preserve"> Historic England Listing</w:t>
      </w:r>
    </w:p>
    <w:p w14:paraId="4B04BF20" w14:textId="4A90D99B" w:rsidR="0018280E" w:rsidRPr="008825B8" w:rsidRDefault="0018280E" w:rsidP="0018280E">
      <w:pPr>
        <w:pStyle w:val="ListParagraph"/>
        <w:numPr>
          <w:ilvl w:val="0"/>
          <w:numId w:val="13"/>
        </w:numPr>
        <w:rPr>
          <w:lang w:val="en-GB"/>
        </w:rPr>
      </w:pPr>
      <w:r>
        <w:rPr>
          <w:lang w:val="en-GB"/>
        </w:rPr>
        <w:t>The Parish Council discussed recent correspondence by the 20</w:t>
      </w:r>
      <w:r w:rsidRPr="0018280E">
        <w:rPr>
          <w:vertAlign w:val="superscript"/>
          <w:lang w:val="en-GB"/>
        </w:rPr>
        <w:t>th</w:t>
      </w:r>
      <w:r>
        <w:rPr>
          <w:lang w:val="en-GB"/>
        </w:rPr>
        <w:t xml:space="preserve"> Century Society would like to officially list the telephone box currently managed and operated by BT in the village with Historic England so it could not be taken down by BT </w:t>
      </w:r>
      <w:proofErr w:type="gramStart"/>
      <w:r>
        <w:rPr>
          <w:lang w:val="en-GB"/>
        </w:rPr>
        <w:t>if and when</w:t>
      </w:r>
      <w:proofErr w:type="gramEnd"/>
      <w:r>
        <w:rPr>
          <w:lang w:val="en-GB"/>
        </w:rPr>
        <w:t xml:space="preserve"> they decide to retire it from service. This is one of only three telephone boxes in the UK that they are currently putting through this process. </w:t>
      </w:r>
    </w:p>
    <w:p w14:paraId="2044A627" w14:textId="5BFED99F" w:rsidR="00D30BD8" w:rsidRDefault="0018280E" w:rsidP="00D30BD8">
      <w:pPr>
        <w:pStyle w:val="ListParagraph"/>
        <w:numPr>
          <w:ilvl w:val="0"/>
          <w:numId w:val="10"/>
        </w:numPr>
        <w:rPr>
          <w:lang w:val="en-GB"/>
        </w:rPr>
      </w:pPr>
      <w:r>
        <w:rPr>
          <w:lang w:val="en-GB"/>
        </w:rPr>
        <w:t>The Parish council discussed the proposal of adopting the telephone box, but Cllr Whitney pointed out that this is unlikely to be possible while it is owned and operated by BT. There was a consensus among the Parish Council, the County Councillor and the Duchy of Lancaster that the telephone box was worth saving and preserving for future generations.</w:t>
      </w:r>
    </w:p>
    <w:p w14:paraId="52AEEB7C" w14:textId="39949083" w:rsidR="0018280E" w:rsidRDefault="0018280E" w:rsidP="00D30BD8">
      <w:pPr>
        <w:pStyle w:val="ListParagraph"/>
        <w:numPr>
          <w:ilvl w:val="0"/>
          <w:numId w:val="10"/>
        </w:numPr>
        <w:rPr>
          <w:lang w:val="en-GB"/>
        </w:rPr>
      </w:pPr>
      <w:r>
        <w:rPr>
          <w:lang w:val="en-GB"/>
        </w:rPr>
        <w:t xml:space="preserve">Clerk also mentioned how the telephone box provided a critical piece of infrastructure to the village that continued to operate even during a power outage which the village frequently experiences during heavy storms. </w:t>
      </w:r>
    </w:p>
    <w:p w14:paraId="229BC028" w14:textId="7CAF18B6" w:rsidR="00C82BA1" w:rsidRDefault="00C82BA1" w:rsidP="00775679">
      <w:pPr>
        <w:pStyle w:val="Heading2"/>
        <w:ind w:firstLine="360"/>
        <w:rPr>
          <w:color w:val="1F497D" w:themeColor="text2"/>
          <w:lang w:val="en-GB"/>
        </w:rPr>
      </w:pPr>
      <w:r>
        <w:rPr>
          <w:color w:val="1F497D" w:themeColor="text2"/>
          <w:lang w:val="en-GB"/>
        </w:rPr>
        <w:t>Lancashire County Council</w:t>
      </w:r>
    </w:p>
    <w:p w14:paraId="06D74FF4" w14:textId="61BAD2D9" w:rsidR="00775679" w:rsidRDefault="00775679" w:rsidP="00775679">
      <w:pPr>
        <w:pStyle w:val="ListParagraph"/>
        <w:numPr>
          <w:ilvl w:val="0"/>
          <w:numId w:val="10"/>
        </w:numPr>
        <w:rPr>
          <w:lang w:val="en-GB"/>
        </w:rPr>
      </w:pPr>
      <w:r>
        <w:rPr>
          <w:lang w:val="en-GB"/>
        </w:rPr>
        <w:t xml:space="preserve">Cllr Whitney said he had looked at the new LCC enquiry </w:t>
      </w:r>
      <w:proofErr w:type="gramStart"/>
      <w:r>
        <w:rPr>
          <w:lang w:val="en-GB"/>
        </w:rPr>
        <w:t>system, but</w:t>
      </w:r>
      <w:proofErr w:type="gramEnd"/>
      <w:r>
        <w:rPr>
          <w:lang w:val="en-GB"/>
        </w:rPr>
        <w:t xml:space="preserve"> had not logged anything on there yet. Cllr </w:t>
      </w:r>
      <w:proofErr w:type="spellStart"/>
      <w:r>
        <w:rPr>
          <w:lang w:val="en-GB"/>
        </w:rPr>
        <w:t>Duxury</w:t>
      </w:r>
      <w:proofErr w:type="spellEnd"/>
      <w:r>
        <w:rPr>
          <w:lang w:val="en-GB"/>
        </w:rPr>
        <w:t xml:space="preserve"> mentioned that LCC had plans to replace the love </w:t>
      </w:r>
      <w:r>
        <w:rPr>
          <w:lang w:val="en-GB"/>
        </w:rPr>
        <w:lastRenderedPageBreak/>
        <w:t>clean streets app for reporting issues to a new system next year. Cllr Duxbury mentioned that the new enquiry system was a work in progress.</w:t>
      </w:r>
    </w:p>
    <w:p w14:paraId="45B9839A" w14:textId="7D9DA66F" w:rsidR="00775679" w:rsidRDefault="00775679" w:rsidP="00775679">
      <w:pPr>
        <w:pStyle w:val="Heading2"/>
        <w:ind w:firstLine="360"/>
        <w:rPr>
          <w:color w:val="1F497D" w:themeColor="text2"/>
          <w:lang w:val="en-GB"/>
        </w:rPr>
      </w:pPr>
      <w:r>
        <w:rPr>
          <w:color w:val="1F497D" w:themeColor="text2"/>
          <w:lang w:val="en-GB"/>
        </w:rPr>
        <w:t>Newton Village Hall – Over Sixties Party</w:t>
      </w:r>
    </w:p>
    <w:p w14:paraId="35F65880" w14:textId="5A1D8365" w:rsidR="00775679" w:rsidRPr="00775679" w:rsidRDefault="00775679" w:rsidP="00775679">
      <w:pPr>
        <w:pStyle w:val="ListParagraph"/>
        <w:numPr>
          <w:ilvl w:val="0"/>
          <w:numId w:val="10"/>
        </w:numPr>
        <w:rPr>
          <w:lang w:val="en-GB"/>
        </w:rPr>
      </w:pPr>
      <w:r>
        <w:rPr>
          <w:lang w:val="en-GB"/>
        </w:rPr>
        <w:t>Clerk reported that the invites for the over sixties parties has been handed to him. As per previous years he would post these invites through the doors of the regular attendees.</w:t>
      </w:r>
    </w:p>
    <w:p w14:paraId="1632D11D" w14:textId="77777777" w:rsidR="00D30BD8" w:rsidRDefault="00D30BD8" w:rsidP="00D30BD8">
      <w:pPr>
        <w:pStyle w:val="Heading2"/>
        <w:rPr>
          <w:lang w:val="en-GB"/>
        </w:rPr>
      </w:pPr>
      <w:r w:rsidRPr="008825B8">
        <w:rPr>
          <w:lang w:val="en-GB"/>
        </w:rPr>
        <w:t>Finances</w:t>
      </w:r>
    </w:p>
    <w:p w14:paraId="0C7F55EF" w14:textId="77777777" w:rsidR="00A81A13" w:rsidRDefault="00A81A13" w:rsidP="00D30BD8">
      <w:pPr>
        <w:pStyle w:val="ListParagraph"/>
        <w:numPr>
          <w:ilvl w:val="0"/>
          <w:numId w:val="13"/>
        </w:numPr>
        <w:rPr>
          <w:lang w:val="en-GB"/>
        </w:rPr>
      </w:pPr>
      <w:r>
        <w:rPr>
          <w:lang w:val="en-GB"/>
        </w:rPr>
        <w:t>Clerk reported that after consulting other clerks in the Ribble Valley, it has been stated that a Parish Council is only expected to hold 6-12 months of budgeted operational spend in their reserves, which frees up the Parish Council to transfer some money out of the reserve account into the current account to help with Parish Council expenditure. Cllr Whitney mentioned this would be approximately £2k of extra expenditure available for the Parish Council.</w:t>
      </w:r>
    </w:p>
    <w:p w14:paraId="36DE7090" w14:textId="00AB3215" w:rsidR="00D30BD8" w:rsidRPr="00A81A13" w:rsidRDefault="00A81A13" w:rsidP="00D30BD8">
      <w:pPr>
        <w:pStyle w:val="ListParagraph"/>
        <w:numPr>
          <w:ilvl w:val="0"/>
          <w:numId w:val="13"/>
        </w:numPr>
        <w:rPr>
          <w:lang w:val="en-GB"/>
        </w:rPr>
      </w:pPr>
      <w:r>
        <w:rPr>
          <w:lang w:val="en-GB"/>
        </w:rPr>
        <w:t xml:space="preserve">Clerk presented last years’ receipts and expenditure and asked the Parish Council on a decision regarding next year’s precept. After looking at the figures </w:t>
      </w:r>
      <w:proofErr w:type="gramStart"/>
      <w:r>
        <w:rPr>
          <w:lang w:val="en-GB"/>
        </w:rPr>
        <w:t>and also</w:t>
      </w:r>
      <w:proofErr w:type="gramEnd"/>
      <w:r>
        <w:rPr>
          <w:lang w:val="en-GB"/>
        </w:rPr>
        <w:t xml:space="preserve"> adding to the fact that the parish council will not be receiving £600 from the LCC </w:t>
      </w:r>
      <w:proofErr w:type="spellStart"/>
      <w:r>
        <w:rPr>
          <w:lang w:val="en-GB"/>
        </w:rPr>
        <w:t>Lengthsman</w:t>
      </w:r>
      <w:proofErr w:type="spellEnd"/>
      <w:r>
        <w:rPr>
          <w:lang w:val="en-GB"/>
        </w:rPr>
        <w:t xml:space="preserve"> Grant next year, administered by </w:t>
      </w:r>
      <w:proofErr w:type="spellStart"/>
      <w:r>
        <w:rPr>
          <w:lang w:val="en-GB"/>
        </w:rPr>
        <w:t>FiPL</w:t>
      </w:r>
      <w:proofErr w:type="spellEnd"/>
      <w:r>
        <w:rPr>
          <w:lang w:val="en-GB"/>
        </w:rPr>
        <w:t>, a decision was made to increase the RVBC precept by 10%.</w:t>
      </w:r>
    </w:p>
    <w:p w14:paraId="2A868680" w14:textId="2B4A08B9" w:rsidR="005F264F" w:rsidRPr="008825B8" w:rsidRDefault="005F264F" w:rsidP="005F264F">
      <w:pPr>
        <w:pStyle w:val="Heading2"/>
        <w:rPr>
          <w:lang w:val="en-GB"/>
        </w:rPr>
      </w:pPr>
      <w:r w:rsidRPr="008825B8">
        <w:rPr>
          <w:lang w:val="en-GB"/>
        </w:rPr>
        <w:t>AOB</w:t>
      </w:r>
    </w:p>
    <w:p w14:paraId="774B5621" w14:textId="4D5F4087" w:rsidR="00566B60" w:rsidRDefault="00D30BD8" w:rsidP="00566B60">
      <w:pPr>
        <w:pStyle w:val="ListParagraph"/>
        <w:numPr>
          <w:ilvl w:val="0"/>
          <w:numId w:val="10"/>
        </w:numPr>
        <w:rPr>
          <w:lang w:val="en-GB"/>
        </w:rPr>
      </w:pPr>
      <w:r>
        <w:rPr>
          <w:lang w:val="en-GB"/>
        </w:rPr>
        <w:t>Clerk and Cllr Bennett asked the Duchy of Lancaster if the outdoor lights from the new Root Farm development could be turned down to prevent light pollution</w:t>
      </w:r>
      <w:r w:rsidR="00202F8D" w:rsidRPr="008825B8">
        <w:rPr>
          <w:lang w:val="en-GB"/>
        </w:rPr>
        <w:t xml:space="preserve">. </w:t>
      </w:r>
      <w:proofErr w:type="spellStart"/>
      <w:r>
        <w:rPr>
          <w:lang w:val="en-GB"/>
        </w:rPr>
        <w:t>DoL</w:t>
      </w:r>
      <w:proofErr w:type="spellEnd"/>
      <w:r>
        <w:rPr>
          <w:lang w:val="en-GB"/>
        </w:rPr>
        <w:t xml:space="preserve"> agreed that this would be done as soon as possible.</w:t>
      </w:r>
    </w:p>
    <w:p w14:paraId="110DF6FB" w14:textId="7945A0C1" w:rsidR="00D30BD8" w:rsidRDefault="00D30BD8" w:rsidP="00566B60">
      <w:pPr>
        <w:pStyle w:val="ListParagraph"/>
        <w:numPr>
          <w:ilvl w:val="0"/>
          <w:numId w:val="10"/>
        </w:numPr>
        <w:rPr>
          <w:lang w:val="en-GB"/>
        </w:rPr>
      </w:pPr>
      <w:r>
        <w:rPr>
          <w:lang w:val="en-GB"/>
        </w:rPr>
        <w:t xml:space="preserve">Duchy of Lancaster mentioned that the Parish Council could apply to the Lord </w:t>
      </w:r>
      <w:r w:rsidR="00A92E4F">
        <w:rPr>
          <w:lang w:val="en-GB"/>
        </w:rPr>
        <w:t>Lieutenant’s</w:t>
      </w:r>
      <w:r>
        <w:rPr>
          <w:lang w:val="en-GB"/>
        </w:rPr>
        <w:t xml:space="preserve"> Fund for expenditure related to flags or flagpoles. Cllr Williams and Cllr Whitney said they would </w:t>
      </w:r>
      <w:r w:rsidR="00C82BA1">
        <w:rPr>
          <w:lang w:val="en-GB"/>
        </w:rPr>
        <w:t>investigate</w:t>
      </w:r>
      <w:r>
        <w:rPr>
          <w:lang w:val="en-GB"/>
        </w:rPr>
        <w:t xml:space="preserve"> this. </w:t>
      </w:r>
    </w:p>
    <w:p w14:paraId="41576F4D" w14:textId="469C9502" w:rsidR="0018280E" w:rsidRPr="008825B8" w:rsidRDefault="0018280E" w:rsidP="00566B60">
      <w:pPr>
        <w:pStyle w:val="ListParagraph"/>
        <w:numPr>
          <w:ilvl w:val="0"/>
          <w:numId w:val="10"/>
        </w:numPr>
        <w:rPr>
          <w:lang w:val="en-GB"/>
        </w:rPr>
      </w:pPr>
      <w:r>
        <w:rPr>
          <w:lang w:val="en-GB"/>
        </w:rPr>
        <w:t xml:space="preserve">Cllr Williams asked if the path on the village green could be edged to increase the width of the path to its original width. Clerk mentioned that the village green was technically managed by RVBC and Clerk would send an email to RVBC copying in Cllr Williams to see if this work could be done by RVBC or volunteers in the parish. </w:t>
      </w:r>
    </w:p>
    <w:p w14:paraId="49BB6D75" w14:textId="21D1928E" w:rsidR="00566B60" w:rsidRPr="008825B8" w:rsidRDefault="00566B60" w:rsidP="00566B60">
      <w:pPr>
        <w:rPr>
          <w:lang w:val="en-GB"/>
        </w:rPr>
      </w:pPr>
      <w:r w:rsidRPr="008825B8">
        <w:rPr>
          <w:lang w:val="en-GB"/>
        </w:rPr>
        <w:t>Meeting concluded at 9.</w:t>
      </w:r>
      <w:r w:rsidR="00D30BD8">
        <w:rPr>
          <w:lang w:val="en-GB"/>
        </w:rPr>
        <w:t>05</w:t>
      </w:r>
      <w:r w:rsidRPr="008825B8">
        <w:rPr>
          <w:lang w:val="en-GB"/>
        </w:rPr>
        <w:t>pm.</w:t>
      </w:r>
    </w:p>
    <w:p w14:paraId="1955942F" w14:textId="3EFC3C07" w:rsidR="004C56E3" w:rsidRPr="008825B8" w:rsidRDefault="00117DF0">
      <w:pPr>
        <w:pStyle w:val="Heading2"/>
        <w:rPr>
          <w:lang w:val="en-GB"/>
        </w:rPr>
      </w:pPr>
      <w:r w:rsidRPr="008825B8">
        <w:rPr>
          <w:lang w:val="en-GB"/>
        </w:rPr>
        <w:t>Date of Next Meetings</w:t>
      </w:r>
    </w:p>
    <w:p w14:paraId="03227C1C" w14:textId="14523CAE" w:rsidR="004C56E3" w:rsidRDefault="00117DF0">
      <w:pPr>
        <w:rPr>
          <w:lang w:val="en-GB"/>
        </w:rPr>
      </w:pPr>
      <w:r w:rsidRPr="008825B8">
        <w:rPr>
          <w:lang w:val="en-GB"/>
        </w:rPr>
        <w:br/>
        <w:t xml:space="preserve">• Tuesday </w:t>
      </w:r>
      <w:r w:rsidR="00C82BA1">
        <w:rPr>
          <w:lang w:val="en-GB"/>
        </w:rPr>
        <w:t>20</w:t>
      </w:r>
      <w:r w:rsidR="00C82BA1" w:rsidRPr="00C82BA1">
        <w:rPr>
          <w:vertAlign w:val="superscript"/>
          <w:lang w:val="en-GB"/>
        </w:rPr>
        <w:t>th</w:t>
      </w:r>
      <w:r w:rsidR="00C82BA1">
        <w:rPr>
          <w:lang w:val="en-GB"/>
        </w:rPr>
        <w:t xml:space="preserve"> January 2026 and Tuesday 10</w:t>
      </w:r>
      <w:r w:rsidR="00C82BA1" w:rsidRPr="00C82BA1">
        <w:rPr>
          <w:vertAlign w:val="superscript"/>
          <w:lang w:val="en-GB"/>
        </w:rPr>
        <w:t>th</w:t>
      </w:r>
      <w:r w:rsidR="00C82BA1">
        <w:rPr>
          <w:lang w:val="en-GB"/>
        </w:rPr>
        <w:t xml:space="preserve"> March 2026.</w:t>
      </w:r>
    </w:p>
    <w:p w14:paraId="2A588646" w14:textId="77777777" w:rsidR="00C82BA1" w:rsidRDefault="00C82BA1">
      <w:pPr>
        <w:rPr>
          <w:lang w:val="en-GB"/>
        </w:rPr>
      </w:pPr>
    </w:p>
    <w:p w14:paraId="79AF4A7E" w14:textId="77777777" w:rsidR="00C82BA1" w:rsidRPr="008825B8" w:rsidRDefault="00C82BA1">
      <w:pPr>
        <w:rPr>
          <w:lang w:val="en-GB"/>
        </w:rPr>
      </w:pPr>
    </w:p>
    <w:sectPr w:rsidR="00C82BA1" w:rsidRPr="008825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B06E06"/>
    <w:multiLevelType w:val="hybridMultilevel"/>
    <w:tmpl w:val="AC5CB82A"/>
    <w:lvl w:ilvl="0" w:tplc="9B7EC32A">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946E4"/>
    <w:multiLevelType w:val="hybridMultilevel"/>
    <w:tmpl w:val="E38CFC84"/>
    <w:lvl w:ilvl="0" w:tplc="0994BC5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95739"/>
    <w:multiLevelType w:val="hybridMultilevel"/>
    <w:tmpl w:val="FDD805E6"/>
    <w:lvl w:ilvl="0" w:tplc="148C96F0">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176F7"/>
    <w:multiLevelType w:val="hybridMultilevel"/>
    <w:tmpl w:val="F6E43EC2"/>
    <w:lvl w:ilvl="0" w:tplc="4CEEA21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9042">
    <w:abstractNumId w:val="8"/>
  </w:num>
  <w:num w:numId="2" w16cid:durableId="1325160857">
    <w:abstractNumId w:val="6"/>
  </w:num>
  <w:num w:numId="3" w16cid:durableId="1981298671">
    <w:abstractNumId w:val="5"/>
  </w:num>
  <w:num w:numId="4" w16cid:durableId="125780491">
    <w:abstractNumId w:val="4"/>
  </w:num>
  <w:num w:numId="5" w16cid:durableId="654577032">
    <w:abstractNumId w:val="7"/>
  </w:num>
  <w:num w:numId="6" w16cid:durableId="1057509281">
    <w:abstractNumId w:val="3"/>
  </w:num>
  <w:num w:numId="7" w16cid:durableId="1544557157">
    <w:abstractNumId w:val="2"/>
  </w:num>
  <w:num w:numId="8" w16cid:durableId="610938138">
    <w:abstractNumId w:val="1"/>
  </w:num>
  <w:num w:numId="9" w16cid:durableId="1805807701">
    <w:abstractNumId w:val="0"/>
  </w:num>
  <w:num w:numId="10" w16cid:durableId="502284719">
    <w:abstractNumId w:val="12"/>
  </w:num>
  <w:num w:numId="11" w16cid:durableId="237442214">
    <w:abstractNumId w:val="9"/>
  </w:num>
  <w:num w:numId="12" w16cid:durableId="1358964071">
    <w:abstractNumId w:val="11"/>
  </w:num>
  <w:num w:numId="13" w16cid:durableId="1517453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105"/>
    <w:rsid w:val="000E2E3D"/>
    <w:rsid w:val="00117DF0"/>
    <w:rsid w:val="0012068A"/>
    <w:rsid w:val="0015074B"/>
    <w:rsid w:val="0018280E"/>
    <w:rsid w:val="001C7445"/>
    <w:rsid w:val="00202F8D"/>
    <w:rsid w:val="0029639D"/>
    <w:rsid w:val="00326F90"/>
    <w:rsid w:val="00355393"/>
    <w:rsid w:val="00374982"/>
    <w:rsid w:val="003C4D33"/>
    <w:rsid w:val="00461579"/>
    <w:rsid w:val="004C56E3"/>
    <w:rsid w:val="004E12A0"/>
    <w:rsid w:val="00566B60"/>
    <w:rsid w:val="005B42B9"/>
    <w:rsid w:val="005D6AFC"/>
    <w:rsid w:val="005E5934"/>
    <w:rsid w:val="005F264F"/>
    <w:rsid w:val="006513B0"/>
    <w:rsid w:val="006A1BDB"/>
    <w:rsid w:val="00775679"/>
    <w:rsid w:val="007C642B"/>
    <w:rsid w:val="00801884"/>
    <w:rsid w:val="00851EA4"/>
    <w:rsid w:val="0086430C"/>
    <w:rsid w:val="008825B8"/>
    <w:rsid w:val="00902C22"/>
    <w:rsid w:val="00946C9B"/>
    <w:rsid w:val="009D5679"/>
    <w:rsid w:val="00A61A84"/>
    <w:rsid w:val="00A81A13"/>
    <w:rsid w:val="00A92E4F"/>
    <w:rsid w:val="00AA1D8D"/>
    <w:rsid w:val="00AD7837"/>
    <w:rsid w:val="00AE147C"/>
    <w:rsid w:val="00B47730"/>
    <w:rsid w:val="00BB659F"/>
    <w:rsid w:val="00BB7B59"/>
    <w:rsid w:val="00C82BA1"/>
    <w:rsid w:val="00CB0664"/>
    <w:rsid w:val="00D30BD8"/>
    <w:rsid w:val="00DA7BC6"/>
    <w:rsid w:val="00E2624F"/>
    <w:rsid w:val="00E47536"/>
    <w:rsid w:val="00FC63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4DE"/>
  <w14:defaultImageDpi w14:val="300"/>
  <w15:docId w15:val="{D2BAE850-F329-FA4C-8C84-E05C2EF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1087</Words>
  <Characters>5339</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5</cp:revision>
  <dcterms:created xsi:type="dcterms:W3CDTF">2025-11-17T20:09:00Z</dcterms:created>
  <dcterms:modified xsi:type="dcterms:W3CDTF">2025-12-31T13:52:00Z</dcterms:modified>
  <cp:category/>
</cp:coreProperties>
</file>