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NewsletterTable"/>
        <w:tblW w:w="3220" w:type="pct"/>
        <w:tblBorders>
          <w:insideH w:val="single" w:sz="8" w:space="0" w:color="956AAC" w:themeColor="accent5"/>
        </w:tblBorders>
        <w:shd w:val="clear" w:color="auto" w:fill="B8E4F6" w:themeFill="text2" w:themeFillTint="33"/>
        <w:tblLook w:val="0660" w:firstRow="1" w:lastRow="1" w:firstColumn="0" w:lastColumn="0" w:noHBand="1" w:noVBand="1"/>
        <w:tblDescription w:val="Title"/>
      </w:tblPr>
      <w:tblGrid>
        <w:gridCol w:w="6955"/>
      </w:tblGrid>
      <w:tr w:rsidR="005D5BF5" w:rsidTr="008D284A">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B8E4F6" w:themeFill="text2" w:themeFillTint="33"/>
          </w:tcPr>
          <w:p w:rsidR="005D5BF5" w:rsidRDefault="005D5BF5">
            <w:pPr>
              <w:pStyle w:val="TableSpace"/>
            </w:pPr>
          </w:p>
        </w:tc>
      </w:tr>
      <w:tr w:rsidR="005D5BF5" w:rsidTr="008D284A">
        <w:tc>
          <w:tcPr>
            <w:tcW w:w="5000" w:type="pct"/>
            <w:shd w:val="clear" w:color="auto" w:fill="B8E4F6" w:themeFill="text2" w:themeFillTint="33"/>
          </w:tcPr>
          <w:p w:rsidR="005D5BF5" w:rsidRDefault="003B2EC7" w:rsidP="00220905">
            <w:pPr>
              <w:pStyle w:val="Title"/>
            </w:pPr>
            <w:r>
              <w:t>September</w:t>
            </w:r>
            <w:r w:rsidR="00285D51">
              <w:t xml:space="preserve"> 2019</w:t>
            </w:r>
            <w:r w:rsidR="00220905">
              <w:t xml:space="preserve"> </w:t>
            </w:r>
            <w:r w:rsidR="00D32517">
              <w:t>Newsletter</w:t>
            </w:r>
          </w:p>
        </w:tc>
      </w:tr>
      <w:tr w:rsidR="005D5BF5" w:rsidTr="008D284A">
        <w:trPr>
          <w:cnfStyle w:val="010000000000" w:firstRow="0" w:lastRow="1" w:firstColumn="0" w:lastColumn="0" w:oddVBand="0" w:evenVBand="0" w:oddHBand="0" w:evenHBand="0" w:firstRowFirstColumn="0" w:firstRowLastColumn="0" w:lastRowFirstColumn="0" w:lastRowLastColumn="0"/>
        </w:trPr>
        <w:tc>
          <w:tcPr>
            <w:tcW w:w="5000" w:type="pct"/>
            <w:shd w:val="clear" w:color="auto" w:fill="B8E4F6" w:themeFill="text2" w:themeFillTint="33"/>
          </w:tcPr>
          <w:p w:rsidR="005D5BF5" w:rsidRDefault="005D5BF5">
            <w:pPr>
              <w:pStyle w:val="TableSpace"/>
            </w:pPr>
          </w:p>
        </w:tc>
      </w:tr>
    </w:tbl>
    <w:p w:rsidR="005D5BF5" w:rsidRDefault="00220905" w:rsidP="001E68E4">
      <w:pPr>
        <w:pStyle w:val="Organization"/>
        <w:spacing w:before="0"/>
      </w:pPr>
      <w:r>
        <w:t>D</w:t>
      </w:r>
      <w:r w:rsidR="00D32517">
        <w:rPr>
          <w:noProof/>
          <w:lang w:val="en-GB" w:eastAsia="en-GB"/>
        </w:rPr>
        <mc:AlternateContent>
          <mc:Choice Requires="wps">
            <w:drawing>
              <wp:anchor distT="0" distB="0" distL="114300" distR="114300" simplePos="0" relativeHeight="251663360" behindDoc="0" locked="0" layoutInCell="1" allowOverlap="0">
                <wp:simplePos x="0" y="0"/>
                <mc:AlternateContent>
                  <mc:Choice Requires="wp14">
                    <wp:positionH relativeFrom="page">
                      <wp14:pctPosHOffset>66900</wp14:pctPosHOffset>
                    </wp:positionH>
                  </mc:Choice>
                  <mc:Fallback>
                    <wp:positionH relativeFrom="page">
                      <wp:posOffset>5199380</wp:posOffset>
                    </wp:positionH>
                  </mc:Fallback>
                </mc:AlternateContent>
                <wp:positionV relativeFrom="margin">
                  <wp:align>top</wp:align>
                </wp:positionV>
                <wp:extent cx="3067050" cy="3581400"/>
                <wp:effectExtent l="0" t="0" r="24765" b="11430"/>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3067050" cy="3581400"/>
                        </a:xfrm>
                        <a:prstGeom prst="rect">
                          <a:avLst/>
                        </a:prstGeom>
                        <a:noFill/>
                        <a:ln w="63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5D5BF5" w:rsidRDefault="00220905">
                            <w:pPr>
                              <w:pStyle w:val="Photo"/>
                            </w:pPr>
                            <w:r>
                              <w:rPr>
                                <w:noProof/>
                                <w:lang w:val="en-GB" w:eastAsia="en-GB"/>
                              </w:rPr>
                              <w:drawing>
                                <wp:inline distT="0" distB="0" distL="0" distR="0" wp14:anchorId="43D89FFE" wp14:editId="34F2ECE9">
                                  <wp:extent cx="2174240" cy="1630680"/>
                                  <wp:effectExtent l="0" t="0" r="0" b="7620"/>
                                  <wp:docPr id="8" name="Picture 8" descr="Image result for drylaw parish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rylaw parish chur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4240" cy="1630680"/>
                                          </a:xfrm>
                                          <a:prstGeom prst="rect">
                                            <a:avLst/>
                                          </a:prstGeom>
                                          <a:noFill/>
                                          <a:ln>
                                            <a:noFill/>
                                          </a:ln>
                                        </pic:spPr>
                                      </pic:pic>
                                    </a:graphicData>
                                  </a:graphic>
                                </wp:inline>
                              </w:drawing>
                            </w:r>
                          </w:p>
                          <w:p w:rsidR="00C70B7B" w:rsidRPr="00C70B7B" w:rsidRDefault="00923183" w:rsidP="00C70B7B">
                            <w:pPr>
                              <w:spacing w:line="240" w:lineRule="auto"/>
                              <w:jc w:val="both"/>
                            </w:pPr>
                            <w:r>
                              <w:rPr>
                                <w:noProof/>
                                <w:lang w:val="en-GB" w:eastAsia="en-GB"/>
                              </w:rPr>
                              <w:drawing>
                                <wp:inline distT="0" distB="0" distL="0" distR="0" wp14:anchorId="719CCA6D" wp14:editId="270EA36C">
                                  <wp:extent cx="2038350" cy="1070134"/>
                                  <wp:effectExtent l="0" t="0" r="0" b="0"/>
                                  <wp:docPr id="9" name="Picture 9" descr="Image result for dates for your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ates for your di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9930" cy="1086713"/>
                                          </a:xfrm>
                                          <a:prstGeom prst="rect">
                                            <a:avLst/>
                                          </a:prstGeom>
                                          <a:noFill/>
                                          <a:ln>
                                            <a:noFill/>
                                          </a:ln>
                                        </pic:spPr>
                                      </pic:pic>
                                    </a:graphicData>
                                  </a:graphic>
                                </wp:inline>
                              </w:drawing>
                            </w:r>
                          </w:p>
                          <w:p w:rsidR="00923183" w:rsidRPr="002168FE" w:rsidRDefault="00923183" w:rsidP="003748C7">
                            <w:pPr>
                              <w:pStyle w:val="Heading1"/>
                              <w:spacing w:line="240" w:lineRule="auto"/>
                              <w:jc w:val="center"/>
                              <w:rPr>
                                <w:color w:val="7030A0"/>
                                <w:sz w:val="32"/>
                                <w:szCs w:val="32"/>
                              </w:rPr>
                            </w:pPr>
                            <w:r w:rsidRPr="002168FE">
                              <w:rPr>
                                <w:color w:val="7030A0"/>
                                <w:sz w:val="32"/>
                                <w:szCs w:val="32"/>
                              </w:rPr>
                              <w:t>Dates for Your Diary</w:t>
                            </w:r>
                          </w:p>
                          <w:p w:rsidR="00A87124" w:rsidRDefault="00923183" w:rsidP="003748C7">
                            <w:pPr>
                              <w:spacing w:line="240" w:lineRule="auto"/>
                              <w:rPr>
                                <w:b/>
                              </w:rPr>
                            </w:pPr>
                            <w:r w:rsidRPr="003748C7">
                              <w:rPr>
                                <w:b/>
                              </w:rPr>
                              <w:t>S</w:t>
                            </w:r>
                            <w:r w:rsidR="00A87124">
                              <w:rPr>
                                <w:b/>
                              </w:rPr>
                              <w:t>pecial Services</w:t>
                            </w:r>
                          </w:p>
                          <w:p w:rsidR="00E0001E" w:rsidRDefault="00E0001E" w:rsidP="00E0001E">
                            <w:pPr>
                              <w:spacing w:before="0" w:after="0" w:line="240" w:lineRule="auto"/>
                            </w:pPr>
                          </w:p>
                          <w:p w:rsidR="00A87124" w:rsidRDefault="00A87124" w:rsidP="00E0001E">
                            <w:pPr>
                              <w:spacing w:before="0" w:after="0" w:line="240" w:lineRule="auto"/>
                              <w:rPr>
                                <w:b/>
                              </w:rPr>
                            </w:pPr>
                            <w:r>
                              <w:rPr>
                                <w:b/>
                              </w:rPr>
                              <w:t>Remembrance Service</w:t>
                            </w:r>
                          </w:p>
                          <w:p w:rsidR="00A87124" w:rsidRDefault="00A87124" w:rsidP="00E0001E">
                            <w:pPr>
                              <w:spacing w:before="0" w:after="0" w:line="240" w:lineRule="auto"/>
                            </w:pPr>
                            <w:r>
                              <w:t>Sunday November 10</w:t>
                            </w:r>
                            <w:r w:rsidRPr="00A87124">
                              <w:rPr>
                                <w:vertAlign w:val="superscript"/>
                              </w:rPr>
                              <w:t>th</w:t>
                            </w:r>
                            <w:r>
                              <w:t xml:space="preserve"> 10.30am</w:t>
                            </w:r>
                          </w:p>
                          <w:p w:rsidR="00E0001E" w:rsidRPr="00E0001E" w:rsidRDefault="00E0001E" w:rsidP="00E0001E">
                            <w:pPr>
                              <w:jc w:val="both"/>
                            </w:pPr>
                            <w:r>
                              <w:rPr>
                                <w:b/>
                              </w:rPr>
                              <w:t xml:space="preserve">Mosque - </w:t>
                            </w:r>
                            <w:r w:rsidRPr="00E0001E">
                              <w:t xml:space="preserve">We are planning a visit to the Mosque </w:t>
                            </w:r>
                            <w:r w:rsidR="00710D91">
                              <w:t>provisionally Tuesday 26</w:t>
                            </w:r>
                            <w:r w:rsidR="00710D91" w:rsidRPr="00710D91">
                              <w:rPr>
                                <w:vertAlign w:val="superscript"/>
                              </w:rPr>
                              <w:t>th</w:t>
                            </w:r>
                            <w:r w:rsidR="00710D91">
                              <w:t xml:space="preserve"> November - ple</w:t>
                            </w:r>
                            <w:r w:rsidRPr="00E0001E">
                              <w:t>ase let the office know if you are interested to come</w:t>
                            </w:r>
                          </w:p>
                          <w:p w:rsidR="00923183" w:rsidRPr="00B821D0" w:rsidRDefault="00B821D0" w:rsidP="00A87124">
                            <w:pPr>
                              <w:rPr>
                                <w:b/>
                                <w:color w:val="7030A0"/>
                                <w:sz w:val="32"/>
                                <w:szCs w:val="32"/>
                              </w:rPr>
                            </w:pPr>
                            <w:r>
                              <w:rPr>
                                <w:b/>
                                <w:color w:val="7030A0"/>
                                <w:sz w:val="32"/>
                                <w:szCs w:val="32"/>
                              </w:rPr>
                              <w:t>Fundraising Events</w:t>
                            </w:r>
                          </w:p>
                          <w:p w:rsidR="00A87124" w:rsidRDefault="00A87124" w:rsidP="00E0001E">
                            <w:pPr>
                              <w:spacing w:before="0" w:after="0"/>
                              <w:rPr>
                                <w:b/>
                              </w:rPr>
                            </w:pPr>
                            <w:r>
                              <w:rPr>
                                <w:b/>
                              </w:rPr>
                              <w:t>Family Prize Bingo</w:t>
                            </w:r>
                          </w:p>
                          <w:p w:rsidR="00A87124" w:rsidRDefault="00A87124" w:rsidP="00E0001E">
                            <w:pPr>
                              <w:spacing w:before="0" w:after="0"/>
                            </w:pPr>
                            <w:r>
                              <w:t>Friday 11</w:t>
                            </w:r>
                            <w:r w:rsidRPr="00A87124">
                              <w:rPr>
                                <w:vertAlign w:val="superscript"/>
                              </w:rPr>
                              <w:t>th</w:t>
                            </w:r>
                            <w:r>
                              <w:t xml:space="preserve"> October</w:t>
                            </w:r>
                            <w:r w:rsidR="00E0001E">
                              <w:t xml:space="preserve"> 6.45pm – eyes down 7pm</w:t>
                            </w:r>
                          </w:p>
                          <w:p w:rsidR="00E0001E" w:rsidRDefault="00E0001E" w:rsidP="00E0001E">
                            <w:pPr>
                              <w:spacing w:before="0" w:after="0"/>
                            </w:pPr>
                          </w:p>
                          <w:p w:rsidR="00A87124" w:rsidRDefault="00A87124" w:rsidP="00E0001E">
                            <w:pPr>
                              <w:spacing w:before="0" w:after="0" w:line="240" w:lineRule="auto"/>
                              <w:rPr>
                                <w:b/>
                              </w:rPr>
                            </w:pPr>
                            <w:r>
                              <w:rPr>
                                <w:b/>
                              </w:rPr>
                              <w:t>Christmas Fair</w:t>
                            </w:r>
                          </w:p>
                          <w:p w:rsidR="00E0001E" w:rsidRPr="00E0001E" w:rsidRDefault="00A87124" w:rsidP="00E0001E">
                            <w:pPr>
                              <w:spacing w:before="0" w:after="0" w:line="240" w:lineRule="auto"/>
                            </w:pPr>
                            <w:r w:rsidRPr="00E0001E">
                              <w:t>Saturday 30</w:t>
                            </w:r>
                            <w:r w:rsidRPr="00E0001E">
                              <w:rPr>
                                <w:vertAlign w:val="superscript"/>
                              </w:rPr>
                              <w:t>th</w:t>
                            </w:r>
                            <w:r w:rsidR="00E0001E" w:rsidRPr="00E0001E">
                              <w:t xml:space="preserve"> November </w:t>
                            </w:r>
                          </w:p>
                          <w:p w:rsidR="00E0001E" w:rsidRPr="00E0001E" w:rsidRDefault="00581AEE" w:rsidP="00E0001E">
                            <w:pPr>
                              <w:spacing w:before="0" w:after="0" w:line="240" w:lineRule="auto"/>
                            </w:pPr>
                            <w:r>
                              <w:t>11.00</w:t>
                            </w:r>
                            <w:r w:rsidR="00E0001E" w:rsidRPr="00E0001E">
                              <w:t>am – 1pm</w:t>
                            </w:r>
                          </w:p>
                          <w:p w:rsidR="00A87124" w:rsidRDefault="00E0001E" w:rsidP="00923183">
                            <w:pPr>
                              <w:rPr>
                                <w:b/>
                              </w:rPr>
                            </w:pPr>
                            <w:r>
                              <w:rPr>
                                <w:b/>
                              </w:rPr>
                              <w:t>Tables for hire – contact the office.</w:t>
                            </w:r>
                          </w:p>
                          <w:p w:rsidR="00923183" w:rsidRDefault="00923183" w:rsidP="00923183">
                            <w:pPr>
                              <w:rPr>
                                <w:b/>
                              </w:rPr>
                            </w:pPr>
                          </w:p>
                          <w:p w:rsidR="00923183" w:rsidRDefault="00923183" w:rsidP="00285D51">
                            <w:pPr>
                              <w:spacing w:line="240" w:lineRule="auto"/>
                            </w:pPr>
                          </w:p>
                          <w:p w:rsidR="00923183" w:rsidRDefault="00923183" w:rsidP="00285D51">
                            <w:pPr>
                              <w:spacing w:line="240" w:lineRule="auto"/>
                            </w:pPr>
                          </w:p>
                          <w:p w:rsidR="00285D51" w:rsidRPr="00285D51" w:rsidRDefault="00285D51" w:rsidP="00285D51">
                            <w:pPr>
                              <w:spacing w:line="240" w:lineRule="auto"/>
                            </w:pPr>
                          </w:p>
                          <w:p w:rsidR="00E40A00" w:rsidRDefault="00E40A00" w:rsidP="00285D51">
                            <w:pPr>
                              <w:spacing w:before="0" w:after="0"/>
                              <w:ind w:left="0"/>
                            </w:pPr>
                          </w:p>
                          <w:tbl>
                            <w:tblPr>
                              <w:tblStyle w:val="NewsletterTable"/>
                              <w:tblW w:w="4978" w:type="pct"/>
                              <w:jc w:val="center"/>
                              <w:tblLook w:val="04A0" w:firstRow="1" w:lastRow="0" w:firstColumn="1" w:lastColumn="0" w:noHBand="0" w:noVBand="1"/>
                              <w:tblDescription w:val="Announcement table"/>
                            </w:tblPr>
                            <w:tblGrid>
                              <w:gridCol w:w="3379"/>
                            </w:tblGrid>
                            <w:tr w:rsidR="005D5BF5" w:rsidTr="0000329F">
                              <w:trPr>
                                <w:cnfStyle w:val="100000000000" w:firstRow="1" w:lastRow="0" w:firstColumn="0" w:lastColumn="0" w:oddVBand="0" w:evenVBand="0" w:oddHBand="0" w:evenHBand="0" w:firstRowFirstColumn="0" w:firstRowLastColumn="0" w:lastRowFirstColumn="0" w:lastRowLastColumn="0"/>
                                <w:jc w:val="center"/>
                              </w:trPr>
                              <w:tc>
                                <w:tcPr>
                                  <w:tcW w:w="3424" w:type="dxa"/>
                                  <w:tcBorders>
                                    <w:bottom w:val="nil"/>
                                  </w:tcBorders>
                                </w:tcPr>
                                <w:p w:rsidR="005D5BF5" w:rsidRDefault="005D5BF5">
                                  <w:pPr>
                                    <w:pStyle w:val="TableSpace"/>
                                  </w:pPr>
                                </w:p>
                              </w:tc>
                            </w:tr>
                            <w:tr w:rsidR="005D5BF5" w:rsidTr="0000329F">
                              <w:trPr>
                                <w:trHeight w:val="5760"/>
                                <w:jc w:val="center"/>
                              </w:trPr>
                              <w:tc>
                                <w:tcPr>
                                  <w:tcW w:w="3424" w:type="dxa"/>
                                  <w:tcBorders>
                                    <w:top w:val="nil"/>
                                    <w:bottom w:val="nil"/>
                                  </w:tcBorders>
                                </w:tcPr>
                                <w:p w:rsidR="00A4112E" w:rsidRPr="00122917" w:rsidRDefault="00A4112E" w:rsidP="004E24A6">
                                  <w:pPr>
                                    <w:pStyle w:val="Heading1"/>
                                    <w:outlineLvl w:val="0"/>
                                  </w:pPr>
                                </w:p>
                              </w:tc>
                            </w:tr>
                            <w:tr w:rsidR="005B2936" w:rsidTr="0000329F">
                              <w:trPr>
                                <w:trHeight w:val="5760"/>
                                <w:jc w:val="center"/>
                              </w:trPr>
                              <w:tc>
                                <w:tcPr>
                                  <w:tcW w:w="3424" w:type="dxa"/>
                                  <w:tcBorders>
                                    <w:top w:val="nil"/>
                                    <w:bottom w:val="nil"/>
                                  </w:tcBorders>
                                </w:tcPr>
                                <w:p w:rsidR="005B2936" w:rsidRDefault="005B2936">
                                  <w:pPr>
                                    <w:pStyle w:val="Heading1"/>
                                    <w:outlineLvl w:val="0"/>
                                  </w:pPr>
                                </w:p>
                              </w:tc>
                            </w:tr>
                          </w:tbl>
                          <w:p w:rsidR="005D5BF5" w:rsidRDefault="005D5BF5">
                            <w:pPr>
                              <w:pStyle w:val="NoSpacing"/>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28600</wp14:pctWidth>
                </wp14:sizeRelH>
                <wp14:sizeRelV relativeFrom="page">
                  <wp14:pctHeight>83600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Newsletter sidebar 1" style="position:absolute;left:0;text-align:left;margin-left:0;margin-top:0;width:241.5pt;height:282pt;z-index:251663360;visibility:visible;mso-wrap-style:square;mso-width-percent:286;mso-height-percent:836;mso-left-percent:669;mso-wrap-distance-left:9pt;mso-wrap-distance-top:0;mso-wrap-distance-right:9pt;mso-wrap-distance-bottom:0;mso-position-horizontal-relative:page;mso-position-vertical:top;mso-position-vertical-relative:margin;mso-width-percent:286;mso-height-percent:836;mso-left-percent:669;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" o:allowoverlap="f" filled="f" strokecolor="#00b0f0" strokeweight=".5pt">
                <v:textbox inset="1.44pt,0,1.44pt,0">
                  <w:txbxContent>
                    <w:p w:rsidR="005D5BF5" w:rsidRDefault="00220905">
                      <w:pPr>
                        <w:pStyle w:val="Photo"/>
                      </w:pPr>
                      <w:r>
                        <w:rPr>
                          <w:noProof/>
                          <w:lang w:val="en-GB" w:eastAsia="en-GB"/>
                        </w:rPr>
                        <w:drawing>
                          <wp:inline distT="0" distB="0" distL="0" distR="0" wp14:anchorId="43D89FFE" wp14:editId="34F2ECE9">
                            <wp:extent cx="2174240" cy="1630680"/>
                            <wp:effectExtent l="0" t="0" r="0" b="7620"/>
                            <wp:docPr id="8" name="Picture 8" descr="Image result for drylaw parish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rylaw parish chur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4240" cy="1630680"/>
                                    </a:xfrm>
                                    <a:prstGeom prst="rect">
                                      <a:avLst/>
                                    </a:prstGeom>
                                    <a:noFill/>
                                    <a:ln>
                                      <a:noFill/>
                                    </a:ln>
                                  </pic:spPr>
                                </pic:pic>
                              </a:graphicData>
                            </a:graphic>
                          </wp:inline>
                        </w:drawing>
                      </w:r>
                    </w:p>
                    <w:p w:rsidR="00C70B7B" w:rsidRPr="00C70B7B" w:rsidRDefault="00923183" w:rsidP="00C70B7B">
                      <w:pPr>
                        <w:spacing w:line="240" w:lineRule="auto"/>
                        <w:jc w:val="both"/>
                      </w:pPr>
                      <w:r>
                        <w:rPr>
                          <w:noProof/>
                          <w:lang w:val="en-GB" w:eastAsia="en-GB"/>
                        </w:rPr>
                        <w:drawing>
                          <wp:inline distT="0" distB="0" distL="0" distR="0" wp14:anchorId="719CCA6D" wp14:editId="270EA36C">
                            <wp:extent cx="2038350" cy="1070134"/>
                            <wp:effectExtent l="0" t="0" r="0" b="0"/>
                            <wp:docPr id="9" name="Picture 9" descr="Image result for dates for your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ates for your di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9930" cy="1086713"/>
                                    </a:xfrm>
                                    <a:prstGeom prst="rect">
                                      <a:avLst/>
                                    </a:prstGeom>
                                    <a:noFill/>
                                    <a:ln>
                                      <a:noFill/>
                                    </a:ln>
                                  </pic:spPr>
                                </pic:pic>
                              </a:graphicData>
                            </a:graphic>
                          </wp:inline>
                        </w:drawing>
                      </w:r>
                    </w:p>
                    <w:p w:rsidR="00923183" w:rsidRPr="002168FE" w:rsidRDefault="00923183" w:rsidP="003748C7">
                      <w:pPr>
                        <w:pStyle w:val="Heading1"/>
                        <w:spacing w:line="240" w:lineRule="auto"/>
                        <w:jc w:val="center"/>
                        <w:rPr>
                          <w:color w:val="7030A0"/>
                          <w:sz w:val="32"/>
                          <w:szCs w:val="32"/>
                        </w:rPr>
                      </w:pPr>
                      <w:r w:rsidRPr="002168FE">
                        <w:rPr>
                          <w:color w:val="7030A0"/>
                          <w:sz w:val="32"/>
                          <w:szCs w:val="32"/>
                        </w:rPr>
                        <w:t>Dates for Your Diary</w:t>
                      </w:r>
                    </w:p>
                    <w:p w:rsidR="00A87124" w:rsidRDefault="00923183" w:rsidP="003748C7">
                      <w:pPr>
                        <w:spacing w:line="240" w:lineRule="auto"/>
                        <w:rPr>
                          <w:b/>
                        </w:rPr>
                      </w:pPr>
                      <w:r w:rsidRPr="003748C7">
                        <w:rPr>
                          <w:b/>
                        </w:rPr>
                        <w:t>S</w:t>
                      </w:r>
                      <w:r w:rsidR="00A87124">
                        <w:rPr>
                          <w:b/>
                        </w:rPr>
                        <w:t>pecial Services</w:t>
                      </w:r>
                    </w:p>
                    <w:p w:rsidR="00E0001E" w:rsidRDefault="00E0001E" w:rsidP="00E0001E">
                      <w:pPr>
                        <w:spacing w:before="0" w:after="0" w:line="240" w:lineRule="auto"/>
                      </w:pPr>
                    </w:p>
                    <w:p w:rsidR="00A87124" w:rsidRDefault="00A87124" w:rsidP="00E0001E">
                      <w:pPr>
                        <w:spacing w:before="0" w:after="0" w:line="240" w:lineRule="auto"/>
                        <w:rPr>
                          <w:b/>
                        </w:rPr>
                      </w:pPr>
                      <w:r>
                        <w:rPr>
                          <w:b/>
                        </w:rPr>
                        <w:t>Remembrance Service</w:t>
                      </w:r>
                    </w:p>
                    <w:p w:rsidR="00A87124" w:rsidRDefault="00A87124" w:rsidP="00E0001E">
                      <w:pPr>
                        <w:spacing w:before="0" w:after="0" w:line="240" w:lineRule="auto"/>
                      </w:pPr>
                      <w:r>
                        <w:t>Sunday November 10</w:t>
                      </w:r>
                      <w:r w:rsidRPr="00A87124">
                        <w:rPr>
                          <w:vertAlign w:val="superscript"/>
                        </w:rPr>
                        <w:t>th</w:t>
                      </w:r>
                      <w:r>
                        <w:t xml:space="preserve"> 10.30am</w:t>
                      </w:r>
                    </w:p>
                    <w:p w:rsidR="00E0001E" w:rsidRPr="00E0001E" w:rsidRDefault="00E0001E" w:rsidP="00E0001E">
                      <w:pPr>
                        <w:jc w:val="both"/>
                      </w:pPr>
                      <w:r>
                        <w:rPr>
                          <w:b/>
                        </w:rPr>
                        <w:t xml:space="preserve">Mosque - </w:t>
                      </w:r>
                      <w:r w:rsidRPr="00E0001E">
                        <w:t xml:space="preserve">We are planning a visit to the Mosque </w:t>
                      </w:r>
                      <w:r w:rsidR="00710D91">
                        <w:t>provisionally Tuesday 26</w:t>
                      </w:r>
                      <w:r w:rsidR="00710D91" w:rsidRPr="00710D91">
                        <w:rPr>
                          <w:vertAlign w:val="superscript"/>
                        </w:rPr>
                        <w:t>th</w:t>
                      </w:r>
                      <w:r w:rsidR="00710D91">
                        <w:t xml:space="preserve"> November - ple</w:t>
                      </w:r>
                      <w:r w:rsidRPr="00E0001E">
                        <w:t>ase let the office know if you are interested to come</w:t>
                      </w:r>
                    </w:p>
                    <w:p w:rsidR="00923183" w:rsidRPr="00B821D0" w:rsidRDefault="00B821D0" w:rsidP="00A87124">
                      <w:pPr>
                        <w:rPr>
                          <w:b/>
                          <w:color w:val="7030A0"/>
                          <w:sz w:val="32"/>
                          <w:szCs w:val="32"/>
                        </w:rPr>
                      </w:pPr>
                      <w:r>
                        <w:rPr>
                          <w:b/>
                          <w:color w:val="7030A0"/>
                          <w:sz w:val="32"/>
                          <w:szCs w:val="32"/>
                        </w:rPr>
                        <w:t>Fundraising Events</w:t>
                      </w:r>
                    </w:p>
                    <w:p w:rsidR="00A87124" w:rsidRDefault="00A87124" w:rsidP="00E0001E">
                      <w:pPr>
                        <w:spacing w:before="0" w:after="0"/>
                        <w:rPr>
                          <w:b/>
                        </w:rPr>
                      </w:pPr>
                      <w:r>
                        <w:rPr>
                          <w:b/>
                        </w:rPr>
                        <w:t>Family Prize Bingo</w:t>
                      </w:r>
                    </w:p>
                    <w:p w:rsidR="00A87124" w:rsidRDefault="00A87124" w:rsidP="00E0001E">
                      <w:pPr>
                        <w:spacing w:before="0" w:after="0"/>
                      </w:pPr>
                      <w:r>
                        <w:t>Friday 11</w:t>
                      </w:r>
                      <w:r w:rsidRPr="00A87124">
                        <w:rPr>
                          <w:vertAlign w:val="superscript"/>
                        </w:rPr>
                        <w:t>th</w:t>
                      </w:r>
                      <w:r>
                        <w:t xml:space="preserve"> October</w:t>
                      </w:r>
                      <w:r w:rsidR="00E0001E">
                        <w:t xml:space="preserve"> 6.45pm – eyes down 7pm</w:t>
                      </w:r>
                    </w:p>
                    <w:p w:rsidR="00E0001E" w:rsidRDefault="00E0001E" w:rsidP="00E0001E">
                      <w:pPr>
                        <w:spacing w:before="0" w:after="0"/>
                      </w:pPr>
                    </w:p>
                    <w:p w:rsidR="00A87124" w:rsidRDefault="00A87124" w:rsidP="00E0001E">
                      <w:pPr>
                        <w:spacing w:before="0" w:after="0" w:line="240" w:lineRule="auto"/>
                        <w:rPr>
                          <w:b/>
                        </w:rPr>
                      </w:pPr>
                      <w:r>
                        <w:rPr>
                          <w:b/>
                        </w:rPr>
                        <w:t>Christmas Fair</w:t>
                      </w:r>
                    </w:p>
                    <w:p w:rsidR="00E0001E" w:rsidRPr="00E0001E" w:rsidRDefault="00A87124" w:rsidP="00E0001E">
                      <w:pPr>
                        <w:spacing w:before="0" w:after="0" w:line="240" w:lineRule="auto"/>
                      </w:pPr>
                      <w:r w:rsidRPr="00E0001E">
                        <w:t>Saturday 30</w:t>
                      </w:r>
                      <w:r w:rsidRPr="00E0001E">
                        <w:rPr>
                          <w:vertAlign w:val="superscript"/>
                        </w:rPr>
                        <w:t>th</w:t>
                      </w:r>
                      <w:r w:rsidR="00E0001E" w:rsidRPr="00E0001E">
                        <w:t xml:space="preserve"> November </w:t>
                      </w:r>
                    </w:p>
                    <w:p w:rsidR="00E0001E" w:rsidRPr="00E0001E" w:rsidRDefault="00581AEE" w:rsidP="00E0001E">
                      <w:pPr>
                        <w:spacing w:before="0" w:after="0" w:line="240" w:lineRule="auto"/>
                      </w:pPr>
                      <w:r>
                        <w:t>11.00</w:t>
                      </w:r>
                      <w:r w:rsidR="00E0001E" w:rsidRPr="00E0001E">
                        <w:t>am – 1pm</w:t>
                      </w:r>
                    </w:p>
                    <w:p w:rsidR="00A87124" w:rsidRDefault="00E0001E" w:rsidP="00923183">
                      <w:pPr>
                        <w:rPr>
                          <w:b/>
                        </w:rPr>
                      </w:pPr>
                      <w:r>
                        <w:rPr>
                          <w:b/>
                        </w:rPr>
                        <w:t>Tables for hire – contact the office.</w:t>
                      </w:r>
                    </w:p>
                    <w:p w:rsidR="00923183" w:rsidRDefault="00923183" w:rsidP="00923183">
                      <w:pPr>
                        <w:rPr>
                          <w:b/>
                        </w:rPr>
                      </w:pPr>
                    </w:p>
                    <w:p w:rsidR="00923183" w:rsidRDefault="00923183" w:rsidP="00285D51">
                      <w:pPr>
                        <w:spacing w:line="240" w:lineRule="auto"/>
                      </w:pPr>
                    </w:p>
                    <w:p w:rsidR="00923183" w:rsidRDefault="00923183" w:rsidP="00285D51">
                      <w:pPr>
                        <w:spacing w:line="240" w:lineRule="auto"/>
                      </w:pPr>
                    </w:p>
                    <w:p w:rsidR="00285D51" w:rsidRPr="00285D51" w:rsidRDefault="00285D51" w:rsidP="00285D51">
                      <w:pPr>
                        <w:spacing w:line="240" w:lineRule="auto"/>
                      </w:pPr>
                    </w:p>
                    <w:p w:rsidR="00E40A00" w:rsidRDefault="00E40A00" w:rsidP="00285D51">
                      <w:pPr>
                        <w:spacing w:before="0" w:after="0"/>
                        <w:ind w:left="0"/>
                      </w:pPr>
                    </w:p>
                    <w:tbl>
                      <w:tblPr>
                        <w:tblStyle w:val="NewsletterTable"/>
                        <w:tblW w:w="4978" w:type="pct"/>
                        <w:jc w:val="center"/>
                        <w:tblLook w:val="04A0" w:firstRow="1" w:lastRow="0" w:firstColumn="1" w:lastColumn="0" w:noHBand="0" w:noVBand="1"/>
                        <w:tblDescription w:val="Announcement table"/>
                      </w:tblPr>
                      <w:tblGrid>
                        <w:gridCol w:w="3379"/>
                      </w:tblGrid>
                      <w:tr w:rsidR="005D5BF5" w:rsidTr="0000329F">
                        <w:trPr>
                          <w:cnfStyle w:val="100000000000" w:firstRow="1" w:lastRow="0" w:firstColumn="0" w:lastColumn="0" w:oddVBand="0" w:evenVBand="0" w:oddHBand="0" w:evenHBand="0" w:firstRowFirstColumn="0" w:firstRowLastColumn="0" w:lastRowFirstColumn="0" w:lastRowLastColumn="0"/>
                          <w:jc w:val="center"/>
                        </w:trPr>
                        <w:tc>
                          <w:tcPr>
                            <w:tcW w:w="3424" w:type="dxa"/>
                            <w:tcBorders>
                              <w:bottom w:val="nil"/>
                            </w:tcBorders>
                          </w:tcPr>
                          <w:p w:rsidR="005D5BF5" w:rsidRDefault="005D5BF5">
                            <w:pPr>
                              <w:pStyle w:val="TableSpace"/>
                            </w:pPr>
                          </w:p>
                        </w:tc>
                      </w:tr>
                      <w:tr w:rsidR="005D5BF5" w:rsidTr="0000329F">
                        <w:trPr>
                          <w:trHeight w:val="5760"/>
                          <w:jc w:val="center"/>
                        </w:trPr>
                        <w:tc>
                          <w:tcPr>
                            <w:tcW w:w="3424" w:type="dxa"/>
                            <w:tcBorders>
                              <w:top w:val="nil"/>
                              <w:bottom w:val="nil"/>
                            </w:tcBorders>
                          </w:tcPr>
                          <w:p w:rsidR="00A4112E" w:rsidRPr="00122917" w:rsidRDefault="00A4112E" w:rsidP="004E24A6">
                            <w:pPr>
                              <w:pStyle w:val="Heading1"/>
                              <w:outlineLvl w:val="0"/>
                            </w:pPr>
                          </w:p>
                        </w:tc>
                      </w:tr>
                      <w:tr w:rsidR="005B2936" w:rsidTr="0000329F">
                        <w:trPr>
                          <w:trHeight w:val="5760"/>
                          <w:jc w:val="center"/>
                        </w:trPr>
                        <w:tc>
                          <w:tcPr>
                            <w:tcW w:w="3424" w:type="dxa"/>
                            <w:tcBorders>
                              <w:top w:val="nil"/>
                              <w:bottom w:val="nil"/>
                            </w:tcBorders>
                          </w:tcPr>
                          <w:p w:rsidR="005B2936" w:rsidRDefault="005B2936">
                            <w:pPr>
                              <w:pStyle w:val="Heading1"/>
                              <w:outlineLvl w:val="0"/>
                            </w:pPr>
                          </w:p>
                        </w:tc>
                      </w:tr>
                    </w:tbl>
                    <w:p w:rsidR="005D5BF5" w:rsidRDefault="005D5BF5">
                      <w:pPr>
                        <w:pStyle w:val="NoSpacing"/>
                      </w:pPr>
                    </w:p>
                  </w:txbxContent>
                </v:textbox>
                <w10:wrap type="square" side="left" anchorx="page" anchory="margin"/>
              </v:shape>
            </w:pict>
          </mc:Fallback>
        </mc:AlternateContent>
      </w:r>
      <w:r>
        <w:t>rylaw Parish Church</w:t>
      </w:r>
    </w:p>
    <w:p w:rsidR="005D5BF5" w:rsidRDefault="00220905" w:rsidP="001E68E4">
      <w:pPr>
        <w:pStyle w:val="ContactInfo"/>
        <w:spacing w:after="0"/>
      </w:pPr>
      <w:proofErr w:type="spellStart"/>
      <w:r>
        <w:t>Groathill</w:t>
      </w:r>
      <w:proofErr w:type="spellEnd"/>
      <w:r>
        <w:t xml:space="preserve"> Road North, Edinburgh, EH4 2RG</w:t>
      </w:r>
    </w:p>
    <w:p w:rsidR="005D5BF5" w:rsidRDefault="00220905" w:rsidP="001E68E4">
      <w:pPr>
        <w:pStyle w:val="ContactInfo"/>
        <w:spacing w:after="0"/>
      </w:pPr>
      <w:r>
        <w:t>0131 332 6863</w:t>
      </w:r>
      <w:r w:rsidR="00FE7296">
        <w:t xml:space="preserve"> Email: drylawparishchurch@btinternet.com</w:t>
      </w:r>
    </w:p>
    <w:tbl>
      <w:tblPr>
        <w:tblStyle w:val="NewsletterTable"/>
        <w:tblW w:w="3397" w:type="pct"/>
        <w:tblInd w:w="-142" w:type="dxa"/>
        <w:shd w:val="clear" w:color="auto" w:fill="FFFFFF" w:themeFill="background1"/>
        <w:tblLook w:val="0660" w:firstRow="1" w:lastRow="1" w:firstColumn="0" w:lastColumn="0" w:noHBand="1" w:noVBand="1"/>
        <w:tblDescription w:val="Intro letter"/>
      </w:tblPr>
      <w:tblGrid>
        <w:gridCol w:w="7331"/>
      </w:tblGrid>
      <w:tr w:rsidR="005D5BF5" w:rsidTr="001E68E4">
        <w:trPr>
          <w:cnfStyle w:val="100000000000" w:firstRow="1" w:lastRow="0" w:firstColumn="0" w:lastColumn="0" w:oddVBand="0" w:evenVBand="0" w:oddHBand="0" w:evenHBand="0" w:firstRowFirstColumn="0" w:firstRowLastColumn="0" w:lastRowFirstColumn="0" w:lastRowLastColumn="0"/>
          <w:trHeight w:val="67"/>
        </w:trPr>
        <w:tc>
          <w:tcPr>
            <w:tcW w:w="5000" w:type="pct"/>
            <w:tcBorders>
              <w:top w:val="single" w:sz="8" w:space="0" w:color="956AAC" w:themeColor="accent5"/>
              <w:left w:val="single" w:sz="8" w:space="0" w:color="956AAC" w:themeColor="accent5"/>
              <w:bottom w:val="nil"/>
            </w:tcBorders>
          </w:tcPr>
          <w:p w:rsidR="005D5BF5" w:rsidRDefault="005D5BF5">
            <w:pPr>
              <w:pStyle w:val="TableSpace"/>
            </w:pPr>
          </w:p>
        </w:tc>
      </w:tr>
      <w:tr w:rsidR="005D5BF5" w:rsidRPr="003105BD" w:rsidTr="00B72040">
        <w:trPr>
          <w:trHeight w:val="69"/>
        </w:trPr>
        <w:tc>
          <w:tcPr>
            <w:tcW w:w="5000" w:type="pct"/>
            <w:tcBorders>
              <w:top w:val="nil"/>
              <w:left w:val="single" w:sz="8" w:space="0" w:color="956AAC" w:themeColor="accent5"/>
              <w:bottom w:val="single" w:sz="4" w:space="0" w:color="auto"/>
            </w:tcBorders>
            <w:shd w:val="clear" w:color="auto" w:fill="FFFFFF" w:themeFill="background1"/>
          </w:tcPr>
          <w:p w:rsidR="003974E0" w:rsidRDefault="003974E0" w:rsidP="00B821D0">
            <w:pPr>
              <w:pStyle w:val="Heading2"/>
              <w:spacing w:before="0" w:after="0" w:line="276" w:lineRule="auto"/>
              <w:jc w:val="center"/>
              <w:outlineLvl w:val="1"/>
            </w:pPr>
            <w:r>
              <w:rPr>
                <w:noProof/>
                <w:lang w:val="en-GB" w:eastAsia="en-GB"/>
              </w:rPr>
              <w:drawing>
                <wp:inline distT="0" distB="0" distL="0" distR="0" wp14:anchorId="117BBB1A" wp14:editId="1EE66F3F">
                  <wp:extent cx="2209800" cy="1136670"/>
                  <wp:effectExtent l="0" t="0" r="0" b="6350"/>
                  <wp:docPr id="14" name="Picture 1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124" cy="1151239"/>
                          </a:xfrm>
                          <a:prstGeom prst="rect">
                            <a:avLst/>
                          </a:prstGeom>
                          <a:noFill/>
                          <a:ln>
                            <a:noFill/>
                          </a:ln>
                        </pic:spPr>
                      </pic:pic>
                    </a:graphicData>
                  </a:graphic>
                </wp:inline>
              </w:drawing>
            </w:r>
          </w:p>
          <w:p w:rsidR="007C75BF" w:rsidRDefault="007C75BF" w:rsidP="003974E0">
            <w:pPr>
              <w:spacing w:before="0" w:line="276" w:lineRule="auto"/>
              <w:jc w:val="center"/>
              <w:rPr>
                <w:b/>
              </w:rPr>
            </w:pPr>
          </w:p>
          <w:p w:rsidR="003974E0" w:rsidRDefault="003974E0" w:rsidP="003974E0">
            <w:pPr>
              <w:spacing w:before="0" w:line="276" w:lineRule="auto"/>
              <w:jc w:val="center"/>
              <w:rPr>
                <w:b/>
              </w:rPr>
            </w:pPr>
            <w:r>
              <w:rPr>
                <w:b/>
              </w:rPr>
              <w:t>Stay and Play</w:t>
            </w:r>
          </w:p>
          <w:p w:rsidR="007B52DC" w:rsidRDefault="003974E0" w:rsidP="00B821D0">
            <w:pPr>
              <w:spacing w:before="0" w:line="276" w:lineRule="auto"/>
              <w:jc w:val="center"/>
              <w:rPr>
                <w:b/>
              </w:rPr>
            </w:pPr>
            <w:r>
              <w:rPr>
                <w:b/>
              </w:rPr>
              <w:t>Tuesday and Thursday Mornings 9am – 11am</w:t>
            </w:r>
          </w:p>
          <w:p w:rsidR="003974E0" w:rsidRDefault="003974E0" w:rsidP="00B821D0">
            <w:pPr>
              <w:spacing w:before="0" w:line="276" w:lineRule="auto"/>
              <w:jc w:val="center"/>
            </w:pPr>
            <w:r>
              <w:t>A group of parents, babies and to</w:t>
            </w:r>
            <w:r w:rsidR="00E0001E">
              <w:t>ddlers.  Do come along and join</w:t>
            </w:r>
            <w:r>
              <w:t xml:space="preserve"> them.  Our large hall provides a good large play area where the wee ones love to run around.  Messy play is on offer from time to time; singing together a regular feature.  Only £1.50.  Visit them on Facebook page Drylaw Stay and Play.</w:t>
            </w:r>
          </w:p>
          <w:p w:rsidR="003974E0" w:rsidRDefault="003974E0" w:rsidP="00B821D0">
            <w:pPr>
              <w:spacing w:before="0" w:line="276" w:lineRule="auto"/>
              <w:jc w:val="center"/>
              <w:rPr>
                <w:b/>
              </w:rPr>
            </w:pPr>
            <w:r>
              <w:rPr>
                <w:b/>
              </w:rPr>
              <w:t>Yoga</w:t>
            </w:r>
          </w:p>
          <w:p w:rsidR="00710D91" w:rsidRDefault="003974E0" w:rsidP="00B821D0">
            <w:pPr>
              <w:spacing w:before="0" w:line="276" w:lineRule="auto"/>
              <w:jc w:val="center"/>
              <w:rPr>
                <w:b/>
              </w:rPr>
            </w:pPr>
            <w:r>
              <w:rPr>
                <w:b/>
              </w:rPr>
              <w:t>T</w:t>
            </w:r>
            <w:r w:rsidR="00710D91">
              <w:rPr>
                <w:b/>
              </w:rPr>
              <w:t xml:space="preserve">hursday 10.30am – 12 noon </w:t>
            </w:r>
          </w:p>
          <w:p w:rsidR="003974E0" w:rsidRDefault="003974E0" w:rsidP="00B821D0">
            <w:pPr>
              <w:spacing w:before="0" w:line="276" w:lineRule="auto"/>
              <w:jc w:val="center"/>
            </w:pPr>
            <w:r>
              <w:t xml:space="preserve">For those of a more mature age.  Visit Bethany Grace Yoga </w:t>
            </w:r>
            <w:proofErr w:type="spellStart"/>
            <w:r>
              <w:t>facebook</w:t>
            </w:r>
            <w:proofErr w:type="spellEnd"/>
            <w:r>
              <w:t xml:space="preserve"> page for further details.</w:t>
            </w:r>
          </w:p>
          <w:p w:rsidR="003974E0" w:rsidRDefault="003974E0" w:rsidP="00B821D0">
            <w:pPr>
              <w:spacing w:before="0" w:line="276" w:lineRule="auto"/>
              <w:jc w:val="center"/>
              <w:rPr>
                <w:b/>
              </w:rPr>
            </w:pPr>
            <w:r>
              <w:rPr>
                <w:b/>
              </w:rPr>
              <w:t>Brownies and Guides</w:t>
            </w:r>
          </w:p>
          <w:p w:rsidR="003974E0" w:rsidRDefault="003974E0" w:rsidP="00B821D0">
            <w:pPr>
              <w:spacing w:before="0" w:line="276" w:lineRule="auto"/>
              <w:jc w:val="center"/>
              <w:rPr>
                <w:b/>
              </w:rPr>
            </w:pPr>
            <w:r>
              <w:rPr>
                <w:b/>
              </w:rPr>
              <w:t>Tuesday Evenings</w:t>
            </w:r>
          </w:p>
          <w:p w:rsidR="003974E0" w:rsidRDefault="003974E0" w:rsidP="00B821D0">
            <w:pPr>
              <w:spacing w:before="0" w:line="276" w:lineRule="auto"/>
              <w:jc w:val="center"/>
            </w:pPr>
            <w:r>
              <w:t xml:space="preserve">We have brownies and guides on a Tuesday evening – visit Girl Guiding Scotland website for more details </w:t>
            </w:r>
          </w:p>
          <w:p w:rsidR="003974E0" w:rsidRDefault="003974E0" w:rsidP="00B821D0">
            <w:pPr>
              <w:spacing w:before="0" w:line="276" w:lineRule="auto"/>
              <w:jc w:val="center"/>
            </w:pPr>
            <w:r>
              <w:t>or contact the Church Office.</w:t>
            </w:r>
          </w:p>
          <w:p w:rsidR="003974E0" w:rsidRDefault="003974E0" w:rsidP="00B821D0">
            <w:pPr>
              <w:spacing w:before="0" w:line="276" w:lineRule="auto"/>
              <w:jc w:val="center"/>
              <w:rPr>
                <w:b/>
              </w:rPr>
            </w:pPr>
            <w:r>
              <w:rPr>
                <w:b/>
              </w:rPr>
              <w:t xml:space="preserve">Singing Group for People with Dementia and their </w:t>
            </w:r>
            <w:proofErr w:type="spellStart"/>
            <w:r>
              <w:rPr>
                <w:b/>
              </w:rPr>
              <w:t>Carers</w:t>
            </w:r>
            <w:proofErr w:type="spellEnd"/>
          </w:p>
          <w:p w:rsidR="003974E0" w:rsidRDefault="003974E0" w:rsidP="003974E0">
            <w:pPr>
              <w:spacing w:before="0" w:line="276" w:lineRule="auto"/>
              <w:jc w:val="center"/>
              <w:rPr>
                <w:b/>
              </w:rPr>
            </w:pPr>
            <w:r>
              <w:rPr>
                <w:b/>
              </w:rPr>
              <w:t>2</w:t>
            </w:r>
            <w:r w:rsidRPr="003974E0">
              <w:rPr>
                <w:b/>
                <w:vertAlign w:val="superscript"/>
              </w:rPr>
              <w:t>nd</w:t>
            </w:r>
            <w:r>
              <w:rPr>
                <w:b/>
              </w:rPr>
              <w:t xml:space="preserve"> and 4</w:t>
            </w:r>
            <w:r w:rsidRPr="003974E0">
              <w:rPr>
                <w:b/>
                <w:vertAlign w:val="superscript"/>
              </w:rPr>
              <w:t>th</w:t>
            </w:r>
            <w:r>
              <w:rPr>
                <w:b/>
              </w:rPr>
              <w:t xml:space="preserve"> Wednesday in the month 2pm – 3.30pm</w:t>
            </w:r>
          </w:p>
          <w:p w:rsidR="00A87124" w:rsidRDefault="00A87124" w:rsidP="00A87124">
            <w:pPr>
              <w:spacing w:before="0" w:line="276" w:lineRule="auto"/>
              <w:jc w:val="center"/>
            </w:pPr>
            <w:r>
              <w:t xml:space="preserve">Contract - </w:t>
            </w:r>
            <w:hyperlink r:id="rId10" w:history="1">
              <w:r w:rsidRPr="00F05E2B">
                <w:rPr>
                  <w:rStyle w:val="Hyperlink"/>
                </w:rPr>
                <w:t>Nwsinging@gmail.com</w:t>
              </w:r>
            </w:hyperlink>
            <w:r>
              <w:t xml:space="preserve"> for more details</w:t>
            </w:r>
          </w:p>
          <w:p w:rsidR="007D4BBF" w:rsidRDefault="007D4BBF" w:rsidP="00A87124">
            <w:pPr>
              <w:spacing w:before="0" w:line="276" w:lineRule="auto"/>
              <w:jc w:val="center"/>
              <w:rPr>
                <w:b/>
              </w:rPr>
            </w:pPr>
            <w:r>
              <w:rPr>
                <w:b/>
              </w:rPr>
              <w:t>Amanda Kane School of Dance</w:t>
            </w:r>
          </w:p>
          <w:p w:rsidR="007D4BBF" w:rsidRDefault="007D4BBF" w:rsidP="00A87124">
            <w:pPr>
              <w:spacing w:before="0" w:line="276" w:lineRule="auto"/>
              <w:jc w:val="center"/>
              <w:rPr>
                <w:b/>
              </w:rPr>
            </w:pPr>
            <w:r>
              <w:rPr>
                <w:b/>
              </w:rPr>
              <w:t>Wednesday and Thursday</w:t>
            </w:r>
          </w:p>
          <w:p w:rsidR="003974E0" w:rsidRDefault="007D4BBF" w:rsidP="004B5C13">
            <w:pPr>
              <w:spacing w:before="0" w:line="276" w:lineRule="auto"/>
              <w:jc w:val="center"/>
            </w:pPr>
            <w:r>
              <w:t>Contract Amanda on 07703178731 for more details.</w:t>
            </w:r>
          </w:p>
          <w:p w:rsidR="001E68E4" w:rsidRDefault="001E68E4" w:rsidP="004B5C13">
            <w:pPr>
              <w:spacing w:before="0" w:line="276" w:lineRule="auto"/>
              <w:jc w:val="center"/>
              <w:rPr>
                <w:b/>
              </w:rPr>
            </w:pPr>
            <w:r>
              <w:rPr>
                <w:b/>
              </w:rPr>
              <w:t>Open Door</w:t>
            </w:r>
          </w:p>
          <w:p w:rsidR="001E68E4" w:rsidRDefault="002479B2" w:rsidP="004B5C13">
            <w:pPr>
              <w:spacing w:before="0" w:line="276" w:lineRule="auto"/>
              <w:jc w:val="center"/>
            </w:pPr>
            <w:r>
              <w:t>Winter times starting 8</w:t>
            </w:r>
            <w:r w:rsidRPr="002479B2">
              <w:rPr>
                <w:vertAlign w:val="superscript"/>
              </w:rPr>
              <w:t>th</w:t>
            </w:r>
            <w:r>
              <w:t xml:space="preserve"> October</w:t>
            </w:r>
          </w:p>
          <w:p w:rsidR="001E68E4" w:rsidRDefault="002479B2" w:rsidP="007C75BF">
            <w:pPr>
              <w:spacing w:before="0" w:line="276" w:lineRule="auto"/>
              <w:jc w:val="center"/>
            </w:pPr>
            <w:r>
              <w:t>Every second Tuesday 1pm – 3pm</w:t>
            </w:r>
          </w:p>
          <w:p w:rsidR="007C75BF" w:rsidRPr="001E68E4" w:rsidRDefault="007C75BF" w:rsidP="007C75BF">
            <w:pPr>
              <w:spacing w:before="0" w:line="276" w:lineRule="auto"/>
              <w:jc w:val="center"/>
            </w:pPr>
            <w:r>
              <w:t>All welcome</w:t>
            </w:r>
          </w:p>
        </w:tc>
      </w:tr>
      <w:tr w:rsidR="005D5BF5" w:rsidTr="00B72040">
        <w:trPr>
          <w:cnfStyle w:val="010000000000" w:firstRow="0" w:lastRow="1" w:firstColumn="0" w:lastColumn="0" w:oddVBand="0" w:evenVBand="0" w:oddHBand="0" w:evenHBand="0" w:firstRowFirstColumn="0" w:firstRowLastColumn="0" w:lastRowFirstColumn="0" w:lastRowLastColumn="0"/>
          <w:trHeight w:val="65"/>
        </w:trPr>
        <w:tc>
          <w:tcPr>
            <w:tcW w:w="5000" w:type="pct"/>
            <w:tcBorders>
              <w:top w:val="single" w:sz="4" w:space="0" w:color="auto"/>
              <w:left w:val="single" w:sz="8" w:space="0" w:color="956AAC" w:themeColor="accent5"/>
              <w:bottom w:val="single" w:sz="4" w:space="0" w:color="auto"/>
            </w:tcBorders>
          </w:tcPr>
          <w:p w:rsidR="005D5BF5" w:rsidRDefault="005D5BF5">
            <w:pPr>
              <w:pStyle w:val="TableSpace"/>
            </w:pPr>
          </w:p>
        </w:tc>
      </w:tr>
    </w:tbl>
    <w:p w:rsidR="005834E4" w:rsidRDefault="005834E4" w:rsidP="005834E4">
      <w:pPr>
        <w:spacing w:before="0" w:after="0" w:line="360" w:lineRule="auto"/>
        <w:ind w:left="142" w:right="142"/>
        <w:jc w:val="both"/>
        <w:rPr>
          <w:b/>
          <w:color w:val="002060"/>
          <w:sz w:val="32"/>
          <w:szCs w:val="32"/>
        </w:rPr>
      </w:pPr>
      <w:r w:rsidRPr="00B821D0">
        <w:rPr>
          <w:b/>
          <w:color w:val="002060"/>
          <w:sz w:val="32"/>
          <w:szCs w:val="32"/>
        </w:rPr>
        <w:lastRenderedPageBreak/>
        <w:t>F</w:t>
      </w:r>
      <w:r w:rsidR="00A16267">
        <w:rPr>
          <w:b/>
          <w:color w:val="002060"/>
          <w:sz w:val="32"/>
          <w:szCs w:val="32"/>
        </w:rPr>
        <w:t>rom</w:t>
      </w:r>
      <w:r w:rsidRPr="00B821D0">
        <w:rPr>
          <w:b/>
          <w:color w:val="002060"/>
          <w:sz w:val="32"/>
          <w:szCs w:val="32"/>
        </w:rPr>
        <w:t xml:space="preserve"> T</w:t>
      </w:r>
      <w:r w:rsidR="00A16267">
        <w:rPr>
          <w:b/>
          <w:color w:val="002060"/>
          <w:sz w:val="32"/>
          <w:szCs w:val="32"/>
        </w:rPr>
        <w:t>he Minister</w:t>
      </w:r>
    </w:p>
    <w:p w:rsidR="00257078" w:rsidRDefault="00257078" w:rsidP="00257078">
      <w:pPr>
        <w:jc w:val="both"/>
      </w:pPr>
      <w:r>
        <w:t>We live in uncertain times, uncertain politically, uncertain within the church, uncertain issues on the world stage.  Jesus also lived in uncertain times, Israel controlled by the Romans, the super-power of the time, religious authorities in the synagogue who needed to change.</w:t>
      </w:r>
    </w:p>
    <w:p w:rsidR="00257078" w:rsidRDefault="00257078" w:rsidP="00257078">
      <w:pPr>
        <w:jc w:val="both"/>
      </w:pPr>
      <w:r>
        <w:t>There are two central messages from the gospels that I suggest can offer us support and direction in the midst of external instability.</w:t>
      </w:r>
    </w:p>
    <w:p w:rsidR="00257078" w:rsidRDefault="00257078" w:rsidP="00257078">
      <w:pPr>
        <w:jc w:val="both"/>
      </w:pPr>
      <w:r>
        <w:t xml:space="preserve">The first is to remember that in God’s eyes every single human being is important. We may disagree with other people in terms of politics or their views about what matters in our church community but that is not a reason to speak badly of them, to put them down or consider them less than ourselves. The Biblical community that Jesus initiated was clear about welcoming the Jew, Gentile, </w:t>
      </w:r>
      <w:r w:rsidR="00B4251C">
        <w:t>wo</w:t>
      </w:r>
      <w:r>
        <w:t xml:space="preserve">men and </w:t>
      </w:r>
      <w:r w:rsidR="00B4251C">
        <w:t>the poor and the rich</w:t>
      </w:r>
      <w:r>
        <w:t xml:space="preserve">. It was definitely an inclusive community.  At times of political division one of things we can do is to be willing to at least listen to others and in our speech to be careful about what we say and not </w:t>
      </w:r>
      <w:r w:rsidR="00B4251C">
        <w:t xml:space="preserve">to </w:t>
      </w:r>
      <w:r>
        <w:t xml:space="preserve">sow division. None of us want to be living in a society where violence reigns and so we all have our small part to play </w:t>
      </w:r>
      <w:r w:rsidR="00B4251C">
        <w:t xml:space="preserve">in </w:t>
      </w:r>
      <w:r>
        <w:t>build</w:t>
      </w:r>
      <w:r w:rsidR="00B4251C">
        <w:t>ing</w:t>
      </w:r>
      <w:r>
        <w:t xml:space="preserve"> community, understanding and, at minimum, tolerance of difference. </w:t>
      </w:r>
    </w:p>
    <w:p w:rsidR="00257078" w:rsidRDefault="00257078" w:rsidP="00257078">
      <w:pPr>
        <w:jc w:val="both"/>
      </w:pPr>
      <w:r>
        <w:t xml:space="preserve">Secondly Jesus was clear that he did not primarily have a political role and that he needed to walk his own path, doing what God had called him to do. He resisted those who thought he ought to fight the Romans in some way. So for most of us, we do not have a big public role to fulfil, we asked to quietly get on with living as well as we are able, fulfilling our call to offer love and support to family, friends and whatever voluntary commitments we have. In this way we focus our energy on what brings life to others and ourselves. </w:t>
      </w:r>
    </w:p>
    <w:p w:rsidR="00257078" w:rsidRDefault="00257078" w:rsidP="00257078">
      <w:pPr>
        <w:jc w:val="both"/>
      </w:pPr>
      <w:r>
        <w:t>God’s call is always for life, creating community and hope, helping human beings to live constructively avoiding the temptation to focus on difference. For when we do that and pursue self-interest, which can so easily result in violence, then human beings usually end up being less than they could be, hurting one another, destroying life.</w:t>
      </w:r>
    </w:p>
    <w:p w:rsidR="00257078" w:rsidRDefault="00257078" w:rsidP="00257078">
      <w:pPr>
        <w:jc w:val="both"/>
      </w:pPr>
      <w:r>
        <w:t>May we all in these uncertain times do what we can to support unity, peace, love, and trust in God who is always with us through the bad times and the good.</w:t>
      </w:r>
    </w:p>
    <w:p w:rsidR="0057649C" w:rsidRDefault="0057649C" w:rsidP="005834E4">
      <w:pPr>
        <w:spacing w:before="0" w:after="0" w:line="360" w:lineRule="auto"/>
        <w:jc w:val="right"/>
        <w:rPr>
          <w:color w:val="002060"/>
        </w:rPr>
      </w:pPr>
      <w:r w:rsidRPr="005834E4">
        <w:rPr>
          <w:color w:val="002060"/>
        </w:rPr>
        <w:t>Reverend Jenny Williams</w:t>
      </w:r>
    </w:p>
    <w:tbl>
      <w:tblPr>
        <w:tblStyle w:val="NewsletterTable"/>
        <w:tblW w:w="0" w:type="auto"/>
        <w:tblInd w:w="14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70"/>
        <w:gridCol w:w="5276"/>
      </w:tblGrid>
      <w:tr w:rsidR="00511C48" w:rsidTr="00C05A14">
        <w:trPr>
          <w:cnfStyle w:val="100000000000" w:firstRow="1" w:lastRow="0" w:firstColumn="0" w:lastColumn="0" w:oddVBand="0" w:evenVBand="0" w:oddHBand="0" w:evenHBand="0" w:firstRowFirstColumn="0" w:firstRowLastColumn="0" w:lastRowFirstColumn="0" w:lastRowLastColumn="0"/>
        </w:trPr>
        <w:tc>
          <w:tcPr>
            <w:tcW w:w="5370" w:type="dxa"/>
          </w:tcPr>
          <w:p w:rsidR="00511C48" w:rsidRDefault="00511C48" w:rsidP="00C05A14">
            <w:pPr>
              <w:spacing w:before="0"/>
              <w:ind w:left="0"/>
              <w:jc w:val="both"/>
              <w:rPr>
                <w:sz w:val="16"/>
                <w:szCs w:val="16"/>
              </w:rPr>
            </w:pPr>
          </w:p>
          <w:p w:rsidR="00511C48" w:rsidRDefault="00511C48" w:rsidP="00C05A14">
            <w:pPr>
              <w:spacing w:before="0"/>
              <w:ind w:left="0"/>
              <w:jc w:val="center"/>
              <w:rPr>
                <w:sz w:val="16"/>
                <w:szCs w:val="16"/>
              </w:rPr>
            </w:pPr>
            <w:r>
              <w:rPr>
                <w:noProof/>
                <w:lang w:val="en-GB" w:eastAsia="en-GB"/>
              </w:rPr>
              <w:drawing>
                <wp:inline distT="0" distB="0" distL="0" distR="0" wp14:anchorId="086B9D45" wp14:editId="237D1724">
                  <wp:extent cx="2349347" cy="1449597"/>
                  <wp:effectExtent l="0" t="0" r="0" b="0"/>
                  <wp:docPr id="12" name="Picture 12" descr="Image result for eco congregatio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co congregatio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9751" cy="1462187"/>
                          </a:xfrm>
                          <a:prstGeom prst="rect">
                            <a:avLst/>
                          </a:prstGeom>
                          <a:noFill/>
                          <a:ln>
                            <a:noFill/>
                          </a:ln>
                        </pic:spPr>
                      </pic:pic>
                    </a:graphicData>
                  </a:graphic>
                </wp:inline>
              </w:drawing>
            </w:r>
          </w:p>
          <w:p w:rsidR="00511C48" w:rsidRDefault="00511C48" w:rsidP="00C05A14">
            <w:pPr>
              <w:spacing w:before="0"/>
              <w:ind w:left="0"/>
              <w:jc w:val="both"/>
              <w:rPr>
                <w:sz w:val="16"/>
                <w:szCs w:val="16"/>
              </w:rPr>
            </w:pPr>
          </w:p>
        </w:tc>
        <w:tc>
          <w:tcPr>
            <w:tcW w:w="5276" w:type="dxa"/>
          </w:tcPr>
          <w:p w:rsidR="00511C48" w:rsidRDefault="00511C48" w:rsidP="00C05A14">
            <w:pPr>
              <w:spacing w:before="0"/>
              <w:jc w:val="both"/>
              <w:rPr>
                <w:b/>
                <w:color w:val="6C972C" w:themeColor="accent2" w:themeShade="BF"/>
              </w:rPr>
            </w:pPr>
          </w:p>
          <w:p w:rsidR="00511C48" w:rsidRDefault="00511C48" w:rsidP="00C05A14">
            <w:pPr>
              <w:spacing w:before="0"/>
              <w:jc w:val="both"/>
              <w:rPr>
                <w:b/>
                <w:color w:val="6C972C" w:themeColor="accent2" w:themeShade="BF"/>
              </w:rPr>
            </w:pPr>
          </w:p>
          <w:p w:rsidR="00511C48" w:rsidRPr="004A13A3" w:rsidRDefault="00511C48" w:rsidP="00C05A14">
            <w:pPr>
              <w:spacing w:before="0"/>
              <w:jc w:val="both"/>
              <w:rPr>
                <w:b/>
                <w:color w:val="D6221F" w:themeColor="accent6" w:themeShade="BF"/>
                <w:sz w:val="28"/>
                <w:szCs w:val="28"/>
              </w:rPr>
            </w:pPr>
            <w:r>
              <w:rPr>
                <w:b/>
                <w:color w:val="6C972C" w:themeColor="accent2" w:themeShade="BF"/>
              </w:rPr>
              <w:t>We have now registered with Eco Congregation Scotland movement.  This expresses our concern about the environment and expresses our intention to do something about it!!!! So watch this space………..</w:t>
            </w:r>
          </w:p>
        </w:tc>
      </w:tr>
    </w:tbl>
    <w:p w:rsidR="00B10336" w:rsidRDefault="00B10336" w:rsidP="00F85943">
      <w:pPr>
        <w:spacing w:before="0" w:after="0"/>
        <w:jc w:val="center"/>
        <w:rPr>
          <w:noProof/>
          <w:lang w:val="en-GB" w:eastAsia="en-GB"/>
        </w:rPr>
      </w:pPr>
    </w:p>
    <w:p w:rsidR="00B10336" w:rsidRDefault="00B10336" w:rsidP="00F85943">
      <w:pPr>
        <w:spacing w:before="0" w:after="0"/>
        <w:jc w:val="center"/>
        <w:rPr>
          <w:noProof/>
          <w:lang w:val="en-GB" w:eastAsia="en-GB"/>
        </w:rPr>
      </w:pPr>
    </w:p>
    <w:p w:rsidR="00982EF0" w:rsidRDefault="00982EF0" w:rsidP="00F85943">
      <w:pPr>
        <w:spacing w:before="0" w:after="0"/>
        <w:jc w:val="center"/>
        <w:rPr>
          <w:b/>
        </w:rPr>
      </w:pPr>
      <w:r>
        <w:rPr>
          <w:noProof/>
          <w:lang w:val="en-GB" w:eastAsia="en-GB"/>
        </w:rPr>
        <w:drawing>
          <wp:inline distT="0" distB="0" distL="0" distR="0" wp14:anchorId="32644ED6" wp14:editId="471945C6">
            <wp:extent cx="2744995" cy="923925"/>
            <wp:effectExtent l="0" t="0" r="0" b="0"/>
            <wp:docPr id="6" name="Picture 6" descr="Image result for rain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ainbow"/>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674" b="32558"/>
                    <a:stretch/>
                  </pic:blipFill>
                  <pic:spPr bwMode="auto">
                    <a:xfrm>
                      <a:off x="0" y="0"/>
                      <a:ext cx="2756617" cy="927837"/>
                    </a:xfrm>
                    <a:prstGeom prst="rect">
                      <a:avLst/>
                    </a:prstGeom>
                    <a:noFill/>
                    <a:ln>
                      <a:noFill/>
                    </a:ln>
                    <a:extLst>
                      <a:ext uri="{53640926-AAD7-44D8-BBD7-CCE9431645EC}">
                        <a14:shadowObscured xmlns:a14="http://schemas.microsoft.com/office/drawing/2010/main"/>
                      </a:ext>
                    </a:extLst>
                  </pic:spPr>
                </pic:pic>
              </a:graphicData>
            </a:graphic>
          </wp:inline>
        </w:drawing>
      </w:r>
    </w:p>
    <w:p w:rsidR="00F85943" w:rsidRPr="00A00E72" w:rsidRDefault="00982EF0" w:rsidP="00F85943">
      <w:pPr>
        <w:spacing w:before="0" w:after="0"/>
        <w:jc w:val="center"/>
        <w:rPr>
          <w:b/>
          <w:sz w:val="32"/>
          <w:szCs w:val="32"/>
        </w:rPr>
      </w:pPr>
      <w:r w:rsidRPr="00B10336">
        <w:rPr>
          <w:b/>
          <w:color w:val="0070C0"/>
          <w:sz w:val="32"/>
          <w:szCs w:val="32"/>
        </w:rPr>
        <w:t xml:space="preserve">The Rainbow </w:t>
      </w:r>
      <w:r w:rsidR="00B43515" w:rsidRPr="00B10336">
        <w:rPr>
          <w:b/>
          <w:color w:val="0070C0"/>
          <w:sz w:val="32"/>
          <w:szCs w:val="32"/>
        </w:rPr>
        <w:t>Day Care Centre</w:t>
      </w:r>
    </w:p>
    <w:tbl>
      <w:tblPr>
        <w:tblStyle w:val="NewsletterTable"/>
        <w:tblW w:w="0" w:type="auto"/>
        <w:tblInd w:w="144" w:type="dxa"/>
        <w:tblLook w:val="04A0" w:firstRow="1" w:lastRow="0" w:firstColumn="1" w:lastColumn="0" w:noHBand="0" w:noVBand="1"/>
      </w:tblPr>
      <w:tblGrid>
        <w:gridCol w:w="5386"/>
        <w:gridCol w:w="5270"/>
      </w:tblGrid>
      <w:tr w:rsidR="00F31C75" w:rsidTr="00B43515">
        <w:trPr>
          <w:cnfStyle w:val="100000000000" w:firstRow="1" w:lastRow="0" w:firstColumn="0" w:lastColumn="0" w:oddVBand="0" w:evenVBand="0" w:oddHBand="0" w:evenHBand="0" w:firstRowFirstColumn="0" w:firstRowLastColumn="0" w:lastRowFirstColumn="0" w:lastRowLastColumn="0"/>
        </w:trPr>
        <w:tc>
          <w:tcPr>
            <w:tcW w:w="5386" w:type="dxa"/>
          </w:tcPr>
          <w:p w:rsidR="00F31C75" w:rsidRDefault="00F31C75" w:rsidP="00F85943">
            <w:pPr>
              <w:spacing w:before="0"/>
              <w:ind w:left="0"/>
              <w:jc w:val="center"/>
              <w:rPr>
                <w:b/>
              </w:rPr>
            </w:pPr>
          </w:p>
          <w:p w:rsidR="00E26D64" w:rsidRDefault="00E26D64" w:rsidP="00F85943">
            <w:pPr>
              <w:spacing w:before="0"/>
              <w:ind w:left="0"/>
              <w:jc w:val="center"/>
              <w:rPr>
                <w:b/>
              </w:rPr>
            </w:pPr>
          </w:p>
          <w:p w:rsidR="00E26D64" w:rsidRDefault="00E26D64" w:rsidP="00F85943">
            <w:pPr>
              <w:spacing w:before="0"/>
              <w:ind w:left="0"/>
              <w:jc w:val="center"/>
              <w:rPr>
                <w:b/>
              </w:rPr>
            </w:pPr>
          </w:p>
          <w:p w:rsidR="00E26D64" w:rsidRDefault="00E26D64" w:rsidP="00F85943">
            <w:pPr>
              <w:spacing w:before="0"/>
              <w:ind w:left="0"/>
              <w:jc w:val="center"/>
              <w:rPr>
                <w:b/>
              </w:rPr>
            </w:pPr>
            <w:r w:rsidRPr="00A52D70">
              <w:rPr>
                <w:noProof/>
                <w:lang w:val="en-GB" w:eastAsia="en-GB"/>
              </w:rPr>
              <w:drawing>
                <wp:inline distT="0" distB="0" distL="0" distR="0" wp14:anchorId="7D38FDDF" wp14:editId="0E7059E9">
                  <wp:extent cx="3305175" cy="2624122"/>
                  <wp:effectExtent l="0" t="0" r="0" b="5080"/>
                  <wp:docPr id="4" name="Picture 4" descr="C:\Users\Drylaw Church Office\Pictures\Sensory Gar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ylaw Church Office\Pictures\Sensory Garde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7852" cy="2642126"/>
                          </a:xfrm>
                          <a:prstGeom prst="rect">
                            <a:avLst/>
                          </a:prstGeom>
                          <a:noFill/>
                          <a:ln>
                            <a:noFill/>
                          </a:ln>
                        </pic:spPr>
                      </pic:pic>
                    </a:graphicData>
                  </a:graphic>
                </wp:inline>
              </w:drawing>
            </w:r>
          </w:p>
        </w:tc>
        <w:tc>
          <w:tcPr>
            <w:tcW w:w="5270" w:type="dxa"/>
          </w:tcPr>
          <w:p w:rsidR="00F31C75" w:rsidRDefault="00F31C75" w:rsidP="00F85943">
            <w:pPr>
              <w:spacing w:before="0"/>
              <w:ind w:left="0"/>
              <w:jc w:val="center"/>
              <w:rPr>
                <w:b/>
              </w:rPr>
            </w:pPr>
          </w:p>
          <w:p w:rsidR="00F31C75" w:rsidRPr="00B10336" w:rsidRDefault="00F31C75" w:rsidP="00F31C75">
            <w:pPr>
              <w:spacing w:before="0"/>
              <w:ind w:left="0"/>
              <w:jc w:val="center"/>
              <w:rPr>
                <w:b/>
                <w:color w:val="0070C0"/>
                <w:sz w:val="28"/>
                <w:szCs w:val="28"/>
              </w:rPr>
            </w:pPr>
            <w:r w:rsidRPr="00B10336">
              <w:rPr>
                <w:b/>
                <w:color w:val="0070C0"/>
                <w:sz w:val="28"/>
                <w:szCs w:val="28"/>
              </w:rPr>
              <w:t>Sensory Garden</w:t>
            </w:r>
          </w:p>
          <w:p w:rsidR="00B43515" w:rsidRDefault="00F31C75" w:rsidP="00F31C75">
            <w:pPr>
              <w:spacing w:before="0"/>
              <w:ind w:left="0"/>
              <w:jc w:val="both"/>
            </w:pPr>
            <w:r>
              <w:t>As reported in our last newsletter, Rainbow Club Daycare successfully applied for a grant from “Working Through Landscapes” to extend the patio area outside the Three Penny Hall and to create some raised beds which those attending could help to look after.  Using a legacy from Harry Macdonald, who used to look after the church garden, the Church was able to contribute a bench that now has a plaque commemorating his work and dedication to Drylaw Parish Church.</w:t>
            </w:r>
            <w:r w:rsidR="00AB7D13">
              <w:t xml:space="preserve">  A community event was held to open the Sensory Garden which was well attended by local councilors,</w:t>
            </w:r>
            <w:r w:rsidR="00E26D64">
              <w:t xml:space="preserve"> community police officers, </w:t>
            </w:r>
            <w:r w:rsidR="00AB7D13">
              <w:t>school and nursery children who all received a</w:t>
            </w:r>
            <w:r w:rsidR="00E26D64">
              <w:t>n</w:t>
            </w:r>
            <w:r w:rsidR="009F4FB7">
              <w:t xml:space="preserve"> </w:t>
            </w:r>
            <w:proofErr w:type="spellStart"/>
            <w:r w:rsidR="009F4FB7">
              <w:t>e</w:t>
            </w:r>
            <w:r w:rsidR="00AB7D13">
              <w:t>aster</w:t>
            </w:r>
            <w:proofErr w:type="spellEnd"/>
            <w:r w:rsidR="00AB7D13">
              <w:t xml:space="preserve"> egg from the Easter Bunny after their hunt in the church grounds.</w:t>
            </w:r>
            <w:r w:rsidR="009F4FB7">
              <w:t xml:space="preserve"> After the church service on Easter Sunday we had a bless</w:t>
            </w:r>
            <w:r w:rsidR="00696E6B">
              <w:t>ing and dedication of the bench and garden.</w:t>
            </w:r>
          </w:p>
          <w:p w:rsidR="00B43515" w:rsidRPr="00F31C75" w:rsidRDefault="00B43515" w:rsidP="00F31C75">
            <w:pPr>
              <w:spacing w:before="0"/>
              <w:ind w:left="0"/>
              <w:jc w:val="both"/>
            </w:pPr>
          </w:p>
        </w:tc>
      </w:tr>
    </w:tbl>
    <w:p w:rsidR="007A3E18" w:rsidRDefault="007A3E18" w:rsidP="00F85943">
      <w:pPr>
        <w:spacing w:before="0" w:after="0"/>
        <w:jc w:val="center"/>
        <w:rPr>
          <w:b/>
        </w:rPr>
      </w:pPr>
    </w:p>
    <w:tbl>
      <w:tblPr>
        <w:tblStyle w:val="NewsletterTable"/>
        <w:tblW w:w="0" w:type="auto"/>
        <w:tblInd w:w="144" w:type="dxa"/>
        <w:tblLook w:val="04A0" w:firstRow="1" w:lastRow="0" w:firstColumn="1" w:lastColumn="0" w:noHBand="0" w:noVBand="1"/>
      </w:tblPr>
      <w:tblGrid>
        <w:gridCol w:w="4872"/>
        <w:gridCol w:w="5784"/>
      </w:tblGrid>
      <w:tr w:rsidR="007A3E18" w:rsidTr="007A3E18">
        <w:trPr>
          <w:cnfStyle w:val="100000000000" w:firstRow="1" w:lastRow="0" w:firstColumn="0" w:lastColumn="0" w:oddVBand="0" w:evenVBand="0" w:oddHBand="0" w:evenHBand="0" w:firstRowFirstColumn="0" w:firstRowLastColumn="0" w:lastRowFirstColumn="0" w:lastRowLastColumn="0"/>
        </w:trPr>
        <w:tc>
          <w:tcPr>
            <w:tcW w:w="5400" w:type="dxa"/>
          </w:tcPr>
          <w:p w:rsidR="00B43515" w:rsidRPr="00B10336" w:rsidRDefault="00B43515" w:rsidP="00B43515">
            <w:pPr>
              <w:spacing w:before="0"/>
              <w:ind w:left="0"/>
              <w:jc w:val="center"/>
              <w:rPr>
                <w:b/>
                <w:color w:val="0070C0"/>
                <w:sz w:val="28"/>
                <w:szCs w:val="28"/>
              </w:rPr>
            </w:pPr>
            <w:r w:rsidRPr="00B10336">
              <w:rPr>
                <w:b/>
                <w:color w:val="0070C0"/>
                <w:sz w:val="28"/>
                <w:szCs w:val="28"/>
              </w:rPr>
              <w:t>Scotland Rocks!</w:t>
            </w:r>
          </w:p>
          <w:p w:rsidR="007A3E18" w:rsidRPr="0031361C" w:rsidRDefault="0031361C" w:rsidP="0031361C">
            <w:pPr>
              <w:spacing w:before="0"/>
              <w:ind w:left="0"/>
              <w:jc w:val="both"/>
              <w:rPr>
                <w:b/>
              </w:rPr>
            </w:pPr>
            <w:r w:rsidRPr="0031361C">
              <w:rPr>
                <w:rFonts w:cs="Arial"/>
              </w:rPr>
              <w:t>The Rainbow Club Day Centre held an event called Scotland Rocks on the 4</w:t>
            </w:r>
            <w:r w:rsidRPr="0031361C">
              <w:rPr>
                <w:rFonts w:cs="Arial"/>
                <w:vertAlign w:val="superscript"/>
              </w:rPr>
              <w:t>th</w:t>
            </w:r>
            <w:r w:rsidRPr="0031361C">
              <w:rPr>
                <w:rFonts w:cs="Arial"/>
              </w:rPr>
              <w:t xml:space="preserve"> of September from 1-4pm, it was well attended including day </w:t>
            </w:r>
            <w:proofErr w:type="spellStart"/>
            <w:r w:rsidRPr="0031361C">
              <w:rPr>
                <w:rFonts w:cs="Arial"/>
              </w:rPr>
              <w:t>centre</w:t>
            </w:r>
            <w:proofErr w:type="spellEnd"/>
            <w:r w:rsidRPr="0031361C">
              <w:rPr>
                <w:rFonts w:cs="Arial"/>
              </w:rPr>
              <w:t xml:space="preserve"> users, </w:t>
            </w:r>
            <w:proofErr w:type="spellStart"/>
            <w:r w:rsidRPr="0031361C">
              <w:rPr>
                <w:rFonts w:cs="Arial"/>
              </w:rPr>
              <w:t>carers</w:t>
            </w:r>
            <w:proofErr w:type="spellEnd"/>
            <w:r w:rsidRPr="0031361C">
              <w:rPr>
                <w:rFonts w:cs="Arial"/>
              </w:rPr>
              <w:t xml:space="preserve"> and locals from the community. Some of the feedback after the event was, “Entertaining and enjoyed the food”, “It was well </w:t>
            </w:r>
            <w:proofErr w:type="spellStart"/>
            <w:r w:rsidRPr="0031361C">
              <w:rPr>
                <w:rFonts w:cs="Arial"/>
              </w:rPr>
              <w:t>organised</w:t>
            </w:r>
            <w:proofErr w:type="spellEnd"/>
            <w:r w:rsidRPr="0031361C">
              <w:rPr>
                <w:rFonts w:cs="Arial"/>
              </w:rPr>
              <w:t xml:space="preserve"> and I met some new people,” “music was excellent”, “ I thoroughly enjoyed the day”. The Rainbow would like to thank everyone for coming and a Big thank you to all that donated raffle prizes, and we look for to seeing you at the Christmas party on the 11</w:t>
            </w:r>
            <w:r w:rsidRPr="0031361C">
              <w:rPr>
                <w:rFonts w:cs="Arial"/>
                <w:vertAlign w:val="superscript"/>
              </w:rPr>
              <w:t>th</w:t>
            </w:r>
            <w:r w:rsidRPr="0031361C">
              <w:rPr>
                <w:rFonts w:cs="Arial"/>
              </w:rPr>
              <w:t xml:space="preserve"> December, tickets on sale now</w:t>
            </w:r>
          </w:p>
        </w:tc>
        <w:tc>
          <w:tcPr>
            <w:tcW w:w="5400" w:type="dxa"/>
          </w:tcPr>
          <w:p w:rsidR="00B43515" w:rsidRDefault="00B43515" w:rsidP="00B43515">
            <w:pPr>
              <w:spacing w:before="0"/>
              <w:ind w:left="0"/>
              <w:jc w:val="right"/>
              <w:rPr>
                <w:b/>
                <w:noProof/>
                <w:lang w:val="en-GB" w:eastAsia="en-GB"/>
              </w:rPr>
            </w:pPr>
          </w:p>
          <w:p w:rsidR="007A3E18" w:rsidRDefault="007A3E18" w:rsidP="00B43515">
            <w:pPr>
              <w:spacing w:before="0"/>
              <w:ind w:left="0"/>
              <w:jc w:val="right"/>
              <w:rPr>
                <w:b/>
              </w:rPr>
            </w:pPr>
            <w:r w:rsidRPr="007A3E18">
              <w:rPr>
                <w:b/>
                <w:noProof/>
                <w:lang w:val="en-GB" w:eastAsia="en-GB"/>
              </w:rPr>
              <w:drawing>
                <wp:inline distT="0" distB="0" distL="0" distR="0" wp14:anchorId="1C18E90D" wp14:editId="02B14F8C">
                  <wp:extent cx="3575953" cy="2352040"/>
                  <wp:effectExtent l="0" t="0" r="5715" b="0"/>
                  <wp:docPr id="16" name="Picture 16" descr="C:\Users\Drylaw Church Office\Pictures\Scotland Rock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ylaw Church Office\Pictures\Scotland Rocks.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1128" cy="2368598"/>
                          </a:xfrm>
                          <a:prstGeom prst="rect">
                            <a:avLst/>
                          </a:prstGeom>
                          <a:noFill/>
                          <a:ln>
                            <a:noFill/>
                          </a:ln>
                        </pic:spPr>
                      </pic:pic>
                    </a:graphicData>
                  </a:graphic>
                </wp:inline>
              </w:drawing>
            </w:r>
          </w:p>
        </w:tc>
      </w:tr>
    </w:tbl>
    <w:p w:rsidR="007A3E18" w:rsidRDefault="007A3E18" w:rsidP="00F85943">
      <w:pPr>
        <w:spacing w:before="0" w:after="0"/>
        <w:jc w:val="center"/>
        <w:rPr>
          <w:b/>
        </w:rPr>
      </w:pPr>
    </w:p>
    <w:p w:rsidR="001C49E4" w:rsidRDefault="001C49E4" w:rsidP="008C1C87">
      <w:pPr>
        <w:spacing w:line="240" w:lineRule="auto"/>
        <w:jc w:val="right"/>
        <w:rPr>
          <w:rFonts w:cs="Arial"/>
        </w:rPr>
      </w:pPr>
    </w:p>
    <w:tbl>
      <w:tblPr>
        <w:tblStyle w:val="NewsletterTable"/>
        <w:tblW w:w="0" w:type="auto"/>
        <w:tblInd w:w="144" w:type="dxa"/>
        <w:tblBorders>
          <w:bottom w:val="single" w:sz="4" w:space="0" w:color="auto"/>
        </w:tblBorders>
        <w:tblLook w:val="04A0" w:firstRow="1" w:lastRow="0" w:firstColumn="1" w:lastColumn="0" w:noHBand="0" w:noVBand="1"/>
      </w:tblPr>
      <w:tblGrid>
        <w:gridCol w:w="5376"/>
        <w:gridCol w:w="5280"/>
      </w:tblGrid>
      <w:tr w:rsidR="005E53DB" w:rsidTr="006736CF">
        <w:trPr>
          <w:cnfStyle w:val="100000000000" w:firstRow="1" w:lastRow="0" w:firstColumn="0" w:lastColumn="0" w:oddVBand="0" w:evenVBand="0" w:oddHBand="0" w:evenHBand="0" w:firstRowFirstColumn="0" w:firstRowLastColumn="0" w:lastRowFirstColumn="0" w:lastRowLastColumn="0"/>
        </w:trPr>
        <w:tc>
          <w:tcPr>
            <w:tcW w:w="5376" w:type="dxa"/>
          </w:tcPr>
          <w:p w:rsidR="00E26D64" w:rsidRPr="000F7D45" w:rsidRDefault="00E26D64" w:rsidP="00E26D64">
            <w:pPr>
              <w:ind w:left="0"/>
              <w:jc w:val="center"/>
              <w:rPr>
                <w:rFonts w:cs="Arial"/>
              </w:rPr>
            </w:pPr>
            <w:r w:rsidRPr="0026466C">
              <w:rPr>
                <w:noProof/>
                <w:lang w:val="en-GB" w:eastAsia="en-GB"/>
              </w:rPr>
              <w:drawing>
                <wp:inline distT="0" distB="0" distL="0" distR="0" wp14:anchorId="4086C850" wp14:editId="0DBF893F">
                  <wp:extent cx="2840667" cy="2128837"/>
                  <wp:effectExtent l="0" t="6032" r="0" b="0"/>
                  <wp:docPr id="2" name="Picture 2" descr="C:\Users\Drylaw Church Office\Pictures\henry hono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ylaw Church Office\Pictures\henry honour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854501" cy="2139205"/>
                          </a:xfrm>
                          <a:prstGeom prst="rect">
                            <a:avLst/>
                          </a:prstGeom>
                          <a:noFill/>
                          <a:ln>
                            <a:noFill/>
                          </a:ln>
                        </pic:spPr>
                      </pic:pic>
                    </a:graphicData>
                  </a:graphic>
                </wp:inline>
              </w:drawing>
            </w:r>
          </w:p>
        </w:tc>
        <w:tc>
          <w:tcPr>
            <w:tcW w:w="5280" w:type="dxa"/>
          </w:tcPr>
          <w:p w:rsidR="0002342B" w:rsidRDefault="0002342B" w:rsidP="00491416">
            <w:pPr>
              <w:ind w:left="0"/>
              <w:jc w:val="both"/>
              <w:rPr>
                <w:rFonts w:cs="Arial"/>
              </w:rPr>
            </w:pPr>
          </w:p>
          <w:p w:rsidR="00CD70AE" w:rsidRDefault="00CD70AE" w:rsidP="00491416">
            <w:pPr>
              <w:ind w:left="0"/>
              <w:jc w:val="both"/>
              <w:rPr>
                <w:rFonts w:cs="Arial"/>
              </w:rPr>
            </w:pPr>
          </w:p>
          <w:p w:rsidR="00491416" w:rsidRDefault="00E26D64" w:rsidP="00491416">
            <w:pPr>
              <w:ind w:left="0"/>
              <w:jc w:val="center"/>
              <w:rPr>
                <w:rFonts w:cs="Arial"/>
                <w:b/>
                <w:color w:val="0070C0"/>
                <w:sz w:val="28"/>
                <w:szCs w:val="28"/>
              </w:rPr>
            </w:pPr>
            <w:proofErr w:type="spellStart"/>
            <w:r w:rsidRPr="00E26D64">
              <w:rPr>
                <w:rFonts w:cs="Arial"/>
                <w:b/>
                <w:color w:val="0070C0"/>
                <w:sz w:val="28"/>
                <w:szCs w:val="28"/>
              </w:rPr>
              <w:t>Honoured</w:t>
            </w:r>
            <w:proofErr w:type="spellEnd"/>
          </w:p>
          <w:p w:rsidR="00E26D64" w:rsidRPr="00E26D64" w:rsidRDefault="00E26D64" w:rsidP="00E26D64">
            <w:pPr>
              <w:ind w:left="0"/>
              <w:jc w:val="both"/>
              <w:rPr>
                <w:rFonts w:cs="Arial"/>
                <w:b/>
                <w:color w:val="0070C0"/>
              </w:rPr>
            </w:pPr>
            <w:r>
              <w:t xml:space="preserve">Henry Macdonald has been working in the cloakroom of the General Assembly for many years now.  At this year’s Assembly his work was </w:t>
            </w:r>
            <w:proofErr w:type="spellStart"/>
            <w:r>
              <w:t>honoured</w:t>
            </w:r>
            <w:proofErr w:type="spellEnd"/>
            <w:r>
              <w:t xml:space="preserve"> by giving him a beautiful engraved Celtic cross in glass, thanking him for 30 years faithful service. Actually Henry said, it is 40 years!!!</w:t>
            </w:r>
          </w:p>
          <w:p w:rsidR="00E26D64" w:rsidRPr="00A00E72" w:rsidRDefault="00E26D64" w:rsidP="00491416">
            <w:pPr>
              <w:ind w:left="0"/>
              <w:jc w:val="center"/>
              <w:rPr>
                <w:rFonts w:cs="Arial"/>
                <w:b/>
                <w:color w:val="0070C0"/>
                <w:sz w:val="32"/>
                <w:szCs w:val="32"/>
              </w:rPr>
            </w:pPr>
          </w:p>
          <w:p w:rsidR="008C1C87" w:rsidRDefault="008C1C87" w:rsidP="00491416">
            <w:pPr>
              <w:ind w:left="0"/>
              <w:jc w:val="center"/>
              <w:rPr>
                <w:rFonts w:cs="Arial"/>
                <w:b/>
                <w:color w:val="0070C0"/>
              </w:rPr>
            </w:pPr>
          </w:p>
          <w:p w:rsidR="008C1C87" w:rsidRPr="00491416" w:rsidRDefault="008C1C87" w:rsidP="00491416">
            <w:pPr>
              <w:ind w:left="0"/>
              <w:jc w:val="center"/>
              <w:rPr>
                <w:rFonts w:cs="Arial"/>
                <w:b/>
                <w:color w:val="0070C0"/>
              </w:rPr>
            </w:pPr>
          </w:p>
        </w:tc>
      </w:tr>
    </w:tbl>
    <w:p w:rsidR="00C26955" w:rsidRDefault="00C26955" w:rsidP="00C26955">
      <w:pPr>
        <w:spacing w:before="0" w:after="0"/>
        <w:jc w:val="both"/>
      </w:pPr>
    </w:p>
    <w:p w:rsidR="00C26955" w:rsidRDefault="00C26955" w:rsidP="00C26955">
      <w:pPr>
        <w:spacing w:before="0" w:after="0"/>
        <w:jc w:val="both"/>
      </w:pPr>
    </w:p>
    <w:p w:rsidR="00C26955" w:rsidRDefault="00C26955" w:rsidP="00C26955">
      <w:pPr>
        <w:spacing w:before="0" w:after="0"/>
        <w:jc w:val="both"/>
      </w:pPr>
    </w:p>
    <w:p w:rsidR="00C26955" w:rsidRDefault="00C26955" w:rsidP="00C26955">
      <w:r>
        <w:rPr>
          <w:noProof/>
          <w:lang w:val="en-GB" w:eastAsia="en-GB"/>
        </w:rPr>
        <w:drawing>
          <wp:anchor distT="0" distB="0" distL="0" distR="0" simplePos="0" relativeHeight="251665408" behindDoc="0" locked="0" layoutInCell="1" allowOverlap="1" wp14:anchorId="54662CBB" wp14:editId="6ECEE1C4">
            <wp:simplePos x="0" y="0"/>
            <wp:positionH relativeFrom="column">
              <wp:posOffset>3536950</wp:posOffset>
            </wp:positionH>
            <wp:positionV relativeFrom="paragraph">
              <wp:posOffset>-389890</wp:posOffset>
            </wp:positionV>
            <wp:extent cx="3168015" cy="2091055"/>
            <wp:effectExtent l="0" t="0" r="0" b="4445"/>
            <wp:wrapSquare wrapText="larges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8015" cy="20910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cr/>
      </w:r>
      <w:proofErr w:type="spellStart"/>
      <w:r>
        <w:t>Its</w:t>
      </w:r>
      <w:proofErr w:type="spellEnd"/>
      <w:r>
        <w:t xml:space="preserve"> a joy to report that the Singing Group is growing from strength to strength and now in its second year of operation has become a firmly established group. In the Spring we produced new publicity material and distributed it widely throughout north west Edinburgh. </w:t>
      </w:r>
    </w:p>
    <w:p w:rsidR="00C26955" w:rsidRDefault="00C26955" w:rsidP="00C26955">
      <w:r>
        <w:t xml:space="preserve">As a result since May we have welcomed 15 new members. Sadly, we have also lost a few members as a result of their progressive illness, a reminder of our members’ vulnerability.  Our </w:t>
      </w:r>
      <w:proofErr w:type="spellStart"/>
      <w:r>
        <w:t>programme</w:t>
      </w:r>
      <w:proofErr w:type="spellEnd"/>
      <w:r>
        <w:t xml:space="preserve"> continues to evolve, with new songs, rounds and musical quizzes. The introduction of percussion instruments to accompany some songs has proved very popular, with members enjoying contributing to the rhythm with shakers, tambourines and drums. Singing together generates a sense of well-being and we all go home with a spring in our step. Please get in touch if you would like to volunteer to help, or know of someone who would like to attend at “Nwsinging@gmail.com”.</w:t>
      </w:r>
    </w:p>
    <w:p w:rsidR="00B10336" w:rsidRDefault="00B10336" w:rsidP="00D07EEF">
      <w:pPr>
        <w:jc w:val="both"/>
        <w:rPr>
          <w:rFonts w:cs="Arial"/>
          <w:b/>
          <w:color w:val="002060"/>
          <w:sz w:val="28"/>
          <w:szCs w:val="28"/>
        </w:rPr>
      </w:pPr>
    </w:p>
    <w:p w:rsidR="00B10336" w:rsidRDefault="00B10336" w:rsidP="00D07EEF">
      <w:pPr>
        <w:jc w:val="both"/>
        <w:rPr>
          <w:rFonts w:cs="Arial"/>
          <w:b/>
          <w:color w:val="002060"/>
          <w:sz w:val="28"/>
          <w:szCs w:val="28"/>
        </w:rPr>
      </w:pPr>
    </w:p>
    <w:p w:rsidR="00D07EEF" w:rsidRDefault="00D07EEF" w:rsidP="00D07EEF">
      <w:pPr>
        <w:jc w:val="both"/>
      </w:pPr>
      <w:r w:rsidRPr="00D07EEF">
        <w:rPr>
          <w:rFonts w:cs="Arial"/>
          <w:b/>
          <w:color w:val="002060"/>
          <w:sz w:val="28"/>
          <w:szCs w:val="28"/>
        </w:rPr>
        <w:lastRenderedPageBreak/>
        <w:t>Drylaw Community Project</w:t>
      </w:r>
      <w:r w:rsidRPr="00D07EEF">
        <w:rPr>
          <w:rFonts w:cs="Arial"/>
          <w:color w:val="002060"/>
          <w:sz w:val="28"/>
          <w:szCs w:val="28"/>
        </w:rPr>
        <w:t xml:space="preserve">  </w:t>
      </w:r>
      <w:r w:rsidR="00214856">
        <w:t>Previously run by E</w:t>
      </w:r>
      <w:r>
        <w:t xml:space="preserve">dinburgh Council workers this project </w:t>
      </w:r>
      <w:r w:rsidR="00214856">
        <w:t>is now run by the Action Group</w:t>
      </w:r>
      <w:r>
        <w:t xml:space="preserve">, who work from our Small Hall each week day. We are very glad to welcome </w:t>
      </w:r>
      <w:r w:rsidR="00214856">
        <w:t xml:space="preserve">their team of workers managed by </w:t>
      </w:r>
      <w:r>
        <w:t>Nadia Taylor.</w:t>
      </w:r>
    </w:p>
    <w:tbl>
      <w:tblPr>
        <w:tblStyle w:val="NewsletterTable"/>
        <w:tblW w:w="0" w:type="auto"/>
        <w:tblInd w:w="144" w:type="dxa"/>
        <w:tblLayout w:type="fixed"/>
        <w:tblLook w:val="04A0" w:firstRow="1" w:lastRow="0" w:firstColumn="1" w:lastColumn="0" w:noHBand="0" w:noVBand="1"/>
      </w:tblPr>
      <w:tblGrid>
        <w:gridCol w:w="4959"/>
        <w:gridCol w:w="5697"/>
      </w:tblGrid>
      <w:tr w:rsidR="0080161B" w:rsidTr="000252F2">
        <w:trPr>
          <w:cnfStyle w:val="100000000000" w:firstRow="1" w:lastRow="0" w:firstColumn="0" w:lastColumn="0" w:oddVBand="0" w:evenVBand="0" w:oddHBand="0" w:evenHBand="0" w:firstRowFirstColumn="0" w:firstRowLastColumn="0" w:lastRowFirstColumn="0" w:lastRowLastColumn="0"/>
        </w:trPr>
        <w:tc>
          <w:tcPr>
            <w:tcW w:w="4959" w:type="dxa"/>
          </w:tcPr>
          <w:p w:rsidR="008D147F" w:rsidRDefault="008712E2" w:rsidP="008D147F">
            <w:pPr>
              <w:ind w:left="0"/>
              <w:jc w:val="center"/>
              <w:rPr>
                <w:b/>
                <w:noProof/>
                <w:sz w:val="28"/>
                <w:szCs w:val="28"/>
                <w:lang w:val="en-GB" w:eastAsia="en-GB"/>
              </w:rPr>
            </w:pPr>
            <w:r>
              <w:t xml:space="preserve"> </w:t>
            </w:r>
          </w:p>
          <w:p w:rsidR="008D147F" w:rsidRDefault="008D147F" w:rsidP="008D147F">
            <w:pPr>
              <w:ind w:left="0"/>
              <w:jc w:val="center"/>
              <w:rPr>
                <w:b/>
                <w:sz w:val="28"/>
                <w:szCs w:val="28"/>
              </w:rPr>
            </w:pPr>
            <w:r w:rsidRPr="008D147F">
              <w:rPr>
                <w:b/>
                <w:noProof/>
                <w:sz w:val="28"/>
                <w:szCs w:val="28"/>
                <w:lang w:val="en-GB" w:eastAsia="en-GB"/>
              </w:rPr>
              <w:drawing>
                <wp:inline distT="0" distB="0" distL="0" distR="0">
                  <wp:extent cx="3213434" cy="3076575"/>
                  <wp:effectExtent l="0" t="0" r="6350" b="0"/>
                  <wp:docPr id="15" name="Picture 15" descr="C:\Users\Drylaw Church Office\Pictures\Ka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ylaw Church Office\Pictures\Kati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4428" cy="3087101"/>
                          </a:xfrm>
                          <a:prstGeom prst="rect">
                            <a:avLst/>
                          </a:prstGeom>
                          <a:noFill/>
                          <a:ln>
                            <a:noFill/>
                          </a:ln>
                        </pic:spPr>
                      </pic:pic>
                    </a:graphicData>
                  </a:graphic>
                </wp:inline>
              </w:drawing>
            </w:r>
          </w:p>
        </w:tc>
        <w:tc>
          <w:tcPr>
            <w:tcW w:w="5697" w:type="dxa"/>
          </w:tcPr>
          <w:p w:rsidR="008D147F" w:rsidRDefault="008D147F" w:rsidP="008D147F">
            <w:pPr>
              <w:jc w:val="center"/>
              <w:rPr>
                <w:b/>
                <w:color w:val="DF31BA"/>
                <w:sz w:val="28"/>
                <w:szCs w:val="28"/>
              </w:rPr>
            </w:pPr>
            <w:r>
              <w:rPr>
                <w:b/>
                <w:color w:val="DF31BA"/>
                <w:sz w:val="28"/>
                <w:szCs w:val="28"/>
              </w:rPr>
              <w:t>Amanda Kane School of Dance</w:t>
            </w:r>
          </w:p>
          <w:p w:rsidR="0080161B" w:rsidRPr="008D147F" w:rsidRDefault="008D147F" w:rsidP="000252F2">
            <w:pPr>
              <w:spacing w:before="0" w:line="276" w:lineRule="auto"/>
              <w:jc w:val="both"/>
              <w:rPr>
                <w:color w:val="002060"/>
              </w:rPr>
            </w:pPr>
            <w:r w:rsidRPr="008712E2">
              <w:rPr>
                <w:color w:val="000000" w:themeColor="text1"/>
              </w:rPr>
              <w:t xml:space="preserve">The dance school continues to thrive and grow and this year we have received funding from Creative Scotland giving local children the opportunity to have dance classes for free and participate in our Christmas Show at the end of the year.  This project has children from </w:t>
            </w:r>
            <w:proofErr w:type="spellStart"/>
            <w:r w:rsidRPr="008712E2">
              <w:rPr>
                <w:color w:val="000000" w:themeColor="text1"/>
              </w:rPr>
              <w:t>Ferryhill</w:t>
            </w:r>
            <w:proofErr w:type="spellEnd"/>
            <w:r w:rsidRPr="008712E2">
              <w:rPr>
                <w:color w:val="000000" w:themeColor="text1"/>
              </w:rPr>
              <w:t xml:space="preserve"> Primary and </w:t>
            </w:r>
            <w:proofErr w:type="spellStart"/>
            <w:r w:rsidRPr="008712E2">
              <w:rPr>
                <w:color w:val="000000" w:themeColor="text1"/>
              </w:rPr>
              <w:t>Craigroyston</w:t>
            </w:r>
            <w:proofErr w:type="spellEnd"/>
            <w:r w:rsidRPr="008712E2">
              <w:rPr>
                <w:color w:val="000000" w:themeColor="text1"/>
              </w:rPr>
              <w:t xml:space="preserve"> Primary attending each week.  On the competition side we have had a very successful summer and I am pleased to report that Katie Lawson won the Scottish National Championship at the </w:t>
            </w:r>
            <w:proofErr w:type="spellStart"/>
            <w:r w:rsidRPr="008712E2">
              <w:rPr>
                <w:color w:val="000000" w:themeColor="text1"/>
              </w:rPr>
              <w:t>Cowal</w:t>
            </w:r>
            <w:proofErr w:type="spellEnd"/>
            <w:r w:rsidRPr="008712E2">
              <w:rPr>
                <w:color w:val="000000" w:themeColor="text1"/>
              </w:rPr>
              <w:t xml:space="preserve"> Highland Gathering, also gaining fifth place overall in the Scottish Championship at </w:t>
            </w:r>
            <w:proofErr w:type="spellStart"/>
            <w:r w:rsidRPr="008712E2">
              <w:rPr>
                <w:color w:val="000000" w:themeColor="text1"/>
              </w:rPr>
              <w:t>Cowal</w:t>
            </w:r>
            <w:proofErr w:type="spellEnd"/>
            <w:r w:rsidRPr="008712E2">
              <w:rPr>
                <w:color w:val="000000" w:themeColor="text1"/>
              </w:rPr>
              <w:t xml:space="preserve"> and finalizing for the World Championships and gaining a medal there too.  We will again be taking our team to Paris in November to compete in the International Gathering of Scottish Highland Dancing, which we are all looking forward to</w:t>
            </w:r>
            <w:r>
              <w:rPr>
                <w:color w:val="002060"/>
              </w:rPr>
              <w:t>.</w:t>
            </w:r>
          </w:p>
        </w:tc>
      </w:tr>
    </w:tbl>
    <w:p w:rsidR="00B10336" w:rsidRDefault="00B10336" w:rsidP="00B10336">
      <w:pPr>
        <w:shd w:val="clear" w:color="auto" w:fill="FFFFFF"/>
        <w:spacing w:before="0" w:after="0" w:line="240" w:lineRule="auto"/>
        <w:ind w:left="0" w:right="0"/>
        <w:jc w:val="both"/>
        <w:rPr>
          <w:rFonts w:asciiTheme="majorHAnsi" w:eastAsia="Times New Roman" w:hAnsiTheme="majorHAnsi" w:cs="Times New Roman"/>
          <w:b/>
          <w:color w:val="002060"/>
          <w:sz w:val="28"/>
          <w:szCs w:val="28"/>
          <w:lang w:val="en-GB" w:eastAsia="en-GB"/>
        </w:rPr>
      </w:pPr>
    </w:p>
    <w:p w:rsidR="000202E4" w:rsidRDefault="00EA7D98" w:rsidP="00FB08C5">
      <w:pPr>
        <w:spacing w:before="0" w:after="0"/>
        <w:jc w:val="center"/>
        <w:rPr>
          <w:rFonts w:asciiTheme="majorHAnsi" w:hAnsiTheme="majorHAnsi"/>
          <w:b/>
          <w:color w:val="002060"/>
          <w:sz w:val="28"/>
          <w:szCs w:val="28"/>
          <w:shd w:val="clear" w:color="auto" w:fill="FFFFFF"/>
        </w:rPr>
      </w:pPr>
      <w:r w:rsidRPr="00B10336">
        <w:rPr>
          <w:rFonts w:asciiTheme="majorHAnsi" w:hAnsiTheme="majorHAnsi"/>
          <w:b/>
          <w:color w:val="002060"/>
          <w:sz w:val="28"/>
          <w:szCs w:val="28"/>
          <w:shd w:val="clear" w:color="auto" w:fill="FFFFFF"/>
        </w:rPr>
        <w:t>Thanks to Stay and Play for this beautiful banner that has been at the front door and the communion table.</w:t>
      </w:r>
      <w:r w:rsidRPr="00EA7D98">
        <w:rPr>
          <w:noProof/>
          <w:lang w:val="en-GB" w:eastAsia="en-GB"/>
        </w:rPr>
        <w:drawing>
          <wp:inline distT="0" distB="0" distL="0" distR="0">
            <wp:extent cx="4267200" cy="3201651"/>
            <wp:effectExtent l="0" t="0" r="0" b="0"/>
            <wp:docPr id="10" name="Picture 10" descr="C:\Users\Drylaw Church Office\Pictures\S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ylaw Church Office\Pictures\Stay.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4352475" cy="3265632"/>
                    </a:xfrm>
                    <a:prstGeom prst="rect">
                      <a:avLst/>
                    </a:prstGeom>
                    <a:noFill/>
                    <a:ln>
                      <a:noFill/>
                    </a:ln>
                  </pic:spPr>
                </pic:pic>
              </a:graphicData>
            </a:graphic>
          </wp:inline>
        </w:drawing>
      </w:r>
    </w:p>
    <w:p w:rsidR="005368F5" w:rsidRDefault="005368F5" w:rsidP="005368F5">
      <w:pPr>
        <w:spacing w:before="0" w:after="0"/>
        <w:jc w:val="both"/>
        <w:rPr>
          <w:rFonts w:cs="Arial"/>
          <w:b/>
          <w:color w:val="002060"/>
          <w:sz w:val="28"/>
          <w:szCs w:val="28"/>
        </w:rPr>
      </w:pPr>
      <w:r>
        <w:rPr>
          <w:rFonts w:cs="Arial"/>
          <w:b/>
          <w:color w:val="002060"/>
          <w:sz w:val="28"/>
          <w:szCs w:val="28"/>
        </w:rPr>
        <w:lastRenderedPageBreak/>
        <w:t>Church News</w:t>
      </w:r>
    </w:p>
    <w:p w:rsidR="00D824DE" w:rsidRDefault="00D824DE" w:rsidP="00D824DE">
      <w:r>
        <w:rPr>
          <w:b/>
          <w:sz w:val="28"/>
          <w:szCs w:val="28"/>
        </w:rPr>
        <w:t xml:space="preserve">New Chairs </w:t>
      </w:r>
      <w:r>
        <w:t xml:space="preserve">We are delighted and very grateful to have received a Community Grant from the City of Edinburgh Council – </w:t>
      </w:r>
      <w:proofErr w:type="spellStart"/>
      <w:r>
        <w:t>Inverleith</w:t>
      </w:r>
      <w:proofErr w:type="spellEnd"/>
      <w:r>
        <w:t xml:space="preserve"> Area to enable us to replace all the chairs in our halls.  These are now in our hall and we hope that all our groups who use our halls and local people attending events will enjoy the new seating.  We are keen to recycle our old chairs, if you know of anyone needing some, please get in touch with us at the office.</w:t>
      </w:r>
    </w:p>
    <w:p w:rsidR="00D824DE" w:rsidRDefault="00D824DE" w:rsidP="00D824DE">
      <w:pPr>
        <w:jc w:val="both"/>
      </w:pPr>
      <w:r>
        <w:rPr>
          <w:b/>
          <w:color w:val="002060"/>
          <w:sz w:val="28"/>
          <w:szCs w:val="28"/>
        </w:rPr>
        <w:t>Resignation and New Appointment</w:t>
      </w:r>
      <w:r>
        <w:rPr>
          <w:b/>
          <w:color w:val="auto"/>
        </w:rPr>
        <w:t xml:space="preserve"> </w:t>
      </w:r>
      <w:r>
        <w:t>Judith Crawford moved to Fife over a year ago and has come to the point of deciding it is time to resign from our Kirk Session and her responsibility of looking after our property. The latter is a big job and we are really grateful to her doing this on her own for most of the last three years; getting many things in order and working through all the required work set us by the quinquennial visit last year. We wish you very well and hope that you find your next steps as you look for a new job.</w:t>
      </w:r>
    </w:p>
    <w:p w:rsidR="00D824DE" w:rsidRDefault="00D824DE" w:rsidP="00D824DE">
      <w:pPr>
        <w:spacing w:before="0" w:after="0"/>
        <w:jc w:val="both"/>
      </w:pPr>
      <w:r>
        <w:t>We are also extremely glad to have Scott Lawson stepping up to take on this responsibility. Scott’s day job is looking after the building at the Royal Infirmary of Edinburgh. He says he has never looked after a church before and we really hope that this proves interesting for him and that we will benefit from his expertise! We are also very glad to have the help of Jim Mackenzie, Jim is a retired minister but before that he was a building engineer and has been helping with several jobs around the church over recent months from tiling in the kitchen to painting the outside wall.</w:t>
      </w:r>
    </w:p>
    <w:p w:rsidR="00D824DE" w:rsidRDefault="00D824DE" w:rsidP="00D824DE">
      <w:pPr>
        <w:spacing w:before="0" w:after="0"/>
        <w:jc w:val="both"/>
      </w:pPr>
    </w:p>
    <w:p w:rsidR="00D824DE" w:rsidRDefault="00D824DE" w:rsidP="00D824DE">
      <w:pPr>
        <w:shd w:val="clear" w:color="auto" w:fill="FFFFFF"/>
        <w:spacing w:before="0" w:after="0" w:line="240" w:lineRule="auto"/>
        <w:ind w:left="0" w:right="0"/>
        <w:rPr>
          <w:rFonts w:cs="Arial"/>
          <w:color w:val="000000" w:themeColor="text1"/>
          <w:sz w:val="28"/>
          <w:szCs w:val="28"/>
        </w:rPr>
      </w:pPr>
      <w:r>
        <w:rPr>
          <w:rFonts w:cs="Arial"/>
          <w:b/>
          <w:color w:val="002060"/>
          <w:sz w:val="28"/>
          <w:szCs w:val="28"/>
        </w:rPr>
        <w:t xml:space="preserve">The Open Door </w:t>
      </w:r>
      <w:r w:rsidRPr="00664F3F">
        <w:rPr>
          <w:rFonts w:cs="Arial"/>
          <w:color w:val="000000" w:themeColor="text1"/>
        </w:rPr>
        <w:t xml:space="preserve">We have supported </w:t>
      </w:r>
      <w:proofErr w:type="spellStart"/>
      <w:r w:rsidRPr="00664F3F">
        <w:rPr>
          <w:rFonts w:cs="Arial"/>
          <w:color w:val="000000" w:themeColor="text1"/>
        </w:rPr>
        <w:t>Dr</w:t>
      </w:r>
      <w:proofErr w:type="spellEnd"/>
      <w:r w:rsidRPr="00664F3F">
        <w:rPr>
          <w:rFonts w:cs="Arial"/>
          <w:color w:val="000000" w:themeColor="text1"/>
        </w:rPr>
        <w:t xml:space="preserve"> Graham’s Home in </w:t>
      </w:r>
      <w:proofErr w:type="spellStart"/>
      <w:r w:rsidRPr="00664F3F">
        <w:rPr>
          <w:rFonts w:cs="Arial"/>
          <w:color w:val="000000" w:themeColor="text1"/>
        </w:rPr>
        <w:t>Kalimpong</w:t>
      </w:r>
      <w:proofErr w:type="spellEnd"/>
      <w:r w:rsidRPr="00664F3F">
        <w:rPr>
          <w:rFonts w:cs="Arial"/>
          <w:color w:val="000000" w:themeColor="text1"/>
        </w:rPr>
        <w:t xml:space="preserve"> for many years and our coffee afternoon in July raised the sum of £91.00 which we rounded up to £100.00.  Many thanks are due to the congregation for their generosity by giving £120 in the </w:t>
      </w:r>
      <w:proofErr w:type="spellStart"/>
      <w:r w:rsidRPr="00664F3F">
        <w:rPr>
          <w:rFonts w:cs="Arial"/>
          <w:color w:val="000000" w:themeColor="text1"/>
        </w:rPr>
        <w:t>retiral</w:t>
      </w:r>
      <w:proofErr w:type="spellEnd"/>
      <w:r w:rsidRPr="00664F3F">
        <w:rPr>
          <w:rFonts w:cs="Arial"/>
          <w:color w:val="000000" w:themeColor="text1"/>
        </w:rPr>
        <w:t xml:space="preserve"> collection after church.  We have now sent off the sum of £220 to their trustees for the furtherance of their work.</w:t>
      </w:r>
    </w:p>
    <w:tbl>
      <w:tblPr>
        <w:tblStyle w:val="NewsletterTable"/>
        <w:tblW w:w="0" w:type="auto"/>
        <w:tblInd w:w="144" w:type="dxa"/>
        <w:tblBorders>
          <w:top w:val="none" w:sz="0" w:space="0" w:color="auto"/>
          <w:bottom w:val="none" w:sz="0" w:space="0" w:color="auto"/>
        </w:tblBorders>
        <w:tblLook w:val="04A0" w:firstRow="1" w:lastRow="0" w:firstColumn="1" w:lastColumn="0" w:noHBand="0" w:noVBand="1"/>
      </w:tblPr>
      <w:tblGrid>
        <w:gridCol w:w="5328"/>
        <w:gridCol w:w="5328"/>
      </w:tblGrid>
      <w:tr w:rsidR="00D824DE" w:rsidTr="00FD639B">
        <w:trPr>
          <w:cnfStyle w:val="100000000000" w:firstRow="1" w:lastRow="0" w:firstColumn="0" w:lastColumn="0" w:oddVBand="0" w:evenVBand="0" w:oddHBand="0" w:evenHBand="0" w:firstRowFirstColumn="0" w:firstRowLastColumn="0" w:lastRowFirstColumn="0" w:lastRowLastColumn="0"/>
        </w:trPr>
        <w:tc>
          <w:tcPr>
            <w:tcW w:w="5328" w:type="dxa"/>
          </w:tcPr>
          <w:p w:rsidR="00D824DE" w:rsidRDefault="00D824DE" w:rsidP="00FD639B">
            <w:pPr>
              <w:ind w:left="0"/>
              <w:jc w:val="right"/>
            </w:pPr>
            <w:r w:rsidRPr="0062728C">
              <w:rPr>
                <w:noProof/>
                <w:lang w:val="en-GB" w:eastAsia="en-GB"/>
              </w:rPr>
              <w:drawing>
                <wp:inline distT="0" distB="0" distL="0" distR="0" wp14:anchorId="2F99DE6D" wp14:editId="3CF6C853">
                  <wp:extent cx="2570104" cy="1734820"/>
                  <wp:effectExtent l="0" t="0" r="1905" b="0"/>
                  <wp:docPr id="13" name="Picture 13" descr="C:\Users\Drylaw Church Office\Pictures\kalimp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ylaw Church Office\Pictures\kalimpong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1292" cy="1742372"/>
                          </a:xfrm>
                          <a:prstGeom prst="rect">
                            <a:avLst/>
                          </a:prstGeom>
                          <a:noFill/>
                          <a:ln>
                            <a:noFill/>
                          </a:ln>
                        </pic:spPr>
                      </pic:pic>
                    </a:graphicData>
                  </a:graphic>
                </wp:inline>
              </w:drawing>
            </w:r>
          </w:p>
        </w:tc>
        <w:tc>
          <w:tcPr>
            <w:tcW w:w="5328" w:type="dxa"/>
          </w:tcPr>
          <w:p w:rsidR="00D824DE" w:rsidRDefault="00D824DE" w:rsidP="00FD639B">
            <w:pPr>
              <w:ind w:left="0"/>
            </w:pPr>
            <w:r w:rsidRPr="0062728C">
              <w:rPr>
                <w:noProof/>
                <w:lang w:val="en-GB" w:eastAsia="en-GB"/>
              </w:rPr>
              <w:drawing>
                <wp:inline distT="0" distB="0" distL="0" distR="0" wp14:anchorId="626FFD7E" wp14:editId="7D5CAB21">
                  <wp:extent cx="2570105" cy="1734820"/>
                  <wp:effectExtent l="0" t="0" r="1905" b="0"/>
                  <wp:docPr id="17" name="Picture 17" descr="C:\Users\Drylaw Church Office\Pictures\kalimpo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ylaw Church Office\Pictures\kalimpong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0036" cy="1755023"/>
                          </a:xfrm>
                          <a:prstGeom prst="rect">
                            <a:avLst/>
                          </a:prstGeom>
                          <a:noFill/>
                          <a:ln>
                            <a:noFill/>
                          </a:ln>
                        </pic:spPr>
                      </pic:pic>
                    </a:graphicData>
                  </a:graphic>
                </wp:inline>
              </w:drawing>
            </w:r>
          </w:p>
        </w:tc>
      </w:tr>
    </w:tbl>
    <w:p w:rsidR="00D824DE" w:rsidRDefault="00D824DE" w:rsidP="00D824DE">
      <w:pPr>
        <w:spacing w:before="0" w:after="0"/>
        <w:jc w:val="both"/>
      </w:pPr>
    </w:p>
    <w:p w:rsidR="00523CDD" w:rsidRDefault="00D824DE" w:rsidP="00D824DE">
      <w:pPr>
        <w:shd w:val="clear" w:color="auto" w:fill="FFFFFF"/>
        <w:spacing w:before="0" w:after="0" w:line="240" w:lineRule="auto"/>
        <w:ind w:left="0" w:right="0"/>
        <w:jc w:val="both"/>
        <w:rPr>
          <w:rFonts w:asciiTheme="majorHAnsi" w:eastAsia="Times New Roman" w:hAnsiTheme="majorHAnsi" w:cs="Times New Roman"/>
          <w:b/>
          <w:color w:val="002060"/>
          <w:sz w:val="28"/>
          <w:szCs w:val="28"/>
          <w:lang w:val="en-GB" w:eastAsia="en-GB"/>
        </w:rPr>
      </w:pPr>
      <w:r>
        <w:rPr>
          <w:rFonts w:asciiTheme="majorHAnsi" w:eastAsia="Times New Roman" w:hAnsiTheme="majorHAnsi" w:cs="Times New Roman"/>
          <w:b/>
          <w:color w:val="002060"/>
          <w:sz w:val="28"/>
          <w:szCs w:val="28"/>
          <w:lang w:val="en-GB" w:eastAsia="en-GB"/>
        </w:rPr>
        <w:t xml:space="preserve">Coming Soon </w:t>
      </w:r>
    </w:p>
    <w:p w:rsidR="00523CDD" w:rsidRDefault="00523CDD" w:rsidP="00D824DE">
      <w:pPr>
        <w:shd w:val="clear" w:color="auto" w:fill="FFFFFF"/>
        <w:spacing w:before="0" w:after="0" w:line="240" w:lineRule="auto"/>
        <w:ind w:left="0" w:right="0"/>
        <w:jc w:val="both"/>
        <w:rPr>
          <w:rFonts w:eastAsia="Times New Roman" w:cs="Times New Roman"/>
          <w:color w:val="333333"/>
          <w:lang w:val="en-GB" w:eastAsia="en-GB"/>
        </w:rPr>
      </w:pPr>
      <w:r w:rsidRPr="00523CDD">
        <w:rPr>
          <w:rFonts w:eastAsia="Times New Roman" w:cs="Times New Roman"/>
          <w:b/>
          <w:color w:val="333333"/>
          <w:lang w:val="en-GB" w:eastAsia="en-GB"/>
        </w:rPr>
        <w:t>Seated Exercise</w:t>
      </w:r>
      <w:r>
        <w:rPr>
          <w:rFonts w:eastAsia="Times New Roman" w:cs="Times New Roman"/>
          <w:color w:val="333333"/>
          <w:lang w:val="en-GB" w:eastAsia="en-GB"/>
        </w:rPr>
        <w:t xml:space="preserve"> </w:t>
      </w:r>
      <w:r w:rsidR="00D824DE" w:rsidRPr="00DE435E">
        <w:rPr>
          <w:rFonts w:eastAsia="Times New Roman" w:cs="Times New Roman"/>
          <w:color w:val="333333"/>
          <w:lang w:val="en-GB" w:eastAsia="en-GB"/>
        </w:rPr>
        <w:t xml:space="preserve">- Wednesday mornings </w:t>
      </w:r>
      <w:r>
        <w:rPr>
          <w:rFonts w:eastAsia="Times New Roman" w:cs="Times New Roman"/>
          <w:color w:val="333333"/>
          <w:lang w:val="en-GB" w:eastAsia="en-GB"/>
        </w:rPr>
        <w:t>at 10.30am in the large hall starting 23</w:t>
      </w:r>
      <w:r w:rsidRPr="00523CDD">
        <w:rPr>
          <w:rFonts w:eastAsia="Times New Roman" w:cs="Times New Roman"/>
          <w:color w:val="333333"/>
          <w:vertAlign w:val="superscript"/>
          <w:lang w:val="en-GB" w:eastAsia="en-GB"/>
        </w:rPr>
        <w:t>rd</w:t>
      </w:r>
      <w:r>
        <w:rPr>
          <w:rFonts w:eastAsia="Times New Roman" w:cs="Times New Roman"/>
          <w:color w:val="333333"/>
          <w:lang w:val="en-GB" w:eastAsia="en-GB"/>
        </w:rPr>
        <w:t xml:space="preserve"> October, </w:t>
      </w:r>
      <w:r w:rsidR="00D824DE" w:rsidRPr="00DE435E">
        <w:rPr>
          <w:rFonts w:eastAsia="Times New Roman" w:cs="Times New Roman"/>
          <w:color w:val="333333"/>
          <w:lang w:val="en-GB" w:eastAsia="en-GB"/>
        </w:rPr>
        <w:t>followed by tea/ coffee and a blether.</w:t>
      </w:r>
      <w:r w:rsidR="00D824DE">
        <w:rPr>
          <w:rFonts w:eastAsia="Times New Roman" w:cs="Times New Roman"/>
          <w:color w:val="333333"/>
          <w:lang w:val="en-GB" w:eastAsia="en-GB"/>
        </w:rPr>
        <w:t xml:space="preserve">  </w:t>
      </w:r>
      <w:r>
        <w:rPr>
          <w:rFonts w:eastAsia="Times New Roman" w:cs="Times New Roman"/>
          <w:color w:val="333333"/>
          <w:lang w:val="en-GB" w:eastAsia="en-GB"/>
        </w:rPr>
        <w:t xml:space="preserve"> </w:t>
      </w:r>
    </w:p>
    <w:p w:rsidR="00523CDD" w:rsidRDefault="00523CDD" w:rsidP="00D824DE">
      <w:pPr>
        <w:shd w:val="clear" w:color="auto" w:fill="FFFFFF"/>
        <w:spacing w:before="0" w:after="0" w:line="240" w:lineRule="auto"/>
        <w:ind w:left="0" w:right="0"/>
        <w:jc w:val="both"/>
        <w:rPr>
          <w:rFonts w:eastAsia="Times New Roman" w:cs="Times New Roman"/>
          <w:color w:val="333333"/>
          <w:lang w:val="en-GB" w:eastAsia="en-GB"/>
        </w:rPr>
      </w:pPr>
    </w:p>
    <w:p w:rsidR="00D824DE" w:rsidRPr="00DE435E" w:rsidRDefault="00D824DE" w:rsidP="00D824DE">
      <w:pPr>
        <w:shd w:val="clear" w:color="auto" w:fill="FFFFFF"/>
        <w:spacing w:before="0" w:after="0" w:line="240" w:lineRule="auto"/>
        <w:ind w:left="0" w:right="0"/>
        <w:jc w:val="both"/>
        <w:rPr>
          <w:rFonts w:eastAsia="Times New Roman" w:cs="Times New Roman"/>
          <w:color w:val="333333"/>
          <w:lang w:val="en-GB" w:eastAsia="en-GB"/>
        </w:rPr>
      </w:pPr>
      <w:r w:rsidRPr="00523CDD">
        <w:rPr>
          <w:rFonts w:eastAsia="Times New Roman" w:cs="Times New Roman"/>
          <w:b/>
          <w:color w:val="333333"/>
          <w:lang w:val="en-GB" w:eastAsia="en-GB"/>
        </w:rPr>
        <w:t>Breathe, Move, Relax</w:t>
      </w:r>
      <w:r>
        <w:rPr>
          <w:rFonts w:eastAsia="Times New Roman" w:cs="Times New Roman"/>
          <w:color w:val="333333"/>
          <w:lang w:val="en-GB" w:eastAsia="en-GB"/>
        </w:rPr>
        <w:t xml:space="preserve"> </w:t>
      </w:r>
      <w:r w:rsidR="00523CDD">
        <w:rPr>
          <w:rFonts w:eastAsia="Times New Roman" w:cs="Times New Roman"/>
          <w:color w:val="333333"/>
          <w:lang w:val="en-GB" w:eastAsia="en-GB"/>
        </w:rPr>
        <w:t xml:space="preserve">starting </w:t>
      </w:r>
      <w:r>
        <w:rPr>
          <w:rFonts w:eastAsia="Times New Roman" w:cs="Times New Roman"/>
          <w:color w:val="333333"/>
          <w:lang w:val="en-GB" w:eastAsia="en-GB"/>
        </w:rPr>
        <w:t>on a T</w:t>
      </w:r>
      <w:r w:rsidR="00710D91">
        <w:rPr>
          <w:rFonts w:eastAsia="Times New Roman" w:cs="Times New Roman"/>
          <w:color w:val="333333"/>
          <w:lang w:val="en-GB" w:eastAsia="en-GB"/>
        </w:rPr>
        <w:t>hursday</w:t>
      </w:r>
      <w:r>
        <w:rPr>
          <w:rFonts w:eastAsia="Times New Roman" w:cs="Times New Roman"/>
          <w:color w:val="333333"/>
          <w:lang w:val="en-GB" w:eastAsia="en-GB"/>
        </w:rPr>
        <w:t xml:space="preserve"> </w:t>
      </w:r>
      <w:r w:rsidR="00523CDD">
        <w:rPr>
          <w:rFonts w:eastAsia="Times New Roman" w:cs="Times New Roman"/>
          <w:color w:val="333333"/>
          <w:lang w:val="en-GB" w:eastAsia="en-GB"/>
        </w:rPr>
        <w:t>24</w:t>
      </w:r>
      <w:r w:rsidR="00523CDD" w:rsidRPr="00523CDD">
        <w:rPr>
          <w:rFonts w:eastAsia="Times New Roman" w:cs="Times New Roman"/>
          <w:color w:val="333333"/>
          <w:vertAlign w:val="superscript"/>
          <w:lang w:val="en-GB" w:eastAsia="en-GB"/>
        </w:rPr>
        <w:t>th</w:t>
      </w:r>
      <w:r w:rsidR="00523CDD">
        <w:rPr>
          <w:rFonts w:eastAsia="Times New Roman" w:cs="Times New Roman"/>
          <w:color w:val="333333"/>
          <w:lang w:val="en-GB" w:eastAsia="en-GB"/>
        </w:rPr>
        <w:t xml:space="preserve"> October at 9.</w:t>
      </w:r>
      <w:r w:rsidR="0013208D">
        <w:rPr>
          <w:rFonts w:eastAsia="Times New Roman" w:cs="Times New Roman"/>
          <w:color w:val="333333"/>
          <w:lang w:val="en-GB" w:eastAsia="en-GB"/>
        </w:rPr>
        <w:t>15</w:t>
      </w:r>
      <w:r w:rsidR="00523CDD">
        <w:rPr>
          <w:rFonts w:eastAsia="Times New Roman" w:cs="Times New Roman"/>
          <w:color w:val="333333"/>
          <w:lang w:val="en-GB" w:eastAsia="en-GB"/>
        </w:rPr>
        <w:t>am in the large hall</w:t>
      </w:r>
      <w:r>
        <w:rPr>
          <w:rFonts w:eastAsia="Times New Roman" w:cs="Times New Roman"/>
          <w:color w:val="333333"/>
          <w:lang w:val="en-GB" w:eastAsia="en-GB"/>
        </w:rPr>
        <w:t xml:space="preserve">.  </w:t>
      </w:r>
      <w:r w:rsidRPr="00DE435E">
        <w:rPr>
          <w:rFonts w:eastAsia="Times New Roman" w:cs="Times New Roman"/>
          <w:color w:val="333333"/>
          <w:lang w:val="en-GB" w:eastAsia="en-GB"/>
        </w:rPr>
        <w:t> If you are interested, or know friends who might be interested, please let us know in the office and we can contact you when details are finalised.</w:t>
      </w:r>
      <w:r>
        <w:rPr>
          <w:rFonts w:eastAsia="Times New Roman" w:cs="Times New Roman"/>
          <w:color w:val="333333"/>
          <w:lang w:val="en-GB" w:eastAsia="en-GB"/>
        </w:rPr>
        <w:t xml:space="preserve">  </w:t>
      </w:r>
    </w:p>
    <w:p w:rsidR="00D824DE" w:rsidRDefault="00D824DE" w:rsidP="00D547CA">
      <w:pPr>
        <w:spacing w:before="0" w:after="0"/>
        <w:ind w:left="0"/>
        <w:jc w:val="both"/>
      </w:pPr>
      <w:bookmarkStart w:id="0" w:name="_GoBack"/>
      <w:bookmarkEnd w:id="0"/>
    </w:p>
    <w:sectPr w:rsidR="00D824DE">
      <w:footerReference w:type="default" r:id="rId21"/>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414" w:rsidRDefault="00436414">
      <w:pPr>
        <w:spacing w:before="0" w:after="0" w:line="240" w:lineRule="auto"/>
      </w:pPr>
      <w:r>
        <w:separator/>
      </w:r>
    </w:p>
  </w:endnote>
  <w:endnote w:type="continuationSeparator" w:id="0">
    <w:p w:rsidR="00436414" w:rsidRDefault="004364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ewsletterTable"/>
      <w:tblW w:w="5000" w:type="pct"/>
      <w:tblInd w:w="144" w:type="dxa"/>
      <w:tblBorders>
        <w:top w:val="none" w:sz="0" w:space="0" w:color="auto"/>
        <w:bottom w:val="none" w:sz="0" w:space="0" w:color="auto"/>
      </w:tblBorders>
      <w:shd w:val="clear" w:color="auto" w:fill="B8E4F6" w:themeFill="text2" w:themeFillTint="33"/>
      <w:tblLook w:val="0660" w:firstRow="1" w:lastRow="1" w:firstColumn="0" w:lastColumn="0" w:noHBand="1" w:noVBand="1"/>
    </w:tblPr>
    <w:tblGrid>
      <w:gridCol w:w="6951"/>
      <w:gridCol w:w="421"/>
      <w:gridCol w:w="3428"/>
    </w:tblGrid>
    <w:tr w:rsidR="005D5BF5" w:rsidTr="008D284A">
      <w:trPr>
        <w:cnfStyle w:val="100000000000" w:firstRow="1" w:lastRow="0" w:firstColumn="0" w:lastColumn="0" w:oddVBand="0" w:evenVBand="0" w:oddHBand="0" w:evenHBand="0" w:firstRowFirstColumn="0" w:firstRowLastColumn="0" w:lastRowFirstColumn="0" w:lastRowLastColumn="0"/>
      </w:trPr>
      <w:tc>
        <w:tcPr>
          <w:tcW w:w="3215" w:type="pct"/>
          <w:shd w:val="clear" w:color="auto" w:fill="B8E4F6" w:themeFill="text2" w:themeFillTint="33"/>
        </w:tcPr>
        <w:p w:rsidR="005D5BF5" w:rsidRDefault="005D5BF5">
          <w:pPr>
            <w:pStyle w:val="TableSpace"/>
          </w:pPr>
        </w:p>
      </w:tc>
      <w:tc>
        <w:tcPr>
          <w:tcW w:w="195" w:type="pct"/>
          <w:shd w:val="clear" w:color="auto" w:fill="B8E4F6" w:themeFill="text2" w:themeFillTint="33"/>
        </w:tcPr>
        <w:p w:rsidR="005D5BF5" w:rsidRDefault="005D5BF5">
          <w:pPr>
            <w:pStyle w:val="TableSpace"/>
          </w:pPr>
        </w:p>
      </w:tc>
      <w:tc>
        <w:tcPr>
          <w:tcW w:w="1585" w:type="pct"/>
          <w:shd w:val="clear" w:color="auto" w:fill="B8E4F6" w:themeFill="text2" w:themeFillTint="33"/>
        </w:tcPr>
        <w:p w:rsidR="005D5BF5" w:rsidRDefault="005D5BF5">
          <w:pPr>
            <w:pStyle w:val="TableSpace"/>
          </w:pPr>
        </w:p>
      </w:tc>
    </w:tr>
    <w:tr w:rsidR="005D5BF5" w:rsidTr="008D284A">
      <w:tc>
        <w:tcPr>
          <w:tcW w:w="3215" w:type="pct"/>
          <w:shd w:val="clear" w:color="auto" w:fill="B8E4F6" w:themeFill="text2" w:themeFillTint="33"/>
        </w:tcPr>
        <w:p w:rsidR="005D5BF5" w:rsidRDefault="005D5BF5">
          <w:pPr>
            <w:pStyle w:val="Footer"/>
          </w:pPr>
        </w:p>
      </w:tc>
      <w:tc>
        <w:tcPr>
          <w:tcW w:w="195" w:type="pct"/>
          <w:shd w:val="clear" w:color="auto" w:fill="B8E4F6" w:themeFill="text2" w:themeFillTint="33"/>
        </w:tcPr>
        <w:p w:rsidR="005D5BF5" w:rsidRDefault="005D5BF5">
          <w:pPr>
            <w:pStyle w:val="Footer"/>
          </w:pPr>
        </w:p>
      </w:tc>
      <w:tc>
        <w:tcPr>
          <w:tcW w:w="1585" w:type="pct"/>
          <w:shd w:val="clear" w:color="auto" w:fill="B8E4F6" w:themeFill="text2" w:themeFillTint="33"/>
        </w:tcPr>
        <w:p w:rsidR="005D5BF5" w:rsidRDefault="00D32517">
          <w:pPr>
            <w:pStyle w:val="Footer"/>
          </w:pPr>
          <w:r>
            <w:t xml:space="preserve">Page </w:t>
          </w:r>
          <w:r>
            <w:fldChar w:fldCharType="begin"/>
          </w:r>
          <w:r>
            <w:instrText xml:space="preserve"> PAGE </w:instrText>
          </w:r>
          <w:r>
            <w:fldChar w:fldCharType="separate"/>
          </w:r>
          <w:r w:rsidR="00D547CA">
            <w:rPr>
              <w:noProof/>
            </w:rPr>
            <w:t>5</w:t>
          </w:r>
          <w:r>
            <w:fldChar w:fldCharType="end"/>
          </w:r>
          <w:r>
            <w:t xml:space="preserve"> of </w:t>
          </w:r>
          <w:r w:rsidR="00787EF8">
            <w:rPr>
              <w:noProof/>
            </w:rPr>
            <w:fldChar w:fldCharType="begin"/>
          </w:r>
          <w:r w:rsidR="00787EF8">
            <w:rPr>
              <w:noProof/>
            </w:rPr>
            <w:instrText xml:space="preserve"> NUMPAGES </w:instrText>
          </w:r>
          <w:r w:rsidR="00787EF8">
            <w:rPr>
              <w:noProof/>
            </w:rPr>
            <w:fldChar w:fldCharType="separate"/>
          </w:r>
          <w:r w:rsidR="00D547CA">
            <w:rPr>
              <w:noProof/>
            </w:rPr>
            <w:t>6</w:t>
          </w:r>
          <w:r w:rsidR="00787EF8">
            <w:rPr>
              <w:noProof/>
            </w:rPr>
            <w:fldChar w:fldCharType="end"/>
          </w:r>
        </w:p>
      </w:tc>
    </w:tr>
    <w:tr w:rsidR="005D5BF5" w:rsidTr="008D284A">
      <w:trPr>
        <w:cnfStyle w:val="010000000000" w:firstRow="0" w:lastRow="1" w:firstColumn="0" w:lastColumn="0" w:oddVBand="0" w:evenVBand="0" w:oddHBand="0" w:evenHBand="0" w:firstRowFirstColumn="0" w:firstRowLastColumn="0" w:lastRowFirstColumn="0" w:lastRowLastColumn="0"/>
      </w:trPr>
      <w:tc>
        <w:tcPr>
          <w:tcW w:w="3215" w:type="pct"/>
          <w:shd w:val="clear" w:color="auto" w:fill="B8E4F6" w:themeFill="text2" w:themeFillTint="33"/>
        </w:tcPr>
        <w:p w:rsidR="005D5BF5" w:rsidRDefault="005D5BF5">
          <w:pPr>
            <w:pStyle w:val="TableSpace"/>
          </w:pPr>
        </w:p>
      </w:tc>
      <w:tc>
        <w:tcPr>
          <w:tcW w:w="195" w:type="pct"/>
          <w:shd w:val="clear" w:color="auto" w:fill="B8E4F6" w:themeFill="text2" w:themeFillTint="33"/>
        </w:tcPr>
        <w:p w:rsidR="005D5BF5" w:rsidRDefault="005D5BF5">
          <w:pPr>
            <w:pStyle w:val="TableSpace"/>
          </w:pPr>
        </w:p>
      </w:tc>
      <w:tc>
        <w:tcPr>
          <w:tcW w:w="1585" w:type="pct"/>
          <w:shd w:val="clear" w:color="auto" w:fill="B8E4F6" w:themeFill="text2" w:themeFillTint="33"/>
        </w:tcPr>
        <w:p w:rsidR="005D5BF5" w:rsidRDefault="005D5BF5">
          <w:pPr>
            <w:pStyle w:val="TableSpace"/>
          </w:pPr>
        </w:p>
      </w:tc>
    </w:tr>
  </w:tbl>
  <w:p w:rsidR="005D5BF5" w:rsidRDefault="005D5BF5">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414" w:rsidRDefault="00436414">
      <w:pPr>
        <w:spacing w:before="0" w:after="0" w:line="240" w:lineRule="auto"/>
      </w:pPr>
      <w:r>
        <w:separator/>
      </w:r>
    </w:p>
  </w:footnote>
  <w:footnote w:type="continuationSeparator" w:id="0">
    <w:p w:rsidR="00436414" w:rsidRDefault="0043641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905"/>
    <w:rsid w:val="0000329F"/>
    <w:rsid w:val="000202E4"/>
    <w:rsid w:val="0002342B"/>
    <w:rsid w:val="000252F2"/>
    <w:rsid w:val="0008414E"/>
    <w:rsid w:val="00093204"/>
    <w:rsid w:val="000A5203"/>
    <w:rsid w:val="000C1F4E"/>
    <w:rsid w:val="000D1AE7"/>
    <w:rsid w:val="000D6DBF"/>
    <w:rsid w:val="000F7D45"/>
    <w:rsid w:val="00122917"/>
    <w:rsid w:val="0013208D"/>
    <w:rsid w:val="001425B4"/>
    <w:rsid w:val="00143111"/>
    <w:rsid w:val="00177F73"/>
    <w:rsid w:val="001854AC"/>
    <w:rsid w:val="00185CC8"/>
    <w:rsid w:val="00190AC8"/>
    <w:rsid w:val="001B6635"/>
    <w:rsid w:val="001C49E4"/>
    <w:rsid w:val="001D1AFE"/>
    <w:rsid w:val="001E68E4"/>
    <w:rsid w:val="0020082A"/>
    <w:rsid w:val="00206DF7"/>
    <w:rsid w:val="00211831"/>
    <w:rsid w:val="00214856"/>
    <w:rsid w:val="002168FE"/>
    <w:rsid w:val="00220905"/>
    <w:rsid w:val="00244A92"/>
    <w:rsid w:val="002479B2"/>
    <w:rsid w:val="00257078"/>
    <w:rsid w:val="00262780"/>
    <w:rsid w:val="00285D51"/>
    <w:rsid w:val="00295781"/>
    <w:rsid w:val="002C0C22"/>
    <w:rsid w:val="002F666F"/>
    <w:rsid w:val="003105BD"/>
    <w:rsid w:val="0031361C"/>
    <w:rsid w:val="0032065C"/>
    <w:rsid w:val="00320E9E"/>
    <w:rsid w:val="00321378"/>
    <w:rsid w:val="00356CD4"/>
    <w:rsid w:val="003748C7"/>
    <w:rsid w:val="003974E0"/>
    <w:rsid w:val="003B2EC7"/>
    <w:rsid w:val="003D48AD"/>
    <w:rsid w:val="00406C33"/>
    <w:rsid w:val="00436414"/>
    <w:rsid w:val="00447D78"/>
    <w:rsid w:val="00482C03"/>
    <w:rsid w:val="00483C56"/>
    <w:rsid w:val="0048448F"/>
    <w:rsid w:val="00491416"/>
    <w:rsid w:val="00496175"/>
    <w:rsid w:val="004A13A3"/>
    <w:rsid w:val="004B5C13"/>
    <w:rsid w:val="004C3FA1"/>
    <w:rsid w:val="004E24A6"/>
    <w:rsid w:val="004F279A"/>
    <w:rsid w:val="00501B6A"/>
    <w:rsid w:val="00511C48"/>
    <w:rsid w:val="00523CDD"/>
    <w:rsid w:val="005368F5"/>
    <w:rsid w:val="005378EE"/>
    <w:rsid w:val="005719F2"/>
    <w:rsid w:val="0057649C"/>
    <w:rsid w:val="00581AEE"/>
    <w:rsid w:val="005834E4"/>
    <w:rsid w:val="005B2936"/>
    <w:rsid w:val="005D5BF5"/>
    <w:rsid w:val="005E0EF4"/>
    <w:rsid w:val="005E53DB"/>
    <w:rsid w:val="00625FBE"/>
    <w:rsid w:val="00654B73"/>
    <w:rsid w:val="00664F3F"/>
    <w:rsid w:val="006736CF"/>
    <w:rsid w:val="0069574D"/>
    <w:rsid w:val="00696E6B"/>
    <w:rsid w:val="00697C63"/>
    <w:rsid w:val="006B067E"/>
    <w:rsid w:val="00710D91"/>
    <w:rsid w:val="00742658"/>
    <w:rsid w:val="00787EF8"/>
    <w:rsid w:val="007A3E18"/>
    <w:rsid w:val="007B52DC"/>
    <w:rsid w:val="007C75BF"/>
    <w:rsid w:val="007D4BBF"/>
    <w:rsid w:val="0080161B"/>
    <w:rsid w:val="0083370D"/>
    <w:rsid w:val="00846E04"/>
    <w:rsid w:val="008658E4"/>
    <w:rsid w:val="00866A33"/>
    <w:rsid w:val="008712E2"/>
    <w:rsid w:val="008C1C87"/>
    <w:rsid w:val="008D147F"/>
    <w:rsid w:val="008D1ED1"/>
    <w:rsid w:val="008D284A"/>
    <w:rsid w:val="008D4335"/>
    <w:rsid w:val="008D7EA8"/>
    <w:rsid w:val="008F706D"/>
    <w:rsid w:val="0090152C"/>
    <w:rsid w:val="00923183"/>
    <w:rsid w:val="0093025E"/>
    <w:rsid w:val="00955422"/>
    <w:rsid w:val="009613B9"/>
    <w:rsid w:val="00963A17"/>
    <w:rsid w:val="00982EF0"/>
    <w:rsid w:val="00991A54"/>
    <w:rsid w:val="009F4FB7"/>
    <w:rsid w:val="009F73DC"/>
    <w:rsid w:val="00A00E72"/>
    <w:rsid w:val="00A16267"/>
    <w:rsid w:val="00A20A22"/>
    <w:rsid w:val="00A24C9D"/>
    <w:rsid w:val="00A4112E"/>
    <w:rsid w:val="00A411E9"/>
    <w:rsid w:val="00A737D0"/>
    <w:rsid w:val="00A87124"/>
    <w:rsid w:val="00AB22C5"/>
    <w:rsid w:val="00AB4FEF"/>
    <w:rsid w:val="00AB7D13"/>
    <w:rsid w:val="00AC4289"/>
    <w:rsid w:val="00AE7E24"/>
    <w:rsid w:val="00AF01F5"/>
    <w:rsid w:val="00AF7D4E"/>
    <w:rsid w:val="00B10336"/>
    <w:rsid w:val="00B41396"/>
    <w:rsid w:val="00B4251C"/>
    <w:rsid w:val="00B43515"/>
    <w:rsid w:val="00B72040"/>
    <w:rsid w:val="00B74D73"/>
    <w:rsid w:val="00B81EC1"/>
    <w:rsid w:val="00B821D0"/>
    <w:rsid w:val="00BA314E"/>
    <w:rsid w:val="00BC1F6B"/>
    <w:rsid w:val="00BE03B3"/>
    <w:rsid w:val="00BF4865"/>
    <w:rsid w:val="00C057AE"/>
    <w:rsid w:val="00C15E29"/>
    <w:rsid w:val="00C26955"/>
    <w:rsid w:val="00C62977"/>
    <w:rsid w:val="00C70B7B"/>
    <w:rsid w:val="00C9724A"/>
    <w:rsid w:val="00CD70AE"/>
    <w:rsid w:val="00CE006C"/>
    <w:rsid w:val="00CE3EA8"/>
    <w:rsid w:val="00D07EEF"/>
    <w:rsid w:val="00D32517"/>
    <w:rsid w:val="00D547CA"/>
    <w:rsid w:val="00D57BEC"/>
    <w:rsid w:val="00D6358F"/>
    <w:rsid w:val="00D824DE"/>
    <w:rsid w:val="00D92E0D"/>
    <w:rsid w:val="00DA7CD7"/>
    <w:rsid w:val="00DB40D8"/>
    <w:rsid w:val="00DB560E"/>
    <w:rsid w:val="00DC1B2F"/>
    <w:rsid w:val="00DC6852"/>
    <w:rsid w:val="00DC6C8E"/>
    <w:rsid w:val="00DE435E"/>
    <w:rsid w:val="00DE5F14"/>
    <w:rsid w:val="00E0001E"/>
    <w:rsid w:val="00E04501"/>
    <w:rsid w:val="00E06428"/>
    <w:rsid w:val="00E07D10"/>
    <w:rsid w:val="00E20FD4"/>
    <w:rsid w:val="00E26D64"/>
    <w:rsid w:val="00E40A00"/>
    <w:rsid w:val="00E87A7A"/>
    <w:rsid w:val="00EA7C15"/>
    <w:rsid w:val="00EA7D98"/>
    <w:rsid w:val="00EF5048"/>
    <w:rsid w:val="00EF55A4"/>
    <w:rsid w:val="00F0142A"/>
    <w:rsid w:val="00F31C75"/>
    <w:rsid w:val="00F33626"/>
    <w:rsid w:val="00F50F75"/>
    <w:rsid w:val="00F82A3C"/>
    <w:rsid w:val="00F85943"/>
    <w:rsid w:val="00FA4273"/>
    <w:rsid w:val="00FA5622"/>
    <w:rsid w:val="00FB08C5"/>
    <w:rsid w:val="00FC5926"/>
    <w:rsid w:val="00FC5D60"/>
    <w:rsid w:val="00FE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B248FF-4298-43F9-B5FE-70D05667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262626" w:themeColor="text1" w:themeTint="D9"/>
        <w:sz w:val="22"/>
        <w:szCs w:val="22"/>
        <w:lang w:val="en-US" w:eastAsia="en-US" w:bidi="ar-SA"/>
      </w:rPr>
    </w:rPrDefault>
    <w:pPrDefault>
      <w:pPr>
        <w:spacing w:before="200" w:after="200" w:line="276" w:lineRule="auto"/>
        <w:ind w:left="144" w:right="144"/>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style>
  <w:style w:type="paragraph" w:styleId="Heading1">
    <w:name w:val="heading 1"/>
    <w:basedOn w:val="Normal"/>
    <w:next w:val="Normal"/>
    <w:link w:val="Heading1Char"/>
    <w:unhideWhenUsed/>
    <w:qFormat/>
    <w:pPr>
      <w:keepNext/>
      <w:keepLines/>
      <w:spacing w:before="240"/>
      <w:outlineLvl w:val="0"/>
    </w:pPr>
    <w:rPr>
      <w:rFonts w:asciiTheme="majorHAnsi" w:eastAsiaTheme="majorEastAsia" w:hAnsiTheme="majorHAnsi" w:cstheme="majorBidi"/>
      <w:b/>
      <w:bCs/>
      <w:color w:val="956AAC" w:themeColor="accent5"/>
      <w:sz w:val="28"/>
      <w:szCs w:val="28"/>
    </w:rPr>
  </w:style>
  <w:style w:type="paragraph" w:styleId="Heading2">
    <w:name w:val="heading 2"/>
    <w:basedOn w:val="Normal"/>
    <w:next w:val="Normal"/>
    <w:unhideWhenUsed/>
    <w:qFormat/>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pPr>
      <w:keepNext/>
      <w:keepLines/>
      <w:spacing w:after="0"/>
      <w:outlineLvl w:val="2"/>
    </w:pPr>
    <w:rPr>
      <w:rFonts w:asciiTheme="majorHAnsi" w:eastAsiaTheme="majorEastAsia" w:hAnsiTheme="majorHAnsi" w:cstheme="majorBidi"/>
      <w:b/>
      <w:bCs/>
      <w:color w:val="199BD0" w:themeColor="accent1"/>
    </w:rPr>
  </w:style>
  <w:style w:type="paragraph" w:styleId="Heading4">
    <w:name w:val="heading 4"/>
    <w:basedOn w:val="Normal"/>
    <w:next w:val="Normal"/>
    <w:link w:val="Heading4Char"/>
    <w:uiPriority w:val="9"/>
    <w:semiHidden/>
    <w:unhideWhenUsed/>
    <w:qFormat/>
    <w:pPr>
      <w:keepNext/>
      <w:keepLines/>
      <w:spacing w:after="0"/>
      <w:outlineLvl w:val="3"/>
    </w:pPr>
    <w:rPr>
      <w:rFonts w:asciiTheme="majorHAnsi" w:eastAsiaTheme="majorEastAsia" w:hAnsiTheme="majorHAnsi" w:cstheme="majorBidi"/>
      <w:b/>
      <w:bCs/>
      <w:i/>
      <w:iCs/>
      <w:color w:val="956AAC" w:themeColor="accent5"/>
    </w:rPr>
  </w:style>
  <w:style w:type="paragraph" w:styleId="Heading5">
    <w:name w:val="heading 5"/>
    <w:basedOn w:val="Normal"/>
    <w:next w:val="Normal"/>
    <w:link w:val="Heading5Char"/>
    <w:uiPriority w:val="9"/>
    <w:semiHidden/>
    <w:unhideWhenUsed/>
    <w:qFormat/>
    <w:pPr>
      <w:keepNext/>
      <w:keepLines/>
      <w:spacing w:after="0"/>
      <w:outlineLvl w:val="4"/>
    </w:pPr>
    <w:rPr>
      <w:rFonts w:asciiTheme="majorHAnsi" w:eastAsiaTheme="majorEastAsia" w:hAnsiTheme="majorHAnsi" w:cstheme="majorBidi"/>
      <w:color w:val="4B3259" w:themeColor="accent5" w:themeShade="80"/>
    </w:rPr>
  </w:style>
  <w:style w:type="paragraph" w:styleId="Heading6">
    <w:name w:val="heading 6"/>
    <w:basedOn w:val="Normal"/>
    <w:next w:val="Normal"/>
    <w:link w:val="Heading6Char"/>
    <w:uiPriority w:val="9"/>
    <w:semiHidden/>
    <w:unhideWhenUsed/>
    <w:qFormat/>
    <w:pPr>
      <w:keepNext/>
      <w:keepLines/>
      <w:spacing w:after="0"/>
      <w:outlineLvl w:val="5"/>
    </w:pPr>
    <w:rPr>
      <w:rFonts w:asciiTheme="majorHAnsi" w:eastAsiaTheme="majorEastAsia" w:hAnsiTheme="majorHAnsi" w:cstheme="majorBidi"/>
      <w:i/>
      <w:iCs/>
      <w:color w:val="4B325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next w:val="ContactInfo"/>
    <w:uiPriority w:val="1"/>
    <w:qFormat/>
    <w:pPr>
      <w:spacing w:before="240" w:after="100"/>
    </w:pPr>
    <w:rPr>
      <w:rFonts w:asciiTheme="majorHAnsi" w:eastAsiaTheme="majorEastAsia" w:hAnsiTheme="majorHAnsi" w:cstheme="majorBidi"/>
      <w:color w:val="956AAC" w:themeColor="accent5"/>
      <w:sz w:val="66"/>
    </w:rPr>
  </w:style>
  <w:style w:type="paragraph" w:customStyle="1" w:styleId="ContactInfo">
    <w:name w:val="Contact Info"/>
    <w:basedOn w:val="Normal"/>
    <w:uiPriority w:val="1"/>
    <w:qFormat/>
    <w:pPr>
      <w:spacing w:before="0" w:after="240" w:line="336" w:lineRule="auto"/>
      <w:contextualSpacing/>
    </w:pPr>
  </w:style>
  <w:style w:type="paragraph" w:customStyle="1" w:styleId="TableSpace">
    <w:name w:val="Table Space"/>
    <w:basedOn w:val="Normal"/>
    <w:next w:val="Normal"/>
    <w:uiPriority w:val="2"/>
    <w:qFormat/>
    <w:pPr>
      <w:spacing w:before="0" w:after="0" w:line="80" w:lineRule="exact"/>
    </w:pPr>
  </w:style>
  <w:style w:type="paragraph" w:customStyle="1" w:styleId="Photo">
    <w:name w:val="Photo"/>
    <w:basedOn w:val="Normal"/>
    <w:uiPriority w:val="2"/>
    <w:qFormat/>
    <w:pPr>
      <w:spacing w:before="0" w:after="360" w:line="240" w:lineRule="auto"/>
      <w:ind w:left="0" w:right="0"/>
      <w:jc w:val="cente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199BD0" w:themeColor="accent1"/>
    </w:rPr>
  </w:style>
  <w:style w:type="paragraph" w:styleId="Footer">
    <w:name w:val="footer"/>
    <w:basedOn w:val="Normal"/>
    <w:link w:val="FooterChar"/>
    <w:uiPriority w:val="99"/>
    <w:unhideWhenUsed/>
    <w:qFormat/>
    <w:pPr>
      <w:tabs>
        <w:tab w:val="center" w:pos="4680"/>
        <w:tab w:val="right" w:pos="9360"/>
      </w:tabs>
      <w:spacing w:before="160" w:after="160" w:line="240" w:lineRule="auto"/>
    </w:pPr>
    <w:rPr>
      <w:color w:val="956AAC" w:themeColor="accent5"/>
    </w:rPr>
  </w:style>
  <w:style w:type="character" w:customStyle="1" w:styleId="FooterChar">
    <w:name w:val="Footer Char"/>
    <w:basedOn w:val="DefaultParagraphFont"/>
    <w:link w:val="Footer"/>
    <w:uiPriority w:val="99"/>
    <w:rPr>
      <w:color w:val="956AAC" w:themeColor="accent5"/>
    </w:rPr>
  </w:style>
  <w:style w:type="paragraph" w:styleId="Title">
    <w:name w:val="Title"/>
    <w:basedOn w:val="Normal"/>
    <w:link w:val="TitleChar"/>
    <w:uiPriority w:val="1"/>
    <w:qFormat/>
    <w:pPr>
      <w:spacing w:before="120" w:after="120" w:line="240" w:lineRule="auto"/>
      <w:contextualSpacing/>
    </w:pPr>
    <w:rPr>
      <w:rFonts w:asciiTheme="majorHAnsi" w:eastAsiaTheme="majorEastAsia" w:hAnsiTheme="majorHAnsi" w:cstheme="majorBidi"/>
      <w:color w:val="956AAC" w:themeColor="accent5"/>
      <w:spacing w:val="5"/>
      <w:kern w:val="28"/>
      <w:sz w:val="28"/>
      <w:szCs w:val="28"/>
    </w:rPr>
  </w:style>
  <w:style w:type="character" w:customStyle="1" w:styleId="TitleChar">
    <w:name w:val="Title Char"/>
    <w:basedOn w:val="DefaultParagraphFont"/>
    <w:link w:val="Title"/>
    <w:uiPriority w:val="1"/>
    <w:rPr>
      <w:rFonts w:asciiTheme="majorHAnsi" w:eastAsiaTheme="majorEastAsia" w:hAnsiTheme="majorHAnsi" w:cstheme="majorBidi"/>
      <w:color w:val="956AAC" w:themeColor="accent5"/>
      <w:spacing w:val="5"/>
      <w:kern w:val="28"/>
      <w:sz w:val="28"/>
      <w:szCs w:val="28"/>
    </w:rPr>
  </w:style>
  <w:style w:type="paragraph" w:styleId="NoSpacing">
    <w:name w:val="No Spacing"/>
    <w:uiPriority w:val="9"/>
    <w:qFormat/>
    <w:pPr>
      <w:spacing w:before="0" w:after="0" w:line="240" w:lineRule="auto"/>
    </w:pPr>
    <w:rPr>
      <w:color w:val="0D0D0D" w:themeColor="text1" w:themeTint="F2"/>
    </w:rPr>
  </w:style>
  <w:style w:type="table" w:styleId="TableGrid">
    <w:name w:val="Table Grid"/>
    <w:basedOn w:val="Table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TableNormal"/>
    <w:uiPriority w:val="99"/>
    <w:pPr>
      <w:spacing w:after="0" w:line="240" w:lineRule="auto"/>
    </w:pPr>
    <w:tblPr>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TableNorma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956AAC" w:themeColor="accent5"/>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B3259" w:themeColor="accent5"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4B3259" w:themeColor="accent5" w:themeShade="80"/>
    </w:rPr>
  </w:style>
  <w:style w:type="character" w:styleId="Hyperlink">
    <w:name w:val="Hyperlink"/>
    <w:basedOn w:val="DefaultParagraphFont"/>
    <w:uiPriority w:val="99"/>
    <w:unhideWhenUsed/>
    <w:rsid w:val="00A4112E"/>
    <w:rPr>
      <w:color w:val="199BD0" w:themeColor="hyperlink"/>
      <w:u w:val="single"/>
    </w:rPr>
  </w:style>
  <w:style w:type="paragraph" w:styleId="BalloonText">
    <w:name w:val="Balloon Text"/>
    <w:basedOn w:val="Normal"/>
    <w:link w:val="BalloonTextChar"/>
    <w:uiPriority w:val="99"/>
    <w:semiHidden/>
    <w:unhideWhenUsed/>
    <w:rsid w:val="00DC1B2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B2F"/>
    <w:rPr>
      <w:rFonts w:ascii="Segoe UI" w:hAnsi="Segoe UI" w:cs="Segoe UI"/>
      <w:sz w:val="18"/>
      <w:szCs w:val="18"/>
    </w:rPr>
  </w:style>
  <w:style w:type="character" w:customStyle="1" w:styleId="Heading1Char">
    <w:name w:val="Heading 1 Char"/>
    <w:basedOn w:val="DefaultParagraphFont"/>
    <w:link w:val="Heading1"/>
    <w:rsid w:val="004E24A6"/>
    <w:rPr>
      <w:rFonts w:asciiTheme="majorHAnsi" w:eastAsiaTheme="majorEastAsia" w:hAnsiTheme="majorHAnsi" w:cstheme="majorBidi"/>
      <w:b/>
      <w:bCs/>
      <w:color w:val="956AAC" w:themeColor="accent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29455">
      <w:bodyDiv w:val="1"/>
      <w:marLeft w:val="0"/>
      <w:marRight w:val="0"/>
      <w:marTop w:val="0"/>
      <w:marBottom w:val="0"/>
      <w:divBdr>
        <w:top w:val="none" w:sz="0" w:space="0" w:color="auto"/>
        <w:left w:val="none" w:sz="0" w:space="0" w:color="auto"/>
        <w:bottom w:val="none" w:sz="0" w:space="0" w:color="auto"/>
        <w:right w:val="none" w:sz="0" w:space="0" w:color="auto"/>
      </w:divBdr>
      <w:divsChild>
        <w:div w:id="276255768">
          <w:marLeft w:val="0"/>
          <w:marRight w:val="0"/>
          <w:marTop w:val="0"/>
          <w:marBottom w:val="0"/>
          <w:divBdr>
            <w:top w:val="none" w:sz="0" w:space="0" w:color="auto"/>
            <w:left w:val="none" w:sz="0" w:space="0" w:color="auto"/>
            <w:bottom w:val="none" w:sz="0" w:space="0" w:color="auto"/>
            <w:right w:val="none" w:sz="0" w:space="0" w:color="auto"/>
          </w:divBdr>
        </w:div>
      </w:divsChild>
    </w:div>
    <w:div w:id="1525250099">
      <w:bodyDiv w:val="1"/>
      <w:marLeft w:val="0"/>
      <w:marRight w:val="0"/>
      <w:marTop w:val="0"/>
      <w:marBottom w:val="0"/>
      <w:divBdr>
        <w:top w:val="none" w:sz="0" w:space="0" w:color="auto"/>
        <w:left w:val="none" w:sz="0" w:space="0" w:color="auto"/>
        <w:bottom w:val="none" w:sz="0" w:space="0" w:color="auto"/>
        <w:right w:val="none" w:sz="0" w:space="0" w:color="auto"/>
      </w:divBdr>
    </w:div>
    <w:div w:id="1915823375">
      <w:bodyDiv w:val="1"/>
      <w:marLeft w:val="0"/>
      <w:marRight w:val="0"/>
      <w:marTop w:val="0"/>
      <w:marBottom w:val="0"/>
      <w:divBdr>
        <w:top w:val="none" w:sz="0" w:space="0" w:color="auto"/>
        <w:left w:val="none" w:sz="0" w:space="0" w:color="auto"/>
        <w:bottom w:val="none" w:sz="0" w:space="0" w:color="auto"/>
        <w:right w:val="none" w:sz="0" w:space="0" w:color="auto"/>
      </w:divBdr>
      <w:divsChild>
        <w:div w:id="2141263395">
          <w:marLeft w:val="0"/>
          <w:marRight w:val="0"/>
          <w:marTop w:val="0"/>
          <w:marBottom w:val="0"/>
          <w:divBdr>
            <w:top w:val="none" w:sz="0" w:space="0" w:color="auto"/>
            <w:left w:val="none" w:sz="0" w:space="0" w:color="auto"/>
            <w:bottom w:val="none" w:sz="0" w:space="0" w:color="auto"/>
            <w:right w:val="none" w:sz="0" w:space="0" w:color="auto"/>
          </w:divBdr>
        </w:div>
        <w:div w:id="962492913">
          <w:marLeft w:val="0"/>
          <w:marRight w:val="0"/>
          <w:marTop w:val="0"/>
          <w:marBottom w:val="0"/>
          <w:divBdr>
            <w:top w:val="none" w:sz="0" w:space="0" w:color="auto"/>
            <w:left w:val="none" w:sz="0" w:space="0" w:color="auto"/>
            <w:bottom w:val="none" w:sz="0" w:space="0" w:color="auto"/>
            <w:right w:val="none" w:sz="0" w:space="0" w:color="auto"/>
          </w:divBdr>
        </w:div>
        <w:div w:id="1357193584">
          <w:marLeft w:val="0"/>
          <w:marRight w:val="0"/>
          <w:marTop w:val="0"/>
          <w:marBottom w:val="0"/>
          <w:divBdr>
            <w:top w:val="none" w:sz="0" w:space="0" w:color="auto"/>
            <w:left w:val="none" w:sz="0" w:space="0" w:color="auto"/>
            <w:bottom w:val="none" w:sz="0" w:space="0" w:color="auto"/>
            <w:right w:val="none" w:sz="0" w:space="0" w:color="auto"/>
          </w:divBdr>
        </w:div>
        <w:div w:id="1508472622">
          <w:marLeft w:val="0"/>
          <w:marRight w:val="0"/>
          <w:marTop w:val="0"/>
          <w:marBottom w:val="0"/>
          <w:divBdr>
            <w:top w:val="none" w:sz="0" w:space="0" w:color="auto"/>
            <w:left w:val="none" w:sz="0" w:space="0" w:color="auto"/>
            <w:bottom w:val="none" w:sz="0" w:space="0" w:color="auto"/>
            <w:right w:val="none" w:sz="0" w:space="0" w:color="auto"/>
          </w:divBdr>
        </w:div>
        <w:div w:id="1465999504">
          <w:marLeft w:val="0"/>
          <w:marRight w:val="0"/>
          <w:marTop w:val="0"/>
          <w:marBottom w:val="0"/>
          <w:divBdr>
            <w:top w:val="none" w:sz="0" w:space="0" w:color="auto"/>
            <w:left w:val="none" w:sz="0" w:space="0" w:color="auto"/>
            <w:bottom w:val="none" w:sz="0" w:space="0" w:color="auto"/>
            <w:right w:val="none" w:sz="0" w:space="0" w:color="auto"/>
          </w:divBdr>
        </w:div>
        <w:div w:id="643699786">
          <w:marLeft w:val="0"/>
          <w:marRight w:val="0"/>
          <w:marTop w:val="0"/>
          <w:marBottom w:val="0"/>
          <w:divBdr>
            <w:top w:val="none" w:sz="0" w:space="0" w:color="auto"/>
            <w:left w:val="none" w:sz="0" w:space="0" w:color="auto"/>
            <w:bottom w:val="none" w:sz="0" w:space="0" w:color="auto"/>
            <w:right w:val="none" w:sz="0" w:space="0" w:color="auto"/>
          </w:divBdr>
        </w:div>
      </w:divsChild>
    </w:div>
    <w:div w:id="2112120251">
      <w:bodyDiv w:val="1"/>
      <w:marLeft w:val="0"/>
      <w:marRight w:val="0"/>
      <w:marTop w:val="0"/>
      <w:marBottom w:val="0"/>
      <w:divBdr>
        <w:top w:val="none" w:sz="0" w:space="0" w:color="auto"/>
        <w:left w:val="none" w:sz="0" w:space="0" w:color="auto"/>
        <w:bottom w:val="none" w:sz="0" w:space="0" w:color="auto"/>
        <w:right w:val="none" w:sz="0" w:space="0" w:color="auto"/>
      </w:divBdr>
      <w:divsChild>
        <w:div w:id="66389811">
          <w:marLeft w:val="0"/>
          <w:marRight w:val="0"/>
          <w:marTop w:val="0"/>
          <w:marBottom w:val="0"/>
          <w:divBdr>
            <w:top w:val="none" w:sz="0" w:space="0" w:color="auto"/>
            <w:left w:val="none" w:sz="0" w:space="0" w:color="auto"/>
            <w:bottom w:val="none" w:sz="0" w:space="0" w:color="auto"/>
            <w:right w:val="none" w:sz="0" w:space="0" w:color="auto"/>
          </w:divBdr>
        </w:div>
        <w:div w:id="1067071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hyperlink" Target="mailto:Nwsinging@gmail.com"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ylaw%20Church%20Office\AppData\Roaming\Microsoft\Templates\Elementary%20school%20newsletter.dotx" TargetMode="Externa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6028BAD-652E-4620-8B17-8908D6320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Elementary school newsletter</Template>
  <TotalTime>232</TotalTime>
  <Pages>6</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Drylaw Church Office</dc:creator>
  <cp:keywords/>
  <cp:lastModifiedBy>Drylaw Church Office</cp:lastModifiedBy>
  <cp:revision>63</cp:revision>
  <cp:lastPrinted>2019-10-03T10:43:00Z</cp:lastPrinted>
  <dcterms:created xsi:type="dcterms:W3CDTF">2019-09-11T11:17:00Z</dcterms:created>
  <dcterms:modified xsi:type="dcterms:W3CDTF">2019-10-03T10:44:00Z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TC028051399991</vt:lpwstr>
  </property>
</Properties>
</file>