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F4F5D" w14:textId="2048D8A6" w:rsidR="000215C3" w:rsidRPr="000215C3" w:rsidRDefault="000215C3" w:rsidP="007D78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B8BEF4" wp14:editId="2F8260E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735455" cy="7296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c_source_websit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1" t="14643" r="5030" b="10969"/>
                    <a:stretch/>
                  </pic:blipFill>
                  <pic:spPr bwMode="auto">
                    <a:xfrm>
                      <a:off x="0" y="0"/>
                      <a:ext cx="1735455" cy="729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354">
        <w:rPr>
          <w:rFonts w:ascii="Times New Roman" w:hAnsi="Times New Roman"/>
          <w:b/>
          <w:sz w:val="24"/>
          <w:szCs w:val="24"/>
        </w:rPr>
        <w:t xml:space="preserve">    </w:t>
      </w:r>
      <w:r w:rsidR="00E27BE1">
        <w:rPr>
          <w:rFonts w:ascii="Times New Roman" w:hAnsi="Times New Roman"/>
          <w:b/>
          <w:sz w:val="24"/>
          <w:szCs w:val="24"/>
        </w:rPr>
        <w:t>88</w:t>
      </w:r>
    </w:p>
    <w:p w14:paraId="4EB18F4E" w14:textId="77777777" w:rsidR="007D788D" w:rsidRDefault="007D788D" w:rsidP="007D788D">
      <w:pPr>
        <w:spacing w:after="0" w:line="240" w:lineRule="auto"/>
        <w:ind w:left="3600" w:firstLine="720"/>
        <w:jc w:val="right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>Downley Community Centre</w:t>
      </w:r>
      <w:r w:rsidR="00A7350E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</w:p>
    <w:p w14:paraId="733FAD27" w14:textId="77777777" w:rsidR="007D788D" w:rsidRDefault="007D788D" w:rsidP="007D788D">
      <w:pPr>
        <w:spacing w:after="0" w:line="240" w:lineRule="auto"/>
        <w:ind w:left="3600" w:firstLine="720"/>
        <w:jc w:val="right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School Close </w:t>
      </w:r>
    </w:p>
    <w:p w14:paraId="370268D1" w14:textId="77777777" w:rsidR="005B71D0" w:rsidRDefault="007D788D" w:rsidP="005B71D0">
      <w:pPr>
        <w:spacing w:after="0" w:line="240" w:lineRule="auto"/>
        <w:ind w:left="3600" w:firstLine="720"/>
        <w:jc w:val="right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>Downley</w:t>
      </w:r>
    </w:p>
    <w:p w14:paraId="15217BF6" w14:textId="77777777" w:rsidR="005B71D0" w:rsidRDefault="007D788D" w:rsidP="005B71D0">
      <w:pPr>
        <w:spacing w:after="0" w:line="240" w:lineRule="auto"/>
        <w:ind w:left="3600" w:firstLine="720"/>
        <w:jc w:val="right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>HP13 5TR</w:t>
      </w:r>
    </w:p>
    <w:p w14:paraId="40934FBE" w14:textId="727BDEDB" w:rsidR="000215C3" w:rsidRPr="000215C3" w:rsidRDefault="00A7350E" w:rsidP="005B71D0">
      <w:pPr>
        <w:spacing w:after="0" w:line="240" w:lineRule="auto"/>
        <w:ind w:left="3600" w:firstLine="720"/>
        <w:jc w:val="right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    </w:t>
      </w:r>
      <w:hyperlink r:id="rId9" w:history="1">
        <w:r w:rsidR="007D788D" w:rsidRPr="00DF3BAB">
          <w:rPr>
            <w:rStyle w:val="Hyperlink"/>
            <w:rFonts w:asciiTheme="minorHAnsi" w:hAnsiTheme="minorHAnsi" w:cstheme="minorHAnsi"/>
            <w:sz w:val="24"/>
            <w:szCs w:val="24"/>
            <w:lang w:eastAsia="en-GB"/>
          </w:rPr>
          <w:t>clerk@downleyparishcouncil.org</w:t>
        </w:r>
      </w:hyperlink>
    </w:p>
    <w:p w14:paraId="041CE7BB" w14:textId="0EF92A34" w:rsidR="000215C3" w:rsidRPr="000215C3" w:rsidRDefault="00A7350E" w:rsidP="007D788D">
      <w:pPr>
        <w:spacing w:after="240" w:line="240" w:lineRule="auto"/>
        <w:ind w:left="3600" w:firstLine="720"/>
        <w:jc w:val="right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   </w:t>
      </w:r>
      <w:hyperlink r:id="rId10" w:history="1">
        <w:r w:rsidRPr="0002679B">
          <w:rPr>
            <w:rStyle w:val="Hyperlink"/>
            <w:rFonts w:asciiTheme="minorHAnsi" w:hAnsiTheme="minorHAnsi" w:cstheme="minorHAnsi"/>
            <w:sz w:val="24"/>
            <w:szCs w:val="24"/>
            <w:lang w:eastAsia="en-GB"/>
          </w:rPr>
          <w:t>www.downleyparishcouncil.org</w:t>
        </w:r>
      </w:hyperlink>
    </w:p>
    <w:p w14:paraId="1061BE85" w14:textId="77777777" w:rsidR="005B2E21" w:rsidRPr="00A7350E" w:rsidRDefault="005B2E21" w:rsidP="008B4621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350E">
        <w:rPr>
          <w:rFonts w:asciiTheme="minorHAnsi" w:hAnsiTheme="minorHAnsi" w:cstheme="minorHAnsi"/>
          <w:b/>
          <w:sz w:val="28"/>
          <w:szCs w:val="28"/>
          <w:u w:val="single"/>
        </w:rPr>
        <w:t>DOWNLEY PARISH COUNCIL</w:t>
      </w:r>
    </w:p>
    <w:p w14:paraId="66D92267" w14:textId="6F1D71D2" w:rsidR="005B2E21" w:rsidRPr="00A7350E" w:rsidRDefault="00BD6BC2" w:rsidP="008B4621">
      <w:pPr>
        <w:spacing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350E">
        <w:rPr>
          <w:rFonts w:asciiTheme="minorHAnsi" w:hAnsiTheme="minorHAnsi" w:cstheme="minorHAnsi"/>
          <w:b/>
          <w:sz w:val="28"/>
          <w:szCs w:val="28"/>
          <w:u w:val="single"/>
        </w:rPr>
        <w:t>TO:</w:t>
      </w:r>
      <w:r w:rsidR="005B2E21" w:rsidRPr="00A7350E">
        <w:rPr>
          <w:rFonts w:asciiTheme="minorHAnsi" w:hAnsiTheme="minorHAnsi" w:cstheme="minorHAnsi"/>
          <w:b/>
          <w:sz w:val="28"/>
          <w:szCs w:val="28"/>
          <w:u w:val="single"/>
        </w:rPr>
        <w:t xml:space="preserve"> ALL MEMBERS OF THE </w:t>
      </w:r>
      <w:r w:rsidR="00D34C74" w:rsidRPr="00A7350E">
        <w:rPr>
          <w:rFonts w:asciiTheme="minorHAnsi" w:hAnsiTheme="minorHAnsi" w:cstheme="minorHAnsi"/>
          <w:b/>
          <w:sz w:val="28"/>
          <w:szCs w:val="28"/>
          <w:u w:val="single"/>
        </w:rPr>
        <w:t>COUNCIL</w:t>
      </w:r>
      <w:r w:rsidR="005B2E21" w:rsidRPr="00A7350E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14A362D3" w14:textId="039EC282" w:rsidR="005B2E21" w:rsidRPr="00A7350E" w:rsidRDefault="005B2E21" w:rsidP="008B4621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7350E">
        <w:rPr>
          <w:rFonts w:asciiTheme="minorHAnsi" w:hAnsiTheme="minorHAnsi" w:cstheme="minorHAnsi"/>
          <w:b/>
          <w:bCs/>
          <w:sz w:val="28"/>
          <w:szCs w:val="28"/>
        </w:rPr>
        <w:t xml:space="preserve">You are </w:t>
      </w:r>
      <w:r w:rsidR="00D34C74" w:rsidRPr="00A7350E">
        <w:rPr>
          <w:rFonts w:asciiTheme="minorHAnsi" w:hAnsiTheme="minorHAnsi" w:cstheme="minorHAnsi"/>
          <w:b/>
          <w:bCs/>
          <w:sz w:val="28"/>
          <w:szCs w:val="28"/>
        </w:rPr>
        <w:t>HEREBY SUMMONED</w:t>
      </w:r>
      <w:r w:rsidRPr="00A7350E">
        <w:rPr>
          <w:rFonts w:asciiTheme="minorHAnsi" w:hAnsiTheme="minorHAnsi" w:cstheme="minorHAnsi"/>
          <w:b/>
          <w:bCs/>
          <w:sz w:val="28"/>
          <w:szCs w:val="28"/>
        </w:rPr>
        <w:t xml:space="preserve"> to attend </w:t>
      </w:r>
      <w:r w:rsidR="00915C25">
        <w:rPr>
          <w:rFonts w:asciiTheme="minorHAnsi" w:hAnsiTheme="minorHAnsi" w:cstheme="minorHAnsi"/>
          <w:b/>
          <w:bCs/>
          <w:sz w:val="28"/>
          <w:szCs w:val="28"/>
        </w:rPr>
        <w:t>the ANNUAL</w:t>
      </w:r>
      <w:r w:rsidR="000215C3" w:rsidRPr="00A735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7350E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D34C74" w:rsidRPr="00A7350E">
        <w:rPr>
          <w:rFonts w:asciiTheme="minorHAnsi" w:hAnsiTheme="minorHAnsi" w:cstheme="minorHAnsi"/>
          <w:b/>
          <w:bCs/>
          <w:sz w:val="28"/>
          <w:szCs w:val="28"/>
        </w:rPr>
        <w:t>EETING</w:t>
      </w:r>
      <w:r w:rsidRPr="00A7350E">
        <w:rPr>
          <w:rFonts w:asciiTheme="minorHAnsi" w:hAnsiTheme="minorHAnsi" w:cstheme="minorHAnsi"/>
          <w:b/>
          <w:bCs/>
          <w:sz w:val="28"/>
          <w:szCs w:val="28"/>
        </w:rPr>
        <w:t xml:space="preserve"> of the </w:t>
      </w:r>
      <w:r w:rsidR="000215C3" w:rsidRPr="00A7350E">
        <w:rPr>
          <w:rFonts w:asciiTheme="minorHAnsi" w:hAnsiTheme="minorHAnsi" w:cstheme="minorHAnsi"/>
          <w:b/>
          <w:bCs/>
          <w:sz w:val="28"/>
          <w:szCs w:val="28"/>
        </w:rPr>
        <w:t xml:space="preserve">DOWNLEY PARISH </w:t>
      </w:r>
      <w:r w:rsidR="00A7350E" w:rsidRPr="00A7350E">
        <w:rPr>
          <w:rFonts w:asciiTheme="minorHAnsi" w:hAnsiTheme="minorHAnsi" w:cstheme="minorHAnsi"/>
          <w:b/>
          <w:bCs/>
          <w:sz w:val="28"/>
          <w:szCs w:val="28"/>
        </w:rPr>
        <w:t>COUNCIL which</w:t>
      </w:r>
      <w:r w:rsidRPr="00A7350E">
        <w:rPr>
          <w:rFonts w:asciiTheme="minorHAnsi" w:hAnsiTheme="minorHAnsi" w:cstheme="minorHAnsi"/>
          <w:b/>
          <w:bCs/>
          <w:sz w:val="28"/>
          <w:szCs w:val="28"/>
        </w:rPr>
        <w:t xml:space="preserve"> takes place </w:t>
      </w:r>
      <w:r w:rsidR="000215C3" w:rsidRPr="00A7350E">
        <w:rPr>
          <w:rFonts w:asciiTheme="minorHAnsi" w:hAnsiTheme="minorHAnsi" w:cstheme="minorHAnsi"/>
          <w:b/>
          <w:bCs/>
          <w:sz w:val="28"/>
          <w:szCs w:val="28"/>
        </w:rPr>
        <w:t xml:space="preserve">ON TUESDAY </w:t>
      </w:r>
      <w:r w:rsidR="00915C25">
        <w:rPr>
          <w:rFonts w:asciiTheme="minorHAnsi" w:hAnsiTheme="minorHAnsi" w:cstheme="minorHAnsi"/>
          <w:b/>
          <w:bCs/>
          <w:sz w:val="28"/>
          <w:szCs w:val="28"/>
        </w:rPr>
        <w:t>18</w:t>
      </w:r>
      <w:r w:rsidR="002A3AF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 xml:space="preserve"> </w:t>
      </w:r>
      <w:r w:rsidR="00915C25">
        <w:rPr>
          <w:rFonts w:asciiTheme="minorHAnsi" w:hAnsiTheme="minorHAnsi" w:cstheme="minorHAnsi"/>
          <w:b/>
          <w:bCs/>
          <w:sz w:val="28"/>
          <w:szCs w:val="28"/>
        </w:rPr>
        <w:t>MAY</w:t>
      </w:r>
      <w:r w:rsidRPr="00A7350E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F17003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A735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34C74" w:rsidRPr="00A7350E">
        <w:rPr>
          <w:rFonts w:asciiTheme="minorHAnsi" w:hAnsiTheme="minorHAnsi" w:cstheme="minorHAnsi"/>
          <w:b/>
          <w:bCs/>
          <w:sz w:val="28"/>
          <w:szCs w:val="28"/>
        </w:rPr>
        <w:t>at 7</w:t>
      </w:r>
      <w:r w:rsidR="00915C25">
        <w:rPr>
          <w:rFonts w:asciiTheme="minorHAnsi" w:hAnsiTheme="minorHAnsi" w:cstheme="minorHAnsi"/>
          <w:b/>
          <w:bCs/>
          <w:sz w:val="28"/>
          <w:szCs w:val="28"/>
        </w:rPr>
        <w:t>.30pm</w:t>
      </w:r>
      <w:r w:rsidR="00157845">
        <w:rPr>
          <w:rFonts w:asciiTheme="minorHAnsi" w:hAnsiTheme="minorHAnsi" w:cstheme="minorHAnsi"/>
          <w:b/>
          <w:bCs/>
          <w:sz w:val="28"/>
          <w:szCs w:val="28"/>
        </w:rPr>
        <w:t xml:space="preserve"> at the Downley Community Centre, School </w:t>
      </w:r>
      <w:r w:rsidR="00716981">
        <w:rPr>
          <w:rFonts w:asciiTheme="minorHAnsi" w:hAnsiTheme="minorHAnsi" w:cstheme="minorHAnsi"/>
          <w:b/>
          <w:bCs/>
          <w:sz w:val="28"/>
          <w:szCs w:val="28"/>
        </w:rPr>
        <w:t>Close</w:t>
      </w:r>
      <w:r w:rsidR="00157845">
        <w:rPr>
          <w:rFonts w:asciiTheme="minorHAnsi" w:hAnsiTheme="minorHAnsi" w:cstheme="minorHAnsi"/>
          <w:b/>
          <w:bCs/>
          <w:sz w:val="28"/>
          <w:szCs w:val="28"/>
        </w:rPr>
        <w:t>, Downley</w:t>
      </w:r>
    </w:p>
    <w:p w14:paraId="2A306274" w14:textId="77777777" w:rsidR="00157845" w:rsidRDefault="00157845" w:rsidP="003B2082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CAB7571" w14:textId="1266639D" w:rsidR="00915C25" w:rsidRDefault="0092644C" w:rsidP="008B462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7FA9">
        <w:rPr>
          <w:rFonts w:asciiTheme="minorHAnsi" w:hAnsiTheme="minorHAnsi" w:cstheme="minorHAnsi"/>
          <w:b/>
          <w:bCs/>
          <w:sz w:val="28"/>
          <w:szCs w:val="28"/>
        </w:rPr>
        <w:t>A G E N D A</w:t>
      </w:r>
    </w:p>
    <w:p w14:paraId="7D08443D" w14:textId="77777777" w:rsidR="007A4995" w:rsidRDefault="007A4995" w:rsidP="008B462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963CD12" w14:textId="40AD4321" w:rsidR="00C47505" w:rsidRDefault="000C26A9" w:rsidP="0015784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Welcome</w:t>
      </w:r>
      <w:r w:rsidR="00B538EF">
        <w:rPr>
          <w:rFonts w:asciiTheme="minorHAnsi" w:hAnsiTheme="minorHAnsi" w:cstheme="minorHAnsi"/>
          <w:b/>
          <w:bCs/>
          <w:sz w:val="24"/>
          <w:szCs w:val="24"/>
        </w:rPr>
        <w:t xml:space="preserve"> and Salutations by the Chairman</w:t>
      </w:r>
    </w:p>
    <w:p w14:paraId="7F18D90D" w14:textId="77777777" w:rsidR="00C47505" w:rsidRPr="000C26A9" w:rsidRDefault="00C47505" w:rsidP="000C26A9">
      <w:pPr>
        <w:spacing w:after="0" w:line="240" w:lineRule="auto"/>
        <w:ind w:left="141"/>
        <w:rPr>
          <w:rFonts w:asciiTheme="minorHAnsi" w:hAnsiTheme="minorHAnsi" w:cstheme="minorHAnsi"/>
          <w:b/>
          <w:bCs/>
          <w:sz w:val="24"/>
          <w:szCs w:val="24"/>
        </w:rPr>
      </w:pPr>
    </w:p>
    <w:p w14:paraId="7C5DF879" w14:textId="14BF0468" w:rsidR="005B2E21" w:rsidRDefault="00915C25" w:rsidP="0015784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57845">
        <w:rPr>
          <w:rFonts w:asciiTheme="minorHAnsi" w:hAnsiTheme="minorHAnsi" w:cstheme="minorHAnsi"/>
          <w:b/>
          <w:bCs/>
          <w:sz w:val="24"/>
          <w:szCs w:val="24"/>
        </w:rPr>
        <w:t>Election of Chairman</w:t>
      </w:r>
      <w:r w:rsidR="00157845" w:rsidRPr="0015784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5784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157845" w:rsidRPr="00157845">
        <w:rPr>
          <w:rFonts w:asciiTheme="minorHAnsi" w:hAnsiTheme="minorHAnsi" w:cstheme="minorHAnsi"/>
          <w:b/>
          <w:bCs/>
          <w:sz w:val="24"/>
          <w:szCs w:val="24"/>
        </w:rPr>
        <w:t xml:space="preserve">To elect a Chairman </w:t>
      </w:r>
      <w:bookmarkStart w:id="0" w:name="_Hlk69908927"/>
      <w:r w:rsidR="00157845" w:rsidRPr="00157845">
        <w:rPr>
          <w:rFonts w:asciiTheme="minorHAnsi" w:hAnsiTheme="minorHAnsi" w:cstheme="minorHAnsi"/>
          <w:b/>
          <w:bCs/>
          <w:sz w:val="24"/>
          <w:szCs w:val="24"/>
        </w:rPr>
        <w:t>for the ensuing local government year</w:t>
      </w:r>
      <w:bookmarkEnd w:id="0"/>
    </w:p>
    <w:p w14:paraId="4F1A4DBD" w14:textId="77777777" w:rsidR="00E15055" w:rsidRPr="00157845" w:rsidRDefault="00E15055" w:rsidP="00E15055">
      <w:pPr>
        <w:pStyle w:val="ListParagraph"/>
        <w:spacing w:after="0" w:line="240" w:lineRule="auto"/>
        <w:ind w:left="501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0B6AE" w14:textId="39D2E856" w:rsidR="00157845" w:rsidRDefault="00157845" w:rsidP="0015784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Election of Vice-Chairman - To elect a Vice Chairman </w:t>
      </w:r>
      <w:r w:rsidRPr="00157845">
        <w:rPr>
          <w:rFonts w:asciiTheme="minorHAnsi" w:hAnsiTheme="minorHAnsi" w:cstheme="minorHAnsi"/>
          <w:b/>
          <w:bCs/>
          <w:sz w:val="24"/>
          <w:szCs w:val="24"/>
        </w:rPr>
        <w:t>for the ensuing local government year</w:t>
      </w:r>
    </w:p>
    <w:p w14:paraId="6B280D19" w14:textId="77777777" w:rsidR="00E15055" w:rsidRDefault="00E15055" w:rsidP="00E15055">
      <w:pPr>
        <w:pStyle w:val="ListParagraph"/>
        <w:spacing w:after="0" w:line="240" w:lineRule="auto"/>
        <w:ind w:left="501"/>
        <w:rPr>
          <w:rFonts w:asciiTheme="minorHAnsi" w:hAnsiTheme="minorHAnsi" w:cstheme="minorHAnsi"/>
          <w:b/>
          <w:bCs/>
          <w:sz w:val="24"/>
          <w:szCs w:val="24"/>
        </w:rPr>
      </w:pPr>
    </w:p>
    <w:p w14:paraId="2EF4B0E9" w14:textId="3968C9C8" w:rsidR="00A7350E" w:rsidRDefault="00A7350E" w:rsidP="0080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hAnsiTheme="minorHAnsi" w:cstheme="minorHAnsi"/>
          <w:b/>
          <w:bCs/>
          <w:sz w:val="24"/>
          <w:szCs w:val="24"/>
        </w:rPr>
        <w:t>Apologies for Absence</w:t>
      </w:r>
    </w:p>
    <w:p w14:paraId="0411CC2F" w14:textId="77777777" w:rsidR="00E15055" w:rsidRDefault="00E15055" w:rsidP="00E15055">
      <w:pPr>
        <w:pStyle w:val="ListParagraph"/>
        <w:spacing w:after="0" w:line="240" w:lineRule="auto"/>
        <w:ind w:left="501"/>
        <w:rPr>
          <w:rFonts w:asciiTheme="minorHAnsi" w:hAnsiTheme="minorHAnsi" w:cstheme="minorHAnsi"/>
          <w:b/>
          <w:bCs/>
          <w:sz w:val="24"/>
          <w:szCs w:val="24"/>
        </w:rPr>
      </w:pPr>
    </w:p>
    <w:p w14:paraId="5B76FFAF" w14:textId="7F2AEE91" w:rsidR="00A7350E" w:rsidRPr="00E15055" w:rsidRDefault="00A7350E" w:rsidP="0080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hAnsiTheme="minorHAnsi" w:cstheme="minorHAnsi"/>
          <w:sz w:val="24"/>
          <w:szCs w:val="24"/>
        </w:rPr>
        <w:t xml:space="preserve">To receive and note any </w:t>
      </w:r>
      <w:r w:rsidRPr="0080414E">
        <w:rPr>
          <w:rFonts w:asciiTheme="minorHAnsi" w:hAnsiTheme="minorHAnsi" w:cstheme="minorHAnsi"/>
          <w:b/>
          <w:bCs/>
          <w:sz w:val="24"/>
          <w:szCs w:val="24"/>
        </w:rPr>
        <w:t>Declarations of Interest</w:t>
      </w:r>
      <w:r w:rsidRPr="0080414E">
        <w:rPr>
          <w:rFonts w:asciiTheme="minorHAnsi" w:hAnsiTheme="minorHAnsi" w:cstheme="minorHAnsi"/>
          <w:sz w:val="24"/>
          <w:szCs w:val="24"/>
        </w:rPr>
        <w:t xml:space="preserve"> made by Councillors in connection with any agenda item</w:t>
      </w:r>
    </w:p>
    <w:p w14:paraId="2D0F2770" w14:textId="77777777" w:rsidR="00E15055" w:rsidRPr="0080414E" w:rsidRDefault="00E15055" w:rsidP="00E15055">
      <w:pPr>
        <w:pStyle w:val="ListParagraph"/>
        <w:spacing w:after="0" w:line="240" w:lineRule="auto"/>
        <w:ind w:left="501"/>
        <w:rPr>
          <w:rFonts w:asciiTheme="minorHAnsi" w:hAnsiTheme="minorHAnsi" w:cstheme="minorHAnsi"/>
          <w:b/>
          <w:bCs/>
          <w:sz w:val="24"/>
          <w:szCs w:val="24"/>
        </w:rPr>
      </w:pPr>
    </w:p>
    <w:p w14:paraId="5C045AFA" w14:textId="393F4B87" w:rsidR="00A63E7A" w:rsidRPr="00E15055" w:rsidRDefault="00A63E7A" w:rsidP="0080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hAnsiTheme="minorHAnsi" w:cstheme="minorHAnsi"/>
          <w:b/>
          <w:bCs/>
          <w:sz w:val="24"/>
          <w:szCs w:val="24"/>
        </w:rPr>
        <w:t>Public Participation Session</w:t>
      </w:r>
      <w:r w:rsidR="00014697" w:rsidRPr="0080414E">
        <w:rPr>
          <w:rFonts w:asciiTheme="minorHAnsi" w:hAnsiTheme="minorHAnsi" w:cstheme="minorHAnsi"/>
          <w:sz w:val="24"/>
          <w:szCs w:val="24"/>
        </w:rPr>
        <w:t xml:space="preserve"> - </w:t>
      </w:r>
      <w:r w:rsidRPr="0080414E">
        <w:rPr>
          <w:rFonts w:asciiTheme="minorHAnsi" w:hAnsiTheme="minorHAnsi" w:cstheme="minorHAnsi"/>
          <w:sz w:val="24"/>
          <w:szCs w:val="24"/>
        </w:rPr>
        <w:t>To receive questions and comment from the public on any matter on the Agenda or which affects the Parish</w:t>
      </w:r>
    </w:p>
    <w:p w14:paraId="4C414618" w14:textId="77777777" w:rsidR="00E15055" w:rsidRPr="0080414E" w:rsidRDefault="00E15055" w:rsidP="00E15055">
      <w:pPr>
        <w:pStyle w:val="ListParagraph"/>
        <w:spacing w:after="0" w:line="240" w:lineRule="auto"/>
        <w:ind w:left="501"/>
        <w:rPr>
          <w:rFonts w:asciiTheme="minorHAnsi" w:hAnsiTheme="minorHAnsi" w:cstheme="minorHAnsi"/>
          <w:b/>
          <w:bCs/>
          <w:sz w:val="24"/>
          <w:szCs w:val="24"/>
        </w:rPr>
      </w:pPr>
    </w:p>
    <w:p w14:paraId="7597B90B" w14:textId="78BABAE7" w:rsidR="0080414E" w:rsidRDefault="0080414E" w:rsidP="0080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Appointment of Committees and the Membership thereof:</w:t>
      </w:r>
    </w:p>
    <w:p w14:paraId="588B74C8" w14:textId="798A9B51" w:rsidR="0080414E" w:rsidRPr="00223BFC" w:rsidRDefault="0080414E" w:rsidP="0080414E">
      <w:pPr>
        <w:pStyle w:val="ListParagraph"/>
        <w:numPr>
          <w:ilvl w:val="0"/>
          <w:numId w:val="42"/>
        </w:numPr>
        <w:spacing w:after="160" w:line="252" w:lineRule="auto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 w:rsidRPr="00223BFC">
        <w:rPr>
          <w:rFonts w:asciiTheme="minorHAnsi" w:eastAsia="Times New Roman" w:hAnsiTheme="minorHAnsi"/>
          <w:bCs/>
          <w:color w:val="000000"/>
          <w:sz w:val="24"/>
          <w:szCs w:val="24"/>
        </w:rPr>
        <w:t xml:space="preserve">Allotments Committee </w:t>
      </w:r>
      <w:r w:rsidR="00225D58">
        <w:rPr>
          <w:rFonts w:asciiTheme="minorHAnsi" w:eastAsia="Times New Roman" w:hAnsiTheme="minorHAnsi"/>
          <w:bCs/>
          <w:color w:val="000000"/>
          <w:sz w:val="24"/>
          <w:szCs w:val="24"/>
        </w:rPr>
        <w:t>(1 plus Clerk)</w:t>
      </w:r>
    </w:p>
    <w:p w14:paraId="5C754AD2" w14:textId="354C3FF0" w:rsidR="00911582" w:rsidRDefault="0080414E" w:rsidP="00911582">
      <w:pPr>
        <w:pStyle w:val="ListParagraph"/>
        <w:numPr>
          <w:ilvl w:val="0"/>
          <w:numId w:val="42"/>
        </w:numPr>
        <w:spacing w:after="160" w:line="252" w:lineRule="auto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 w:rsidRPr="00223BFC">
        <w:rPr>
          <w:rFonts w:asciiTheme="minorHAnsi" w:eastAsia="Times New Roman" w:hAnsiTheme="minorHAnsi"/>
          <w:bCs/>
          <w:color w:val="000000"/>
          <w:sz w:val="24"/>
          <w:szCs w:val="24"/>
        </w:rPr>
        <w:t>Finance Committee</w:t>
      </w:r>
      <w:r w:rsidR="00225D58">
        <w:rPr>
          <w:rFonts w:asciiTheme="minorHAnsi" w:eastAsia="Times New Roman" w:hAnsiTheme="minorHAnsi"/>
          <w:bCs/>
          <w:color w:val="000000"/>
          <w:sz w:val="24"/>
          <w:szCs w:val="24"/>
        </w:rPr>
        <w:t xml:space="preserve"> (</w:t>
      </w:r>
      <w:r w:rsidR="00740BFF">
        <w:rPr>
          <w:rFonts w:asciiTheme="minorHAnsi" w:eastAsia="Times New Roman" w:hAnsiTheme="minorHAnsi"/>
          <w:bCs/>
          <w:color w:val="000000"/>
          <w:sz w:val="24"/>
          <w:szCs w:val="24"/>
        </w:rPr>
        <w:t>5</w:t>
      </w:r>
      <w:r w:rsidR="00225D58">
        <w:rPr>
          <w:rFonts w:asciiTheme="minorHAnsi" w:eastAsia="Times New Roman" w:hAnsiTheme="minorHAnsi"/>
          <w:bCs/>
          <w:color w:val="000000"/>
          <w:sz w:val="24"/>
          <w:szCs w:val="24"/>
        </w:rPr>
        <w:t xml:space="preserve"> including Chairman plus Clerk)</w:t>
      </w:r>
    </w:p>
    <w:p w14:paraId="5D923290" w14:textId="261FE45B" w:rsidR="00E15055" w:rsidRPr="00DE0EBF" w:rsidRDefault="00911582" w:rsidP="00DE0EBF">
      <w:pPr>
        <w:pStyle w:val="ListParagraph"/>
        <w:numPr>
          <w:ilvl w:val="0"/>
          <w:numId w:val="42"/>
        </w:numPr>
        <w:spacing w:after="160" w:line="252" w:lineRule="auto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>
        <w:rPr>
          <w:rFonts w:asciiTheme="minorHAnsi" w:eastAsia="Times New Roman" w:hAnsiTheme="minorHAnsi"/>
          <w:bCs/>
          <w:color w:val="000000"/>
          <w:sz w:val="24"/>
          <w:szCs w:val="24"/>
        </w:rPr>
        <w:t>HR Committee</w:t>
      </w:r>
      <w:r w:rsidR="00225D58">
        <w:rPr>
          <w:rFonts w:asciiTheme="minorHAnsi" w:eastAsia="Times New Roman" w:hAnsiTheme="minorHAnsi"/>
          <w:bCs/>
          <w:color w:val="000000"/>
          <w:sz w:val="24"/>
          <w:szCs w:val="24"/>
        </w:rPr>
        <w:t xml:space="preserve"> (4 including Chairman plus Clerk)</w:t>
      </w:r>
    </w:p>
    <w:p w14:paraId="376F2C23" w14:textId="59F0146D" w:rsidR="0080414E" w:rsidRDefault="0080414E" w:rsidP="0080414E">
      <w:pPr>
        <w:pStyle w:val="ListParagraph"/>
        <w:numPr>
          <w:ilvl w:val="0"/>
          <w:numId w:val="42"/>
        </w:numPr>
        <w:spacing w:after="160" w:line="252" w:lineRule="auto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 w:rsidRPr="00223BFC">
        <w:rPr>
          <w:rFonts w:asciiTheme="minorHAnsi" w:eastAsia="Times New Roman" w:hAnsiTheme="minorHAnsi"/>
          <w:bCs/>
          <w:color w:val="000000"/>
          <w:sz w:val="24"/>
          <w:szCs w:val="24"/>
        </w:rPr>
        <w:t>Planning Committee</w:t>
      </w:r>
      <w:r w:rsidR="00225D58">
        <w:rPr>
          <w:rFonts w:asciiTheme="minorHAnsi" w:eastAsia="Times New Roman" w:hAnsiTheme="minorHAnsi"/>
          <w:bCs/>
          <w:color w:val="000000"/>
          <w:sz w:val="24"/>
          <w:szCs w:val="24"/>
        </w:rPr>
        <w:t xml:space="preserve"> (4 including Chairman plus Clerk)</w:t>
      </w:r>
    </w:p>
    <w:p w14:paraId="6A4C790E" w14:textId="31A3297E" w:rsidR="000D6D6F" w:rsidRDefault="0071093A" w:rsidP="0080414E">
      <w:pPr>
        <w:pStyle w:val="ListParagraph"/>
        <w:numPr>
          <w:ilvl w:val="0"/>
          <w:numId w:val="42"/>
        </w:numPr>
        <w:spacing w:after="160" w:line="252" w:lineRule="auto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="Arial"/>
          <w:bCs/>
          <w:color w:val="000000"/>
          <w:sz w:val="24"/>
        </w:rPr>
        <w:t>DPC Action Response Group</w:t>
      </w:r>
      <w:r w:rsidR="001778D4">
        <w:rPr>
          <w:rFonts w:asciiTheme="minorHAnsi" w:eastAsia="Times New Roman" w:hAnsiTheme="minorHAnsi" w:cs="Arial"/>
          <w:bCs/>
          <w:color w:val="000000"/>
          <w:sz w:val="24"/>
        </w:rPr>
        <w:t xml:space="preserve"> </w:t>
      </w:r>
      <w:r w:rsidR="00CD3F5C">
        <w:rPr>
          <w:rFonts w:asciiTheme="minorHAnsi" w:eastAsia="Times New Roman" w:hAnsiTheme="minorHAnsi" w:cs="Arial"/>
          <w:bCs/>
          <w:color w:val="000000"/>
          <w:sz w:val="24"/>
        </w:rPr>
        <w:t>(Formerly Resilience Plan Working</w:t>
      </w:r>
      <w:r w:rsidR="0066000E">
        <w:rPr>
          <w:rFonts w:asciiTheme="minorHAnsi" w:eastAsia="Times New Roman" w:hAnsiTheme="minorHAnsi" w:cs="Arial"/>
          <w:bCs/>
          <w:color w:val="000000"/>
          <w:sz w:val="24"/>
        </w:rPr>
        <w:t xml:space="preserve"> Party)</w:t>
      </w:r>
      <w:r w:rsidR="00F14758">
        <w:rPr>
          <w:rFonts w:asciiTheme="minorHAnsi" w:eastAsia="Times New Roman" w:hAnsiTheme="minorHAnsi" w:cs="Arial"/>
          <w:bCs/>
          <w:color w:val="000000"/>
          <w:sz w:val="24"/>
        </w:rPr>
        <w:t xml:space="preserve"> </w:t>
      </w:r>
      <w:r w:rsidR="00837969">
        <w:rPr>
          <w:rFonts w:asciiTheme="minorHAnsi" w:eastAsia="Times New Roman" w:hAnsiTheme="minorHAnsi" w:cs="Arial"/>
          <w:bCs/>
          <w:color w:val="000000"/>
          <w:sz w:val="24"/>
        </w:rPr>
        <w:t>(4</w:t>
      </w:r>
      <w:r w:rsidR="008F70F2">
        <w:rPr>
          <w:rFonts w:asciiTheme="minorHAnsi" w:eastAsia="Times New Roman" w:hAnsiTheme="minorHAnsi" w:cs="Arial"/>
          <w:bCs/>
          <w:color w:val="000000"/>
          <w:sz w:val="24"/>
        </w:rPr>
        <w:t xml:space="preserve"> including Chairman plus Clerk)</w:t>
      </w:r>
    </w:p>
    <w:p w14:paraId="20D2276D" w14:textId="77777777" w:rsidR="00E15055" w:rsidRPr="00E15055" w:rsidRDefault="00E15055" w:rsidP="00E15055">
      <w:pPr>
        <w:pStyle w:val="ListParagraph"/>
        <w:spacing w:after="160" w:line="252" w:lineRule="auto"/>
        <w:rPr>
          <w:rFonts w:asciiTheme="minorHAnsi" w:eastAsia="Times New Roman" w:hAnsiTheme="minorHAnsi"/>
          <w:bCs/>
          <w:color w:val="000000"/>
          <w:sz w:val="24"/>
          <w:szCs w:val="24"/>
        </w:rPr>
      </w:pPr>
    </w:p>
    <w:p w14:paraId="20CD0F2B" w14:textId="4F53312B" w:rsidR="0080414E" w:rsidRPr="0080414E" w:rsidRDefault="0080414E" w:rsidP="0080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hAnsiTheme="minorHAnsi" w:cstheme="minorHAnsi"/>
          <w:b/>
          <w:bCs/>
          <w:sz w:val="24"/>
          <w:szCs w:val="24"/>
        </w:rPr>
        <w:t>Appointment of Representatives to outside Organisations</w:t>
      </w:r>
    </w:p>
    <w:p w14:paraId="17446D41" w14:textId="3C1F3F62" w:rsidR="00E15055" w:rsidRPr="00E15055" w:rsidRDefault="0091784A" w:rsidP="00E15055">
      <w:pPr>
        <w:pStyle w:val="ListParagraph"/>
        <w:numPr>
          <w:ilvl w:val="0"/>
          <w:numId w:val="44"/>
        </w:numPr>
        <w:spacing w:after="160" w:line="252" w:lineRule="auto"/>
        <w:rPr>
          <w:rFonts w:asciiTheme="minorHAnsi" w:eastAsia="Times New Roman" w:hAnsiTheme="minorHAnsi" w:cs="Arial"/>
          <w:bCs/>
          <w:color w:val="000000"/>
          <w:sz w:val="24"/>
        </w:rPr>
      </w:pPr>
      <w:r>
        <w:rPr>
          <w:rFonts w:asciiTheme="minorHAnsi" w:eastAsia="Times New Roman" w:hAnsiTheme="minorHAnsi" w:cs="Arial"/>
          <w:bCs/>
          <w:color w:val="000000"/>
          <w:sz w:val="24"/>
        </w:rPr>
        <w:t>Downley Old School Community Association</w:t>
      </w:r>
      <w:r w:rsidR="008258DB">
        <w:rPr>
          <w:rFonts w:asciiTheme="minorHAnsi" w:eastAsia="Times New Roman" w:hAnsiTheme="minorHAnsi" w:cs="Arial"/>
          <w:bCs/>
          <w:color w:val="000000"/>
          <w:sz w:val="24"/>
        </w:rPr>
        <w:t xml:space="preserve"> - </w:t>
      </w:r>
      <w:r w:rsidR="00E15055" w:rsidRPr="00223BFC">
        <w:rPr>
          <w:rFonts w:asciiTheme="minorHAnsi" w:eastAsia="Times New Roman" w:hAnsiTheme="minorHAnsi" w:cs="Arial"/>
          <w:bCs/>
          <w:color w:val="000000"/>
          <w:sz w:val="24"/>
        </w:rPr>
        <w:t>DOSCA</w:t>
      </w:r>
      <w:r w:rsidR="00225D58">
        <w:rPr>
          <w:rFonts w:asciiTheme="minorHAnsi" w:eastAsia="Times New Roman" w:hAnsiTheme="minorHAnsi" w:cs="Arial"/>
          <w:bCs/>
          <w:color w:val="000000"/>
          <w:sz w:val="24"/>
        </w:rPr>
        <w:t xml:space="preserve"> (1 plus Chairman and Clerk)</w:t>
      </w:r>
    </w:p>
    <w:p w14:paraId="096C101D" w14:textId="1F62CDB4" w:rsidR="0080414E" w:rsidRDefault="0080414E" w:rsidP="0080414E">
      <w:pPr>
        <w:pStyle w:val="ListParagraph"/>
        <w:numPr>
          <w:ilvl w:val="0"/>
          <w:numId w:val="44"/>
        </w:numPr>
        <w:spacing w:after="160" w:line="252" w:lineRule="auto"/>
        <w:rPr>
          <w:rFonts w:asciiTheme="minorHAnsi" w:eastAsia="Times New Roman" w:hAnsiTheme="minorHAnsi" w:cs="Arial"/>
          <w:bCs/>
          <w:color w:val="000000"/>
          <w:sz w:val="24"/>
        </w:rPr>
      </w:pPr>
      <w:r w:rsidRPr="00223BFC">
        <w:rPr>
          <w:rFonts w:asciiTheme="minorHAnsi" w:eastAsia="Times New Roman" w:hAnsiTheme="minorHAnsi" w:cs="Arial"/>
          <w:bCs/>
          <w:color w:val="000000"/>
          <w:sz w:val="24"/>
        </w:rPr>
        <w:t>Downley Common Preservation Society Liaison</w:t>
      </w:r>
      <w:r w:rsidR="00225D58">
        <w:rPr>
          <w:rFonts w:asciiTheme="minorHAnsi" w:eastAsia="Times New Roman" w:hAnsiTheme="minorHAnsi" w:cs="Arial"/>
          <w:bCs/>
          <w:color w:val="000000"/>
          <w:sz w:val="24"/>
        </w:rPr>
        <w:t xml:space="preserve"> (1 plus Clerk)</w:t>
      </w:r>
    </w:p>
    <w:p w14:paraId="68CEC09B" w14:textId="42F93FA0" w:rsidR="00E15055" w:rsidRDefault="00E15055" w:rsidP="0080414E">
      <w:pPr>
        <w:pStyle w:val="ListParagraph"/>
        <w:numPr>
          <w:ilvl w:val="0"/>
          <w:numId w:val="44"/>
        </w:numPr>
        <w:spacing w:after="160" w:line="252" w:lineRule="auto"/>
        <w:rPr>
          <w:rFonts w:asciiTheme="minorHAnsi" w:eastAsia="Times New Roman" w:hAnsiTheme="minorHAnsi" w:cs="Arial"/>
          <w:bCs/>
          <w:color w:val="000000"/>
          <w:sz w:val="24"/>
        </w:rPr>
      </w:pPr>
      <w:r>
        <w:rPr>
          <w:rFonts w:asciiTheme="minorHAnsi" w:eastAsia="Times New Roman" w:hAnsiTheme="minorHAnsi" w:cs="Arial"/>
          <w:bCs/>
          <w:color w:val="000000"/>
          <w:sz w:val="24"/>
        </w:rPr>
        <w:t>Downley Communications Forum</w:t>
      </w:r>
      <w:r w:rsidR="00225D58">
        <w:rPr>
          <w:rFonts w:asciiTheme="minorHAnsi" w:eastAsia="Times New Roman" w:hAnsiTheme="minorHAnsi" w:cs="Arial"/>
          <w:bCs/>
          <w:color w:val="000000"/>
          <w:sz w:val="24"/>
        </w:rPr>
        <w:t xml:space="preserve"> (1)</w:t>
      </w:r>
    </w:p>
    <w:p w14:paraId="42ACE0D5" w14:textId="33E020AB" w:rsidR="00E15055" w:rsidRPr="00E15055" w:rsidRDefault="00E15055" w:rsidP="00E15055">
      <w:pPr>
        <w:pStyle w:val="ListParagraph"/>
        <w:numPr>
          <w:ilvl w:val="0"/>
          <w:numId w:val="44"/>
        </w:numPr>
        <w:spacing w:after="160" w:line="252" w:lineRule="auto"/>
        <w:rPr>
          <w:rFonts w:asciiTheme="minorHAnsi" w:eastAsia="Times New Roman" w:hAnsiTheme="minorHAnsi" w:cs="Arial"/>
          <w:bCs/>
          <w:color w:val="000000"/>
          <w:sz w:val="24"/>
        </w:rPr>
      </w:pPr>
      <w:r w:rsidRPr="00223BFC">
        <w:rPr>
          <w:rFonts w:asciiTheme="minorHAnsi" w:eastAsia="Times New Roman" w:hAnsiTheme="minorHAnsi" w:cs="Arial"/>
          <w:bCs/>
          <w:color w:val="000000"/>
          <w:sz w:val="24"/>
        </w:rPr>
        <w:t xml:space="preserve">Downley Day </w:t>
      </w:r>
      <w:r w:rsidR="00086A71">
        <w:rPr>
          <w:rFonts w:asciiTheme="minorHAnsi" w:eastAsia="Times New Roman" w:hAnsiTheme="minorHAnsi" w:cs="Arial"/>
          <w:bCs/>
          <w:color w:val="000000"/>
          <w:sz w:val="24"/>
        </w:rPr>
        <w:t xml:space="preserve">&amp; </w:t>
      </w:r>
      <w:r>
        <w:rPr>
          <w:rFonts w:asciiTheme="minorHAnsi" w:eastAsia="Times New Roman" w:hAnsiTheme="minorHAnsi" w:cs="Arial"/>
          <w:bCs/>
          <w:color w:val="000000"/>
          <w:sz w:val="24"/>
        </w:rPr>
        <w:t>Concert on the Common</w:t>
      </w:r>
      <w:r w:rsidR="00225D58">
        <w:rPr>
          <w:rFonts w:asciiTheme="minorHAnsi" w:eastAsia="Times New Roman" w:hAnsiTheme="minorHAnsi" w:cs="Arial"/>
          <w:bCs/>
          <w:color w:val="000000"/>
          <w:sz w:val="24"/>
        </w:rPr>
        <w:t xml:space="preserve"> (1)</w:t>
      </w:r>
    </w:p>
    <w:p w14:paraId="686679BF" w14:textId="333DC6D8" w:rsidR="0080414E" w:rsidRPr="00DE0EBF" w:rsidRDefault="0080414E" w:rsidP="00163F3F">
      <w:pPr>
        <w:pStyle w:val="ListParagraph"/>
        <w:numPr>
          <w:ilvl w:val="0"/>
          <w:numId w:val="44"/>
        </w:numPr>
        <w:spacing w:after="160" w:line="252" w:lineRule="auto"/>
        <w:rPr>
          <w:rFonts w:asciiTheme="minorHAnsi" w:eastAsia="Times New Roman" w:hAnsiTheme="minorHAnsi" w:cs="Arial"/>
          <w:bCs/>
          <w:color w:val="000000"/>
          <w:sz w:val="24"/>
        </w:rPr>
      </w:pPr>
      <w:r w:rsidRPr="00DE0EBF">
        <w:rPr>
          <w:rFonts w:asciiTheme="minorHAnsi" w:eastAsia="Times New Roman" w:hAnsiTheme="minorHAnsi" w:cs="Arial"/>
          <w:bCs/>
          <w:color w:val="000000"/>
          <w:sz w:val="24"/>
        </w:rPr>
        <w:t>Festival Committee</w:t>
      </w:r>
      <w:r w:rsidR="00225D58" w:rsidRPr="00DE0EBF">
        <w:rPr>
          <w:rFonts w:asciiTheme="minorHAnsi" w:eastAsia="Times New Roman" w:hAnsiTheme="minorHAnsi" w:cs="Arial"/>
          <w:bCs/>
          <w:color w:val="000000"/>
          <w:sz w:val="24"/>
        </w:rPr>
        <w:t xml:space="preserve"> (1)</w:t>
      </w:r>
    </w:p>
    <w:p w14:paraId="3E597891" w14:textId="150BE82F" w:rsidR="0080414E" w:rsidRDefault="0080414E" w:rsidP="0080414E">
      <w:pPr>
        <w:pStyle w:val="ListParagraph"/>
        <w:numPr>
          <w:ilvl w:val="0"/>
          <w:numId w:val="44"/>
        </w:numPr>
        <w:spacing w:after="160" w:line="252" w:lineRule="auto"/>
        <w:rPr>
          <w:rFonts w:asciiTheme="minorHAnsi" w:eastAsia="Times New Roman" w:hAnsiTheme="minorHAnsi" w:cs="Arial"/>
          <w:bCs/>
          <w:color w:val="000000"/>
          <w:sz w:val="24"/>
        </w:rPr>
      </w:pPr>
      <w:r w:rsidRPr="00223BFC">
        <w:rPr>
          <w:rFonts w:asciiTheme="minorHAnsi" w:eastAsia="Times New Roman" w:hAnsiTheme="minorHAnsi" w:cs="Arial"/>
          <w:bCs/>
          <w:color w:val="000000"/>
          <w:sz w:val="24"/>
        </w:rPr>
        <w:t>School</w:t>
      </w:r>
      <w:r w:rsidR="00E15055">
        <w:rPr>
          <w:rFonts w:asciiTheme="minorHAnsi" w:eastAsia="Times New Roman" w:hAnsiTheme="minorHAnsi" w:cs="Arial"/>
          <w:bCs/>
          <w:color w:val="000000"/>
          <w:sz w:val="24"/>
        </w:rPr>
        <w:t>s Rep</w:t>
      </w:r>
      <w:r w:rsidR="00225D58">
        <w:rPr>
          <w:rFonts w:asciiTheme="minorHAnsi" w:eastAsia="Times New Roman" w:hAnsiTheme="minorHAnsi" w:cs="Arial"/>
          <w:bCs/>
          <w:color w:val="000000"/>
          <w:sz w:val="24"/>
        </w:rPr>
        <w:t xml:space="preserve"> (2 including Chairman)</w:t>
      </w:r>
    </w:p>
    <w:p w14:paraId="4010C947" w14:textId="4BF3F74F" w:rsidR="00D656FE" w:rsidRPr="00CA6357" w:rsidRDefault="00911582" w:rsidP="003B2082">
      <w:pPr>
        <w:pStyle w:val="ListParagraph"/>
        <w:numPr>
          <w:ilvl w:val="0"/>
          <w:numId w:val="44"/>
        </w:numPr>
        <w:spacing w:after="160" w:line="252" w:lineRule="auto"/>
        <w:rPr>
          <w:rFonts w:asciiTheme="minorHAnsi" w:eastAsia="Times New Roman" w:hAnsiTheme="minorHAnsi" w:cs="Arial"/>
          <w:bCs/>
          <w:color w:val="000000"/>
          <w:sz w:val="24"/>
        </w:rPr>
      </w:pPr>
      <w:r w:rsidRPr="00223BFC">
        <w:rPr>
          <w:rFonts w:asciiTheme="minorHAnsi" w:eastAsia="Times New Roman" w:hAnsiTheme="minorHAnsi"/>
          <w:bCs/>
          <w:color w:val="000000"/>
          <w:sz w:val="24"/>
          <w:szCs w:val="24"/>
        </w:rPr>
        <w:t>Sports and Re</w:t>
      </w:r>
      <w:r>
        <w:rPr>
          <w:rFonts w:asciiTheme="minorHAnsi" w:eastAsia="Times New Roman" w:hAnsiTheme="minorHAnsi"/>
          <w:bCs/>
          <w:color w:val="000000"/>
          <w:sz w:val="24"/>
          <w:szCs w:val="24"/>
        </w:rPr>
        <w:t>creation</w:t>
      </w:r>
      <w:r w:rsidR="00225D58">
        <w:rPr>
          <w:rFonts w:asciiTheme="minorHAnsi" w:eastAsia="Times New Roman" w:hAnsiTheme="minorHAnsi"/>
          <w:bCs/>
          <w:color w:val="000000"/>
          <w:sz w:val="24"/>
          <w:szCs w:val="24"/>
        </w:rPr>
        <w:t xml:space="preserve"> (1)</w:t>
      </w:r>
    </w:p>
    <w:p w14:paraId="69637726" w14:textId="27DEEAC3" w:rsidR="00CA6357" w:rsidRDefault="00CA6357" w:rsidP="00CA6357">
      <w:pPr>
        <w:pStyle w:val="ListParagraph"/>
        <w:spacing w:after="160" w:line="252" w:lineRule="auto"/>
        <w:rPr>
          <w:rFonts w:asciiTheme="minorHAnsi" w:eastAsia="Times New Roman" w:hAnsiTheme="minorHAnsi"/>
          <w:bCs/>
          <w:color w:val="000000"/>
          <w:sz w:val="24"/>
          <w:szCs w:val="24"/>
        </w:rPr>
      </w:pPr>
    </w:p>
    <w:p w14:paraId="2DE0FB48" w14:textId="77777777" w:rsidR="00CA6357" w:rsidRPr="003B2082" w:rsidRDefault="00CA6357" w:rsidP="00CA6357">
      <w:pPr>
        <w:pStyle w:val="ListParagraph"/>
        <w:spacing w:after="160" w:line="252" w:lineRule="auto"/>
        <w:rPr>
          <w:rFonts w:asciiTheme="minorHAnsi" w:eastAsia="Times New Roman" w:hAnsiTheme="minorHAnsi" w:cs="Arial"/>
          <w:bCs/>
          <w:color w:val="000000"/>
          <w:sz w:val="24"/>
        </w:rPr>
      </w:pPr>
    </w:p>
    <w:p w14:paraId="7FFF1258" w14:textId="493DA797" w:rsidR="00A63E7A" w:rsidRPr="00740BFF" w:rsidRDefault="00A63E7A" w:rsidP="0080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hAnsiTheme="minorHAnsi" w:cstheme="minorHAnsi"/>
          <w:sz w:val="24"/>
          <w:szCs w:val="24"/>
        </w:rPr>
        <w:t xml:space="preserve">To Approve the </w:t>
      </w:r>
      <w:r w:rsidRPr="0080414E">
        <w:rPr>
          <w:rFonts w:asciiTheme="minorHAnsi" w:hAnsiTheme="minorHAnsi" w:cstheme="minorHAnsi"/>
          <w:b/>
          <w:bCs/>
          <w:sz w:val="24"/>
          <w:szCs w:val="24"/>
        </w:rPr>
        <w:t xml:space="preserve">Minutes </w:t>
      </w:r>
      <w:r w:rsidRPr="0080414E">
        <w:rPr>
          <w:rFonts w:asciiTheme="minorHAnsi" w:hAnsiTheme="minorHAnsi" w:cstheme="minorHAnsi"/>
          <w:sz w:val="24"/>
          <w:szCs w:val="24"/>
        </w:rPr>
        <w:t xml:space="preserve">of the Meeting of Council held on </w:t>
      </w:r>
      <w:r w:rsidR="0080414E">
        <w:rPr>
          <w:rFonts w:asciiTheme="minorHAnsi" w:hAnsiTheme="minorHAnsi" w:cstheme="minorHAnsi"/>
          <w:sz w:val="24"/>
          <w:szCs w:val="24"/>
        </w:rPr>
        <w:t>13 April</w:t>
      </w:r>
      <w:r w:rsidR="003A6A48" w:rsidRPr="0080414E">
        <w:rPr>
          <w:rFonts w:asciiTheme="minorHAnsi" w:hAnsiTheme="minorHAnsi" w:cstheme="minorHAnsi"/>
          <w:sz w:val="24"/>
          <w:szCs w:val="24"/>
        </w:rPr>
        <w:t xml:space="preserve"> 2021</w:t>
      </w:r>
      <w:r w:rsidRPr="0080414E">
        <w:rPr>
          <w:rFonts w:asciiTheme="minorHAnsi" w:hAnsiTheme="minorHAnsi" w:cstheme="minorHAnsi"/>
          <w:sz w:val="24"/>
          <w:szCs w:val="24"/>
        </w:rPr>
        <w:t>.</w:t>
      </w:r>
      <w:r w:rsidR="009954C1" w:rsidRPr="0080414E">
        <w:rPr>
          <w:rFonts w:asciiTheme="minorHAnsi" w:hAnsiTheme="minorHAnsi" w:cstheme="minorHAnsi"/>
          <w:sz w:val="24"/>
          <w:szCs w:val="24"/>
        </w:rPr>
        <w:t xml:space="preserve"> (Below)</w:t>
      </w:r>
    </w:p>
    <w:p w14:paraId="5D5317AE" w14:textId="77777777" w:rsidR="00740BFF" w:rsidRPr="0080414E" w:rsidRDefault="00740BFF" w:rsidP="00740BFF">
      <w:pPr>
        <w:pStyle w:val="ListParagraph"/>
        <w:spacing w:after="0" w:line="240" w:lineRule="auto"/>
        <w:ind w:left="501"/>
        <w:rPr>
          <w:rFonts w:asciiTheme="minorHAnsi" w:hAnsiTheme="minorHAnsi" w:cstheme="minorHAnsi"/>
          <w:b/>
          <w:bCs/>
          <w:sz w:val="24"/>
          <w:szCs w:val="24"/>
        </w:rPr>
      </w:pPr>
    </w:p>
    <w:p w14:paraId="14B703C5" w14:textId="57C06785" w:rsidR="00014697" w:rsidRDefault="00014697" w:rsidP="0080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hAnsiTheme="minorHAnsi" w:cstheme="minorHAnsi"/>
          <w:sz w:val="24"/>
          <w:szCs w:val="24"/>
        </w:rPr>
        <w:t>To receive</w:t>
      </w:r>
      <w:r w:rsidR="009D0400" w:rsidRPr="0080414E">
        <w:rPr>
          <w:rFonts w:asciiTheme="minorHAnsi" w:hAnsiTheme="minorHAnsi" w:cstheme="minorHAnsi"/>
          <w:sz w:val="24"/>
          <w:szCs w:val="24"/>
        </w:rPr>
        <w:t xml:space="preserve"> and note</w:t>
      </w:r>
      <w:r w:rsidRPr="0080414E">
        <w:rPr>
          <w:rFonts w:asciiTheme="minorHAnsi" w:hAnsiTheme="minorHAnsi" w:cstheme="minorHAnsi"/>
          <w:sz w:val="24"/>
          <w:szCs w:val="24"/>
        </w:rPr>
        <w:t xml:space="preserve"> </w:t>
      </w:r>
      <w:r w:rsidRPr="0080414E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A7350E" w:rsidRPr="0080414E">
        <w:rPr>
          <w:rFonts w:asciiTheme="minorHAnsi" w:hAnsiTheme="minorHAnsi" w:cstheme="minorHAnsi"/>
          <w:b/>
          <w:bCs/>
          <w:sz w:val="24"/>
          <w:szCs w:val="24"/>
        </w:rPr>
        <w:t xml:space="preserve">eports from </w:t>
      </w:r>
      <w:r w:rsidRPr="0080414E">
        <w:rPr>
          <w:rFonts w:asciiTheme="minorHAnsi" w:hAnsiTheme="minorHAnsi" w:cstheme="minorHAnsi"/>
          <w:b/>
          <w:bCs/>
          <w:sz w:val="24"/>
          <w:szCs w:val="24"/>
        </w:rPr>
        <w:t>Buckinghamshire</w:t>
      </w:r>
      <w:r w:rsidR="00A7350E" w:rsidRPr="0080414E">
        <w:rPr>
          <w:rFonts w:asciiTheme="minorHAnsi" w:hAnsiTheme="minorHAnsi" w:cstheme="minorHAnsi"/>
          <w:b/>
          <w:bCs/>
          <w:sz w:val="24"/>
          <w:szCs w:val="24"/>
        </w:rPr>
        <w:t xml:space="preserve"> Councillors</w:t>
      </w:r>
    </w:p>
    <w:p w14:paraId="0B503615" w14:textId="77777777" w:rsidR="00740BFF" w:rsidRPr="00740BFF" w:rsidRDefault="00740BFF" w:rsidP="00740BFF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300B09" w14:textId="6411AC92" w:rsidR="003A6A48" w:rsidRPr="0080414E" w:rsidRDefault="004D0F4E" w:rsidP="0080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hAnsiTheme="minorHAnsi" w:cstheme="minorHAnsi"/>
          <w:sz w:val="24"/>
          <w:szCs w:val="24"/>
        </w:rPr>
        <w:t xml:space="preserve">To submit Comments on </w:t>
      </w:r>
      <w:r w:rsidRPr="0080414E">
        <w:rPr>
          <w:rFonts w:asciiTheme="minorHAnsi" w:hAnsiTheme="minorHAnsi" w:cstheme="minorHAnsi"/>
          <w:b/>
          <w:bCs/>
          <w:sz w:val="24"/>
          <w:szCs w:val="24"/>
        </w:rPr>
        <w:t>Planning Applications</w:t>
      </w:r>
      <w:r w:rsidRPr="0080414E">
        <w:rPr>
          <w:rFonts w:asciiTheme="minorHAnsi" w:hAnsiTheme="minorHAnsi" w:cstheme="minorHAnsi"/>
          <w:sz w:val="24"/>
          <w:szCs w:val="24"/>
        </w:rPr>
        <w:t xml:space="preserve"> received as set out </w:t>
      </w:r>
      <w:r w:rsidR="00BD6A99" w:rsidRPr="0080414E">
        <w:rPr>
          <w:rFonts w:asciiTheme="minorHAnsi" w:hAnsiTheme="minorHAnsi" w:cstheme="minorHAnsi"/>
          <w:sz w:val="24"/>
          <w:szCs w:val="24"/>
        </w:rPr>
        <w:t>below:</w:t>
      </w:r>
    </w:p>
    <w:p w14:paraId="15163DC6" w14:textId="51EF426D" w:rsidR="0080414E" w:rsidRDefault="0080414E" w:rsidP="0080414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44A1D2" w14:textId="0FE482DE" w:rsidR="003E0E6E" w:rsidRPr="00E26F40" w:rsidRDefault="003E0E6E" w:rsidP="003E0E6E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</w:pPr>
      <w:r w:rsidRPr="003E0E6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>37 Downs Park High Wycombe Buckinghamshire HP13 5LU</w:t>
      </w:r>
      <w:r w:rsidR="00E26F4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 xml:space="preserve"> </w:t>
      </w:r>
      <w:r w:rsidRPr="003E0E6E">
        <w:rPr>
          <w:rFonts w:asciiTheme="minorHAnsi" w:hAnsiTheme="minorHAnsi" w:cstheme="minorHAnsi"/>
          <w:color w:val="000000"/>
          <w:sz w:val="24"/>
          <w:szCs w:val="24"/>
          <w:shd w:val="clear" w:color="auto" w:fill="FDFDF1"/>
        </w:rPr>
        <w:t>Certificate of lawfulness for proposed 1 x rear box dormer &amp; 2 x front roof lights in connection with loft conversion</w:t>
      </w:r>
    </w:p>
    <w:p w14:paraId="130BA2B1" w14:textId="008E0678" w:rsidR="003E0E6E" w:rsidRPr="00E26F40" w:rsidRDefault="003E0E6E" w:rsidP="003E0E6E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</w:pPr>
      <w:r w:rsidRPr="003E0E6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>88 Gosling Grove Downley Buckinghamshire HP13 5YS</w:t>
      </w:r>
      <w:r w:rsidR="00E26F4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 xml:space="preserve"> </w:t>
      </w:r>
      <w:r w:rsidRPr="003E0E6E">
        <w:rPr>
          <w:rFonts w:asciiTheme="minorHAnsi" w:hAnsiTheme="minorHAnsi" w:cstheme="minorHAnsi"/>
          <w:color w:val="000000"/>
          <w:sz w:val="24"/>
          <w:szCs w:val="24"/>
          <w:shd w:val="clear" w:color="auto" w:fill="FDFDF1"/>
        </w:rPr>
        <w:t>Construction of part single, part two storey side &amp; single storey rear extension</w:t>
      </w:r>
    </w:p>
    <w:p w14:paraId="337CEC63" w14:textId="13215D05" w:rsidR="003E0E6E" w:rsidRPr="00E26F40" w:rsidRDefault="003E0E6E" w:rsidP="003E0E6E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</w:pPr>
      <w:r w:rsidRPr="003E0E6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>2 Golf Link Villas Downley Common Downley Buckinghamshire HP13 5YH</w:t>
      </w:r>
      <w:r w:rsidR="00E26F4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 xml:space="preserve"> </w:t>
      </w:r>
      <w:r w:rsidRPr="003E0E6E">
        <w:rPr>
          <w:rFonts w:asciiTheme="minorHAnsi" w:hAnsiTheme="minorHAnsi" w:cstheme="minorHAnsi"/>
          <w:color w:val="000000"/>
          <w:sz w:val="24"/>
          <w:szCs w:val="24"/>
          <w:shd w:val="clear" w:color="auto" w:fill="FDFDF1"/>
        </w:rPr>
        <w:t>Construction of a replacement garden building</w:t>
      </w:r>
    </w:p>
    <w:p w14:paraId="4C7FA442" w14:textId="5DA94100" w:rsidR="003E0E6E" w:rsidRPr="00E26F40" w:rsidRDefault="003E0E6E" w:rsidP="003E0E6E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3E0E6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Dockmoor</w:t>
      </w:r>
      <w:proofErr w:type="spellEnd"/>
      <w:r w:rsidRPr="003E0E6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Moor Lane Downley Buckinghamshire HP13 5YP</w:t>
      </w:r>
      <w:r w:rsidR="00E26F4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E0E6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Single storey rear extension, two storey side extension &amp; loft conversion with 2 x rear dormer windows</w:t>
      </w:r>
    </w:p>
    <w:p w14:paraId="78BA8843" w14:textId="65B3B0BA" w:rsidR="003E0E6E" w:rsidRPr="00E26F40" w:rsidRDefault="003E0E6E" w:rsidP="003E0E6E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</w:pPr>
      <w:r w:rsidRPr="003E0E6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>18 Hillfield Close High Wycombe Buckinghamshire HP13 5NA</w:t>
      </w:r>
      <w:r w:rsidR="00E26F4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 xml:space="preserve"> </w:t>
      </w:r>
      <w:r w:rsidRPr="003E0E6E">
        <w:rPr>
          <w:rFonts w:asciiTheme="minorHAnsi" w:hAnsiTheme="minorHAnsi" w:cstheme="minorHAnsi"/>
          <w:color w:val="000000"/>
          <w:sz w:val="24"/>
          <w:szCs w:val="24"/>
          <w:shd w:val="clear" w:color="auto" w:fill="FDFDF1"/>
        </w:rPr>
        <w:t>Certificate of lawfulness for proposed single storey rear extension</w:t>
      </w:r>
    </w:p>
    <w:p w14:paraId="54D0C7BA" w14:textId="5F45EFA9" w:rsidR="003E0E6E" w:rsidRPr="00285B3B" w:rsidRDefault="003E0E6E" w:rsidP="003E0E6E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</w:pPr>
      <w:r w:rsidRPr="003E0E6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>9 Plomer Green Avenue Downley Buckinghamshire HP13 5LN</w:t>
      </w:r>
      <w:r w:rsidR="00285B3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 xml:space="preserve"> </w:t>
      </w:r>
      <w:r w:rsidRPr="003E0E6E">
        <w:rPr>
          <w:rFonts w:asciiTheme="minorHAnsi" w:hAnsiTheme="minorHAnsi" w:cstheme="minorHAnsi"/>
          <w:color w:val="000000"/>
          <w:sz w:val="24"/>
          <w:szCs w:val="24"/>
          <w:shd w:val="clear" w:color="auto" w:fill="FDFDF1"/>
        </w:rPr>
        <w:t>Construction of a single storey rear extension</w:t>
      </w:r>
    </w:p>
    <w:p w14:paraId="30E89E28" w14:textId="6B5189D5" w:rsidR="00223BFC" w:rsidRPr="00A90477" w:rsidRDefault="003E0E6E" w:rsidP="00A90477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</w:pPr>
      <w:r w:rsidRPr="003E0E6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>59 Pheasant Drive High Wycombe Buckinghamshire HP13 5JP</w:t>
      </w:r>
      <w:r w:rsidR="00285B3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DFDF1"/>
        </w:rPr>
        <w:t xml:space="preserve"> </w:t>
      </w:r>
      <w:r w:rsidRPr="003E0E6E">
        <w:rPr>
          <w:rFonts w:asciiTheme="minorHAnsi" w:hAnsiTheme="minorHAnsi" w:cstheme="minorHAnsi"/>
          <w:color w:val="000000"/>
          <w:sz w:val="24"/>
          <w:szCs w:val="24"/>
          <w:shd w:val="clear" w:color="auto" w:fill="FDFDF1"/>
        </w:rPr>
        <w:t>Householder application for construction of two storey front extension, garage conversion &amp; first floor side extension, front porch extension &amp; fenestration alterations</w:t>
      </w:r>
    </w:p>
    <w:p w14:paraId="01045319" w14:textId="215DDADE" w:rsidR="001943BC" w:rsidRPr="0080414E" w:rsidRDefault="00BD6A99" w:rsidP="0080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To note the </w:t>
      </w:r>
      <w:r w:rsidRPr="0080414E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Decisions</w:t>
      </w:r>
      <w:r w:rsidRPr="008041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F6467" w:rsidRPr="0080414E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Notices </w:t>
      </w:r>
      <w:r w:rsidRPr="008041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made by The Buckinghamshire Council in respect of the following Planning Applications set out below: </w:t>
      </w:r>
    </w:p>
    <w:p w14:paraId="28A23BBC" w14:textId="67083F0B" w:rsidR="0080414E" w:rsidRDefault="0080414E" w:rsidP="0080414E">
      <w:pPr>
        <w:pStyle w:val="ListParagraph"/>
        <w:spacing w:after="0" w:line="240" w:lineRule="auto"/>
        <w:ind w:left="501"/>
        <w:rPr>
          <w:rFonts w:asciiTheme="minorHAnsi" w:hAnsiTheme="minorHAnsi" w:cstheme="minorHAnsi"/>
          <w:b/>
          <w:bCs/>
          <w:sz w:val="24"/>
          <w:szCs w:val="24"/>
        </w:rPr>
      </w:pPr>
    </w:p>
    <w:p w14:paraId="6036C58F" w14:textId="0F0CB419" w:rsidR="00A8744E" w:rsidRPr="008F4943" w:rsidRDefault="00A8744E" w:rsidP="00A8744E">
      <w:pPr>
        <w:spacing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B0649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21/05270/FUL  Bramley House Downley Common Downley 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C</w:t>
      </w:r>
      <w:r w:rsidRPr="006B0649">
        <w:rPr>
          <w:rFonts w:cstheme="minorHAnsi"/>
          <w:color w:val="333333"/>
          <w:sz w:val="24"/>
          <w:szCs w:val="24"/>
          <w:shd w:val="clear" w:color="auto" w:fill="FFFFFF"/>
        </w:rPr>
        <w:t xml:space="preserve">onstruction of rear extension to existing garage.  </w:t>
      </w:r>
      <w:r w:rsidRPr="008F4943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Refused </w:t>
      </w:r>
    </w:p>
    <w:p w14:paraId="199F211B" w14:textId="11C691FF" w:rsidR="00A8744E" w:rsidRDefault="00A8744E" w:rsidP="00A8744E">
      <w:pPr>
        <w:spacing w:line="240" w:lineRule="auto"/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8F4943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21/05878/MINAMD  Hill Cottage Plomer Hill High Wycombe </w:t>
      </w:r>
      <w:r w:rsidRPr="008F4943">
        <w:rPr>
          <w:rFonts w:cstheme="minorHAnsi"/>
          <w:color w:val="333333"/>
          <w:sz w:val="24"/>
          <w:szCs w:val="24"/>
          <w:shd w:val="clear" w:color="auto" w:fill="FFFFFF"/>
        </w:rPr>
        <w:t>Proposed non-material amendment to permission for application for demolition of existing</w:t>
      </w:r>
      <w:r w:rsidR="00A37D3B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8F4943">
        <w:rPr>
          <w:rFonts w:cstheme="minorHAnsi"/>
          <w:color w:val="333333"/>
          <w:sz w:val="24"/>
          <w:szCs w:val="24"/>
          <w:shd w:val="clear" w:color="auto" w:fill="FFFFFF"/>
        </w:rPr>
        <w:t>dwelling and erection detached 4-bed dwelling with detached single garage, bin store,</w:t>
      </w:r>
      <w:r w:rsidR="00EC1B40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8F4943">
        <w:rPr>
          <w:rFonts w:cstheme="minorHAnsi"/>
          <w:color w:val="333333"/>
          <w:sz w:val="24"/>
          <w:szCs w:val="24"/>
          <w:shd w:val="clear" w:color="auto" w:fill="FFFFFF"/>
        </w:rPr>
        <w:t xml:space="preserve">parking and creation of new </w:t>
      </w:r>
      <w:r w:rsidR="00EC1B40">
        <w:rPr>
          <w:rFonts w:cstheme="minorHAnsi"/>
          <w:color w:val="333333"/>
          <w:sz w:val="24"/>
          <w:szCs w:val="24"/>
          <w:shd w:val="clear" w:color="auto" w:fill="FFFFFF"/>
        </w:rPr>
        <w:t>access</w:t>
      </w:r>
      <w:r w:rsidRPr="008F4943">
        <w:rPr>
          <w:rFonts w:cstheme="minorHAnsi"/>
          <w:color w:val="333333"/>
          <w:sz w:val="24"/>
          <w:szCs w:val="24"/>
          <w:shd w:val="clear" w:color="auto" w:fill="FFFFFF"/>
        </w:rPr>
        <w:t xml:space="preserve"> granted under planning ref: 20/07438/FUL </w:t>
      </w:r>
      <w:r w:rsidRPr="008F4943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Part</w:t>
      </w:r>
      <w:r w:rsidR="00EC1B40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8F4943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Allow Part Refuse</w:t>
      </w:r>
    </w:p>
    <w:p w14:paraId="031A03B9" w14:textId="44194EEF" w:rsidR="00A8744E" w:rsidRPr="00EC1B40" w:rsidRDefault="00A8744E" w:rsidP="00A8744E">
      <w:pPr>
        <w:spacing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DFDF1"/>
        </w:rPr>
      </w:pPr>
      <w:r w:rsidRPr="00813E49">
        <w:rPr>
          <w:rFonts w:cstheme="minorHAnsi"/>
          <w:b/>
          <w:bCs/>
          <w:sz w:val="24"/>
          <w:szCs w:val="24"/>
          <w:shd w:val="clear" w:color="auto" w:fill="FDFDF1"/>
        </w:rPr>
        <w:t>21/05469/CLP </w:t>
      </w:r>
      <w:r w:rsidRPr="008F4943">
        <w:rPr>
          <w:rFonts w:cstheme="minorHAnsi"/>
          <w:b/>
          <w:bCs/>
          <w:color w:val="000000"/>
          <w:sz w:val="24"/>
          <w:szCs w:val="24"/>
          <w:shd w:val="clear" w:color="auto" w:fill="FDFDF1"/>
        </w:rPr>
        <w:t>26 Plomer Green Avenue Downley</w:t>
      </w:r>
      <w:r w:rsidR="00EC1B40">
        <w:rPr>
          <w:rFonts w:cstheme="minorHAnsi"/>
          <w:b/>
          <w:bCs/>
          <w:color w:val="000000"/>
          <w:sz w:val="24"/>
          <w:szCs w:val="24"/>
          <w:shd w:val="clear" w:color="auto" w:fill="FDFDF1"/>
        </w:rPr>
        <w:t xml:space="preserve"> </w:t>
      </w:r>
      <w:r w:rsidRPr="008F4943">
        <w:rPr>
          <w:rFonts w:cstheme="minorHAnsi"/>
          <w:color w:val="333333"/>
          <w:sz w:val="24"/>
          <w:szCs w:val="24"/>
          <w:shd w:val="clear" w:color="auto" w:fill="FFFFFF"/>
        </w:rPr>
        <w:t>Certificate of lawfulness for proposed single storey outbuilding to rear for boat and vehicle</w:t>
      </w:r>
      <w:r w:rsidR="00EC1B40">
        <w:rPr>
          <w:rFonts w:cstheme="minorHAnsi"/>
          <w:b/>
          <w:bCs/>
          <w:color w:val="000000"/>
          <w:sz w:val="24"/>
          <w:szCs w:val="24"/>
          <w:shd w:val="clear" w:color="auto" w:fill="FDFDF1"/>
        </w:rPr>
        <w:t xml:space="preserve"> </w:t>
      </w:r>
      <w:r w:rsidRPr="008F4943">
        <w:rPr>
          <w:rFonts w:cstheme="minorHAnsi"/>
          <w:color w:val="333333"/>
          <w:sz w:val="24"/>
          <w:szCs w:val="24"/>
          <w:shd w:val="clear" w:color="auto" w:fill="FFFFFF"/>
        </w:rPr>
        <w:t>garaging, storage and workshop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 </w:t>
      </w:r>
      <w:r w:rsidRPr="00813E49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Refuse Certificate of Proposed Use</w:t>
      </w:r>
    </w:p>
    <w:p w14:paraId="312AA7A0" w14:textId="73F125D7" w:rsidR="00A8744E" w:rsidRDefault="00A8744E" w:rsidP="00A8744E">
      <w:pPr>
        <w:spacing w:line="240" w:lineRule="auto"/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813E49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21/05239/FUL 32 Sunny Croft Downley </w:t>
      </w:r>
      <w:r w:rsidRPr="00813E49">
        <w:rPr>
          <w:rFonts w:cstheme="minorHAnsi"/>
          <w:color w:val="333333"/>
          <w:sz w:val="24"/>
          <w:szCs w:val="24"/>
          <w:shd w:val="clear" w:color="auto" w:fill="FFFFFF"/>
        </w:rPr>
        <w:t xml:space="preserve">Construction of first floor rear extension  </w:t>
      </w:r>
      <w:r w:rsidRPr="00813E49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Approved</w:t>
      </w:r>
    </w:p>
    <w:p w14:paraId="1DDAF05B" w14:textId="7CF09ECA" w:rsidR="00A8744E" w:rsidRDefault="00A8744E" w:rsidP="00A8744E">
      <w:pPr>
        <w:spacing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790E0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21/05583/TPO </w:t>
      </w:r>
      <w:r w:rsidRPr="00790E0F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8 Green Leys Downley</w:t>
      </w:r>
      <w:r w:rsidR="00527A3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90E0F">
        <w:rPr>
          <w:rFonts w:cstheme="minorHAnsi"/>
          <w:color w:val="000000"/>
          <w:sz w:val="24"/>
          <w:szCs w:val="24"/>
          <w:shd w:val="clear" w:color="auto" w:fill="FFFFFF"/>
        </w:rPr>
        <w:t>Cut back to boundary due to shading x 3 Sycamore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90E0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Approved</w:t>
      </w:r>
    </w:p>
    <w:p w14:paraId="64660DB9" w14:textId="2B4218FA" w:rsidR="00A8744E" w:rsidRPr="00527A37" w:rsidRDefault="00A8744E" w:rsidP="00A8744E">
      <w:pPr>
        <w:spacing w:line="240" w:lineRule="auto"/>
        <w:rPr>
          <w:rFonts w:ascii="Arial" w:hAnsi="Arial" w:cs="Arial"/>
          <w:b/>
          <w:bCs/>
          <w:color w:val="000000"/>
          <w:sz w:val="23"/>
          <w:szCs w:val="23"/>
          <w:shd w:val="clear" w:color="auto" w:fill="FDFDF1"/>
        </w:rPr>
      </w:pPr>
      <w:r w:rsidRPr="00790E0F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>21/05506/FUL</w:t>
      </w:r>
      <w:r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790E0F">
        <w:rPr>
          <w:rFonts w:cs="Calibri"/>
          <w:b/>
          <w:bCs/>
          <w:color w:val="000000"/>
          <w:sz w:val="24"/>
          <w:szCs w:val="24"/>
          <w:shd w:val="clear" w:color="auto" w:fill="FDFDF1"/>
        </w:rPr>
        <w:t>41 Selwood Way Downley</w:t>
      </w:r>
      <w:r w:rsidRPr="00790E0F">
        <w:rPr>
          <w:rFonts w:ascii="Arial" w:hAnsi="Arial" w:cs="Arial"/>
          <w:b/>
          <w:bCs/>
          <w:color w:val="000000"/>
          <w:sz w:val="23"/>
          <w:szCs w:val="23"/>
          <w:shd w:val="clear" w:color="auto" w:fill="FDFDF1"/>
        </w:rPr>
        <w:t> </w:t>
      </w:r>
      <w:r w:rsidRPr="00836DC3">
        <w:rPr>
          <w:rFonts w:cs="Calibri"/>
          <w:color w:val="000000"/>
          <w:sz w:val="24"/>
          <w:szCs w:val="24"/>
          <w:shd w:val="clear" w:color="auto" w:fill="FDFDF1"/>
        </w:rPr>
        <w:t>Front</w:t>
      </w:r>
      <w:r>
        <w:rPr>
          <w:rFonts w:cs="Calibri"/>
          <w:color w:val="000000"/>
          <w:sz w:val="24"/>
          <w:szCs w:val="24"/>
          <w:shd w:val="clear" w:color="auto" w:fill="FDFDF1"/>
        </w:rPr>
        <w:t xml:space="preserve"> storm porch, single storey front &amp; rear extensions, installation of 1 x rooflight to front, dormer window &amp; 1 x rooflight to rear in connection loft conversion &amp; associated internal alterations </w:t>
      </w:r>
      <w:r w:rsidRPr="00836DC3">
        <w:rPr>
          <w:rFonts w:cs="Calibri"/>
          <w:b/>
          <w:bCs/>
          <w:color w:val="000000"/>
          <w:sz w:val="24"/>
          <w:szCs w:val="24"/>
          <w:shd w:val="clear" w:color="auto" w:fill="FDFDF1"/>
        </w:rPr>
        <w:t>Approved</w:t>
      </w:r>
    </w:p>
    <w:p w14:paraId="7DB97BD3" w14:textId="48A072B3" w:rsidR="00A8744E" w:rsidRDefault="00A8744E" w:rsidP="00A8744E">
      <w:pPr>
        <w:spacing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</w:pPr>
      <w:r w:rsidRPr="00836DC3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lastRenderedPageBreak/>
        <w:t>21/05421/FUL 55 Plomer Green Lane Downley</w:t>
      </w:r>
      <w:r w:rsidR="00527A37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836DC3">
        <w:rPr>
          <w:rFonts w:cs="Calibri"/>
          <w:color w:val="000000" w:themeColor="text1"/>
          <w:sz w:val="24"/>
          <w:szCs w:val="24"/>
          <w:shd w:val="clear" w:color="auto" w:fill="FDFDF1"/>
        </w:rPr>
        <w:t xml:space="preserve">Construction </w:t>
      </w:r>
      <w:r>
        <w:rPr>
          <w:rFonts w:cs="Calibri"/>
          <w:color w:val="000000" w:themeColor="text1"/>
          <w:sz w:val="24"/>
          <w:szCs w:val="24"/>
          <w:shd w:val="clear" w:color="auto" w:fill="FDFDF1"/>
        </w:rPr>
        <w:t>of an attached two storey end terrace dwelling, creation of new access to rear with associated car parking</w:t>
      </w:r>
      <w:r w:rsidRPr="0033672D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Refused</w:t>
      </w:r>
    </w:p>
    <w:p w14:paraId="334C067C" w14:textId="1DC8CAD0" w:rsidR="00A8744E" w:rsidRDefault="00A8744E" w:rsidP="00A8744E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33672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21/05097/FUL 50 Southfield Road High Wycombe </w:t>
      </w:r>
      <w:r w:rsidRPr="0033672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Construction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of single storey front/side/rear extension &amp; external alterations </w:t>
      </w:r>
      <w:r w:rsidRPr="0033672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Refused</w:t>
      </w:r>
    </w:p>
    <w:p w14:paraId="79F20EAF" w14:textId="2F26816D" w:rsidR="00A8744E" w:rsidRPr="00A852F0" w:rsidRDefault="00A8744E" w:rsidP="00A8744E">
      <w:pPr>
        <w:spacing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33672D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21/05683/FUL 28 Gosling Grove Downley</w:t>
      </w:r>
      <w:r w:rsidR="00A852F0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3672D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Construction of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two storey front extension, part single storey, part two storey side &amp; rear extension &amp; conversion of garage into habitable accommodation with fenestration alterations </w:t>
      </w:r>
      <w:r w:rsidRPr="00893ABC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Approved</w:t>
      </w:r>
    </w:p>
    <w:p w14:paraId="1CBA4ECD" w14:textId="173185AC" w:rsidR="00A8744E" w:rsidRPr="00A852F0" w:rsidRDefault="00A8744E" w:rsidP="00A8744E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DFDF1"/>
        </w:rPr>
      </w:pPr>
      <w:r w:rsidRPr="00893AB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DFDF1"/>
        </w:rPr>
        <w:t>21/05416/FUL 30 Gosling Grove Downley</w:t>
      </w:r>
      <w:r w:rsidR="00A852F0">
        <w:rPr>
          <w:rFonts w:cstheme="minorHAnsi"/>
          <w:b/>
          <w:bCs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893ABC">
        <w:rPr>
          <w:rFonts w:cstheme="minorHAnsi"/>
          <w:color w:val="000000" w:themeColor="text1"/>
          <w:sz w:val="24"/>
          <w:szCs w:val="24"/>
          <w:shd w:val="clear" w:color="auto" w:fill="FDFDF1"/>
        </w:rPr>
        <w:t>Construction of single storey rear extension with patio alterations</w:t>
      </w:r>
      <w:r>
        <w:rPr>
          <w:rFonts w:cstheme="minorHAnsi"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893ABC">
        <w:rPr>
          <w:rFonts w:cstheme="minorHAnsi"/>
          <w:b/>
          <w:bCs/>
          <w:color w:val="000000" w:themeColor="text1"/>
          <w:sz w:val="24"/>
          <w:szCs w:val="24"/>
          <w:shd w:val="clear" w:color="auto" w:fill="FDFDF1"/>
        </w:rPr>
        <w:t>Approved</w:t>
      </w:r>
    </w:p>
    <w:p w14:paraId="70DC91B5" w14:textId="736D0D86" w:rsidR="00A8744E" w:rsidRDefault="00A8744E" w:rsidP="00A8744E">
      <w:pPr>
        <w:spacing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893ABC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21/05254/FUL 36 Middlebrook Road High Wycombe</w:t>
      </w:r>
      <w:r w:rsidR="00A852F0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3ABC">
        <w:rPr>
          <w:rFonts w:cs="Calibri"/>
          <w:color w:val="000000" w:themeColor="text1"/>
          <w:sz w:val="24"/>
          <w:szCs w:val="24"/>
          <w:shd w:val="clear" w:color="auto" w:fill="FFFFFF"/>
        </w:rPr>
        <w:t>Construction of part two, part three storey rear extension, lower ground floor rear extension &amp; first floor side extension</w:t>
      </w:r>
      <w:r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 Approved</w:t>
      </w:r>
    </w:p>
    <w:p w14:paraId="2B0A5314" w14:textId="534228C3" w:rsidR="00A8744E" w:rsidRDefault="00A8744E" w:rsidP="00A8744E">
      <w:pPr>
        <w:spacing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</w:pPr>
      <w:r w:rsidRPr="00FD526F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21/05763/FUL 83 Westover Road High Wycombe </w:t>
      </w:r>
      <w:r w:rsidRPr="00FD526F">
        <w:rPr>
          <w:rFonts w:cs="Calibri"/>
          <w:color w:val="000000" w:themeColor="text1"/>
          <w:sz w:val="24"/>
          <w:szCs w:val="24"/>
          <w:shd w:val="clear" w:color="auto" w:fill="FDFDF1"/>
        </w:rPr>
        <w:t>Construction of single storey side &amp; rear extension following demolition of existing garage, alterations to existing driveway &amp; associated external alterations</w:t>
      </w:r>
      <w:r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Approved</w:t>
      </w:r>
    </w:p>
    <w:p w14:paraId="3BE16998" w14:textId="173A016A" w:rsidR="00A8744E" w:rsidRDefault="00A8744E" w:rsidP="00A8744E">
      <w:pPr>
        <w:spacing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</w:pPr>
      <w:r w:rsidRPr="00FD526F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21/05433/FUL </w:t>
      </w:r>
      <w:r w:rsidRPr="00FD526F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>33 Talbot Avenue High Wycombe</w:t>
      </w:r>
      <w:r w:rsidR="00A852F0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FD526F">
        <w:rPr>
          <w:rFonts w:cs="Calibri"/>
          <w:color w:val="000000" w:themeColor="text1"/>
          <w:sz w:val="24"/>
          <w:szCs w:val="24"/>
          <w:shd w:val="clear" w:color="auto" w:fill="FDFDF1"/>
        </w:rPr>
        <w:t>Construction of part single, part two storey side extension, internal alterations to create additional parking spaces</w:t>
      </w:r>
      <w:r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Approved</w:t>
      </w:r>
    </w:p>
    <w:p w14:paraId="3AD89740" w14:textId="716785E0" w:rsidR="00A8744E" w:rsidRDefault="00A8744E" w:rsidP="00A8744E">
      <w:pPr>
        <w:spacing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</w:pPr>
      <w:r w:rsidRPr="00FD526F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21/05818/CLP </w:t>
      </w:r>
      <w:r w:rsidRPr="00FD526F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>11 Southfield Road High Wycombe</w:t>
      </w:r>
      <w:r w:rsidR="007B07A0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2D1505">
        <w:rPr>
          <w:rFonts w:cs="Calibri"/>
          <w:color w:val="000000" w:themeColor="text1"/>
          <w:sz w:val="24"/>
          <w:szCs w:val="24"/>
          <w:shd w:val="clear" w:color="auto" w:fill="FDFDF1"/>
        </w:rPr>
        <w:t>Certificate of lawfulness for proposed single storey detached outbuilding to rear</w:t>
      </w:r>
      <w:r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Grant certificate proposed development</w:t>
      </w:r>
    </w:p>
    <w:p w14:paraId="45DF998D" w14:textId="77777777" w:rsidR="007B07A0" w:rsidRDefault="00A8744E" w:rsidP="00A8744E">
      <w:pPr>
        <w:spacing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</w:pPr>
      <w:r w:rsidRPr="002D1505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>21/05779/ADRC  Hill Cottage Plomer Hill High Wycombe</w:t>
      </w:r>
      <w:r w:rsidR="007B07A0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C91A8A">
        <w:rPr>
          <w:rFonts w:cs="Calibri"/>
          <w:color w:val="000000" w:themeColor="text1"/>
          <w:sz w:val="24"/>
          <w:szCs w:val="24"/>
          <w:shd w:val="clear" w:color="auto" w:fill="FDFDF1"/>
        </w:rPr>
        <w:t>Approval of details subject to Conditions 3 (Approval of Building Materials,</w:t>
      </w:r>
      <w:r>
        <w:rPr>
          <w:rFonts w:cs="Calibri"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C91A8A">
        <w:rPr>
          <w:rFonts w:cs="Calibri"/>
          <w:color w:val="000000" w:themeColor="text1"/>
          <w:sz w:val="24"/>
          <w:szCs w:val="24"/>
          <w:shd w:val="clear" w:color="auto" w:fill="FDFDF1"/>
        </w:rPr>
        <w:t>4 (Approval of Surfacing Materials), 11 (Landscape Plan), 14 (Boundary</w:t>
      </w:r>
      <w:r>
        <w:rPr>
          <w:rFonts w:cs="Calibri"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C91A8A">
        <w:rPr>
          <w:rFonts w:cs="Calibri"/>
          <w:color w:val="000000" w:themeColor="text1"/>
          <w:sz w:val="24"/>
          <w:szCs w:val="24"/>
          <w:shd w:val="clear" w:color="auto" w:fill="FDFDF1"/>
        </w:rPr>
        <w:t>Treatment)</w:t>
      </w:r>
      <w:r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Permit detail reserved by condition</w:t>
      </w:r>
    </w:p>
    <w:p w14:paraId="26F9D692" w14:textId="424AD4CC" w:rsidR="00A8744E" w:rsidRPr="007B07A0" w:rsidRDefault="00A8744E" w:rsidP="00A8744E">
      <w:pPr>
        <w:spacing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</w:pPr>
      <w:r w:rsidRPr="00C91A8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DFDF1"/>
        </w:rPr>
        <w:t>21/05774/CLP 2 Partridge Way High Wycombe</w:t>
      </w:r>
      <w:r w:rsidR="007B07A0">
        <w:rPr>
          <w:rFonts w:cs="Calibri"/>
          <w:b/>
          <w:bCs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C91A8A">
        <w:rPr>
          <w:rFonts w:cstheme="minorHAnsi"/>
          <w:color w:val="000000" w:themeColor="text1"/>
          <w:sz w:val="24"/>
          <w:szCs w:val="24"/>
          <w:shd w:val="clear" w:color="auto" w:fill="FDFDF1"/>
        </w:rPr>
        <w:t xml:space="preserve">Certificate of lawfulness for proposed construction of front porch, alterations to existing first floor flank window &amp; garage conversion with associated internal &amp; external alterations including raising of existing garage roof height </w:t>
      </w:r>
      <w:r w:rsidRPr="00C91A8A">
        <w:rPr>
          <w:rFonts w:cstheme="minorHAnsi"/>
          <w:b/>
          <w:bCs/>
          <w:color w:val="000000" w:themeColor="text1"/>
          <w:sz w:val="24"/>
          <w:szCs w:val="24"/>
          <w:shd w:val="clear" w:color="auto" w:fill="FDFDF1"/>
        </w:rPr>
        <w:t>Grant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DFDF1"/>
        </w:rPr>
        <w:t xml:space="preserve"> Certificate Propose Development</w:t>
      </w:r>
    </w:p>
    <w:p w14:paraId="440C7D48" w14:textId="64E082C5" w:rsidR="00223BFC" w:rsidRPr="00D151F0" w:rsidRDefault="00A8744E" w:rsidP="00D151F0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DFDF1"/>
        </w:rPr>
      </w:pPr>
      <w:r w:rsidRPr="00C91A8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DFDF1"/>
        </w:rPr>
        <w:t>21/05715/PNP3O 1A Chapel Street Downley</w:t>
      </w:r>
      <w:r w:rsidR="007B07A0">
        <w:rPr>
          <w:rFonts w:cstheme="minorHAnsi"/>
          <w:b/>
          <w:bCs/>
          <w:color w:val="000000" w:themeColor="text1"/>
          <w:sz w:val="24"/>
          <w:szCs w:val="24"/>
          <w:shd w:val="clear" w:color="auto" w:fill="FDFDF1"/>
        </w:rPr>
        <w:t xml:space="preserve"> </w:t>
      </w:r>
      <w:r w:rsidRPr="000A137E">
        <w:rPr>
          <w:rFonts w:cstheme="minorHAnsi"/>
          <w:color w:val="000000" w:themeColor="text1"/>
          <w:sz w:val="24"/>
          <w:szCs w:val="24"/>
          <w:shd w:val="clear" w:color="auto" w:fill="FDFDF1"/>
        </w:rPr>
        <w:t>Prior notification application (Part 3, Class 0) for change of use of existing building falling within Class E use (Offices) to Class C3 use (</w:t>
      </w:r>
      <w:proofErr w:type="spellStart"/>
      <w:r w:rsidRPr="000A137E">
        <w:rPr>
          <w:rFonts w:cstheme="minorHAnsi"/>
          <w:color w:val="000000" w:themeColor="text1"/>
          <w:sz w:val="24"/>
          <w:szCs w:val="24"/>
          <w:shd w:val="clear" w:color="auto" w:fill="FDFDF1"/>
        </w:rPr>
        <w:t>Dwellinghouses</w:t>
      </w:r>
      <w:proofErr w:type="spellEnd"/>
      <w:r w:rsidRPr="000A137E">
        <w:rPr>
          <w:rFonts w:cstheme="minorHAnsi"/>
          <w:color w:val="000000" w:themeColor="text1"/>
          <w:sz w:val="24"/>
          <w:szCs w:val="24"/>
          <w:shd w:val="clear" w:color="auto" w:fill="FDFDF1"/>
        </w:rPr>
        <w:t>) to create residential dwelling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DFDF1"/>
        </w:rPr>
        <w:t xml:space="preserve"> Refused</w:t>
      </w:r>
    </w:p>
    <w:p w14:paraId="261A7768" w14:textId="201A627B" w:rsidR="00AE40B0" w:rsidRPr="001C1C37" w:rsidRDefault="00BA5AD5" w:rsidP="008B462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To </w:t>
      </w:r>
      <w:r w:rsidR="00837FEA"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Note the </w:t>
      </w:r>
      <w:r w:rsidR="00837FEA" w:rsidRPr="0080414E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Progress Report</w:t>
      </w:r>
      <w:r w:rsidR="00837FEA"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="004426CE"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>(</w:t>
      </w:r>
      <w:r w:rsidR="009954C1"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>below</w:t>
      </w:r>
      <w:r w:rsidR="004426CE"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2F40CD2B" w14:textId="77777777" w:rsidR="001C1C37" w:rsidRPr="00A8744E" w:rsidRDefault="001C1C37" w:rsidP="001C1C37">
      <w:pPr>
        <w:pStyle w:val="ListParagraph"/>
        <w:spacing w:after="0" w:line="240" w:lineRule="auto"/>
        <w:ind w:left="501"/>
        <w:rPr>
          <w:rFonts w:asciiTheme="minorHAnsi" w:hAnsiTheme="minorHAnsi" w:cstheme="minorHAnsi"/>
          <w:b/>
          <w:bCs/>
          <w:sz w:val="24"/>
          <w:szCs w:val="24"/>
        </w:rPr>
      </w:pPr>
    </w:p>
    <w:p w14:paraId="290ECB65" w14:textId="640BC535" w:rsidR="00A8744E" w:rsidRPr="001C1C37" w:rsidRDefault="00A8744E" w:rsidP="008B462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To consider the use of Mannings Field or Apple Orchard for outdoor yoga</w:t>
      </w:r>
      <w:r w:rsidR="00E6778C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</w:t>
      </w:r>
      <w:r w:rsidR="00E6778C" w:rsidRPr="0066670B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Clerk</w:t>
      </w:r>
      <w:r w:rsidR="00E6778C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to present an oral report)</w:t>
      </w:r>
    </w:p>
    <w:p w14:paraId="3299733F" w14:textId="77777777" w:rsidR="001C1C37" w:rsidRPr="001C1C37" w:rsidRDefault="001C1C37" w:rsidP="001C1C3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1D5266B" w14:textId="4F1A3466" w:rsidR="00350830" w:rsidRPr="001C1C37" w:rsidRDefault="00E21E0A" w:rsidP="00C6202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Street Lighting in Narrow Lane</w:t>
      </w:r>
      <w:r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(See </w:t>
      </w:r>
      <w:r w:rsidRPr="0066670B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Clerk’s</w:t>
      </w:r>
      <w:r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Report</w:t>
      </w:r>
      <w:r w:rsidR="005F6467"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below</w:t>
      </w:r>
      <w:r w:rsidRPr="0080414E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3B58FF07" w14:textId="77777777" w:rsidR="001C1C37" w:rsidRPr="001C1C37" w:rsidRDefault="001C1C37" w:rsidP="001C1C3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B0E3395" w14:textId="3299A551" w:rsidR="0001642C" w:rsidRPr="0047227C" w:rsidRDefault="0001642C" w:rsidP="0001642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>Cloud Storage</w:t>
      </w:r>
      <w:r w:rsidRPr="0080414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(</w:t>
      </w:r>
      <w:r w:rsidRPr="00537C89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>Councillor Steneskog</w:t>
      </w:r>
      <w:r w:rsidRPr="0080414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to present an oral report)</w:t>
      </w:r>
    </w:p>
    <w:p w14:paraId="4B67E101" w14:textId="77777777" w:rsidR="0047227C" w:rsidRPr="0047227C" w:rsidRDefault="0047227C" w:rsidP="0047227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DDA5C2" w14:textId="5FABD944" w:rsidR="0001642C" w:rsidRPr="00AC5BCE" w:rsidRDefault="0001642C" w:rsidP="0001642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 xml:space="preserve">Web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>A</w:t>
      </w:r>
      <w:r w:rsidRPr="0080414E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>ccessibility</w:t>
      </w:r>
      <w:r w:rsidRPr="0080414E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 xml:space="preserve"> </w:t>
      </w:r>
      <w:r w:rsidRPr="0080414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(See </w:t>
      </w:r>
      <w:r w:rsidRPr="00537C89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>Councillor Bowden</w:t>
      </w:r>
      <w:r w:rsidR="00726AF7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 xml:space="preserve"> </w:t>
      </w:r>
      <w:r w:rsidR="00726AF7" w:rsidRPr="00726AF7">
        <w:rPr>
          <w:rFonts w:asciiTheme="minorHAnsi" w:eastAsia="Times New Roman" w:hAnsiTheme="minorHAnsi" w:cstheme="minorHAnsi"/>
          <w:sz w:val="24"/>
          <w:szCs w:val="24"/>
          <w:lang w:val="en-US"/>
        </w:rPr>
        <w:t>to present an oral report</w:t>
      </w:r>
      <w:r w:rsidRPr="00726AF7">
        <w:rPr>
          <w:rFonts w:asciiTheme="minorHAnsi" w:eastAsia="Times New Roman" w:hAnsiTheme="minorHAnsi" w:cstheme="minorHAnsi"/>
          <w:sz w:val="24"/>
          <w:szCs w:val="24"/>
          <w:lang w:val="en-US"/>
        </w:rPr>
        <w:t>)</w:t>
      </w:r>
    </w:p>
    <w:p w14:paraId="0FBB321D" w14:textId="77777777" w:rsidR="00AC5BCE" w:rsidRPr="00AC5BCE" w:rsidRDefault="00AC5BCE" w:rsidP="00AC5BCE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7A772288" w14:textId="3D27FA39" w:rsidR="00AA555F" w:rsidRPr="007E0E49" w:rsidRDefault="00A35D53" w:rsidP="00AA555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To discuss the </w:t>
      </w:r>
      <w:r w:rsidR="00AD3957">
        <w:rPr>
          <w:rFonts w:asciiTheme="minorHAnsi" w:hAnsiTheme="minorHAnsi" w:cstheme="minorHAnsi"/>
          <w:b/>
          <w:bCs/>
          <w:sz w:val="24"/>
          <w:szCs w:val="24"/>
        </w:rPr>
        <w:t xml:space="preserve">Formation of </w:t>
      </w:r>
      <w:r w:rsidR="00460B9B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AD3957">
        <w:rPr>
          <w:rFonts w:asciiTheme="minorHAnsi" w:hAnsiTheme="minorHAnsi" w:cstheme="minorHAnsi"/>
          <w:b/>
          <w:bCs/>
          <w:sz w:val="24"/>
          <w:szCs w:val="24"/>
        </w:rPr>
        <w:t xml:space="preserve">new </w:t>
      </w:r>
      <w:r w:rsidR="00AA555F">
        <w:rPr>
          <w:rFonts w:asciiTheme="minorHAnsi" w:hAnsiTheme="minorHAnsi" w:cstheme="minorHAnsi"/>
          <w:b/>
          <w:bCs/>
          <w:sz w:val="24"/>
          <w:szCs w:val="24"/>
        </w:rPr>
        <w:t>Working Group</w:t>
      </w:r>
      <w:r w:rsidR="007E0E4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7E0E49">
        <w:rPr>
          <w:rFonts w:asciiTheme="minorHAnsi" w:hAnsiTheme="minorHAnsi" w:cstheme="minorHAnsi"/>
          <w:sz w:val="24"/>
          <w:szCs w:val="24"/>
        </w:rPr>
        <w:t>Online Communications</w:t>
      </w:r>
    </w:p>
    <w:p w14:paraId="3FA0B0A1" w14:textId="77777777" w:rsidR="007E0E49" w:rsidRPr="007E0E49" w:rsidRDefault="007E0E49" w:rsidP="007E0E49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0BE47B" w14:textId="62E61D74" w:rsidR="007B68A2" w:rsidRPr="00F14284" w:rsidRDefault="007C47A1" w:rsidP="0047227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Memorial Hall Representation</w:t>
      </w:r>
    </w:p>
    <w:p w14:paraId="5C5B7116" w14:textId="20FA7C3C" w:rsidR="0001642C" w:rsidRPr="0047227C" w:rsidRDefault="0001642C" w:rsidP="0047227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14E">
        <w:rPr>
          <w:rFonts w:asciiTheme="minorHAnsi" w:hAnsiTheme="minorHAnsi" w:cstheme="minorHAnsi"/>
          <w:sz w:val="24"/>
          <w:szCs w:val="24"/>
        </w:rPr>
        <w:lastRenderedPageBreak/>
        <w:t>To note the</w:t>
      </w:r>
      <w:r w:rsidRPr="0080414E">
        <w:rPr>
          <w:rFonts w:asciiTheme="minorHAnsi" w:hAnsiTheme="minorHAnsi" w:cstheme="minorHAnsi"/>
          <w:b/>
          <w:bCs/>
          <w:sz w:val="24"/>
          <w:szCs w:val="24"/>
        </w:rPr>
        <w:t xml:space="preserve"> Payment of Invoices</w:t>
      </w:r>
      <w:r w:rsidRPr="0080414E">
        <w:rPr>
          <w:rFonts w:asciiTheme="minorHAnsi" w:hAnsiTheme="minorHAnsi" w:cstheme="minorHAnsi"/>
          <w:sz w:val="24"/>
          <w:szCs w:val="24"/>
        </w:rPr>
        <w:t xml:space="preserve"> below:</w:t>
      </w:r>
    </w:p>
    <w:tbl>
      <w:tblPr>
        <w:tblpPr w:leftFromText="180" w:rightFromText="180" w:vertAnchor="text" w:horzAnchor="margin" w:tblpY="600"/>
        <w:tblW w:w="9776" w:type="dxa"/>
        <w:tblLook w:val="04A0" w:firstRow="1" w:lastRow="0" w:firstColumn="1" w:lastColumn="0" w:noHBand="0" w:noVBand="1"/>
      </w:tblPr>
      <w:tblGrid>
        <w:gridCol w:w="886"/>
        <w:gridCol w:w="2500"/>
        <w:gridCol w:w="1113"/>
        <w:gridCol w:w="5277"/>
      </w:tblGrid>
      <w:tr w:rsidR="002D5F5D" w:rsidRPr="00245B32" w14:paraId="058B75F2" w14:textId="77777777" w:rsidTr="0072773A">
        <w:trPr>
          <w:trHeight w:val="29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D705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45B32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Chq. No.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BB3" w14:textId="77777777" w:rsidR="002D5F5D" w:rsidRPr="00245B32" w:rsidRDefault="002D5F5D" w:rsidP="007277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45B32">
              <w:rPr>
                <w:rFonts w:eastAsia="Times New Roman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968D" w14:textId="77777777" w:rsidR="002D5F5D" w:rsidRPr="00245B32" w:rsidRDefault="002D5F5D" w:rsidP="007277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45B32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Amount 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E81" w14:textId="77777777" w:rsidR="002D5F5D" w:rsidRPr="00245B32" w:rsidRDefault="002D5F5D" w:rsidP="007277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45B32">
              <w:rPr>
                <w:rFonts w:eastAsia="Times New Roman" w:cs="Calibri"/>
                <w:b/>
                <w:bCs/>
                <w:color w:val="000000"/>
                <w:lang w:eastAsia="en-GB"/>
              </w:rPr>
              <w:t>Details</w:t>
            </w:r>
          </w:p>
        </w:tc>
      </w:tr>
      <w:tr w:rsidR="002D5F5D" w:rsidRPr="00245B32" w14:paraId="24A08314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8788A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7525BD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Future Horticulture Ltd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35BB2C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£600.00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55F7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Tree works (To be reimbursed by Buckinghamshire Council)</w:t>
            </w:r>
          </w:p>
        </w:tc>
      </w:tr>
      <w:tr w:rsidR="002D5F5D" w:rsidRPr="00245B32" w14:paraId="576C3D63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15F66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4598B5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Edge IT Systems Ltd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002AA0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£162.00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11EB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Finance Support &amp; EOY close down</w:t>
            </w:r>
          </w:p>
        </w:tc>
      </w:tr>
      <w:tr w:rsidR="002D5F5D" w:rsidRPr="00245B32" w14:paraId="091D28D0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BD0B6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02B67A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Castle Water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1F3093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£476.18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75178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Water charge allotments</w:t>
            </w:r>
          </w:p>
        </w:tc>
      </w:tr>
      <w:tr w:rsidR="002D5F5D" w:rsidRPr="00245B32" w14:paraId="6810A360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35A3A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99326C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KAD Garden Services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301A6B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£1918.00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7C1F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Garden Services March 2021</w:t>
            </w:r>
          </w:p>
        </w:tc>
      </w:tr>
      <w:tr w:rsidR="002D5F5D" w:rsidRPr="00245B32" w14:paraId="21EC81C4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588C37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07FADD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TBS Hygiene Ltd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2FC4CE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£16.00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E87C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Dog bin emptying March 2021</w:t>
            </w:r>
          </w:p>
        </w:tc>
      </w:tr>
      <w:tr w:rsidR="002D5F5D" w:rsidRPr="00245B32" w14:paraId="4424C39D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3AEFD5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0F8320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Claritas accountancy Ltd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6426C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£30.00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EF89E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Monthly payroll fee March 2021</w:t>
            </w:r>
          </w:p>
        </w:tc>
      </w:tr>
      <w:tr w:rsidR="002D5F5D" w:rsidRPr="00245B32" w14:paraId="61EA923D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14A15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33DEA0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MA Lazenby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F04F2F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£39.16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A7441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Stationary &amp; Postage</w:t>
            </w:r>
          </w:p>
        </w:tc>
      </w:tr>
      <w:tr w:rsidR="002D5F5D" w:rsidRPr="00245B32" w14:paraId="24BF5AE5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F929F0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CADF17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BMKALC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DD356A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£772.77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72F53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Subscriptions BALC, NALC &amp; LCR</w:t>
            </w:r>
          </w:p>
        </w:tc>
      </w:tr>
      <w:tr w:rsidR="002D5F5D" w:rsidRPr="00245B32" w14:paraId="324442C6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ED191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A815E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Claritas accountancy Ltd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91B6E2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£30.00 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1DDBB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Monthly payroll fee April 2021</w:t>
            </w:r>
          </w:p>
        </w:tc>
      </w:tr>
      <w:tr w:rsidR="002D5F5D" w:rsidRPr="00245B32" w14:paraId="1397CCFF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C278B9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001969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E4665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KAD Garden Services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FF6DD3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£2443.00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52F64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Garden Services April 2021</w:t>
            </w:r>
          </w:p>
        </w:tc>
      </w:tr>
      <w:tr w:rsidR="002D5F5D" w:rsidRPr="00245B32" w14:paraId="204220FE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A018EB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001970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8D7BF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Edge IT Systems Ltd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A99533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£86.40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A510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Remote IT Services</w:t>
            </w:r>
          </w:p>
        </w:tc>
      </w:tr>
      <w:tr w:rsidR="002D5F5D" w:rsidRPr="00245B32" w14:paraId="3363042A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F8835F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001971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D497D9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Mike Kennedy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22C7B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2244.89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163EB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Professional fees &amp; office expenses for April 2021</w:t>
            </w:r>
          </w:p>
        </w:tc>
      </w:tr>
      <w:tr w:rsidR="002D5F5D" w:rsidRPr="00245B32" w14:paraId="1D7A83F1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A39845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001972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15872D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Giles Tandy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FA9C8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227.74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2EBB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Office supplies &amp; stationary April 2021</w:t>
            </w:r>
          </w:p>
        </w:tc>
      </w:tr>
      <w:tr w:rsidR="002D5F5D" w:rsidRPr="00245B32" w14:paraId="737F00CB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247D63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DD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AE15C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GB"/>
              </w:rPr>
              <w:t>Plusnet</w:t>
            </w:r>
            <w:proofErr w:type="spellEnd"/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D44836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29.40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13E6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Phone line, Call divert &amp; broadband (Community Centre) March 2021</w:t>
            </w:r>
          </w:p>
        </w:tc>
      </w:tr>
      <w:tr w:rsidR="002D5F5D" w:rsidRPr="00245B32" w14:paraId="58CD69EE" w14:textId="77777777" w:rsidTr="0072773A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E6C52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45B32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E7A4D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45B32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6C71F" w14:textId="77777777" w:rsidR="002D5F5D" w:rsidRPr="00245B32" w:rsidRDefault="002D5F5D" w:rsidP="0072773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£9075.54</w:t>
            </w:r>
          </w:p>
        </w:tc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C05D" w14:textId="77777777" w:rsidR="002D5F5D" w:rsidRPr="00245B32" w:rsidRDefault="002D5F5D" w:rsidP="0072773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45B32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63AE650D" w14:textId="009EABF0" w:rsidR="00714870" w:rsidRDefault="00714870" w:rsidP="008B4621">
      <w:pPr>
        <w:spacing w:after="0" w:line="240" w:lineRule="auto"/>
        <w:ind w:left="-340" w:firstLine="357"/>
        <w:rPr>
          <w:rFonts w:asciiTheme="minorHAnsi" w:hAnsiTheme="minorHAnsi" w:cstheme="minorHAnsi"/>
          <w:sz w:val="24"/>
          <w:szCs w:val="24"/>
        </w:rPr>
      </w:pPr>
    </w:p>
    <w:p w14:paraId="314AAE4D" w14:textId="389C5FBB" w:rsidR="00D204BB" w:rsidRPr="0047227C" w:rsidRDefault="00D204BB" w:rsidP="0047227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55322664"/>
      <w:r w:rsidRPr="0047227C">
        <w:rPr>
          <w:rFonts w:asciiTheme="minorHAnsi" w:hAnsiTheme="minorHAnsi" w:cstheme="minorHAnsi"/>
          <w:sz w:val="24"/>
          <w:szCs w:val="24"/>
        </w:rPr>
        <w:t xml:space="preserve">To note the </w:t>
      </w:r>
      <w:r w:rsidRPr="0047227C">
        <w:rPr>
          <w:rFonts w:asciiTheme="minorHAnsi" w:hAnsiTheme="minorHAnsi" w:cstheme="minorHAnsi"/>
          <w:b/>
          <w:bCs/>
          <w:sz w:val="24"/>
          <w:szCs w:val="24"/>
        </w:rPr>
        <w:t xml:space="preserve">Bank Reconciliation Statement to </w:t>
      </w:r>
      <w:r w:rsidR="0080414E" w:rsidRPr="0047227C">
        <w:rPr>
          <w:rFonts w:asciiTheme="minorHAnsi" w:hAnsiTheme="minorHAnsi" w:cstheme="minorHAnsi"/>
          <w:b/>
          <w:bCs/>
          <w:sz w:val="24"/>
          <w:szCs w:val="24"/>
        </w:rPr>
        <w:t>31 March</w:t>
      </w:r>
      <w:r w:rsidRPr="0047227C">
        <w:rPr>
          <w:rFonts w:asciiTheme="minorHAnsi" w:hAnsiTheme="minorHAnsi" w:cstheme="minorHAnsi"/>
          <w:b/>
          <w:bCs/>
          <w:sz w:val="24"/>
          <w:szCs w:val="24"/>
        </w:rPr>
        <w:t xml:space="preserve"> 2021 </w:t>
      </w:r>
      <w:r w:rsidRPr="0047227C">
        <w:rPr>
          <w:rFonts w:asciiTheme="minorHAnsi" w:hAnsiTheme="minorHAnsi" w:cstheme="minorHAnsi"/>
          <w:sz w:val="24"/>
          <w:szCs w:val="24"/>
        </w:rPr>
        <w:t>(below)</w:t>
      </w:r>
    </w:p>
    <w:p w14:paraId="0133BB12" w14:textId="77777777" w:rsidR="0047227C" w:rsidRPr="0047227C" w:rsidRDefault="0047227C" w:rsidP="0047227C">
      <w:pPr>
        <w:spacing w:after="0" w:line="240" w:lineRule="auto"/>
        <w:ind w:left="141"/>
        <w:rPr>
          <w:rFonts w:asciiTheme="minorHAnsi" w:hAnsiTheme="minorHAnsi" w:cstheme="minorHAnsi"/>
          <w:sz w:val="24"/>
          <w:szCs w:val="24"/>
        </w:rPr>
      </w:pPr>
    </w:p>
    <w:bookmarkEnd w:id="1"/>
    <w:p w14:paraId="58AA8493" w14:textId="6241D726" w:rsidR="00DB6B2A" w:rsidRDefault="00223BFC" w:rsidP="005476F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7227C">
        <w:rPr>
          <w:rFonts w:asciiTheme="minorHAnsi" w:hAnsiTheme="minorHAnsi" w:cstheme="minorHAnsi"/>
          <w:sz w:val="24"/>
          <w:szCs w:val="24"/>
        </w:rPr>
        <w:t xml:space="preserve">Date of next meeting June </w:t>
      </w:r>
      <w:r w:rsidR="003038C0" w:rsidRPr="0047227C">
        <w:rPr>
          <w:rFonts w:asciiTheme="minorHAnsi" w:hAnsiTheme="minorHAnsi" w:cstheme="minorHAnsi"/>
          <w:sz w:val="24"/>
          <w:szCs w:val="24"/>
        </w:rPr>
        <w:t>8th</w:t>
      </w:r>
      <w:r w:rsidR="007A474A" w:rsidRPr="0047227C">
        <w:rPr>
          <w:rFonts w:asciiTheme="minorHAnsi" w:hAnsiTheme="minorHAnsi" w:cstheme="minorHAnsi"/>
          <w:sz w:val="24"/>
          <w:szCs w:val="24"/>
        </w:rPr>
        <w:t>, 2021</w:t>
      </w:r>
      <w:r w:rsidR="002D43F9" w:rsidRPr="0047227C">
        <w:rPr>
          <w:rFonts w:asciiTheme="minorHAnsi" w:hAnsiTheme="minorHAnsi" w:cstheme="minorHAnsi"/>
          <w:sz w:val="24"/>
          <w:szCs w:val="24"/>
        </w:rPr>
        <w:t xml:space="preserve">  at </w:t>
      </w:r>
      <w:r w:rsidR="002D43F9" w:rsidRPr="0047227C">
        <w:rPr>
          <w:rFonts w:asciiTheme="minorHAnsi" w:hAnsiTheme="minorHAnsi" w:cstheme="minorHAnsi"/>
          <w:b/>
          <w:bCs/>
          <w:sz w:val="24"/>
          <w:szCs w:val="24"/>
        </w:rPr>
        <w:t>Downley Community Centr</w:t>
      </w:r>
      <w:r w:rsidR="00DB6B2A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p w14:paraId="12E7C092" w14:textId="77777777" w:rsidR="009203EE" w:rsidRPr="009203EE" w:rsidRDefault="009203EE" w:rsidP="009203E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6262993" w14:textId="36E1311E" w:rsidR="00BA5AD5" w:rsidRPr="00DB6B2A" w:rsidRDefault="00A7350E" w:rsidP="00DB6B2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6B2A">
        <w:rPr>
          <w:rFonts w:asciiTheme="minorHAnsi" w:hAnsiTheme="minorHAnsi" w:cstheme="minorHAnsi"/>
          <w:b/>
          <w:bCs/>
          <w:sz w:val="24"/>
          <w:szCs w:val="24"/>
        </w:rPr>
        <w:t>Clos</w:t>
      </w:r>
      <w:r w:rsidR="009203EE">
        <w:rPr>
          <w:rFonts w:asciiTheme="minorHAnsi" w:hAnsiTheme="minorHAnsi" w:cstheme="minorHAnsi"/>
          <w:b/>
          <w:bCs/>
          <w:sz w:val="24"/>
          <w:szCs w:val="24"/>
        </w:rPr>
        <w:t>ure</w:t>
      </w:r>
      <w:r w:rsidRPr="00DB6B2A">
        <w:rPr>
          <w:rFonts w:asciiTheme="minorHAnsi" w:hAnsiTheme="minorHAnsi" w:cstheme="minorHAnsi"/>
          <w:b/>
          <w:bCs/>
          <w:sz w:val="24"/>
          <w:szCs w:val="24"/>
        </w:rPr>
        <w:t xml:space="preserve"> of the Meeting</w:t>
      </w:r>
      <w:r w:rsidRPr="00DB6B2A">
        <w:rPr>
          <w:rFonts w:asciiTheme="minorHAnsi" w:hAnsiTheme="minorHAnsi" w:cstheme="minorHAnsi"/>
          <w:sz w:val="24"/>
          <w:szCs w:val="24"/>
        </w:rPr>
        <w:t xml:space="preserve"> </w:t>
      </w:r>
      <w:r w:rsidRPr="00DB6B2A">
        <w:rPr>
          <w:rFonts w:ascii="Times New Roman" w:hAnsi="Times New Roman"/>
          <w:sz w:val="24"/>
          <w:szCs w:val="24"/>
        </w:rPr>
        <w:tab/>
      </w:r>
    </w:p>
    <w:p w14:paraId="70DC575D" w14:textId="77777777" w:rsidR="009203EE" w:rsidRDefault="009203EE" w:rsidP="008B4621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5DD85B" w14:textId="77777777" w:rsidR="009203EE" w:rsidRDefault="009203EE" w:rsidP="008B4621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88750DF" w14:textId="50107B7A" w:rsidR="00A7350E" w:rsidRDefault="00223BFC" w:rsidP="008B4621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Giles Tandy</w:t>
      </w:r>
    </w:p>
    <w:p w14:paraId="71972AF1" w14:textId="38AA8708" w:rsidR="007A474A" w:rsidRDefault="00A7350E" w:rsidP="008B4621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EE0B3B">
        <w:rPr>
          <w:rFonts w:ascii="Times New Roman" w:hAnsi="Times New Roman"/>
          <w:i/>
          <w:iCs/>
          <w:sz w:val="24"/>
          <w:szCs w:val="24"/>
        </w:rPr>
        <w:t xml:space="preserve">Clerk to the Council </w:t>
      </w:r>
    </w:p>
    <w:p w14:paraId="79E19380" w14:textId="70F5E111" w:rsidR="00AE40B0" w:rsidRDefault="00223BFC" w:rsidP="008B4621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11 May</w:t>
      </w:r>
      <w:r w:rsidR="009D0400">
        <w:rPr>
          <w:rFonts w:ascii="Times New Roman" w:hAnsi="Times New Roman"/>
          <w:i/>
          <w:iCs/>
          <w:sz w:val="24"/>
          <w:szCs w:val="24"/>
        </w:rPr>
        <w:t xml:space="preserve"> 2021</w:t>
      </w:r>
    </w:p>
    <w:p w14:paraId="23C83141" w14:textId="51A6FB18" w:rsidR="00811D37" w:rsidRDefault="00811D37" w:rsidP="00811D37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3C13761D" w14:textId="4229147C" w:rsidR="00811D37" w:rsidRDefault="00811D37" w:rsidP="009203EE">
      <w:pPr>
        <w:spacing w:after="160" w:line="259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1FAB0A9D" w14:textId="45ADA57F" w:rsidR="002D5F5D" w:rsidRPr="00811D37" w:rsidRDefault="002D5F5D" w:rsidP="00811D37">
      <w:pPr>
        <w:spacing w:after="160" w:line="259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sz w:val="44"/>
        </w:rPr>
        <w:lastRenderedPageBreak/>
        <w:t>Bank Account Reconciled Statement</w:t>
      </w:r>
    </w:p>
    <w:tbl>
      <w:tblPr>
        <w:tblStyle w:val="TableGrid0"/>
        <w:tblpPr w:vertAnchor="text" w:horzAnchor="margin" w:tblpX="36" w:tblpY="304"/>
        <w:tblOverlap w:val="never"/>
        <w:tblW w:w="8181" w:type="dxa"/>
        <w:tblInd w:w="0" w:type="dxa"/>
        <w:tblLook w:val="04A0" w:firstRow="1" w:lastRow="0" w:firstColumn="1" w:lastColumn="0" w:noHBand="0" w:noVBand="1"/>
      </w:tblPr>
      <w:tblGrid>
        <w:gridCol w:w="853"/>
        <w:gridCol w:w="1407"/>
        <w:gridCol w:w="2026"/>
        <w:gridCol w:w="1237"/>
        <w:gridCol w:w="1599"/>
        <w:gridCol w:w="1059"/>
      </w:tblGrid>
      <w:tr w:rsidR="002D5F5D" w14:paraId="1F41C58C" w14:textId="77777777" w:rsidTr="00163F3F">
        <w:trPr>
          <w:trHeight w:val="270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2D923" w14:textId="77777777" w:rsidR="002D5F5D" w:rsidRDefault="002D5F5D" w:rsidP="00163F3F">
            <w:pPr>
              <w:tabs>
                <w:tab w:val="center" w:pos="3924"/>
              </w:tabs>
              <w:spacing w:after="0"/>
            </w:pPr>
            <w:r>
              <w:rPr>
                <w:sz w:val="20"/>
              </w:rPr>
              <w:t>Statement Number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11C15" w14:textId="77777777" w:rsidR="002D5F5D" w:rsidRDefault="002D5F5D" w:rsidP="00163F3F">
            <w:pPr>
              <w:spacing w:after="0"/>
            </w:pPr>
            <w:r>
              <w:rPr>
                <w:sz w:val="20"/>
              </w:rPr>
              <w:t>Bank Statement No. 13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86F41F2" w14:textId="77777777" w:rsidR="002D5F5D" w:rsidRDefault="002D5F5D" w:rsidP="00163F3F"/>
        </w:tc>
      </w:tr>
      <w:tr w:rsidR="002D5F5D" w14:paraId="223A9267" w14:textId="77777777" w:rsidTr="00163F3F">
        <w:trPr>
          <w:trHeight w:val="335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43D2A" w14:textId="77777777" w:rsidR="002D5F5D" w:rsidRDefault="002D5F5D" w:rsidP="00163F3F">
            <w:pPr>
              <w:tabs>
                <w:tab w:val="center" w:pos="3533"/>
              </w:tabs>
              <w:spacing w:after="0"/>
            </w:pPr>
            <w:r>
              <w:rPr>
                <w:sz w:val="20"/>
              </w:rPr>
              <w:t>Statement Opening Balance</w:t>
            </w:r>
            <w:r>
              <w:rPr>
                <w:sz w:val="20"/>
              </w:rPr>
              <w:tab/>
              <w:t>E215,941.46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B3BAB" w14:textId="77777777" w:rsidR="002D5F5D" w:rsidRDefault="002D5F5D" w:rsidP="00163F3F">
            <w:pPr>
              <w:tabs>
                <w:tab w:val="center" w:pos="2054"/>
              </w:tabs>
              <w:spacing w:after="0"/>
            </w:pPr>
            <w:r>
              <w:t>Opening Date</w:t>
            </w:r>
            <w:r>
              <w:tab/>
            </w:r>
            <w:r>
              <w:rPr>
                <w:rFonts w:ascii="Times New Roman" w:eastAsia="Times New Roman" w:hAnsi="Times New Roman"/>
              </w:rPr>
              <w:t>01/03/21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05CC692" w14:textId="77777777" w:rsidR="002D5F5D" w:rsidRDefault="002D5F5D" w:rsidP="00163F3F"/>
        </w:tc>
      </w:tr>
      <w:tr w:rsidR="002D5F5D" w14:paraId="33C72160" w14:textId="77777777" w:rsidTr="00163F3F">
        <w:trPr>
          <w:trHeight w:val="390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F3835" w14:textId="77777777" w:rsidR="002D5F5D" w:rsidRDefault="002D5F5D" w:rsidP="00163F3F">
            <w:pPr>
              <w:tabs>
                <w:tab w:val="center" w:pos="3529"/>
              </w:tabs>
              <w:spacing w:after="0"/>
            </w:pPr>
            <w:r>
              <w:rPr>
                <w:sz w:val="20"/>
              </w:rPr>
              <w:t>Statement Closing Balance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>€209,819.89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EC2B56" w14:textId="77777777" w:rsidR="002D5F5D" w:rsidRDefault="002D5F5D" w:rsidP="00163F3F">
            <w:pPr>
              <w:spacing w:after="0"/>
            </w:pPr>
            <w:r>
              <w:t>Closing Date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47532A" w14:textId="77777777" w:rsidR="002D5F5D" w:rsidRDefault="002D5F5D" w:rsidP="00163F3F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31/03/21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4E52B2" w14:textId="77777777" w:rsidR="002D5F5D" w:rsidRDefault="002D5F5D" w:rsidP="00163F3F"/>
        </w:tc>
      </w:tr>
      <w:tr w:rsidR="002D5F5D" w14:paraId="60BB93B0" w14:textId="77777777" w:rsidTr="00163F3F">
        <w:trPr>
          <w:trHeight w:val="22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827E1" w14:textId="77777777" w:rsidR="002D5F5D" w:rsidRDefault="002D5F5D" w:rsidP="00163F3F">
            <w:pPr>
              <w:spacing w:after="0"/>
            </w:pPr>
            <w:r>
              <w:t>True/ Cashbook Closing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FED1EF" w14:textId="77777777" w:rsidR="002D5F5D" w:rsidRDefault="002D5F5D" w:rsidP="00163F3F">
            <w:pPr>
              <w:spacing w:after="0"/>
              <w:ind w:left="796"/>
            </w:pPr>
            <w:r>
              <w:rPr>
                <w:sz w:val="20"/>
              </w:rPr>
              <w:t>El 96,032.74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BC88694" w14:textId="77777777" w:rsidR="002D5F5D" w:rsidRDefault="002D5F5D" w:rsidP="00163F3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DFC3EB" w14:textId="77777777" w:rsidR="002D5F5D" w:rsidRDefault="002D5F5D" w:rsidP="00163F3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16BD448" w14:textId="77777777" w:rsidR="002D5F5D" w:rsidRDefault="002D5F5D" w:rsidP="00163F3F"/>
        </w:tc>
      </w:tr>
      <w:tr w:rsidR="002D5F5D" w14:paraId="13177809" w14:textId="77777777" w:rsidTr="00163F3F">
        <w:trPr>
          <w:trHeight w:val="294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71DB65C" w14:textId="77777777" w:rsidR="002D5F5D" w:rsidRDefault="002D5F5D" w:rsidP="00163F3F">
            <w:pPr>
              <w:spacing w:after="0"/>
              <w:ind w:left="14"/>
            </w:pPr>
            <w:r>
              <w:t>Balance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9E99EB7" w14:textId="77777777" w:rsidR="002D5F5D" w:rsidRDefault="002D5F5D" w:rsidP="00163F3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7AD4A2" w14:textId="77777777" w:rsidR="002D5F5D" w:rsidRDefault="002D5F5D" w:rsidP="00163F3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3C11E1" w14:textId="77777777" w:rsidR="002D5F5D" w:rsidRDefault="002D5F5D" w:rsidP="00163F3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86EC70" w14:textId="77777777" w:rsidR="002D5F5D" w:rsidRDefault="002D5F5D" w:rsidP="00163F3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729365D" w14:textId="77777777" w:rsidR="002D5F5D" w:rsidRDefault="002D5F5D" w:rsidP="00163F3F"/>
        </w:tc>
      </w:tr>
      <w:tr w:rsidR="002D5F5D" w14:paraId="4A3EFBB1" w14:textId="77777777" w:rsidTr="00163F3F">
        <w:trPr>
          <w:trHeight w:val="396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664BA7A" w14:textId="77777777" w:rsidR="002D5F5D" w:rsidRDefault="002D5F5D" w:rsidP="00163F3F">
            <w:pPr>
              <w:spacing w:after="0"/>
              <w:ind w:left="14"/>
            </w:pPr>
            <w:r>
              <w:t>Date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1529F8D" w14:textId="77777777" w:rsidR="002D5F5D" w:rsidRDefault="002D5F5D" w:rsidP="00163F3F">
            <w:pPr>
              <w:spacing w:after="0"/>
            </w:pPr>
            <w:r>
              <w:t>Cheque/ Ref.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9BFDE22" w14:textId="77777777" w:rsidR="002D5F5D" w:rsidRDefault="002D5F5D" w:rsidP="00163F3F">
            <w:pPr>
              <w:spacing w:after="0"/>
            </w:pPr>
            <w:r>
              <w:rPr>
                <w:sz w:val="20"/>
              </w:rPr>
              <w:t>Supplier/ Customer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0B98623" w14:textId="77777777" w:rsidR="002D5F5D" w:rsidRDefault="002D5F5D" w:rsidP="00163F3F">
            <w:pPr>
              <w:spacing w:after="0"/>
              <w:ind w:left="114"/>
            </w:pPr>
            <w:r>
              <w:t>Debit (E)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85BA0A4" w14:textId="77777777" w:rsidR="002D5F5D" w:rsidRDefault="002D5F5D" w:rsidP="00163F3F">
            <w:pPr>
              <w:spacing w:after="0"/>
            </w:pPr>
            <w:r>
              <w:t>Credit (E)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E2E88B3" w14:textId="77777777" w:rsidR="002D5F5D" w:rsidRDefault="002D5F5D" w:rsidP="00163F3F">
            <w:pPr>
              <w:spacing w:after="0"/>
            </w:pPr>
            <w:r>
              <w:t>Balance (E)</w:t>
            </w:r>
          </w:p>
        </w:tc>
      </w:tr>
      <w:tr w:rsidR="002D5F5D" w14:paraId="679B46D2" w14:textId="77777777" w:rsidTr="00163F3F">
        <w:trPr>
          <w:trHeight w:val="332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D4A85C5" w14:textId="77777777" w:rsidR="002D5F5D" w:rsidRDefault="002D5F5D" w:rsidP="00163F3F">
            <w:pPr>
              <w:spacing w:after="0"/>
              <w:ind w:left="57"/>
            </w:pPr>
            <w:r>
              <w:rPr>
                <w:rFonts w:ascii="Times New Roman" w:eastAsia="Times New Roman" w:hAnsi="Times New Roman"/>
                <w:sz w:val="16"/>
              </w:rPr>
              <w:t>11/03/20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5EFAD9EA" w14:textId="77777777" w:rsidR="002D5F5D" w:rsidRDefault="002D5F5D" w:rsidP="00163F3F">
            <w:pPr>
              <w:spacing w:after="0"/>
              <w:ind w:left="71"/>
            </w:pPr>
            <w:r>
              <w:rPr>
                <w:rFonts w:ascii="Times New Roman" w:eastAsia="Times New Roman" w:hAnsi="Times New Roman"/>
                <w:sz w:val="16"/>
              </w:rPr>
              <w:t>1854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886CFE1" w14:textId="77777777" w:rsidR="002D5F5D" w:rsidRDefault="002D5F5D" w:rsidP="00163F3F"/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6E1DDD4" w14:textId="77777777" w:rsidR="002D5F5D" w:rsidRDefault="002D5F5D" w:rsidP="00163F3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500.00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207E7DA" w14:textId="77777777" w:rsidR="002D5F5D" w:rsidRDefault="002D5F5D" w:rsidP="00163F3F">
            <w:pPr>
              <w:spacing w:after="0"/>
              <w:ind w:left="554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4568E3B" w14:textId="77777777" w:rsidR="002D5F5D" w:rsidRDefault="002D5F5D" w:rsidP="00163F3F">
            <w:pPr>
              <w:spacing w:after="0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215,441.46</w:t>
            </w:r>
          </w:p>
        </w:tc>
      </w:tr>
      <w:tr w:rsidR="002D5F5D" w14:paraId="5B4D929C" w14:textId="77777777" w:rsidTr="00163F3F">
        <w:trPr>
          <w:trHeight w:val="47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AF8DAE1" w14:textId="77777777" w:rsidR="002D5F5D" w:rsidRDefault="002D5F5D" w:rsidP="00163F3F">
            <w:pPr>
              <w:spacing w:after="0"/>
              <w:ind w:left="43"/>
            </w:pPr>
            <w:r>
              <w:rPr>
                <w:rFonts w:ascii="Times New Roman" w:eastAsia="Times New Roman" w:hAnsi="Times New Roman"/>
                <w:sz w:val="16"/>
              </w:rPr>
              <w:t>03/03/21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47F1B57E" w14:textId="77777777" w:rsidR="002D5F5D" w:rsidRDefault="002D5F5D" w:rsidP="00163F3F">
            <w:pPr>
              <w:spacing w:after="0"/>
              <w:ind w:left="78"/>
            </w:pPr>
            <w:r>
              <w:rPr>
                <w:rFonts w:ascii="Times New Roman" w:eastAsia="Times New Roman" w:hAnsi="Times New Roman"/>
                <w:sz w:val="16"/>
              </w:rPr>
              <w:t>1928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1ECC6EC1" w14:textId="4469E610" w:rsidR="002D5F5D" w:rsidRDefault="002D5F5D" w:rsidP="00163F3F">
            <w:pPr>
              <w:spacing w:after="0"/>
              <w:ind w:left="21" w:firstLine="7"/>
            </w:pPr>
            <w:r>
              <w:rPr>
                <w:sz w:val="16"/>
              </w:rPr>
              <w:t xml:space="preserve">Royal </w:t>
            </w:r>
            <w:r w:rsidR="00133579">
              <w:rPr>
                <w:sz w:val="16"/>
              </w:rPr>
              <w:t>British</w:t>
            </w:r>
            <w:r>
              <w:rPr>
                <w:sz w:val="16"/>
              </w:rPr>
              <w:t xml:space="preserve"> Legion Poppy Appeal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3C19CA2" w14:textId="77777777" w:rsidR="002D5F5D" w:rsidRDefault="002D5F5D" w:rsidP="00163F3F">
            <w:pPr>
              <w:spacing w:after="0"/>
              <w:ind w:left="227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16.00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5A2C75F" w14:textId="77777777" w:rsidR="002D5F5D" w:rsidRDefault="002D5F5D" w:rsidP="00163F3F">
            <w:pPr>
              <w:spacing w:after="0"/>
              <w:ind w:left="554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0C75D27" w14:textId="77777777" w:rsidR="002D5F5D" w:rsidRDefault="002D5F5D" w:rsidP="00163F3F">
            <w:pPr>
              <w:spacing w:after="0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215,425.46</w:t>
            </w:r>
          </w:p>
        </w:tc>
      </w:tr>
      <w:tr w:rsidR="002D5F5D" w14:paraId="6F8AA958" w14:textId="77777777" w:rsidTr="00163F3F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9FE44A9" w14:textId="77777777" w:rsidR="002D5F5D" w:rsidRDefault="002D5F5D" w:rsidP="00163F3F">
            <w:pPr>
              <w:spacing w:after="0"/>
              <w:ind w:left="50"/>
            </w:pPr>
            <w:r>
              <w:rPr>
                <w:rFonts w:ascii="Times New Roman" w:eastAsia="Times New Roman" w:hAnsi="Times New Roman"/>
                <w:sz w:val="16"/>
              </w:rPr>
              <w:t>09/03/21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3A9CE701" w14:textId="77777777" w:rsidR="002D5F5D" w:rsidRDefault="002D5F5D" w:rsidP="00163F3F">
            <w:pPr>
              <w:spacing w:after="0"/>
              <w:ind w:left="78"/>
            </w:pPr>
            <w:r>
              <w:rPr>
                <w:rFonts w:ascii="Times New Roman" w:eastAsia="Times New Roman" w:hAnsi="Times New Roman"/>
                <w:sz w:val="16"/>
              </w:rPr>
              <w:t>1946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056E283" w14:textId="77777777" w:rsidR="002D5F5D" w:rsidRDefault="002D5F5D" w:rsidP="00163F3F">
            <w:pPr>
              <w:spacing w:after="0"/>
              <w:ind w:left="36"/>
            </w:pPr>
            <w:r>
              <w:rPr>
                <w:sz w:val="16"/>
              </w:rPr>
              <w:t>Moyra Lazenby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03C8A91" w14:textId="77777777" w:rsidR="002D5F5D" w:rsidRDefault="002D5F5D" w:rsidP="00163F3F">
            <w:pPr>
              <w:spacing w:after="0"/>
              <w:ind w:left="291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7.02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D9CA162" w14:textId="77777777" w:rsidR="002D5F5D" w:rsidRDefault="002D5F5D" w:rsidP="00163F3F">
            <w:pPr>
              <w:spacing w:after="0"/>
              <w:ind w:left="554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CE81C17" w14:textId="77777777" w:rsidR="002D5F5D" w:rsidRDefault="002D5F5D" w:rsidP="00163F3F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215,418.44</w:t>
            </w:r>
          </w:p>
        </w:tc>
      </w:tr>
      <w:tr w:rsidR="002D5F5D" w14:paraId="60500203" w14:textId="77777777" w:rsidTr="00163F3F">
        <w:trPr>
          <w:trHeight w:val="326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58F9313" w14:textId="77777777" w:rsidR="002D5F5D" w:rsidRDefault="002D5F5D" w:rsidP="00163F3F">
            <w:pPr>
              <w:spacing w:after="0"/>
              <w:ind w:left="50"/>
            </w:pPr>
            <w:r>
              <w:rPr>
                <w:rFonts w:ascii="Times New Roman" w:eastAsia="Times New Roman" w:hAnsi="Times New Roman"/>
                <w:sz w:val="16"/>
              </w:rPr>
              <w:t>09/03/21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00A0E5A" w14:textId="77777777" w:rsidR="002D5F5D" w:rsidRDefault="002D5F5D" w:rsidP="00163F3F">
            <w:pPr>
              <w:spacing w:after="0"/>
              <w:ind w:left="78"/>
            </w:pPr>
            <w:r>
              <w:rPr>
                <w:sz w:val="18"/>
              </w:rPr>
              <w:t>DD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CD57359" w14:textId="77777777" w:rsidR="002D5F5D" w:rsidRDefault="002D5F5D" w:rsidP="00163F3F">
            <w:pPr>
              <w:spacing w:after="0"/>
              <w:ind w:left="36"/>
            </w:pPr>
            <w:r>
              <w:rPr>
                <w:sz w:val="18"/>
              </w:rPr>
              <w:t>Plus Net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3B729AD" w14:textId="77777777" w:rsidR="002D5F5D" w:rsidRDefault="002D5F5D" w:rsidP="00163F3F">
            <w:pPr>
              <w:spacing w:after="0"/>
              <w:ind w:left="213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43.20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44C68D91" w14:textId="77777777" w:rsidR="002D5F5D" w:rsidRDefault="002D5F5D" w:rsidP="00163F3F">
            <w:pPr>
              <w:spacing w:after="0"/>
              <w:ind w:left="554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031C49A" w14:textId="77777777" w:rsidR="002D5F5D" w:rsidRDefault="002D5F5D" w:rsidP="00163F3F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215,375.24</w:t>
            </w:r>
          </w:p>
        </w:tc>
      </w:tr>
      <w:tr w:rsidR="002D5F5D" w14:paraId="451D49BD" w14:textId="77777777" w:rsidTr="00163F3F">
        <w:trPr>
          <w:trHeight w:val="3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86A2486" w14:textId="77777777" w:rsidR="002D5F5D" w:rsidRDefault="002D5F5D" w:rsidP="00163F3F">
            <w:pPr>
              <w:spacing w:after="0"/>
              <w:ind w:left="57"/>
            </w:pPr>
            <w:r>
              <w:rPr>
                <w:rFonts w:ascii="Times New Roman" w:eastAsia="Times New Roman" w:hAnsi="Times New Roman"/>
                <w:sz w:val="16"/>
              </w:rPr>
              <w:t>11/03/21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B08170D" w14:textId="77777777" w:rsidR="002D5F5D" w:rsidRDefault="002D5F5D" w:rsidP="00163F3F">
            <w:pPr>
              <w:spacing w:after="0"/>
              <w:ind w:left="85"/>
            </w:pPr>
            <w:r>
              <w:rPr>
                <w:rFonts w:ascii="Times New Roman" w:eastAsia="Times New Roman" w:hAnsi="Times New Roman"/>
                <w:sz w:val="16"/>
              </w:rPr>
              <w:t>1945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916A1" w14:textId="77777777" w:rsidR="002D5F5D" w:rsidRDefault="002D5F5D" w:rsidP="00163F3F">
            <w:pPr>
              <w:spacing w:after="0"/>
              <w:ind w:left="36"/>
            </w:pPr>
            <w:r>
              <w:rPr>
                <w:rFonts w:ascii="Courier New" w:eastAsia="Courier New" w:hAnsi="Courier New" w:cs="Courier New"/>
                <w:sz w:val="16"/>
              </w:rPr>
              <w:t>SSE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A95EE35" w14:textId="77777777" w:rsidR="002D5F5D" w:rsidRDefault="002D5F5D" w:rsidP="00163F3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279.1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sz w:val="16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4E071A5" w14:textId="77777777" w:rsidR="002D5F5D" w:rsidRDefault="002D5F5D" w:rsidP="00163F3F">
            <w:pPr>
              <w:spacing w:after="0"/>
              <w:ind w:left="547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174B3AA" w14:textId="77777777" w:rsidR="002D5F5D" w:rsidRDefault="002D5F5D" w:rsidP="00163F3F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215,096.05</w:t>
            </w:r>
          </w:p>
        </w:tc>
      </w:tr>
      <w:tr w:rsidR="002D5F5D" w14:paraId="6C5332F6" w14:textId="77777777" w:rsidTr="00163F3F">
        <w:trPr>
          <w:trHeight w:val="328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FA2AE5B" w14:textId="77777777" w:rsidR="002D5F5D" w:rsidRDefault="002D5F5D" w:rsidP="00163F3F">
            <w:pPr>
              <w:spacing w:after="0"/>
              <w:ind w:left="57"/>
            </w:pPr>
            <w:r>
              <w:rPr>
                <w:rFonts w:ascii="Times New Roman" w:eastAsia="Times New Roman" w:hAnsi="Times New Roman"/>
                <w:sz w:val="16"/>
              </w:rPr>
              <w:t>11/03/21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F07929A" w14:textId="77777777" w:rsidR="002D5F5D" w:rsidRDefault="002D5F5D" w:rsidP="00163F3F">
            <w:pPr>
              <w:spacing w:after="0"/>
              <w:ind w:left="85"/>
            </w:pPr>
            <w:r>
              <w:rPr>
                <w:rFonts w:ascii="Times New Roman" w:eastAsia="Times New Roman" w:hAnsi="Times New Roman"/>
                <w:sz w:val="16"/>
              </w:rPr>
              <w:t>1948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10900AF8" w14:textId="77777777" w:rsidR="002D5F5D" w:rsidRDefault="002D5F5D" w:rsidP="00163F3F">
            <w:pPr>
              <w:spacing w:after="0"/>
              <w:ind w:left="36"/>
            </w:pPr>
            <w:r>
              <w:rPr>
                <w:sz w:val="16"/>
              </w:rPr>
              <w:t>Castle Water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1018AAA" w14:textId="77777777" w:rsidR="002D5F5D" w:rsidRDefault="002D5F5D" w:rsidP="00163F3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237.63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3314292" w14:textId="77777777" w:rsidR="002D5F5D" w:rsidRDefault="002D5F5D" w:rsidP="00163F3F">
            <w:pPr>
              <w:spacing w:after="0"/>
              <w:ind w:left="547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03D3B854" w14:textId="77777777" w:rsidR="002D5F5D" w:rsidRDefault="002D5F5D" w:rsidP="00163F3F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214,858.42</w:t>
            </w:r>
          </w:p>
        </w:tc>
      </w:tr>
      <w:tr w:rsidR="002D5F5D" w14:paraId="157DA694" w14:textId="77777777" w:rsidTr="00163F3F">
        <w:trPr>
          <w:trHeight w:val="464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ED6F1A7" w14:textId="77777777" w:rsidR="002D5F5D" w:rsidRDefault="002D5F5D" w:rsidP="00163F3F">
            <w:pPr>
              <w:spacing w:after="0"/>
              <w:ind w:left="64"/>
            </w:pPr>
            <w:r>
              <w:rPr>
                <w:rFonts w:ascii="Times New Roman" w:eastAsia="Times New Roman" w:hAnsi="Times New Roman"/>
                <w:sz w:val="14"/>
              </w:rPr>
              <w:t>15103/21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70173A7" w14:textId="77777777" w:rsidR="002D5F5D" w:rsidRDefault="002D5F5D" w:rsidP="00163F3F">
            <w:pPr>
              <w:spacing w:after="0"/>
              <w:ind w:left="92"/>
            </w:pPr>
            <w:r>
              <w:rPr>
                <w:rFonts w:ascii="Times New Roman" w:eastAsia="Times New Roman" w:hAnsi="Times New Roman"/>
                <w:sz w:val="16"/>
              </w:rPr>
              <w:t>1949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DBE9B4A" w14:textId="77777777" w:rsidR="002D5F5D" w:rsidRDefault="002D5F5D" w:rsidP="00163F3F">
            <w:pPr>
              <w:spacing w:after="0"/>
              <w:ind w:left="43"/>
            </w:pPr>
            <w:r>
              <w:rPr>
                <w:sz w:val="16"/>
              </w:rPr>
              <w:t xml:space="preserve">Mike Kennedy Consultancy </w:t>
            </w:r>
            <w:r>
              <w:rPr>
                <w:rFonts w:ascii="Times New Roman" w:eastAsia="Times New Roman" w:hAnsi="Times New Roman"/>
                <w:sz w:val="16"/>
              </w:rPr>
              <w:t>Service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4586CFB" w14:textId="77777777" w:rsidR="002D5F5D" w:rsidRDefault="002D5F5D" w:rsidP="00163F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3,003.77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F599FD8" w14:textId="77777777" w:rsidR="002D5F5D" w:rsidRDefault="002D5F5D" w:rsidP="00163F3F">
            <w:pPr>
              <w:spacing w:after="0"/>
              <w:ind w:left="547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C55DFF5" w14:textId="77777777" w:rsidR="002D5F5D" w:rsidRDefault="002D5F5D" w:rsidP="00163F3F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211,854.65</w:t>
            </w:r>
          </w:p>
        </w:tc>
      </w:tr>
      <w:tr w:rsidR="002D5F5D" w14:paraId="2F2BD4E7" w14:textId="77777777" w:rsidTr="00163F3F">
        <w:trPr>
          <w:trHeight w:val="303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06C36D0" w14:textId="77777777" w:rsidR="002D5F5D" w:rsidRDefault="002D5F5D" w:rsidP="00163F3F">
            <w:pPr>
              <w:spacing w:after="0"/>
              <w:ind w:left="64"/>
            </w:pPr>
            <w:r>
              <w:rPr>
                <w:rFonts w:ascii="Times New Roman" w:eastAsia="Times New Roman" w:hAnsi="Times New Roman"/>
                <w:sz w:val="16"/>
              </w:rPr>
              <w:t>22/03/21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27F8223" w14:textId="77777777" w:rsidR="002D5F5D" w:rsidRDefault="002D5F5D" w:rsidP="00163F3F">
            <w:pPr>
              <w:spacing w:after="0"/>
              <w:ind w:left="100"/>
            </w:pPr>
            <w:r>
              <w:rPr>
                <w:rFonts w:ascii="Times New Roman" w:eastAsia="Times New Roman" w:hAnsi="Times New Roman"/>
                <w:sz w:val="16"/>
              </w:rPr>
              <w:t xml:space="preserve">1944 </w:t>
            </w:r>
            <w:r>
              <w:rPr>
                <w:noProof/>
              </w:rPr>
              <w:drawing>
                <wp:inline distT="0" distB="0" distL="0" distR="0" wp14:anchorId="45A47C1B" wp14:editId="5239FD43">
                  <wp:extent cx="4513" cy="4513"/>
                  <wp:effectExtent l="0" t="0" r="0" b="0"/>
                  <wp:docPr id="1530" name="Picture 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Picture 15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3" cy="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10B03184" w14:textId="77777777" w:rsidR="002D5F5D" w:rsidRDefault="002D5F5D" w:rsidP="00163F3F">
            <w:pPr>
              <w:spacing w:after="0"/>
              <w:ind w:left="50"/>
            </w:pPr>
            <w:r>
              <w:rPr>
                <w:sz w:val="16"/>
              </w:rPr>
              <w:t>Richard Bowden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2683C4A" w14:textId="77777777" w:rsidR="002D5F5D" w:rsidRDefault="002D5F5D" w:rsidP="00163F3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234.17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3DDCA96" w14:textId="77777777" w:rsidR="002D5F5D" w:rsidRDefault="002D5F5D" w:rsidP="00163F3F">
            <w:pPr>
              <w:spacing w:after="0"/>
              <w:ind w:left="547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EB19EF3" w14:textId="77777777" w:rsidR="002D5F5D" w:rsidRDefault="002D5F5D" w:rsidP="00163F3F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211 ,620.48</w:t>
            </w:r>
          </w:p>
        </w:tc>
      </w:tr>
      <w:tr w:rsidR="002D5F5D" w14:paraId="71249744" w14:textId="77777777" w:rsidTr="00163F3F">
        <w:trPr>
          <w:trHeight w:val="324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F9368E0" w14:textId="77777777" w:rsidR="002D5F5D" w:rsidRDefault="002D5F5D" w:rsidP="00163F3F">
            <w:pPr>
              <w:spacing w:after="0"/>
              <w:ind w:left="57"/>
            </w:pPr>
            <w:r>
              <w:rPr>
                <w:rFonts w:ascii="Times New Roman" w:eastAsia="Times New Roman" w:hAnsi="Times New Roman"/>
                <w:sz w:val="16"/>
              </w:rPr>
              <w:t>24/03/21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52B33BE" w14:textId="77777777" w:rsidR="002D5F5D" w:rsidRDefault="002D5F5D" w:rsidP="00163F3F">
            <w:pPr>
              <w:spacing w:after="0"/>
              <w:ind w:left="100"/>
            </w:pPr>
            <w:r>
              <w:rPr>
                <w:rFonts w:ascii="Times New Roman" w:eastAsia="Times New Roman" w:hAnsi="Times New Roman"/>
                <w:sz w:val="16"/>
              </w:rPr>
              <w:t>1941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56CB5BF" w14:textId="77777777" w:rsidR="002D5F5D" w:rsidRDefault="002D5F5D" w:rsidP="00163F3F">
            <w:pPr>
              <w:spacing w:after="0"/>
              <w:ind w:left="50"/>
            </w:pPr>
            <w:r>
              <w:rPr>
                <w:sz w:val="16"/>
              </w:rPr>
              <w:t>Excel Office Suppliers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685434B" w14:textId="77777777" w:rsidR="002D5F5D" w:rsidRDefault="002D5F5D" w:rsidP="00163F3F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642.84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1736518" w14:textId="77777777" w:rsidR="002D5F5D" w:rsidRDefault="002D5F5D" w:rsidP="00163F3F">
            <w:pPr>
              <w:spacing w:after="0"/>
              <w:ind w:left="540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2FA232F" w14:textId="77777777" w:rsidR="002D5F5D" w:rsidRDefault="002D5F5D" w:rsidP="00163F3F">
            <w:pPr>
              <w:spacing w:after="0"/>
              <w:ind w:right="21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210,977.64</w:t>
            </w:r>
          </w:p>
        </w:tc>
      </w:tr>
      <w:tr w:rsidR="002D5F5D" w14:paraId="2F4257D6" w14:textId="77777777" w:rsidTr="00163F3F">
        <w:trPr>
          <w:trHeight w:val="318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3CBF9B3" w14:textId="77777777" w:rsidR="002D5F5D" w:rsidRDefault="002D5F5D" w:rsidP="00163F3F">
            <w:pPr>
              <w:spacing w:after="0"/>
              <w:ind w:left="64"/>
            </w:pPr>
            <w:r>
              <w:rPr>
                <w:rFonts w:ascii="Times New Roman" w:eastAsia="Times New Roman" w:hAnsi="Times New Roman"/>
                <w:sz w:val="16"/>
              </w:rPr>
              <w:t>24/03/21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3371461" w14:textId="77777777" w:rsidR="002D5F5D" w:rsidRDefault="002D5F5D" w:rsidP="00163F3F">
            <w:pPr>
              <w:spacing w:after="0"/>
              <w:ind w:left="100"/>
            </w:pPr>
            <w:r>
              <w:rPr>
                <w:rFonts w:ascii="Times New Roman" w:eastAsia="Times New Roman" w:hAnsi="Times New Roman"/>
                <w:sz w:val="16"/>
              </w:rPr>
              <w:t>1942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315AA99" w14:textId="77777777" w:rsidR="002D5F5D" w:rsidRDefault="002D5F5D" w:rsidP="00163F3F">
            <w:pPr>
              <w:spacing w:after="0"/>
              <w:ind w:left="50"/>
            </w:pPr>
            <w:r>
              <w:rPr>
                <w:sz w:val="16"/>
              </w:rPr>
              <w:t>Excel Office Suppliers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13E95DD" w14:textId="77777777" w:rsidR="002D5F5D" w:rsidRDefault="002D5F5D" w:rsidP="00163F3F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81.08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907F070" w14:textId="77777777" w:rsidR="002D5F5D" w:rsidRDefault="002D5F5D" w:rsidP="00163F3F">
            <w:pPr>
              <w:spacing w:after="0"/>
              <w:ind w:left="540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09FD886" w14:textId="77777777" w:rsidR="002D5F5D" w:rsidRDefault="002D5F5D" w:rsidP="00163F3F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210,896.56</w:t>
            </w:r>
          </w:p>
        </w:tc>
      </w:tr>
      <w:tr w:rsidR="002D5F5D" w14:paraId="4F853C63" w14:textId="77777777" w:rsidTr="00163F3F">
        <w:trPr>
          <w:trHeight w:val="317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F306757" w14:textId="77777777" w:rsidR="002D5F5D" w:rsidRDefault="002D5F5D" w:rsidP="00163F3F">
            <w:pPr>
              <w:spacing w:after="0"/>
              <w:ind w:left="64"/>
            </w:pPr>
            <w:r>
              <w:rPr>
                <w:rFonts w:ascii="Times New Roman" w:eastAsia="Times New Roman" w:hAnsi="Times New Roman"/>
                <w:sz w:val="16"/>
              </w:rPr>
              <w:t>24/03/21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EF929BB" w14:textId="77777777" w:rsidR="002D5F5D" w:rsidRDefault="002D5F5D" w:rsidP="00163F3F">
            <w:pPr>
              <w:spacing w:after="0"/>
              <w:ind w:left="107"/>
            </w:pPr>
            <w:r>
              <w:rPr>
                <w:rFonts w:ascii="Times New Roman" w:eastAsia="Times New Roman" w:hAnsi="Times New Roman"/>
                <w:sz w:val="16"/>
              </w:rPr>
              <w:t>1952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7C2BC74" w14:textId="77777777" w:rsidR="002D5F5D" w:rsidRDefault="002D5F5D" w:rsidP="00163F3F">
            <w:pPr>
              <w:spacing w:after="0"/>
              <w:ind w:left="50"/>
            </w:pPr>
            <w:r>
              <w:rPr>
                <w:sz w:val="16"/>
              </w:rPr>
              <w:t>Castle Water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4C49FF4" w14:textId="77777777" w:rsidR="002D5F5D" w:rsidRDefault="002D5F5D" w:rsidP="00163F3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345.68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6395078" w14:textId="77777777" w:rsidR="002D5F5D" w:rsidRDefault="002D5F5D" w:rsidP="00163F3F">
            <w:pPr>
              <w:spacing w:after="0"/>
              <w:ind w:left="540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FD0FCF6" w14:textId="77777777" w:rsidR="002D5F5D" w:rsidRDefault="002D5F5D" w:rsidP="00163F3F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210,550.88</w:t>
            </w:r>
          </w:p>
        </w:tc>
      </w:tr>
      <w:tr w:rsidR="002D5F5D" w14:paraId="688993C0" w14:textId="77777777" w:rsidTr="00163F3F">
        <w:trPr>
          <w:trHeight w:val="321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56A85B2" w14:textId="77777777" w:rsidR="002D5F5D" w:rsidRDefault="002D5F5D" w:rsidP="00163F3F">
            <w:pPr>
              <w:spacing w:after="0"/>
              <w:ind w:left="64"/>
            </w:pPr>
            <w:r>
              <w:rPr>
                <w:rFonts w:ascii="Times New Roman" w:eastAsia="Times New Roman" w:hAnsi="Times New Roman"/>
                <w:sz w:val="16"/>
              </w:rPr>
              <w:t>24/03/21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297CE70" w14:textId="77777777" w:rsidR="002D5F5D" w:rsidRDefault="002D5F5D" w:rsidP="00163F3F">
            <w:pPr>
              <w:spacing w:after="0"/>
              <w:ind w:left="100"/>
            </w:pPr>
            <w:r>
              <w:rPr>
                <w:noProof/>
              </w:rPr>
              <w:drawing>
                <wp:inline distT="0" distB="0" distL="0" distR="0" wp14:anchorId="15B5CAEF" wp14:editId="7A36F342">
                  <wp:extent cx="126380" cy="67688"/>
                  <wp:effectExtent l="0" t="0" r="0" b="0"/>
                  <wp:docPr id="7917" name="Picture 7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7" name="Picture 79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80" cy="6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4D7712F" w14:textId="77777777" w:rsidR="002D5F5D" w:rsidRDefault="002D5F5D" w:rsidP="00163F3F">
            <w:pPr>
              <w:spacing w:after="0"/>
              <w:ind w:left="50"/>
            </w:pPr>
            <w:r>
              <w:rPr>
                <w:sz w:val="16"/>
              </w:rPr>
              <w:t>Telecoms World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81DF163" w14:textId="77777777" w:rsidR="002D5F5D" w:rsidRDefault="002D5F5D" w:rsidP="00163F3F">
            <w:pPr>
              <w:spacing w:after="0"/>
              <w:ind w:left="220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12.24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FC25096" w14:textId="77777777" w:rsidR="002D5F5D" w:rsidRDefault="002D5F5D" w:rsidP="00163F3F">
            <w:pPr>
              <w:spacing w:after="0"/>
              <w:ind w:left="540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C9A5A5E" w14:textId="77777777" w:rsidR="002D5F5D" w:rsidRDefault="002D5F5D" w:rsidP="00163F3F">
            <w:pPr>
              <w:spacing w:after="0"/>
              <w:ind w:right="21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210,538.64</w:t>
            </w:r>
          </w:p>
        </w:tc>
      </w:tr>
      <w:tr w:rsidR="002D5F5D" w14:paraId="2FFD71FF" w14:textId="77777777" w:rsidTr="00163F3F">
        <w:trPr>
          <w:trHeight w:val="321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0F61128" w14:textId="77777777" w:rsidR="002D5F5D" w:rsidRDefault="002D5F5D" w:rsidP="00163F3F">
            <w:pPr>
              <w:spacing w:after="0"/>
              <w:ind w:left="64"/>
            </w:pPr>
            <w:r>
              <w:rPr>
                <w:rFonts w:ascii="Times New Roman" w:eastAsia="Times New Roman" w:hAnsi="Times New Roman"/>
                <w:sz w:val="16"/>
              </w:rPr>
              <w:t>25/03/21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AFCEE4A" w14:textId="77777777" w:rsidR="002D5F5D" w:rsidRDefault="002D5F5D" w:rsidP="00163F3F">
            <w:pPr>
              <w:spacing w:after="0"/>
              <w:ind w:left="107"/>
            </w:pPr>
            <w:r>
              <w:rPr>
                <w:rFonts w:ascii="Times New Roman" w:eastAsia="Times New Roman" w:hAnsi="Times New Roman"/>
                <w:sz w:val="16"/>
              </w:rPr>
              <w:t>1954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44E8704" w14:textId="77777777" w:rsidR="002D5F5D" w:rsidRDefault="002D5F5D" w:rsidP="00163F3F">
            <w:pPr>
              <w:spacing w:after="0"/>
              <w:ind w:left="43"/>
            </w:pPr>
            <w:r>
              <w:rPr>
                <w:sz w:val="16"/>
              </w:rPr>
              <w:t>West Wycombe Estate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39E8CAD" w14:textId="77777777" w:rsidR="002D5F5D" w:rsidRDefault="002D5F5D" w:rsidP="00163F3F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718.75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487BC16" w14:textId="77777777" w:rsidR="002D5F5D" w:rsidRDefault="002D5F5D" w:rsidP="00163F3F">
            <w:pPr>
              <w:spacing w:after="0"/>
              <w:ind w:left="540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6477FC4" w14:textId="77777777" w:rsidR="002D5F5D" w:rsidRDefault="002D5F5D" w:rsidP="00163F3F">
            <w:pPr>
              <w:spacing w:after="0"/>
              <w:ind w:right="21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209,819.89</w:t>
            </w:r>
          </w:p>
        </w:tc>
      </w:tr>
      <w:tr w:rsidR="002D5F5D" w14:paraId="2A9109C7" w14:textId="77777777" w:rsidTr="00163F3F">
        <w:trPr>
          <w:trHeight w:val="321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90B1DC7" w14:textId="77777777" w:rsidR="002D5F5D" w:rsidRDefault="002D5F5D" w:rsidP="00163F3F">
            <w:pPr>
              <w:spacing w:after="0"/>
              <w:ind w:left="71"/>
            </w:pPr>
            <w:r>
              <w:rPr>
                <w:rFonts w:ascii="Times New Roman" w:eastAsia="Times New Roman" w:hAnsi="Times New Roman"/>
                <w:sz w:val="16"/>
              </w:rPr>
              <w:t>29/03/21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A82227A" w14:textId="77777777" w:rsidR="002D5F5D" w:rsidRDefault="002D5F5D" w:rsidP="00163F3F">
            <w:pPr>
              <w:spacing w:after="0"/>
              <w:ind w:left="107"/>
            </w:pPr>
            <w:r>
              <w:rPr>
                <w:rFonts w:ascii="Times New Roman" w:eastAsia="Times New Roman" w:hAnsi="Times New Roman"/>
                <w:sz w:val="16"/>
              </w:rPr>
              <w:t>1950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D716B39" w14:textId="77777777" w:rsidR="002D5F5D" w:rsidRDefault="002D5F5D" w:rsidP="00163F3F">
            <w:pPr>
              <w:spacing w:after="0"/>
              <w:ind w:left="50"/>
            </w:pPr>
            <w:r>
              <w:rPr>
                <w:sz w:val="16"/>
              </w:rPr>
              <w:t>Downley Dynamos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32B5FCB" w14:textId="77777777" w:rsidR="002D5F5D" w:rsidRDefault="002D5F5D" w:rsidP="00163F3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500.00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206D2C7" w14:textId="77777777" w:rsidR="002D5F5D" w:rsidRDefault="002D5F5D" w:rsidP="00163F3F">
            <w:pPr>
              <w:spacing w:after="0"/>
              <w:ind w:left="540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AD0E294" w14:textId="77777777" w:rsidR="002D5F5D" w:rsidRDefault="002D5F5D" w:rsidP="00163F3F">
            <w:pPr>
              <w:spacing w:after="0"/>
              <w:ind w:right="21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209,319.89</w:t>
            </w:r>
          </w:p>
        </w:tc>
      </w:tr>
      <w:tr w:rsidR="002D5F5D" w14:paraId="72846076" w14:textId="77777777" w:rsidTr="00163F3F">
        <w:trPr>
          <w:trHeight w:val="234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930F21C" w14:textId="77777777" w:rsidR="002D5F5D" w:rsidRDefault="002D5F5D" w:rsidP="00163F3F">
            <w:pPr>
              <w:spacing w:after="0"/>
              <w:ind w:left="71"/>
            </w:pPr>
            <w:r>
              <w:rPr>
                <w:rFonts w:ascii="Times New Roman" w:eastAsia="Times New Roman" w:hAnsi="Times New Roman"/>
                <w:sz w:val="16"/>
              </w:rPr>
              <w:t>31/03/21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5C4D559" w14:textId="77777777" w:rsidR="002D5F5D" w:rsidRDefault="002D5F5D" w:rsidP="00163F3F">
            <w:pPr>
              <w:spacing w:after="0"/>
              <w:ind w:left="114"/>
            </w:pPr>
            <w:r>
              <w:rPr>
                <w:rFonts w:ascii="Times New Roman" w:eastAsia="Times New Roman" w:hAnsi="Times New Roman"/>
                <w:sz w:val="16"/>
              </w:rPr>
              <w:t>1854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B395B25" w14:textId="77777777" w:rsidR="002D5F5D" w:rsidRDefault="002D5F5D" w:rsidP="00163F3F">
            <w:pPr>
              <w:spacing w:after="0"/>
              <w:ind w:left="50"/>
            </w:pPr>
            <w:r>
              <w:rPr>
                <w:sz w:val="16"/>
              </w:rPr>
              <w:t>Downley Dynamos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6A93E7" w14:textId="77777777" w:rsidR="002D5F5D" w:rsidRDefault="002D5F5D" w:rsidP="00163F3F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-500.00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8C954" w14:textId="77777777" w:rsidR="002D5F5D" w:rsidRDefault="002D5F5D" w:rsidP="00163F3F">
            <w:pPr>
              <w:spacing w:after="0"/>
              <w:ind w:left="547"/>
            </w:pPr>
            <w:r>
              <w:rPr>
                <w:rFonts w:ascii="Times New Roman" w:eastAsia="Times New Roman" w:hAnsi="Times New Roman"/>
                <w:sz w:val="16"/>
              </w:rPr>
              <w:t>0.00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06F22" w14:textId="77777777" w:rsidR="002D5F5D" w:rsidRDefault="002D5F5D" w:rsidP="00163F3F">
            <w:pPr>
              <w:spacing w:after="0"/>
              <w:ind w:right="21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209,819.89</w:t>
            </w:r>
          </w:p>
        </w:tc>
      </w:tr>
      <w:tr w:rsidR="002D5F5D" w14:paraId="74EDC1CA" w14:textId="77777777" w:rsidTr="00163F3F">
        <w:trPr>
          <w:trHeight w:val="865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58B66" w14:textId="77777777" w:rsidR="002D5F5D" w:rsidRDefault="002D5F5D" w:rsidP="005D5CE3">
            <w:pPr>
              <w:spacing w:after="0"/>
            </w:pPr>
            <w:r>
              <w:t>Uncleared and unpresented effects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7719DB3" w14:textId="77777777" w:rsidR="002D5F5D" w:rsidRDefault="002D5F5D" w:rsidP="00163F3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CBBA71A" w14:textId="77777777" w:rsidR="002D5F5D" w:rsidRDefault="002D5F5D" w:rsidP="00163F3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60690CB" w14:textId="77777777" w:rsidR="002D5F5D" w:rsidRDefault="002D5F5D" w:rsidP="00163F3F"/>
        </w:tc>
      </w:tr>
      <w:tr w:rsidR="002D5F5D" w14:paraId="58587973" w14:textId="77777777" w:rsidTr="00163F3F">
        <w:trPr>
          <w:trHeight w:val="406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060EF" w14:textId="77777777" w:rsidR="002D5F5D" w:rsidRDefault="002D5F5D" w:rsidP="00163F3F">
            <w:pPr>
              <w:tabs>
                <w:tab w:val="center" w:pos="1088"/>
                <w:tab w:val="center" w:pos="3245"/>
              </w:tabs>
              <w:spacing w:after="0"/>
            </w:pPr>
            <w:r>
              <w:rPr>
                <w:rFonts w:ascii="Times New Roman" w:eastAsia="Times New Roman" w:hAnsi="Times New Roman"/>
                <w:sz w:val="16"/>
              </w:rPr>
              <w:t>31103/21</w:t>
            </w:r>
            <w:r>
              <w:rPr>
                <w:rFonts w:ascii="Times New Roman" w:eastAsia="Times New Roman" w:hAnsi="Times New Roman"/>
                <w:sz w:val="16"/>
              </w:rPr>
              <w:tab/>
              <w:t>1943</w:t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  <w:r>
              <w:rPr>
                <w:sz w:val="16"/>
              </w:rPr>
              <w:t>Buckinghamshire</w:t>
            </w:r>
          </w:p>
          <w:p w14:paraId="3B03A916" w14:textId="77777777" w:rsidR="002D5F5D" w:rsidRDefault="002D5F5D" w:rsidP="00163F3F">
            <w:pPr>
              <w:spacing w:after="0"/>
              <w:ind w:left="1592"/>
              <w:jc w:val="center"/>
            </w:pPr>
            <w:r>
              <w:rPr>
                <w:sz w:val="16"/>
              </w:rPr>
              <w:t>Council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67A78ED" w14:textId="77777777" w:rsidR="002D5F5D" w:rsidRDefault="002D5F5D" w:rsidP="00163F3F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318.00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37DDDF5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EB8F33E" w14:textId="77777777" w:rsidR="002D5F5D" w:rsidRDefault="002D5F5D" w:rsidP="00163F3F">
            <w:pPr>
              <w:spacing w:after="0"/>
              <w:ind w:left="291"/>
            </w:pPr>
            <w:r>
              <w:rPr>
                <w:rFonts w:ascii="Times New Roman" w:eastAsia="Times New Roman" w:hAnsi="Times New Roman"/>
                <w:sz w:val="16"/>
              </w:rPr>
              <w:t>209.501.89</w:t>
            </w:r>
          </w:p>
        </w:tc>
      </w:tr>
      <w:tr w:rsidR="002D5F5D" w14:paraId="575EC883" w14:textId="77777777" w:rsidTr="00163F3F">
        <w:trPr>
          <w:trHeight w:val="292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80825" w14:textId="77777777" w:rsidR="002D5F5D" w:rsidRDefault="002D5F5D" w:rsidP="00163F3F">
            <w:pPr>
              <w:tabs>
                <w:tab w:val="center" w:pos="1088"/>
                <w:tab w:val="center" w:pos="3231"/>
              </w:tabs>
              <w:spacing w:after="0"/>
            </w:pPr>
            <w:r>
              <w:rPr>
                <w:rFonts w:ascii="Times New Roman" w:eastAsia="Times New Roman" w:hAnsi="Times New Roman"/>
                <w:sz w:val="16"/>
              </w:rPr>
              <w:t>31/03/21</w:t>
            </w:r>
            <w:r>
              <w:rPr>
                <w:rFonts w:ascii="Times New Roman" w:eastAsia="Times New Roman" w:hAnsi="Times New Roman"/>
                <w:sz w:val="16"/>
              </w:rPr>
              <w:tab/>
              <w:t>1947</w:t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  <w:r>
              <w:rPr>
                <w:sz w:val="16"/>
              </w:rPr>
              <w:t>TBS Hygiene Ltd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19D4556" w14:textId="77777777" w:rsidR="002D5F5D" w:rsidRDefault="002D5F5D" w:rsidP="00163F3F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972.00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979E289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03F48A00" w14:textId="77777777" w:rsidR="002D5F5D" w:rsidRDefault="002D5F5D" w:rsidP="00163F3F">
            <w:pPr>
              <w:spacing w:after="0"/>
              <w:ind w:left="299"/>
            </w:pPr>
            <w:r>
              <w:rPr>
                <w:rFonts w:ascii="Times New Roman" w:eastAsia="Times New Roman" w:hAnsi="Times New Roman"/>
                <w:sz w:val="16"/>
              </w:rPr>
              <w:t>208,529.89</w:t>
            </w:r>
          </w:p>
        </w:tc>
      </w:tr>
      <w:tr w:rsidR="002D5F5D" w14:paraId="0ABDF824" w14:textId="77777777" w:rsidTr="00163F3F">
        <w:trPr>
          <w:trHeight w:val="309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F315D" w14:textId="77777777" w:rsidR="002D5F5D" w:rsidRDefault="002D5F5D" w:rsidP="00163F3F">
            <w:pPr>
              <w:tabs>
                <w:tab w:val="center" w:pos="1080"/>
                <w:tab w:val="center" w:pos="3387"/>
              </w:tabs>
              <w:spacing w:after="0"/>
            </w:pPr>
            <w:r>
              <w:rPr>
                <w:rFonts w:ascii="Times New Roman" w:eastAsia="Times New Roman" w:hAnsi="Times New Roman"/>
                <w:sz w:val="16"/>
              </w:rPr>
              <w:t>31/03/21</w:t>
            </w:r>
            <w:r>
              <w:rPr>
                <w:rFonts w:ascii="Times New Roman" w:eastAsia="Times New Roman" w:hAnsi="Times New Roman"/>
                <w:sz w:val="16"/>
              </w:rPr>
              <w:tab/>
              <w:t>1951</w:t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  <w:r>
              <w:rPr>
                <w:sz w:val="16"/>
              </w:rPr>
              <w:t>KAD Garden Services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555AC95" w14:textId="77777777" w:rsidR="002D5F5D" w:rsidRDefault="002D5F5D" w:rsidP="00163F3F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1 ,020.oo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2CA83E8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E332276" w14:textId="77777777" w:rsidR="002D5F5D" w:rsidRDefault="002D5F5D" w:rsidP="00163F3F">
            <w:pPr>
              <w:spacing w:after="0"/>
              <w:ind w:left="299"/>
            </w:pPr>
            <w:r>
              <w:rPr>
                <w:rFonts w:ascii="Times New Roman" w:eastAsia="Times New Roman" w:hAnsi="Times New Roman"/>
                <w:sz w:val="16"/>
              </w:rPr>
              <w:t>207,509.89</w:t>
            </w:r>
          </w:p>
        </w:tc>
      </w:tr>
      <w:tr w:rsidR="002D5F5D" w14:paraId="3689592F" w14:textId="77777777" w:rsidTr="00163F3F">
        <w:trPr>
          <w:trHeight w:val="311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52684" w14:textId="77777777" w:rsidR="002D5F5D" w:rsidRDefault="002D5F5D" w:rsidP="00163F3F">
            <w:pPr>
              <w:tabs>
                <w:tab w:val="center" w:pos="1088"/>
                <w:tab w:val="center" w:pos="3227"/>
              </w:tabs>
              <w:spacing w:after="0"/>
            </w:pPr>
            <w:r>
              <w:rPr>
                <w:rFonts w:ascii="Times New Roman" w:eastAsia="Times New Roman" w:hAnsi="Times New Roman"/>
                <w:sz w:val="16"/>
              </w:rPr>
              <w:t>31/03/21</w:t>
            </w:r>
            <w:r>
              <w:rPr>
                <w:rFonts w:ascii="Times New Roman" w:eastAsia="Times New Roman" w:hAnsi="Times New Roman"/>
                <w:sz w:val="16"/>
              </w:rPr>
              <w:tab/>
              <w:t>1953</w:t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  <w:r>
              <w:rPr>
                <w:sz w:val="16"/>
              </w:rPr>
              <w:t>TBS Hygiene Ltd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6035A96" w14:textId="77777777" w:rsidR="002D5F5D" w:rsidRDefault="002D5F5D" w:rsidP="00163F3F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216.00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9B71504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FAE2334" w14:textId="77777777" w:rsidR="002D5F5D" w:rsidRDefault="002D5F5D" w:rsidP="00163F3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/>
                <w:sz w:val="16"/>
              </w:rPr>
              <w:t>207,293.89</w:t>
            </w:r>
          </w:p>
        </w:tc>
      </w:tr>
      <w:tr w:rsidR="002D5F5D" w14:paraId="7068694F" w14:textId="77777777" w:rsidTr="00163F3F">
        <w:trPr>
          <w:trHeight w:val="307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F2B01" w14:textId="77777777" w:rsidR="002D5F5D" w:rsidRDefault="002D5F5D" w:rsidP="00163F3F">
            <w:pPr>
              <w:tabs>
                <w:tab w:val="center" w:pos="1088"/>
                <w:tab w:val="center" w:pos="2921"/>
              </w:tabs>
              <w:spacing w:after="0"/>
            </w:pPr>
            <w:r>
              <w:rPr>
                <w:rFonts w:ascii="Times New Roman" w:eastAsia="Times New Roman" w:hAnsi="Times New Roman"/>
                <w:sz w:val="16"/>
              </w:rPr>
              <w:t>31/03/21</w:t>
            </w:r>
            <w:r>
              <w:rPr>
                <w:rFonts w:ascii="Times New Roman" w:eastAsia="Times New Roman" w:hAnsi="Times New Roman"/>
                <w:sz w:val="16"/>
              </w:rPr>
              <w:tab/>
              <w:t>1955</w:t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  <w:r>
              <w:rPr>
                <w:sz w:val="16"/>
              </w:rPr>
              <w:t>Sparkx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291916B" w14:textId="77777777" w:rsidR="002D5F5D" w:rsidRDefault="002D5F5D" w:rsidP="00163F3F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6,208.70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584775C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5E3D4D2" w14:textId="77777777" w:rsidR="002D5F5D" w:rsidRDefault="002D5F5D" w:rsidP="00163F3F">
            <w:pPr>
              <w:spacing w:after="0"/>
              <w:ind w:left="299"/>
            </w:pPr>
            <w:r>
              <w:rPr>
                <w:rFonts w:ascii="Times New Roman" w:eastAsia="Times New Roman" w:hAnsi="Times New Roman"/>
                <w:sz w:val="16"/>
              </w:rPr>
              <w:t>201,085.19</w:t>
            </w:r>
          </w:p>
        </w:tc>
      </w:tr>
      <w:tr w:rsidR="002D5F5D" w14:paraId="1C7167F4" w14:textId="77777777" w:rsidTr="00163F3F">
        <w:trPr>
          <w:trHeight w:val="444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CE08D" w14:textId="77777777" w:rsidR="002D5F5D" w:rsidRDefault="002D5F5D" w:rsidP="00163F3F">
            <w:pPr>
              <w:tabs>
                <w:tab w:val="center" w:pos="1088"/>
                <w:tab w:val="center" w:pos="3238"/>
              </w:tabs>
              <w:spacing w:after="0"/>
            </w:pPr>
            <w:r>
              <w:rPr>
                <w:rFonts w:ascii="Times New Roman" w:eastAsia="Times New Roman" w:hAnsi="Times New Roman"/>
                <w:sz w:val="16"/>
              </w:rPr>
              <w:t>31/03/21</w:t>
            </w:r>
            <w:r>
              <w:rPr>
                <w:rFonts w:ascii="Times New Roman" w:eastAsia="Times New Roman" w:hAnsi="Times New Roman"/>
                <w:sz w:val="16"/>
              </w:rPr>
              <w:tab/>
              <w:t>1956</w:t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  <w:r>
              <w:rPr>
                <w:sz w:val="16"/>
              </w:rPr>
              <w:t>Edge IT Systems</w:t>
            </w:r>
          </w:p>
          <w:p w14:paraId="4D5F6DF1" w14:textId="77777777" w:rsidR="002D5F5D" w:rsidRDefault="002D5F5D" w:rsidP="00163F3F">
            <w:pPr>
              <w:spacing w:after="0"/>
              <w:ind w:left="1571"/>
              <w:jc w:val="center"/>
            </w:pPr>
            <w:r>
              <w:rPr>
                <w:sz w:val="16"/>
              </w:rPr>
              <w:t>Limited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109A5F8" w14:textId="77777777" w:rsidR="002D5F5D" w:rsidRDefault="002D5F5D" w:rsidP="00163F3F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986.40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4A30F8C1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3C3DFE6" w14:textId="77777777" w:rsidR="002D5F5D" w:rsidRDefault="002D5F5D" w:rsidP="00163F3F">
            <w:pPr>
              <w:spacing w:after="0"/>
              <w:ind w:left="299"/>
            </w:pPr>
            <w:r>
              <w:rPr>
                <w:rFonts w:ascii="Times New Roman" w:eastAsia="Times New Roman" w:hAnsi="Times New Roman"/>
                <w:sz w:val="16"/>
              </w:rPr>
              <w:t>200,098.79</w:t>
            </w:r>
          </w:p>
        </w:tc>
      </w:tr>
      <w:tr w:rsidR="002D5F5D" w14:paraId="3E297917" w14:textId="77777777" w:rsidTr="00163F3F">
        <w:trPr>
          <w:trHeight w:val="292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DB69C" w14:textId="77777777" w:rsidR="002D5F5D" w:rsidRDefault="002D5F5D" w:rsidP="00E66B09">
            <w:pPr>
              <w:tabs>
                <w:tab w:val="center" w:pos="1088"/>
                <w:tab w:val="center" w:pos="2889"/>
              </w:tabs>
              <w:spacing w:after="0"/>
              <w:jc w:val="both"/>
            </w:pPr>
            <w:r>
              <w:rPr>
                <w:rFonts w:ascii="Times New Roman" w:eastAsia="Times New Roman" w:hAnsi="Times New Roman"/>
                <w:sz w:val="16"/>
              </w:rPr>
              <w:t>31/03/21</w:t>
            </w:r>
            <w:r>
              <w:rPr>
                <w:rFonts w:ascii="Times New Roman" w:eastAsia="Times New Roman" w:hAnsi="Times New Roman"/>
                <w:sz w:val="16"/>
              </w:rPr>
              <w:tab/>
              <w:t>1957</w:t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  <w:r>
              <w:rPr>
                <w:sz w:val="16"/>
              </w:rPr>
              <w:t>NALC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44356A4" w14:textId="77777777" w:rsidR="002D5F5D" w:rsidRDefault="002D5F5D" w:rsidP="00163F3F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360.00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65F8E7F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AEA6B76" w14:textId="77777777" w:rsidR="002D5F5D" w:rsidRDefault="002D5F5D" w:rsidP="00163F3F">
            <w:pPr>
              <w:spacing w:after="0"/>
              <w:ind w:left="313"/>
            </w:pPr>
            <w:r>
              <w:rPr>
                <w:rFonts w:ascii="Times New Roman" w:eastAsia="Times New Roman" w:hAnsi="Times New Roman"/>
                <w:sz w:val="16"/>
              </w:rPr>
              <w:t>199,738.79</w:t>
            </w:r>
          </w:p>
        </w:tc>
      </w:tr>
      <w:tr w:rsidR="002D5F5D" w14:paraId="525E9FA9" w14:textId="77777777" w:rsidTr="00163F3F">
        <w:trPr>
          <w:trHeight w:val="444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73E7F" w14:textId="77777777" w:rsidR="002D5F5D" w:rsidRDefault="002D5F5D" w:rsidP="00163F3F">
            <w:pPr>
              <w:tabs>
                <w:tab w:val="center" w:pos="1084"/>
                <w:tab w:val="center" w:pos="3238"/>
              </w:tabs>
              <w:spacing w:after="0"/>
            </w:pPr>
            <w:r>
              <w:rPr>
                <w:rFonts w:ascii="Times New Roman" w:eastAsia="Times New Roman" w:hAnsi="Times New Roman"/>
                <w:sz w:val="16"/>
              </w:rPr>
              <w:t>31103/21</w:t>
            </w:r>
            <w:r>
              <w:rPr>
                <w:rFonts w:ascii="Times New Roman" w:eastAsia="Times New Roman" w:hAnsi="Times New Roman"/>
                <w:sz w:val="16"/>
              </w:rPr>
              <w:tab/>
              <w:t>1958</w:t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  <w:r>
              <w:rPr>
                <w:sz w:val="16"/>
              </w:rPr>
              <w:t>Buckinghamshire</w:t>
            </w:r>
          </w:p>
          <w:p w14:paraId="0EC5717F" w14:textId="77777777" w:rsidR="002D5F5D" w:rsidRDefault="002D5F5D" w:rsidP="00163F3F">
            <w:pPr>
              <w:spacing w:after="0"/>
              <w:ind w:left="1578"/>
              <w:jc w:val="center"/>
            </w:pPr>
            <w:r>
              <w:rPr>
                <w:sz w:val="16"/>
              </w:rPr>
              <w:t>Council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79FC311" w14:textId="77777777" w:rsidR="002D5F5D" w:rsidRDefault="002D5F5D" w:rsidP="00163F3F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450.00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70B4A47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72D5D3B" w14:textId="77777777" w:rsidR="002D5F5D" w:rsidRDefault="002D5F5D" w:rsidP="00163F3F">
            <w:pPr>
              <w:spacing w:after="0"/>
              <w:ind w:left="313"/>
            </w:pPr>
            <w:r>
              <w:rPr>
                <w:rFonts w:ascii="Times New Roman" w:eastAsia="Times New Roman" w:hAnsi="Times New Roman"/>
                <w:sz w:val="16"/>
              </w:rPr>
              <w:t>199,288.79</w:t>
            </w:r>
          </w:p>
        </w:tc>
      </w:tr>
      <w:tr w:rsidR="002D5F5D" w14:paraId="32366628" w14:textId="77777777" w:rsidTr="00163F3F">
        <w:trPr>
          <w:trHeight w:val="431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00092" w14:textId="77777777" w:rsidR="002D5F5D" w:rsidRDefault="002D5F5D" w:rsidP="00163F3F">
            <w:pPr>
              <w:tabs>
                <w:tab w:val="center" w:pos="1088"/>
                <w:tab w:val="center" w:pos="3145"/>
              </w:tabs>
              <w:spacing w:after="0"/>
            </w:pPr>
            <w:r>
              <w:rPr>
                <w:rFonts w:ascii="Times New Roman" w:eastAsia="Times New Roman" w:hAnsi="Times New Roman"/>
                <w:sz w:val="16"/>
              </w:rPr>
              <w:t>31/03/21</w:t>
            </w:r>
            <w:r>
              <w:rPr>
                <w:rFonts w:ascii="Times New Roman" w:eastAsia="Times New Roman" w:hAnsi="Times New Roman"/>
                <w:sz w:val="16"/>
              </w:rPr>
              <w:tab/>
              <w:t>1959</w:t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  <w:r>
              <w:rPr>
                <w:sz w:val="16"/>
              </w:rPr>
              <w:t>Mike Kennedy</w:t>
            </w:r>
          </w:p>
          <w:p w14:paraId="4DC2A346" w14:textId="77777777" w:rsidR="002D5F5D" w:rsidRDefault="002D5F5D" w:rsidP="00163F3F">
            <w:pPr>
              <w:spacing w:after="0"/>
              <w:ind w:right="320"/>
              <w:jc w:val="right"/>
            </w:pPr>
            <w:r>
              <w:rPr>
                <w:sz w:val="16"/>
              </w:rPr>
              <w:t>Consultancy Service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EFEA426" w14:textId="77777777" w:rsidR="002D5F5D" w:rsidRDefault="002D5F5D" w:rsidP="00163F3F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3,256.05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49EC18FA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0186FA21" w14:textId="77777777" w:rsidR="002D5F5D" w:rsidRDefault="002D5F5D" w:rsidP="00163F3F">
            <w:pPr>
              <w:spacing w:after="0"/>
              <w:ind w:left="313"/>
            </w:pPr>
            <w:r>
              <w:rPr>
                <w:rFonts w:ascii="Times New Roman" w:eastAsia="Times New Roman" w:hAnsi="Times New Roman"/>
                <w:sz w:val="16"/>
              </w:rPr>
              <w:t>196.032.74</w:t>
            </w:r>
          </w:p>
        </w:tc>
      </w:tr>
      <w:tr w:rsidR="002D5F5D" w14:paraId="6087BECC" w14:textId="77777777" w:rsidTr="00163F3F">
        <w:trPr>
          <w:trHeight w:val="205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9DFC7" w14:textId="77777777" w:rsidR="002D5F5D" w:rsidRDefault="002D5F5D" w:rsidP="00163F3F">
            <w:pPr>
              <w:spacing w:after="0"/>
              <w:ind w:right="384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>Total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C0AB310" w14:textId="77777777" w:rsidR="002D5F5D" w:rsidRDefault="002D5F5D" w:rsidP="00163F3F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/>
                <w:sz w:val="16"/>
              </w:rPr>
              <w:t>13787.15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1846645" w14:textId="77777777" w:rsidR="002D5F5D" w:rsidRDefault="002D5F5D" w:rsidP="00163F3F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F544FD6" w14:textId="77777777" w:rsidR="002D5F5D" w:rsidRDefault="002D5F5D" w:rsidP="00163F3F"/>
        </w:tc>
      </w:tr>
    </w:tbl>
    <w:p w14:paraId="52AF9444" w14:textId="77777777" w:rsidR="002D5F5D" w:rsidRDefault="002D5F5D" w:rsidP="002D5F5D">
      <w:pPr>
        <w:tabs>
          <w:tab w:val="center" w:pos="3803"/>
          <w:tab w:val="center" w:pos="5455"/>
        </w:tabs>
        <w:spacing w:after="0"/>
      </w:pPr>
      <w:r>
        <w:t>Current NC</w:t>
      </w:r>
      <w:r>
        <w:tab/>
      </w:r>
      <w:r>
        <w:rPr>
          <w:rFonts w:ascii="Times New Roman" w:eastAsia="Times New Roman" w:hAnsi="Times New Roman"/>
        </w:rPr>
        <w:t>00519204</w:t>
      </w:r>
      <w:r>
        <w:rPr>
          <w:rFonts w:ascii="Times New Roman" w:eastAsia="Times New Roman" w:hAnsi="Times New Roman"/>
        </w:rPr>
        <w:tab/>
        <w:t>30-94-28</w:t>
      </w:r>
    </w:p>
    <w:p w14:paraId="34D7CDB8" w14:textId="77777777" w:rsidR="002D5F5D" w:rsidRDefault="002D5F5D" w:rsidP="002D5F5D">
      <w:pPr>
        <w:sectPr w:rsidR="002D5F5D" w:rsidSect="003B2082">
          <w:headerReference w:type="default" r:id="rId13"/>
          <w:footerReference w:type="default" r:id="rId14"/>
          <w:pgSz w:w="11906" w:h="16838"/>
          <w:pgMar w:top="567" w:right="850" w:bottom="567" w:left="850" w:header="720" w:footer="720" w:gutter="0"/>
          <w:cols w:space="720"/>
        </w:sectPr>
      </w:pPr>
    </w:p>
    <w:p w14:paraId="20CF988D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6C30E8E7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2E07F87B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2817AB66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258DAD50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4ACC8424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5BA460AD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2CC94EFC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7820C946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6D0ACAD6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741B8EF8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5F2336AB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2968ACC2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4C2E4F25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20AC4EB7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7D26DF32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550F51F5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619B1406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06FBDB04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3B61981F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1F40850F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0F2FC397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63F1F5A0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556871C5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40C5D863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2541ED28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775EC4A1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6582E76D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7E99031A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0B063079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143D0DDA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5EBC6310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08328906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6931E99E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2C016D2E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480C0817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48851E1C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115AF2A5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5A2BE793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35645E97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60BCB0F5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6C4551E0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01F2CF58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089A6EFA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4645C6CC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559053CB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10B6F0E3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2CE5EF07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52E8AF08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77C7F5DE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4D092F91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6E23DE07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194C7B78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1C32E867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757C84CA" w14:textId="77777777" w:rsidR="00A70EB7" w:rsidRDefault="00A70EB7" w:rsidP="002D5F5D">
      <w:pPr>
        <w:spacing w:after="0"/>
        <w:jc w:val="right"/>
        <w:rPr>
          <w:rFonts w:ascii="Times New Roman" w:eastAsia="Times New Roman" w:hAnsi="Times New Roman"/>
          <w:sz w:val="18"/>
        </w:rPr>
      </w:pPr>
    </w:p>
    <w:p w14:paraId="55FBDD97" w14:textId="44FF208F" w:rsidR="002D5F5D" w:rsidRDefault="002D5F5D" w:rsidP="002D5F5D">
      <w:pPr>
        <w:spacing w:after="0"/>
        <w:jc w:val="right"/>
      </w:pPr>
      <w:r>
        <w:rPr>
          <w:rFonts w:ascii="Times New Roman" w:eastAsia="Times New Roman" w:hAnsi="Times New Roman"/>
          <w:sz w:val="18"/>
        </w:rPr>
        <w:t>Page I</w:t>
      </w:r>
    </w:p>
    <w:p w14:paraId="3A70CA37" w14:textId="77777777" w:rsidR="002D5F5D" w:rsidRDefault="002D5F5D" w:rsidP="002D5F5D">
      <w:pPr>
        <w:sectPr w:rsidR="002D5F5D" w:rsidSect="003B2082">
          <w:type w:val="continuous"/>
          <w:pgSz w:w="11906" w:h="16838"/>
          <w:pgMar w:top="567" w:right="850" w:bottom="567" w:left="850" w:header="720" w:footer="720" w:gutter="0"/>
          <w:cols w:space="720"/>
        </w:sectPr>
      </w:pPr>
    </w:p>
    <w:p w14:paraId="140A6A16" w14:textId="77777777" w:rsidR="002D5F5D" w:rsidRDefault="002D5F5D" w:rsidP="002D5F5D">
      <w:pPr>
        <w:tabs>
          <w:tab w:val="center" w:pos="1237"/>
          <w:tab w:val="center" w:pos="4180"/>
        </w:tabs>
        <w:spacing w:after="80"/>
        <w:ind w:left="-15"/>
      </w:pPr>
      <w:r>
        <w:rPr>
          <w:rFonts w:ascii="Times New Roman" w:eastAsia="Times New Roman" w:hAnsi="Times New Roman"/>
          <w:sz w:val="14"/>
        </w:rPr>
        <w:t>14/04/21</w:t>
      </w:r>
      <w:r>
        <w:rPr>
          <w:rFonts w:ascii="Times New Roman" w:eastAsia="Times New Roman" w:hAnsi="Times New Roman"/>
          <w:sz w:val="14"/>
        </w:rPr>
        <w:tab/>
        <w:t>11:48 AM vs: 8.55.0</w:t>
      </w:r>
      <w:r>
        <w:rPr>
          <w:rFonts w:ascii="Times New Roman" w:eastAsia="Times New Roman" w:hAnsi="Times New Roman"/>
          <w:sz w:val="14"/>
        </w:rPr>
        <w:tab/>
        <w:t>Downley Parish Council</w:t>
      </w:r>
    </w:p>
    <w:p w14:paraId="6E949A1E" w14:textId="77777777" w:rsidR="002D5F5D" w:rsidRDefault="002D5F5D" w:rsidP="002D5F5D">
      <w:pPr>
        <w:spacing w:after="0"/>
        <w:ind w:left="108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0" wp14:anchorId="291F3346" wp14:editId="2CFEC77E">
            <wp:simplePos x="0" y="0"/>
            <wp:positionH relativeFrom="page">
              <wp:posOffset>7063355</wp:posOffset>
            </wp:positionH>
            <wp:positionV relativeFrom="page">
              <wp:posOffset>803589</wp:posOffset>
            </wp:positionV>
            <wp:extent cx="4516" cy="654609"/>
            <wp:effectExtent l="0" t="0" r="0" b="0"/>
            <wp:wrapSquare wrapText="bothSides"/>
            <wp:docPr id="2542" name="Picture 2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" name="Picture 25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16" cy="654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Bank Account Reconciled Statement</w:t>
      </w:r>
    </w:p>
    <w:p w14:paraId="55E95FB7" w14:textId="77777777" w:rsidR="002D5F5D" w:rsidRDefault="002D5F5D" w:rsidP="002D5F5D">
      <w:pPr>
        <w:tabs>
          <w:tab w:val="center" w:pos="5463"/>
        </w:tabs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37F60E" wp14:editId="0EE7434B">
                <wp:simplePos x="0" y="0"/>
                <wp:positionH relativeFrom="column">
                  <wp:posOffset>3365147</wp:posOffset>
                </wp:positionH>
                <wp:positionV relativeFrom="paragraph">
                  <wp:posOffset>419852</wp:posOffset>
                </wp:positionV>
                <wp:extent cx="1612288" cy="9029"/>
                <wp:effectExtent l="0" t="0" r="0" b="0"/>
                <wp:wrapSquare wrapText="bothSides"/>
                <wp:docPr id="7922" name="Group 7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88" cy="9029"/>
                          <a:chOff x="0" y="0"/>
                          <a:chExt cx="1612288" cy="9029"/>
                        </a:xfrm>
                      </wpg:grpSpPr>
                      <wps:wsp>
                        <wps:cNvPr id="7921" name="Shape 7921"/>
                        <wps:cNvSpPr/>
                        <wps:spPr>
                          <a:xfrm>
                            <a:off x="0" y="0"/>
                            <a:ext cx="1612288" cy="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288" h="9029">
                                <a:moveTo>
                                  <a:pt x="0" y="4515"/>
                                </a:moveTo>
                                <a:lnTo>
                                  <a:pt x="1612288" y="4515"/>
                                </a:lnTo>
                              </a:path>
                            </a:pathLst>
                          </a:custGeom>
                          <a:ln w="90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371F40" id="Group 7922" o:spid="_x0000_s1026" style="position:absolute;margin-left:264.95pt;margin-top:33.05pt;width:126.95pt;height:.7pt;z-index:251666432" coordsize="1612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">
                <v:shape id="Shape 7921" o:spid="_x0000_s1027" style="position:absolute;width:16122;height:90;visibility:visible;mso-wrap-style:square;v-text-anchor:top" coordsize="1612288,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" path="m,4515r1612288,e" filled="f" strokeweight=".25081mm">
                  <v:stroke miterlimit="1" joinstyle="miter"/>
                  <v:path arrowok="t" textboxrect="0,0,1612288,9029"/>
                </v:shape>
                <w10:wrap type="square"/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90D3D4E" wp14:editId="6BF5C7DA">
            <wp:extent cx="2041328" cy="668152"/>
            <wp:effectExtent l="0" t="0" r="0" b="0"/>
            <wp:docPr id="7919" name="Picture 7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" name="Picture 791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41328" cy="66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>Chair</w:t>
      </w:r>
    </w:p>
    <w:p w14:paraId="67472CE9" w14:textId="77777777" w:rsidR="002D5F5D" w:rsidRDefault="002D5F5D" w:rsidP="00E66B09">
      <w:pPr>
        <w:jc w:val="center"/>
      </w:pPr>
    </w:p>
    <w:sectPr w:rsidR="002D5F5D" w:rsidSect="0027519E">
      <w:footerReference w:type="default" r:id="rId17"/>
      <w:type w:val="continuous"/>
      <w:pgSz w:w="11906" w:h="16838"/>
      <w:pgMar w:top="567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9E4AA" w14:textId="77777777" w:rsidR="00857086" w:rsidRDefault="00857086">
      <w:pPr>
        <w:spacing w:after="0" w:line="240" w:lineRule="auto"/>
      </w:pPr>
      <w:r>
        <w:separator/>
      </w:r>
    </w:p>
  </w:endnote>
  <w:endnote w:type="continuationSeparator" w:id="0">
    <w:p w14:paraId="20C5ABF4" w14:textId="77777777" w:rsidR="00857086" w:rsidRDefault="0085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Calibri"/>
    <w:charset w:val="00"/>
    <w:family w:val="auto"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AGaramondPro-Bold">
    <w:altName w:val="Adobe Garamond Pro Bold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artan">
    <w:altName w:val="Calibri"/>
    <w:charset w:val="00"/>
    <w:family w:val="auto"/>
    <w:pitch w:val="variable"/>
    <w:sig w:usb0="A00000EF" w:usb1="4000205B" w:usb2="00000000" w:usb3="00000000" w:csb0="00000093" w:csb1="00000000"/>
  </w:font>
  <w:font w:name="Gotham Book">
    <w:altName w:val="Yu Gothic"/>
    <w:charset w:val="80"/>
    <w:family w:val="auto"/>
    <w:pitch w:val="variable"/>
    <w:sig w:usb0="A00002FF" w:usb1="4807005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D2CB1" w14:textId="59F5724D" w:rsidR="00163F3F" w:rsidRDefault="00163F3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82ECF76" wp14:editId="32AAEFE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3230"/>
              <wp:effectExtent l="0" t="0" r="0" b="13970"/>
              <wp:wrapNone/>
              <wp:docPr id="3" name="MSIPCM74af417fa2664689e744ccca" descr="{&quot;HashCode&quot;:-839730954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E0A533" w14:textId="5071E219" w:rsidR="00163F3F" w:rsidRPr="003234AA" w:rsidRDefault="00163F3F" w:rsidP="003234AA">
                          <w:pPr>
                            <w:spacing w:after="0"/>
                            <w:jc w:val="center"/>
                            <w:rPr>
                              <w:rFonts w:ascii="Spartan" w:hAnsi="Spartan"/>
                              <w:color w:val="4059FB"/>
                              <w:sz w:val="16"/>
                            </w:rPr>
                          </w:pPr>
                          <w:r w:rsidRPr="003234AA">
                            <w:rPr>
                              <w:rFonts w:ascii="Spartan" w:hAnsi="Spartan"/>
                              <w:color w:val="4059FB"/>
                              <w:sz w:val="16"/>
                            </w:rPr>
                            <w:t>* confidential - external 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ECF76" id="_x0000_t202" coordsize="21600,21600" o:spt="202" path="m,l,21600r21600,l21600,xe">
              <v:stroke joinstyle="miter"/>
              <v:path gradientshapeok="t" o:connecttype="rect"/>
            </v:shapetype>
            <v:shape id="MSIPCM74af417fa2664689e744ccca" o:spid="_x0000_s1027" type="#_x0000_t202" alt="{&quot;HashCode&quot;:-839730954,&quot;Height&quot;:9999999.0,&quot;Width&quot;:9999999.0,&quot;Placement&quot;:&quot;Footer&quot;,&quot;Index&quot;:&quot;Primary&quot;,&quot;Section&quot;:1,&quot;Top&quot;:0.0,&quot;Left&quot;:0.0}" style="position:absolute;margin-left:0;margin-top:0;width:612pt;height:34.9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" o:allowincell="f" filled="f" stroked="f" strokeweight=".5pt">
              <v:textbox inset=",0,,0">
                <w:txbxContent>
                  <w:p w14:paraId="2AE0A533" w14:textId="5071E219" w:rsidR="00163F3F" w:rsidRPr="003234AA" w:rsidRDefault="00163F3F" w:rsidP="003234AA">
                    <w:pPr>
                      <w:spacing w:after="0"/>
                      <w:jc w:val="center"/>
                      <w:rPr>
                        <w:rFonts w:ascii="Spartan" w:hAnsi="Spartan"/>
                        <w:color w:val="4059FB"/>
                        <w:sz w:val="16"/>
                      </w:rPr>
                    </w:pPr>
                    <w:r w:rsidRPr="003234AA">
                      <w:rPr>
                        <w:rFonts w:ascii="Spartan" w:hAnsi="Spartan"/>
                        <w:color w:val="4059FB"/>
                        <w:sz w:val="16"/>
                      </w:rPr>
                      <w:t>* confidential - external 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EEC39" w14:textId="67DE02B1" w:rsidR="00163F3F" w:rsidRPr="00390A24" w:rsidRDefault="00163F3F">
    <w:pPr>
      <w:pStyle w:val="Footer"/>
      <w:jc w:val="center"/>
      <w:rPr>
        <w:rFonts w:ascii="Gotham Book" w:hAnsi="Gotham Book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1A2468" wp14:editId="463DC7E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3230"/>
              <wp:effectExtent l="0" t="0" r="0" b="13970"/>
              <wp:wrapNone/>
              <wp:docPr id="4" name="MSIPCM56bc4a5797c40db7ebfe2157" descr="{&quot;HashCode&quot;:-839730954,&quot;Height&quot;:9999999.0,&quot;Width&quot;:9999999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9ECA15" w14:textId="2D02D172" w:rsidR="00163F3F" w:rsidRPr="003234AA" w:rsidRDefault="00163F3F" w:rsidP="003234AA">
                          <w:pPr>
                            <w:spacing w:after="0"/>
                            <w:jc w:val="center"/>
                            <w:rPr>
                              <w:rFonts w:ascii="Spartan" w:hAnsi="Spartan"/>
                              <w:color w:val="4059FB"/>
                              <w:sz w:val="16"/>
                            </w:rPr>
                          </w:pPr>
                          <w:r w:rsidRPr="003234AA">
                            <w:rPr>
                              <w:rFonts w:ascii="Spartan" w:hAnsi="Spartan"/>
                              <w:color w:val="4059FB"/>
                              <w:sz w:val="16"/>
                            </w:rPr>
                            <w:t>* confidential - external 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1A2468" id="_x0000_t202" coordsize="21600,21600" o:spt="202" path="m,l,21600r21600,l21600,xe">
              <v:stroke joinstyle="miter"/>
              <v:path gradientshapeok="t" o:connecttype="rect"/>
            </v:shapetype>
            <v:shape id="MSIPCM56bc4a5797c40db7ebfe2157" o:spid="_x0000_s1028" type="#_x0000_t202" alt="{&quot;HashCode&quot;:-839730954,&quot;Height&quot;:9999999.0,&quot;Width&quot;:9999999.0,&quot;Placement&quot;:&quot;Footer&quot;,&quot;Index&quot;:&quot;Primary&quot;,&quot;Section&quot;:4,&quot;Top&quot;:0.0,&quot;Left&quot;:0.0}" style="position:absolute;left:0;text-align:left;margin-left:0;margin-top:0;width:612pt;height:34.9pt;z-index:25166131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" o:allowincell="f" filled="f" stroked="f" strokeweight=".5pt">
              <v:textbox inset=",0,,0">
                <w:txbxContent>
                  <w:p w14:paraId="319ECA15" w14:textId="2D02D172" w:rsidR="003234AA" w:rsidRPr="003234AA" w:rsidRDefault="003234AA" w:rsidP="003234AA">
                    <w:pPr>
                      <w:spacing w:after="0"/>
                      <w:jc w:val="center"/>
                      <w:rPr>
                        <w:rFonts w:ascii="Spartan" w:hAnsi="Spartan"/>
                        <w:color w:val="4059FB"/>
                        <w:sz w:val="16"/>
                      </w:rPr>
                    </w:pPr>
                    <w:r w:rsidRPr="003234AA">
                      <w:rPr>
                        <w:rFonts w:ascii="Spartan" w:hAnsi="Spartan"/>
                        <w:color w:val="4059FB"/>
                        <w:sz w:val="16"/>
                      </w:rPr>
                      <w:t>* confidential - external 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00140746"/>
        <w:docPartObj>
          <w:docPartGallery w:val="Page Numbers (Bottom of Page)"/>
          <w:docPartUnique/>
        </w:docPartObj>
      </w:sdtPr>
      <w:sdtEndPr>
        <w:rPr>
          <w:rFonts w:ascii="Gotham Book" w:hAnsi="Gotham Book"/>
          <w:noProof/>
        </w:rPr>
      </w:sdtEndPr>
      <w:sdtContent>
        <w:r w:rsidRPr="00390A24">
          <w:rPr>
            <w:rFonts w:ascii="Gotham Book" w:hAnsi="Gotham Book"/>
          </w:rPr>
          <w:fldChar w:fldCharType="begin"/>
        </w:r>
        <w:r w:rsidRPr="00390A24">
          <w:rPr>
            <w:rFonts w:ascii="Gotham Book" w:hAnsi="Gotham Book"/>
          </w:rPr>
          <w:instrText xml:space="preserve"> PAGE   \* MERGEFORMAT </w:instrText>
        </w:r>
        <w:r w:rsidRPr="00390A24">
          <w:rPr>
            <w:rFonts w:ascii="Gotham Book" w:hAnsi="Gotham Book"/>
          </w:rPr>
          <w:fldChar w:fldCharType="separate"/>
        </w:r>
        <w:r w:rsidR="0027519E">
          <w:rPr>
            <w:rFonts w:ascii="Gotham Book" w:hAnsi="Gotham Book"/>
            <w:noProof/>
          </w:rPr>
          <w:t>6</w:t>
        </w:r>
        <w:r w:rsidRPr="00390A24">
          <w:rPr>
            <w:rFonts w:ascii="Gotham Book" w:hAnsi="Gotham Book"/>
            <w:noProof/>
          </w:rPr>
          <w:fldChar w:fldCharType="end"/>
        </w:r>
      </w:sdtContent>
    </w:sdt>
  </w:p>
  <w:p w14:paraId="57F8F89C" w14:textId="77777777" w:rsidR="00163F3F" w:rsidRPr="00815732" w:rsidRDefault="00163F3F" w:rsidP="006A501F">
    <w:pPr>
      <w:pStyle w:val="Footer"/>
      <w:rPr>
        <w:rFonts w:ascii="Gotham Book" w:hAnsi="Gotham Book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31D1C" w14:textId="77777777" w:rsidR="00857086" w:rsidRDefault="00857086">
      <w:pPr>
        <w:spacing w:after="0" w:line="240" w:lineRule="auto"/>
      </w:pPr>
      <w:r>
        <w:separator/>
      </w:r>
    </w:p>
  </w:footnote>
  <w:footnote w:type="continuationSeparator" w:id="0">
    <w:p w14:paraId="53FF18FA" w14:textId="77777777" w:rsidR="00857086" w:rsidRDefault="0085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07A63" w14:textId="06F54B46" w:rsidR="00163F3F" w:rsidRDefault="00163F3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556173" wp14:editId="2BF3BB4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3230"/>
              <wp:effectExtent l="0" t="0" r="0" b="13970"/>
              <wp:wrapNone/>
              <wp:docPr id="2" name="MSIPCM46504d75878710b2d8efd155" descr="{&quot;HashCode&quot;:-863868523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D8A4E3" w14:textId="27E61470" w:rsidR="00163F3F" w:rsidRPr="003234AA" w:rsidRDefault="00163F3F" w:rsidP="003234AA">
                          <w:pPr>
                            <w:spacing w:after="0"/>
                            <w:jc w:val="center"/>
                            <w:rPr>
                              <w:rFonts w:ascii="Spartan" w:hAnsi="Spartan"/>
                              <w:color w:val="4059FB"/>
                              <w:sz w:val="16"/>
                            </w:rPr>
                          </w:pPr>
                          <w:r w:rsidRPr="003234AA">
                            <w:rPr>
                              <w:rFonts w:ascii="Spartan" w:hAnsi="Spartan"/>
                              <w:color w:val="4059FB"/>
                              <w:sz w:val="16"/>
                            </w:rPr>
                            <w:t>* confidential - external 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56173" id="_x0000_t202" coordsize="21600,21600" o:spt="202" path="m,l,21600r21600,l21600,xe">
              <v:stroke joinstyle="miter"/>
              <v:path gradientshapeok="t" o:connecttype="rect"/>
            </v:shapetype>
            <v:shape id="MSIPCM46504d75878710b2d8efd155" o:spid="_x0000_s1026" type="#_x0000_t202" alt="{&quot;HashCode&quot;:-863868523,&quot;Height&quot;:9999999.0,&quot;Width&quot;:9999999.0,&quot;Placement&quot;:&quot;Header&quot;,&quot;Index&quot;:&quot;Primary&quot;,&quot;Section&quot;:1,&quot;Top&quot;:0.0,&quot;Left&quot;:0.0}" style="position:absolute;margin-left:0;margin-top:0;width:612pt;height:34.9pt;z-index:25165926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" o:allowincell="f" filled="f" stroked="f" strokeweight=".5pt">
              <v:textbox inset=",0,,0">
                <w:txbxContent>
                  <w:p w14:paraId="72D8A4E3" w14:textId="27E61470" w:rsidR="00163F3F" w:rsidRPr="003234AA" w:rsidRDefault="00163F3F" w:rsidP="003234AA">
                    <w:pPr>
                      <w:spacing w:after="0"/>
                      <w:jc w:val="center"/>
                      <w:rPr>
                        <w:rFonts w:ascii="Spartan" w:hAnsi="Spartan"/>
                        <w:color w:val="4059FB"/>
                        <w:sz w:val="16"/>
                      </w:rPr>
                    </w:pPr>
                    <w:r w:rsidRPr="003234AA">
                      <w:rPr>
                        <w:rFonts w:ascii="Spartan" w:hAnsi="Spartan"/>
                        <w:color w:val="4059FB"/>
                        <w:sz w:val="16"/>
                      </w:rPr>
                      <w:t>* confidential - external 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</w:abstractNum>
  <w:abstractNum w:abstractNumId="1" w15:restartNumberingAfterBreak="0">
    <w:nsid w:val="00D1059C"/>
    <w:multiLevelType w:val="hybridMultilevel"/>
    <w:tmpl w:val="A5D6B394"/>
    <w:lvl w:ilvl="0" w:tplc="E55A6A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790C"/>
    <w:multiLevelType w:val="multilevel"/>
    <w:tmpl w:val="4A4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D671D"/>
    <w:multiLevelType w:val="multilevel"/>
    <w:tmpl w:val="3784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DC5447"/>
    <w:multiLevelType w:val="hybridMultilevel"/>
    <w:tmpl w:val="E89C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903E2"/>
    <w:multiLevelType w:val="hybridMultilevel"/>
    <w:tmpl w:val="631CA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541B"/>
    <w:multiLevelType w:val="hybridMultilevel"/>
    <w:tmpl w:val="B7E0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F14F8"/>
    <w:multiLevelType w:val="hybridMultilevel"/>
    <w:tmpl w:val="5A20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C59DE"/>
    <w:multiLevelType w:val="hybridMultilevel"/>
    <w:tmpl w:val="D480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F476E"/>
    <w:multiLevelType w:val="hybridMultilevel"/>
    <w:tmpl w:val="0138FF04"/>
    <w:lvl w:ilvl="0" w:tplc="026E9CE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7FC7"/>
    <w:multiLevelType w:val="hybridMultilevel"/>
    <w:tmpl w:val="84263708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D2F71"/>
    <w:multiLevelType w:val="hybridMultilevel"/>
    <w:tmpl w:val="9D70749C"/>
    <w:lvl w:ilvl="0" w:tplc="0374B61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278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097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470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E91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4F1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64A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00F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CDA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5B2B82"/>
    <w:multiLevelType w:val="hybridMultilevel"/>
    <w:tmpl w:val="B678AE36"/>
    <w:lvl w:ilvl="0" w:tplc="CB006B78">
      <w:start w:val="1"/>
      <w:numFmt w:val="decimal"/>
      <w:lvlText w:val="%1)"/>
      <w:lvlJc w:val="left"/>
      <w:pPr>
        <w:ind w:left="501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B0EB1"/>
    <w:multiLevelType w:val="hybridMultilevel"/>
    <w:tmpl w:val="C2CC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27A15"/>
    <w:multiLevelType w:val="hybridMultilevel"/>
    <w:tmpl w:val="22D6EEEA"/>
    <w:lvl w:ilvl="0" w:tplc="0CA698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761BB"/>
    <w:multiLevelType w:val="multilevel"/>
    <w:tmpl w:val="036A73C2"/>
    <w:lvl w:ilvl="0">
      <w:start w:val="1"/>
      <w:numFmt w:val="decimal"/>
      <w:lvlText w:val="%1.0"/>
      <w:lvlJc w:val="right"/>
      <w:pPr>
        <w:ind w:left="720" w:hanging="363"/>
      </w:pPr>
      <w:rPr>
        <w:rFonts w:hint="default"/>
        <w:b/>
      </w:rPr>
    </w:lvl>
    <w:lvl w:ilvl="1">
      <w:start w:val="1"/>
      <w:numFmt w:val="decimal"/>
      <w:pStyle w:val="Style1"/>
      <w:lvlText w:val="%1.%2"/>
      <w:lvlJc w:val="left"/>
      <w:pPr>
        <w:ind w:left="363" w:hanging="363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6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35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7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106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42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77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136" w:hanging="363"/>
      </w:pPr>
      <w:rPr>
        <w:rFonts w:hint="default"/>
      </w:rPr>
    </w:lvl>
  </w:abstractNum>
  <w:abstractNum w:abstractNumId="18" w15:restartNumberingAfterBreak="0">
    <w:nsid w:val="2AEC6882"/>
    <w:multiLevelType w:val="hybridMultilevel"/>
    <w:tmpl w:val="39000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B66B5"/>
    <w:multiLevelType w:val="hybridMultilevel"/>
    <w:tmpl w:val="12D4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A0705"/>
    <w:multiLevelType w:val="hybridMultilevel"/>
    <w:tmpl w:val="0056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34A97"/>
    <w:multiLevelType w:val="hybridMultilevel"/>
    <w:tmpl w:val="78B4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57978"/>
    <w:multiLevelType w:val="hybridMultilevel"/>
    <w:tmpl w:val="70EC7102"/>
    <w:lvl w:ilvl="0" w:tplc="08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3" w15:restartNumberingAfterBreak="0">
    <w:nsid w:val="38746C61"/>
    <w:multiLevelType w:val="hybridMultilevel"/>
    <w:tmpl w:val="09B81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A4E23"/>
    <w:multiLevelType w:val="hybridMultilevel"/>
    <w:tmpl w:val="B094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F59E9"/>
    <w:multiLevelType w:val="hybridMultilevel"/>
    <w:tmpl w:val="BA528A86"/>
    <w:lvl w:ilvl="0" w:tplc="BBCAA8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D641A0"/>
    <w:multiLevelType w:val="hybridMultilevel"/>
    <w:tmpl w:val="D03A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62F74"/>
    <w:multiLevelType w:val="hybridMultilevel"/>
    <w:tmpl w:val="7578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D5F88"/>
    <w:multiLevelType w:val="hybridMultilevel"/>
    <w:tmpl w:val="6AAA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232F7"/>
    <w:multiLevelType w:val="hybridMultilevel"/>
    <w:tmpl w:val="0910150E"/>
    <w:lvl w:ilvl="0" w:tplc="1ED05E8E">
      <w:start w:val="1"/>
      <w:numFmt w:val="lowerRoman"/>
      <w:lvlText w:val="(%1)"/>
      <w:lvlJc w:val="left"/>
      <w:pPr>
        <w:ind w:left="1440" w:hanging="72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556D55"/>
    <w:multiLevelType w:val="hybridMultilevel"/>
    <w:tmpl w:val="5E3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73822"/>
    <w:multiLevelType w:val="multilevel"/>
    <w:tmpl w:val="655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3A0223"/>
    <w:multiLevelType w:val="hybridMultilevel"/>
    <w:tmpl w:val="2A50AF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E6B30"/>
    <w:multiLevelType w:val="hybridMultilevel"/>
    <w:tmpl w:val="ADBC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A20E3"/>
    <w:multiLevelType w:val="hybridMultilevel"/>
    <w:tmpl w:val="D130B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A6404"/>
    <w:multiLevelType w:val="hybridMultilevel"/>
    <w:tmpl w:val="565C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362DA"/>
    <w:multiLevelType w:val="hybridMultilevel"/>
    <w:tmpl w:val="3026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85D73"/>
    <w:multiLevelType w:val="hybridMultilevel"/>
    <w:tmpl w:val="8796E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41F20"/>
    <w:multiLevelType w:val="hybridMultilevel"/>
    <w:tmpl w:val="5742D592"/>
    <w:lvl w:ilvl="0" w:tplc="EC12150E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D3166"/>
    <w:multiLevelType w:val="hybridMultilevel"/>
    <w:tmpl w:val="A4EA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5236E"/>
    <w:multiLevelType w:val="hybridMultilevel"/>
    <w:tmpl w:val="F17E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10056"/>
    <w:multiLevelType w:val="hybridMultilevel"/>
    <w:tmpl w:val="44A2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07B11"/>
    <w:multiLevelType w:val="hybridMultilevel"/>
    <w:tmpl w:val="34B8E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344DF"/>
    <w:multiLevelType w:val="hybridMultilevel"/>
    <w:tmpl w:val="B4CA1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50F7F"/>
    <w:multiLevelType w:val="hybridMultilevel"/>
    <w:tmpl w:val="3F2CE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38"/>
  </w:num>
  <w:num w:numId="4">
    <w:abstractNumId w:val="4"/>
  </w:num>
  <w:num w:numId="5">
    <w:abstractNumId w:val="0"/>
  </w:num>
  <w:num w:numId="6">
    <w:abstractNumId w:val="14"/>
  </w:num>
  <w:num w:numId="7">
    <w:abstractNumId w:val="44"/>
  </w:num>
  <w:num w:numId="8">
    <w:abstractNumId w:val="17"/>
  </w:num>
  <w:num w:numId="9">
    <w:abstractNumId w:val="11"/>
  </w:num>
  <w:num w:numId="10">
    <w:abstractNumId w:val="8"/>
  </w:num>
  <w:num w:numId="11">
    <w:abstractNumId w:val="5"/>
  </w:num>
  <w:num w:numId="12">
    <w:abstractNumId w:val="34"/>
  </w:num>
  <w:num w:numId="13">
    <w:abstractNumId w:val="43"/>
  </w:num>
  <w:num w:numId="14">
    <w:abstractNumId w:val="7"/>
  </w:num>
  <w:num w:numId="15">
    <w:abstractNumId w:val="36"/>
  </w:num>
  <w:num w:numId="16">
    <w:abstractNumId w:val="42"/>
  </w:num>
  <w:num w:numId="17">
    <w:abstractNumId w:val="37"/>
  </w:num>
  <w:num w:numId="18">
    <w:abstractNumId w:val="28"/>
  </w:num>
  <w:num w:numId="19">
    <w:abstractNumId w:val="33"/>
  </w:num>
  <w:num w:numId="20">
    <w:abstractNumId w:val="18"/>
  </w:num>
  <w:num w:numId="21">
    <w:abstractNumId w:val="6"/>
  </w:num>
  <w:num w:numId="22">
    <w:abstractNumId w:val="9"/>
  </w:num>
  <w:num w:numId="23">
    <w:abstractNumId w:val="10"/>
  </w:num>
  <w:num w:numId="24">
    <w:abstractNumId w:val="2"/>
  </w:num>
  <w:num w:numId="25">
    <w:abstractNumId w:val="23"/>
  </w:num>
  <w:num w:numId="26">
    <w:abstractNumId w:val="15"/>
  </w:num>
  <w:num w:numId="27">
    <w:abstractNumId w:val="41"/>
  </w:num>
  <w:num w:numId="28">
    <w:abstractNumId w:val="20"/>
  </w:num>
  <w:num w:numId="29">
    <w:abstractNumId w:val="19"/>
  </w:num>
  <w:num w:numId="30">
    <w:abstractNumId w:val="30"/>
  </w:num>
  <w:num w:numId="31">
    <w:abstractNumId w:val="39"/>
  </w:num>
  <w:num w:numId="32">
    <w:abstractNumId w:val="26"/>
  </w:num>
  <w:num w:numId="33">
    <w:abstractNumId w:val="21"/>
  </w:num>
  <w:num w:numId="34">
    <w:abstractNumId w:val="3"/>
  </w:num>
  <w:num w:numId="35">
    <w:abstractNumId w:val="31"/>
  </w:num>
  <w:num w:numId="36">
    <w:abstractNumId w:val="1"/>
  </w:num>
  <w:num w:numId="37">
    <w:abstractNumId w:val="25"/>
  </w:num>
  <w:num w:numId="38">
    <w:abstractNumId w:val="29"/>
  </w:num>
  <w:num w:numId="39">
    <w:abstractNumId w:val="12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22"/>
  </w:num>
  <w:num w:numId="44">
    <w:abstractNumId w:val="35"/>
  </w:num>
  <w:num w:numId="45">
    <w:abstractNumId w:val="16"/>
  </w:num>
  <w:num w:numId="46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21"/>
    <w:rsid w:val="00000A5B"/>
    <w:rsid w:val="00001B77"/>
    <w:rsid w:val="000062F2"/>
    <w:rsid w:val="00014697"/>
    <w:rsid w:val="0001642C"/>
    <w:rsid w:val="000215C3"/>
    <w:rsid w:val="00050530"/>
    <w:rsid w:val="0007555F"/>
    <w:rsid w:val="000819B4"/>
    <w:rsid w:val="00086A71"/>
    <w:rsid w:val="00091F1F"/>
    <w:rsid w:val="00097C10"/>
    <w:rsid w:val="000A1C33"/>
    <w:rsid w:val="000C26A9"/>
    <w:rsid w:val="000C3C6C"/>
    <w:rsid w:val="000D5856"/>
    <w:rsid w:val="000D6D6F"/>
    <w:rsid w:val="000F6351"/>
    <w:rsid w:val="00103E7D"/>
    <w:rsid w:val="001076C1"/>
    <w:rsid w:val="00121995"/>
    <w:rsid w:val="00130AF4"/>
    <w:rsid w:val="00130D9F"/>
    <w:rsid w:val="00133579"/>
    <w:rsid w:val="001354EA"/>
    <w:rsid w:val="00137A48"/>
    <w:rsid w:val="00137A9E"/>
    <w:rsid w:val="00143903"/>
    <w:rsid w:val="001461B3"/>
    <w:rsid w:val="00147198"/>
    <w:rsid w:val="00157845"/>
    <w:rsid w:val="00163F3F"/>
    <w:rsid w:val="001753E2"/>
    <w:rsid w:val="001778D4"/>
    <w:rsid w:val="00184D91"/>
    <w:rsid w:val="00191C64"/>
    <w:rsid w:val="001943BC"/>
    <w:rsid w:val="0019479B"/>
    <w:rsid w:val="001A69D5"/>
    <w:rsid w:val="001C1C37"/>
    <w:rsid w:val="001D1314"/>
    <w:rsid w:val="001E69F7"/>
    <w:rsid w:val="002013D4"/>
    <w:rsid w:val="0020209A"/>
    <w:rsid w:val="0020751A"/>
    <w:rsid w:val="00223BFC"/>
    <w:rsid w:val="00225D58"/>
    <w:rsid w:val="00245B32"/>
    <w:rsid w:val="002470B2"/>
    <w:rsid w:val="00250FBE"/>
    <w:rsid w:val="002710C9"/>
    <w:rsid w:val="00271585"/>
    <w:rsid w:val="002733A3"/>
    <w:rsid w:val="0027519E"/>
    <w:rsid w:val="00285B3B"/>
    <w:rsid w:val="00293790"/>
    <w:rsid w:val="002A3AF8"/>
    <w:rsid w:val="002A506C"/>
    <w:rsid w:val="002A5191"/>
    <w:rsid w:val="002C4C49"/>
    <w:rsid w:val="002D3D71"/>
    <w:rsid w:val="002D43F9"/>
    <w:rsid w:val="002D5F5D"/>
    <w:rsid w:val="002E7E82"/>
    <w:rsid w:val="002F13A1"/>
    <w:rsid w:val="0030049C"/>
    <w:rsid w:val="003028B4"/>
    <w:rsid w:val="003038C0"/>
    <w:rsid w:val="003071F0"/>
    <w:rsid w:val="00307F69"/>
    <w:rsid w:val="003108C9"/>
    <w:rsid w:val="00322C57"/>
    <w:rsid w:val="003234AA"/>
    <w:rsid w:val="00326388"/>
    <w:rsid w:val="003314E3"/>
    <w:rsid w:val="00335BFF"/>
    <w:rsid w:val="00336B9E"/>
    <w:rsid w:val="00337F2F"/>
    <w:rsid w:val="00350830"/>
    <w:rsid w:val="00363BCC"/>
    <w:rsid w:val="00377BAE"/>
    <w:rsid w:val="003A1751"/>
    <w:rsid w:val="003A6A48"/>
    <w:rsid w:val="003B2082"/>
    <w:rsid w:val="003B6F6A"/>
    <w:rsid w:val="003C3F75"/>
    <w:rsid w:val="003D4003"/>
    <w:rsid w:val="003D4042"/>
    <w:rsid w:val="003D4588"/>
    <w:rsid w:val="003D53F7"/>
    <w:rsid w:val="003E0E6E"/>
    <w:rsid w:val="003E6C22"/>
    <w:rsid w:val="003F04C9"/>
    <w:rsid w:val="003F4234"/>
    <w:rsid w:val="004034AD"/>
    <w:rsid w:val="00406E12"/>
    <w:rsid w:val="00412D5B"/>
    <w:rsid w:val="004211B8"/>
    <w:rsid w:val="004225C7"/>
    <w:rsid w:val="00423288"/>
    <w:rsid w:val="00423AD3"/>
    <w:rsid w:val="004302F3"/>
    <w:rsid w:val="004410FC"/>
    <w:rsid w:val="00441587"/>
    <w:rsid w:val="004426CE"/>
    <w:rsid w:val="00460B9B"/>
    <w:rsid w:val="00462357"/>
    <w:rsid w:val="0046729B"/>
    <w:rsid w:val="0047227C"/>
    <w:rsid w:val="004A7139"/>
    <w:rsid w:val="004C548C"/>
    <w:rsid w:val="004C683D"/>
    <w:rsid w:val="004D0F4E"/>
    <w:rsid w:val="004D26B1"/>
    <w:rsid w:val="004D2FE7"/>
    <w:rsid w:val="004D5959"/>
    <w:rsid w:val="004E5C95"/>
    <w:rsid w:val="004F2180"/>
    <w:rsid w:val="005041CD"/>
    <w:rsid w:val="00505190"/>
    <w:rsid w:val="00517111"/>
    <w:rsid w:val="00527A37"/>
    <w:rsid w:val="00537C89"/>
    <w:rsid w:val="00541CC7"/>
    <w:rsid w:val="00544E1C"/>
    <w:rsid w:val="00547654"/>
    <w:rsid w:val="005476F8"/>
    <w:rsid w:val="005505F1"/>
    <w:rsid w:val="0055283F"/>
    <w:rsid w:val="0055351B"/>
    <w:rsid w:val="0055721F"/>
    <w:rsid w:val="00564B1E"/>
    <w:rsid w:val="00564E7E"/>
    <w:rsid w:val="00571E91"/>
    <w:rsid w:val="00573495"/>
    <w:rsid w:val="00577FA9"/>
    <w:rsid w:val="005808DA"/>
    <w:rsid w:val="00581598"/>
    <w:rsid w:val="0058738B"/>
    <w:rsid w:val="00587562"/>
    <w:rsid w:val="005910D1"/>
    <w:rsid w:val="00593D63"/>
    <w:rsid w:val="005B036B"/>
    <w:rsid w:val="005B2E21"/>
    <w:rsid w:val="005B71D0"/>
    <w:rsid w:val="005C6B4C"/>
    <w:rsid w:val="005C7D8B"/>
    <w:rsid w:val="005D5CE3"/>
    <w:rsid w:val="005E0E29"/>
    <w:rsid w:val="005E4CAE"/>
    <w:rsid w:val="005F6467"/>
    <w:rsid w:val="005F687F"/>
    <w:rsid w:val="00600CB5"/>
    <w:rsid w:val="00621CD2"/>
    <w:rsid w:val="00643926"/>
    <w:rsid w:val="00657F0F"/>
    <w:rsid w:val="0066000E"/>
    <w:rsid w:val="00660712"/>
    <w:rsid w:val="00665650"/>
    <w:rsid w:val="0066670B"/>
    <w:rsid w:val="006844EF"/>
    <w:rsid w:val="006965CB"/>
    <w:rsid w:val="006A501F"/>
    <w:rsid w:val="006A6A48"/>
    <w:rsid w:val="006B7BE8"/>
    <w:rsid w:val="006C10A1"/>
    <w:rsid w:val="006C5E45"/>
    <w:rsid w:val="006E25E3"/>
    <w:rsid w:val="006F441E"/>
    <w:rsid w:val="0071093A"/>
    <w:rsid w:val="00711DEA"/>
    <w:rsid w:val="00714870"/>
    <w:rsid w:val="00715935"/>
    <w:rsid w:val="0071664D"/>
    <w:rsid w:val="00716709"/>
    <w:rsid w:val="00716981"/>
    <w:rsid w:val="0072238A"/>
    <w:rsid w:val="007236DA"/>
    <w:rsid w:val="00724683"/>
    <w:rsid w:val="00726AF7"/>
    <w:rsid w:val="00727144"/>
    <w:rsid w:val="0072773A"/>
    <w:rsid w:val="00736B3F"/>
    <w:rsid w:val="00740BFF"/>
    <w:rsid w:val="007410BE"/>
    <w:rsid w:val="00752FF4"/>
    <w:rsid w:val="0075556C"/>
    <w:rsid w:val="00757B4E"/>
    <w:rsid w:val="00775B8B"/>
    <w:rsid w:val="007836F9"/>
    <w:rsid w:val="00785A43"/>
    <w:rsid w:val="007A474A"/>
    <w:rsid w:val="007A4995"/>
    <w:rsid w:val="007B07A0"/>
    <w:rsid w:val="007B68A2"/>
    <w:rsid w:val="007C07E0"/>
    <w:rsid w:val="007C1A53"/>
    <w:rsid w:val="007C3D59"/>
    <w:rsid w:val="007C47A1"/>
    <w:rsid w:val="007C5C9A"/>
    <w:rsid w:val="007D68F6"/>
    <w:rsid w:val="007D788D"/>
    <w:rsid w:val="007E0E49"/>
    <w:rsid w:val="007E1380"/>
    <w:rsid w:val="0080414E"/>
    <w:rsid w:val="008042E4"/>
    <w:rsid w:val="00811D37"/>
    <w:rsid w:val="00814896"/>
    <w:rsid w:val="00816CF7"/>
    <w:rsid w:val="008175ED"/>
    <w:rsid w:val="00824DC4"/>
    <w:rsid w:val="008258DB"/>
    <w:rsid w:val="00830178"/>
    <w:rsid w:val="00837969"/>
    <w:rsid w:val="00837FEA"/>
    <w:rsid w:val="00842AFB"/>
    <w:rsid w:val="0084364C"/>
    <w:rsid w:val="0084405D"/>
    <w:rsid w:val="008440EC"/>
    <w:rsid w:val="0084410E"/>
    <w:rsid w:val="00851765"/>
    <w:rsid w:val="008519AC"/>
    <w:rsid w:val="00852DB3"/>
    <w:rsid w:val="00855955"/>
    <w:rsid w:val="00857086"/>
    <w:rsid w:val="0085709F"/>
    <w:rsid w:val="00871FDA"/>
    <w:rsid w:val="0087360E"/>
    <w:rsid w:val="00874389"/>
    <w:rsid w:val="00875805"/>
    <w:rsid w:val="008819A0"/>
    <w:rsid w:val="00881C18"/>
    <w:rsid w:val="0088431F"/>
    <w:rsid w:val="008931EE"/>
    <w:rsid w:val="008B1253"/>
    <w:rsid w:val="008B36E3"/>
    <w:rsid w:val="008B4621"/>
    <w:rsid w:val="008C3E94"/>
    <w:rsid w:val="008C6EED"/>
    <w:rsid w:val="008C77F3"/>
    <w:rsid w:val="008D5144"/>
    <w:rsid w:val="008E2E30"/>
    <w:rsid w:val="008E6C5B"/>
    <w:rsid w:val="008F70F2"/>
    <w:rsid w:val="00901F88"/>
    <w:rsid w:val="00911582"/>
    <w:rsid w:val="00915C25"/>
    <w:rsid w:val="0091784A"/>
    <w:rsid w:val="009203EE"/>
    <w:rsid w:val="0092644C"/>
    <w:rsid w:val="009279CB"/>
    <w:rsid w:val="00930D35"/>
    <w:rsid w:val="00931113"/>
    <w:rsid w:val="00932A64"/>
    <w:rsid w:val="009417E1"/>
    <w:rsid w:val="00942665"/>
    <w:rsid w:val="00963863"/>
    <w:rsid w:val="00965B08"/>
    <w:rsid w:val="009954C1"/>
    <w:rsid w:val="009A0390"/>
    <w:rsid w:val="009B2B5E"/>
    <w:rsid w:val="009B4B7E"/>
    <w:rsid w:val="009C49E5"/>
    <w:rsid w:val="009D0400"/>
    <w:rsid w:val="009E34F8"/>
    <w:rsid w:val="009F2921"/>
    <w:rsid w:val="00A02CCC"/>
    <w:rsid w:val="00A15AC0"/>
    <w:rsid w:val="00A1707C"/>
    <w:rsid w:val="00A171FE"/>
    <w:rsid w:val="00A20F36"/>
    <w:rsid w:val="00A2168B"/>
    <w:rsid w:val="00A2621E"/>
    <w:rsid w:val="00A27EE5"/>
    <w:rsid w:val="00A31F88"/>
    <w:rsid w:val="00A355BB"/>
    <w:rsid w:val="00A35946"/>
    <w:rsid w:val="00A35D53"/>
    <w:rsid w:val="00A37D3B"/>
    <w:rsid w:val="00A5616A"/>
    <w:rsid w:val="00A57F10"/>
    <w:rsid w:val="00A61279"/>
    <w:rsid w:val="00A61C1E"/>
    <w:rsid w:val="00A63E7A"/>
    <w:rsid w:val="00A6624B"/>
    <w:rsid w:val="00A70EB7"/>
    <w:rsid w:val="00A7350E"/>
    <w:rsid w:val="00A822DA"/>
    <w:rsid w:val="00A852F0"/>
    <w:rsid w:val="00A8744E"/>
    <w:rsid w:val="00A90477"/>
    <w:rsid w:val="00A92542"/>
    <w:rsid w:val="00A94A3C"/>
    <w:rsid w:val="00AA3AB0"/>
    <w:rsid w:val="00AA4FA8"/>
    <w:rsid w:val="00AA555F"/>
    <w:rsid w:val="00AC1A1C"/>
    <w:rsid w:val="00AC5BCE"/>
    <w:rsid w:val="00AD187A"/>
    <w:rsid w:val="00AD3957"/>
    <w:rsid w:val="00AE40B0"/>
    <w:rsid w:val="00AE52CB"/>
    <w:rsid w:val="00AF4C30"/>
    <w:rsid w:val="00B01C01"/>
    <w:rsid w:val="00B1069B"/>
    <w:rsid w:val="00B11DE2"/>
    <w:rsid w:val="00B2161E"/>
    <w:rsid w:val="00B24628"/>
    <w:rsid w:val="00B4413F"/>
    <w:rsid w:val="00B47523"/>
    <w:rsid w:val="00B519D9"/>
    <w:rsid w:val="00B538EF"/>
    <w:rsid w:val="00B53AF3"/>
    <w:rsid w:val="00B66291"/>
    <w:rsid w:val="00B71C7B"/>
    <w:rsid w:val="00B71D79"/>
    <w:rsid w:val="00B81F49"/>
    <w:rsid w:val="00B838B8"/>
    <w:rsid w:val="00B85C82"/>
    <w:rsid w:val="00BA39B9"/>
    <w:rsid w:val="00BA51EE"/>
    <w:rsid w:val="00BA5AD5"/>
    <w:rsid w:val="00BB324B"/>
    <w:rsid w:val="00BB4A02"/>
    <w:rsid w:val="00BB6B8E"/>
    <w:rsid w:val="00BB7CE8"/>
    <w:rsid w:val="00BC06E4"/>
    <w:rsid w:val="00BC1122"/>
    <w:rsid w:val="00BD19C9"/>
    <w:rsid w:val="00BD26BF"/>
    <w:rsid w:val="00BD6A99"/>
    <w:rsid w:val="00BD6BC2"/>
    <w:rsid w:val="00BD73AD"/>
    <w:rsid w:val="00BF13E1"/>
    <w:rsid w:val="00BF3220"/>
    <w:rsid w:val="00BF346D"/>
    <w:rsid w:val="00C01A52"/>
    <w:rsid w:val="00C066FF"/>
    <w:rsid w:val="00C13A32"/>
    <w:rsid w:val="00C179AA"/>
    <w:rsid w:val="00C33013"/>
    <w:rsid w:val="00C33701"/>
    <w:rsid w:val="00C34852"/>
    <w:rsid w:val="00C4611A"/>
    <w:rsid w:val="00C47505"/>
    <w:rsid w:val="00C559D8"/>
    <w:rsid w:val="00C56354"/>
    <w:rsid w:val="00C62027"/>
    <w:rsid w:val="00C74D4A"/>
    <w:rsid w:val="00C76ED4"/>
    <w:rsid w:val="00C822BC"/>
    <w:rsid w:val="00C90CA4"/>
    <w:rsid w:val="00C91F4F"/>
    <w:rsid w:val="00C937CC"/>
    <w:rsid w:val="00C943F4"/>
    <w:rsid w:val="00C9506B"/>
    <w:rsid w:val="00CA044D"/>
    <w:rsid w:val="00CA6357"/>
    <w:rsid w:val="00CB3DAD"/>
    <w:rsid w:val="00CD3F5C"/>
    <w:rsid w:val="00CD490A"/>
    <w:rsid w:val="00CF5BAE"/>
    <w:rsid w:val="00D0079B"/>
    <w:rsid w:val="00D135DE"/>
    <w:rsid w:val="00D151F0"/>
    <w:rsid w:val="00D204BB"/>
    <w:rsid w:val="00D21BF0"/>
    <w:rsid w:val="00D22E7B"/>
    <w:rsid w:val="00D34C74"/>
    <w:rsid w:val="00D4071E"/>
    <w:rsid w:val="00D417BA"/>
    <w:rsid w:val="00D542B1"/>
    <w:rsid w:val="00D63C3E"/>
    <w:rsid w:val="00D656FE"/>
    <w:rsid w:val="00D7281B"/>
    <w:rsid w:val="00D86536"/>
    <w:rsid w:val="00DA0912"/>
    <w:rsid w:val="00DA44A9"/>
    <w:rsid w:val="00DA5760"/>
    <w:rsid w:val="00DA7837"/>
    <w:rsid w:val="00DB0902"/>
    <w:rsid w:val="00DB23F2"/>
    <w:rsid w:val="00DB549D"/>
    <w:rsid w:val="00DB6372"/>
    <w:rsid w:val="00DB6B2A"/>
    <w:rsid w:val="00DC1299"/>
    <w:rsid w:val="00DD30D8"/>
    <w:rsid w:val="00DE0EBF"/>
    <w:rsid w:val="00DE1DDB"/>
    <w:rsid w:val="00DE2A2B"/>
    <w:rsid w:val="00DF164A"/>
    <w:rsid w:val="00E0696E"/>
    <w:rsid w:val="00E074B8"/>
    <w:rsid w:val="00E12102"/>
    <w:rsid w:val="00E13D3F"/>
    <w:rsid w:val="00E15055"/>
    <w:rsid w:val="00E20D38"/>
    <w:rsid w:val="00E20D86"/>
    <w:rsid w:val="00E21E0A"/>
    <w:rsid w:val="00E26F40"/>
    <w:rsid w:val="00E27B50"/>
    <w:rsid w:val="00E27BE1"/>
    <w:rsid w:val="00E3474C"/>
    <w:rsid w:val="00E4774A"/>
    <w:rsid w:val="00E523CF"/>
    <w:rsid w:val="00E56F0C"/>
    <w:rsid w:val="00E66B09"/>
    <w:rsid w:val="00E6778C"/>
    <w:rsid w:val="00E71DF6"/>
    <w:rsid w:val="00E76941"/>
    <w:rsid w:val="00EA0C97"/>
    <w:rsid w:val="00EA4917"/>
    <w:rsid w:val="00EB148B"/>
    <w:rsid w:val="00EB3943"/>
    <w:rsid w:val="00EC1B40"/>
    <w:rsid w:val="00EC3D1A"/>
    <w:rsid w:val="00EF233C"/>
    <w:rsid w:val="00F06062"/>
    <w:rsid w:val="00F06EE5"/>
    <w:rsid w:val="00F10831"/>
    <w:rsid w:val="00F14284"/>
    <w:rsid w:val="00F14758"/>
    <w:rsid w:val="00F17003"/>
    <w:rsid w:val="00F201AA"/>
    <w:rsid w:val="00F23C59"/>
    <w:rsid w:val="00F24962"/>
    <w:rsid w:val="00F376FD"/>
    <w:rsid w:val="00F42955"/>
    <w:rsid w:val="00F50663"/>
    <w:rsid w:val="00F52E9C"/>
    <w:rsid w:val="00F623F1"/>
    <w:rsid w:val="00F63BD0"/>
    <w:rsid w:val="00F80B80"/>
    <w:rsid w:val="00F811AA"/>
    <w:rsid w:val="00F90B41"/>
    <w:rsid w:val="00FB2EA5"/>
    <w:rsid w:val="00FB78BE"/>
    <w:rsid w:val="00FD75A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09F36"/>
  <w15:chartTrackingRefBased/>
  <w15:docId w15:val="{A90BADDF-7352-4B09-A084-A69ABA15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E2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013D4"/>
    <w:pPr>
      <w:keepNext/>
      <w:keepLines/>
      <w:numPr>
        <w:numId w:val="3"/>
      </w:numPr>
      <w:spacing w:before="240" w:after="0" w:line="240" w:lineRule="auto"/>
      <w:outlineLvl w:val="0"/>
    </w:pPr>
    <w:rPr>
      <w:rFonts w:ascii="Gotham Bold" w:eastAsiaTheme="majorEastAsia" w:hAnsi="Gotham Bold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13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13D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3D4"/>
    <w:rPr>
      <w:rFonts w:ascii="Gotham Bold" w:eastAsiaTheme="majorEastAsia" w:hAnsi="Gotham Bold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2013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uiPriority w:val="99"/>
    <w:unhideWhenUsed/>
    <w:rsid w:val="005B2E21"/>
    <w:rPr>
      <w:color w:val="006534"/>
      <w:u w:val="single"/>
    </w:rPr>
  </w:style>
  <w:style w:type="paragraph" w:styleId="ListParagraph">
    <w:name w:val="List Paragraph"/>
    <w:basedOn w:val="Normal"/>
    <w:uiPriority w:val="34"/>
    <w:qFormat/>
    <w:rsid w:val="005B2E2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64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0215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0F4E"/>
    <w:pPr>
      <w:spacing w:before="100" w:beforeAutospacing="1" w:after="100" w:afterAutospacing="1" w:line="240" w:lineRule="auto"/>
    </w:pPr>
    <w:rPr>
      <w:rFonts w:eastAsiaTheme="minorEastAsia" w:cs="Calibri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52E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52E9C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address">
    <w:name w:val="address"/>
    <w:basedOn w:val="Normal"/>
    <w:rsid w:val="00F52E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F52E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8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2013D4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customStyle="1" w:styleId="BasicParagraph">
    <w:name w:val="[Basic Paragraph]"/>
    <w:basedOn w:val="Normal"/>
    <w:rsid w:val="002013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MAINHEADER">
    <w:name w:val="MAIN HEADER"/>
    <w:basedOn w:val="Normal"/>
    <w:rsid w:val="002013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GaramondPro-Bold" w:eastAsia="Times New Roman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2013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13D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013D4"/>
  </w:style>
  <w:style w:type="paragraph" w:styleId="Header">
    <w:name w:val="header"/>
    <w:basedOn w:val="Normal"/>
    <w:link w:val="HeaderChar"/>
    <w:uiPriority w:val="99"/>
    <w:rsid w:val="002013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013D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2013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13D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2013D4"/>
    <w:rPr>
      <w:i/>
      <w:iCs/>
    </w:rPr>
  </w:style>
  <w:style w:type="paragraph" w:customStyle="1" w:styleId="Default">
    <w:name w:val="Default"/>
    <w:rsid w:val="002013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013D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13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013D4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2013D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013D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2013D4"/>
    <w:rPr>
      <w:vertAlign w:val="superscript"/>
    </w:rPr>
  </w:style>
  <w:style w:type="paragraph" w:styleId="BodyText">
    <w:name w:val="Body Text"/>
    <w:basedOn w:val="Normal"/>
    <w:link w:val="BodyTextChar"/>
    <w:rsid w:val="002013D4"/>
    <w:pPr>
      <w:suppressAutoHyphens/>
      <w:spacing w:after="0" w:line="480" w:lineRule="auto"/>
      <w:jc w:val="both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2013D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3">
    <w:name w:val="c3"/>
    <w:basedOn w:val="Normal"/>
    <w:rsid w:val="002013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c13">
    <w:name w:val="c13"/>
    <w:basedOn w:val="Normal"/>
    <w:rsid w:val="002013D4"/>
    <w:pPr>
      <w:spacing w:after="0" w:line="240" w:lineRule="auto"/>
      <w:ind w:left="960" w:hanging="96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141">
    <w:name w:val="c141"/>
    <w:rsid w:val="002013D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2013D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2013D4"/>
    <w:rPr>
      <w:b/>
      <w:bCs/>
    </w:rPr>
  </w:style>
  <w:style w:type="paragraph" w:customStyle="1" w:styleId="text1">
    <w:name w:val="text1"/>
    <w:basedOn w:val="Normal"/>
    <w:rsid w:val="002013D4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013D4"/>
    <w:pPr>
      <w:tabs>
        <w:tab w:val="left" w:pos="440"/>
        <w:tab w:val="right" w:leader="dot" w:pos="8222"/>
        <w:tab w:val="left" w:pos="8364"/>
      </w:tabs>
      <w:spacing w:after="100" w:line="240" w:lineRule="auto"/>
      <w:ind w:left="426" w:right="651" w:hanging="426"/>
    </w:pPr>
    <w:rPr>
      <w:rFonts w:asciiTheme="minorHAnsi" w:eastAsia="Times New Roman" w:hAnsiTheme="minorHAnsi" w:cstheme="minorHAnsi"/>
      <w:b/>
      <w:bCs/>
      <w:noProof/>
      <w:color w:val="000000" w:themeColor="text1"/>
      <w:sz w:val="24"/>
      <w:szCs w:val="32"/>
    </w:rPr>
  </w:style>
  <w:style w:type="paragraph" w:styleId="NoSpacing">
    <w:name w:val="No Spacing"/>
    <w:uiPriority w:val="1"/>
    <w:qFormat/>
    <w:rsid w:val="002013D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013D4"/>
    <w:pPr>
      <w:tabs>
        <w:tab w:val="left" w:pos="660"/>
        <w:tab w:val="right" w:leader="dot" w:pos="9486"/>
      </w:tabs>
      <w:spacing w:before="40" w:after="40"/>
      <w:ind w:left="220"/>
    </w:pPr>
    <w:rPr>
      <w:rFonts w:asciiTheme="minorHAnsi" w:eastAsiaTheme="minorEastAsia" w:hAnsiTheme="minorHAnsi" w:cstheme="minorBidi"/>
      <w:noProof/>
      <w:sz w:val="24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013D4"/>
    <w:pPr>
      <w:spacing w:after="100"/>
      <w:ind w:left="440"/>
    </w:pPr>
    <w:rPr>
      <w:rFonts w:asciiTheme="minorHAnsi" w:eastAsiaTheme="minorEastAsia" w:hAnsiTheme="minorHAnsi" w:cstheme="minorBidi"/>
      <w:lang w:val="en-US" w:eastAsia="ja-JP"/>
    </w:rPr>
  </w:style>
  <w:style w:type="paragraph" w:customStyle="1" w:styleId="NoParagraphStyle">
    <w:name w:val="[No Paragraph Style]"/>
    <w:rsid w:val="002013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Head1">
    <w:name w:val="Head 1"/>
    <w:basedOn w:val="Normal"/>
    <w:link w:val="Head1Char"/>
    <w:rsid w:val="002013D4"/>
    <w:pPr>
      <w:widowControl w:val="0"/>
      <w:numPr>
        <w:numId w:val="4"/>
      </w:num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2013D4"/>
    <w:rPr>
      <w:rFonts w:ascii="Arial" w:eastAsia="Times New Roman" w:hAnsi="Arial" w:cs="Arial"/>
      <w:b/>
      <w:color w:val="000000"/>
      <w:sz w:val="40"/>
      <w:szCs w:val="40"/>
      <w:lang w:bidi="en-US"/>
    </w:rPr>
  </w:style>
  <w:style w:type="paragraph" w:styleId="ListBullet">
    <w:name w:val="List Bullet"/>
    <w:basedOn w:val="Normal"/>
    <w:unhideWhenUsed/>
    <w:rsid w:val="002013D4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Heading21">
    <w:name w:val="Heading 21"/>
    <w:basedOn w:val="Heading2"/>
    <w:qFormat/>
    <w:rsid w:val="002013D4"/>
    <w:pPr>
      <w:numPr>
        <w:numId w:val="6"/>
      </w:numPr>
    </w:pPr>
    <w:rPr>
      <w:rFonts w:asciiTheme="minorHAnsi" w:hAnsiTheme="minorHAnsi"/>
      <w:color w:val="000000" w:themeColor="text1"/>
      <w:sz w:val="24"/>
    </w:rPr>
  </w:style>
  <w:style w:type="character" w:styleId="CommentReference">
    <w:name w:val="annotation reference"/>
    <w:basedOn w:val="DefaultParagraphFont"/>
    <w:rsid w:val="00201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D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3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01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3D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ubheading">
    <w:name w:val="Subheading"/>
    <w:basedOn w:val="Normal"/>
    <w:qFormat/>
    <w:rsid w:val="00A92542"/>
    <w:pPr>
      <w:spacing w:after="120"/>
    </w:pPr>
    <w:rPr>
      <w:rFonts w:asciiTheme="minorHAnsi" w:eastAsia="Times New Roman" w:hAnsiTheme="minorHAnsi"/>
      <w:i/>
      <w:sz w:val="24"/>
      <w:szCs w:val="20"/>
    </w:rPr>
  </w:style>
  <w:style w:type="paragraph" w:customStyle="1" w:styleId="Style1">
    <w:name w:val="Style1"/>
    <w:basedOn w:val="Normal"/>
    <w:link w:val="Style1Char"/>
    <w:qFormat/>
    <w:rsid w:val="0007555F"/>
    <w:pPr>
      <w:numPr>
        <w:ilvl w:val="1"/>
        <w:numId w:val="8"/>
      </w:numPr>
      <w:spacing w:after="120"/>
    </w:pPr>
    <w:rPr>
      <w:rFonts w:asciiTheme="minorHAnsi" w:eastAsia="Times New Roman" w:hAnsiTheme="minorHAnsi"/>
      <w:sz w:val="24"/>
      <w:szCs w:val="20"/>
    </w:rPr>
  </w:style>
  <w:style w:type="character" w:customStyle="1" w:styleId="Style1Char">
    <w:name w:val="Style1 Char"/>
    <w:basedOn w:val="DefaultParagraphFont"/>
    <w:link w:val="Style1"/>
    <w:rsid w:val="0007555F"/>
    <w:rPr>
      <w:rFonts w:eastAsia="Times New Roman" w:cs="Times New Roman"/>
      <w:sz w:val="24"/>
      <w:szCs w:val="20"/>
    </w:rPr>
  </w:style>
  <w:style w:type="paragraph" w:customStyle="1" w:styleId="paragraph">
    <w:name w:val="paragraph"/>
    <w:basedOn w:val="Normal"/>
    <w:rsid w:val="00075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7555F"/>
  </w:style>
  <w:style w:type="character" w:customStyle="1" w:styleId="eop">
    <w:name w:val="eop"/>
    <w:basedOn w:val="DefaultParagraphFont"/>
    <w:rsid w:val="0007555F"/>
  </w:style>
  <w:style w:type="character" w:customStyle="1" w:styleId="gmaildefault">
    <w:name w:val="gmail_default"/>
    <w:basedOn w:val="DefaultParagraphFont"/>
    <w:rsid w:val="00643926"/>
  </w:style>
  <w:style w:type="table" w:customStyle="1" w:styleId="TableGrid1">
    <w:name w:val="Table Grid1"/>
    <w:basedOn w:val="TableNormal"/>
    <w:next w:val="TableGrid"/>
    <w:uiPriority w:val="59"/>
    <w:rsid w:val="00AA3AB0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07F69"/>
    <w:pPr>
      <w:spacing w:after="0" w:line="240" w:lineRule="auto"/>
    </w:pPr>
    <w:rPr>
      <w:rFonts w:ascii="Arial" w:eastAsiaTheme="minorEastAsia" w:hAnsi="Arial" w:cs="Calibri"/>
      <w:sz w:val="24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07F69"/>
    <w:rPr>
      <w:rFonts w:ascii="Arial" w:eastAsiaTheme="minorEastAsia" w:hAnsi="Arial" w:cs="Calibri"/>
      <w:sz w:val="24"/>
      <w:szCs w:val="21"/>
      <w:lang w:eastAsia="en-GB"/>
    </w:rPr>
  </w:style>
  <w:style w:type="table" w:customStyle="1" w:styleId="TableGrid0">
    <w:name w:val="TableGrid"/>
    <w:rsid w:val="002D5F5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85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6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7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6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2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06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2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21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411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316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700315">
                                              <w:marLeft w:val="34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4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71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4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2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30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http://www.downleyparishcouncil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erk@downleyparishcouncil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BB0B-8534-4AF7-B264-56B08DE2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Kennedy</dc:creator>
  <cp:keywords/>
  <dc:description/>
  <cp:lastModifiedBy>Pamela Brooks</cp:lastModifiedBy>
  <cp:revision>4</cp:revision>
  <dcterms:created xsi:type="dcterms:W3CDTF">2021-05-15T12:56:00Z</dcterms:created>
  <dcterms:modified xsi:type="dcterms:W3CDTF">2021-05-15T12:59:00Z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751b2f-c8e2-43c3-aa2e-7de70e4c5778_Enabled">
    <vt:lpwstr>true</vt:lpwstr>
  </property>
  <property fmtid="{D5CDD505-2E9C-101B-9397-08002B2CF9AE}" pid="3" name="MSIP_Label_01751b2f-c8e2-43c3-aa2e-7de70e4c5778_SetDate">
    <vt:lpwstr>2021-05-13T10:37:01Z</vt:lpwstr>
  </property>
  <property fmtid="{D5CDD505-2E9C-101B-9397-08002B2CF9AE}" pid="4" name="MSIP_Label_01751b2f-c8e2-43c3-aa2e-7de70e4c5778_Method">
    <vt:lpwstr>Privileged</vt:lpwstr>
  </property>
  <property fmtid="{D5CDD505-2E9C-101B-9397-08002B2CF9AE}" pid="5" name="MSIP_Label_01751b2f-c8e2-43c3-aa2e-7de70e4c5778_Name">
    <vt:lpwstr>External</vt:lpwstr>
  </property>
  <property fmtid="{D5CDD505-2E9C-101B-9397-08002B2CF9AE}" pid="6" name="MSIP_Label_01751b2f-c8e2-43c3-aa2e-7de70e4c5778_SiteId">
    <vt:lpwstr>a58c54ab-560a-43d6-8341-b46ce4be9dae</vt:lpwstr>
  </property>
  <property fmtid="{D5CDD505-2E9C-101B-9397-08002B2CF9AE}" pid="7" name="MSIP_Label_01751b2f-c8e2-43c3-aa2e-7de70e4c5778_ActionId">
    <vt:lpwstr>497396fd-4abe-43fe-b79d-00003c8947ae</vt:lpwstr>
  </property>
  <property fmtid="{D5CDD505-2E9C-101B-9397-08002B2CF9AE}" pid="8" name="MSIP_Label_01751b2f-c8e2-43c3-aa2e-7de70e4c5778_ContentBits">
    <vt:lpwstr>3</vt:lpwstr>
  </property>
</Properties>
</file>