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BD307" w14:textId="77777777" w:rsidR="0022726B" w:rsidRPr="00F62AB9" w:rsidRDefault="00BB6F64" w:rsidP="002D0A72">
      <w:pPr>
        <w:spacing w:line="240" w:lineRule="auto"/>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Bradwell with Patti</w:t>
      </w:r>
      <w:r w:rsidR="009E5190" w:rsidRPr="00F62AB9">
        <w:rPr>
          <w:rFonts w:cstheme="minorHAnsi"/>
          <w:b/>
          <w:bCs/>
          <w:color w:val="1F3864" w:themeColor="accent1" w:themeShade="80"/>
          <w:sz w:val="28"/>
          <w:szCs w:val="28"/>
        </w:rPr>
        <w:t>s</w:t>
      </w:r>
      <w:r w:rsidRPr="00F62AB9">
        <w:rPr>
          <w:rFonts w:cstheme="minorHAnsi"/>
          <w:b/>
          <w:bCs/>
          <w:color w:val="1F3864" w:themeColor="accent1" w:themeShade="80"/>
          <w:sz w:val="28"/>
          <w:szCs w:val="28"/>
        </w:rPr>
        <w:t xml:space="preserve">wick Parish Council </w:t>
      </w:r>
    </w:p>
    <w:p w14:paraId="1C9B59D5" w14:textId="16577EAD" w:rsidR="00E942DF" w:rsidRPr="00491C68" w:rsidRDefault="00BB6F64" w:rsidP="002D0A72">
      <w:pPr>
        <w:spacing w:line="240" w:lineRule="auto"/>
        <w:ind w:left="426"/>
        <w:rPr>
          <w:rFonts w:cstheme="minorHAnsi"/>
          <w:b/>
          <w:bCs/>
        </w:rPr>
      </w:pPr>
      <w:r w:rsidRPr="00491C68">
        <w:rPr>
          <w:rFonts w:cstheme="minorHAnsi"/>
          <w:b/>
          <w:bCs/>
        </w:rPr>
        <w:t xml:space="preserve">Minutes of the Parish Council meeting held at </w:t>
      </w:r>
      <w:r w:rsidR="00FA4A6B">
        <w:rPr>
          <w:rFonts w:cstheme="minorHAnsi"/>
          <w:b/>
          <w:bCs/>
        </w:rPr>
        <w:t>7.30</w:t>
      </w:r>
      <w:r w:rsidRPr="00491C68">
        <w:rPr>
          <w:rFonts w:cstheme="minorHAnsi"/>
          <w:b/>
          <w:bCs/>
        </w:rPr>
        <w:t xml:space="preserve">pm on Monday </w:t>
      </w:r>
      <w:r w:rsidR="00CA4A8F">
        <w:rPr>
          <w:rFonts w:cstheme="minorHAnsi"/>
          <w:b/>
          <w:bCs/>
        </w:rPr>
        <w:t xml:space="preserve">13 January 2025 </w:t>
      </w:r>
      <w:r w:rsidRPr="00491C68">
        <w:rPr>
          <w:rFonts w:cstheme="minorHAnsi"/>
          <w:b/>
          <w:bCs/>
        </w:rPr>
        <w:t>at Bradwell Village Hall, Church Road, Bradwell</w:t>
      </w:r>
    </w:p>
    <w:p w14:paraId="0ED21341" w14:textId="77777777" w:rsidR="00F62AB9" w:rsidRPr="00491C68" w:rsidRDefault="00E942DF" w:rsidP="002D0A72">
      <w:pPr>
        <w:tabs>
          <w:tab w:val="left" w:pos="1701"/>
        </w:tabs>
        <w:spacing w:after="0" w:line="240" w:lineRule="auto"/>
        <w:ind w:left="426"/>
        <w:rPr>
          <w:rFonts w:cstheme="minorHAnsi"/>
        </w:rPr>
      </w:pPr>
      <w:r w:rsidRPr="00491C68">
        <w:rPr>
          <w:rFonts w:cstheme="minorHAnsi"/>
          <w:b/>
          <w:bCs/>
        </w:rPr>
        <w:t>Present:</w:t>
      </w:r>
      <w:r w:rsidRPr="00491C68">
        <w:rPr>
          <w:rFonts w:cstheme="minorHAnsi"/>
        </w:rPr>
        <w:tab/>
      </w:r>
    </w:p>
    <w:p w14:paraId="2C39540B" w14:textId="77777777" w:rsidR="00E942DF" w:rsidRDefault="00E942DF" w:rsidP="002D0A72">
      <w:pPr>
        <w:tabs>
          <w:tab w:val="left" w:pos="1701"/>
        </w:tabs>
        <w:spacing w:after="0" w:line="240" w:lineRule="auto"/>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Tony Dunn (Chair)</w:t>
      </w:r>
    </w:p>
    <w:p w14:paraId="547415A9" w14:textId="17674F97" w:rsidR="00657310" w:rsidRDefault="00657310" w:rsidP="002D0A72">
      <w:pPr>
        <w:tabs>
          <w:tab w:val="left" w:pos="1701"/>
        </w:tabs>
        <w:spacing w:after="0" w:line="240" w:lineRule="auto"/>
        <w:ind w:left="426"/>
        <w:rPr>
          <w:rFonts w:cstheme="minorHAnsi"/>
        </w:rPr>
      </w:pPr>
      <w:r>
        <w:rPr>
          <w:rFonts w:cstheme="minorHAnsi"/>
        </w:rPr>
        <w:t>Cllr. Glenn Lockey (Vice-Chair)</w:t>
      </w:r>
    </w:p>
    <w:p w14:paraId="7DF6ED13" w14:textId="45280A37" w:rsidR="00F50295" w:rsidRDefault="00E942DF" w:rsidP="002D0A72">
      <w:pPr>
        <w:spacing w:after="0" w:line="240" w:lineRule="auto"/>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Adam Deighton</w:t>
      </w:r>
    </w:p>
    <w:p w14:paraId="7AB6633D" w14:textId="0B6B1712" w:rsidR="00CA4A8F" w:rsidRDefault="00CA4A8F" w:rsidP="002D0A72">
      <w:pPr>
        <w:spacing w:after="0" w:line="240" w:lineRule="auto"/>
        <w:ind w:left="426"/>
        <w:rPr>
          <w:rFonts w:cstheme="minorHAnsi"/>
        </w:rPr>
      </w:pPr>
      <w:r>
        <w:rPr>
          <w:rFonts w:cstheme="minorHAnsi"/>
        </w:rPr>
        <w:t>Cllr. Craig Evans</w:t>
      </w:r>
    </w:p>
    <w:p w14:paraId="3293A524" w14:textId="4F7CAD84" w:rsidR="00F47B69" w:rsidRDefault="00F47B69" w:rsidP="002D0A72">
      <w:pPr>
        <w:spacing w:after="0" w:line="240" w:lineRule="auto"/>
        <w:ind w:left="426"/>
        <w:rPr>
          <w:rFonts w:cstheme="minorHAnsi"/>
        </w:rPr>
      </w:pPr>
      <w:r>
        <w:rPr>
          <w:rFonts w:cstheme="minorHAnsi"/>
        </w:rPr>
        <w:t>Cllr. Antony Harding</w:t>
      </w:r>
    </w:p>
    <w:p w14:paraId="687D8C43" w14:textId="75083E54" w:rsidR="00CA4A8F" w:rsidRDefault="00CA4A8F" w:rsidP="002D0A72">
      <w:pPr>
        <w:spacing w:after="0" w:line="240" w:lineRule="auto"/>
        <w:ind w:left="426"/>
        <w:rPr>
          <w:rFonts w:cstheme="minorHAnsi"/>
        </w:rPr>
      </w:pPr>
      <w:r>
        <w:rPr>
          <w:rFonts w:cstheme="minorHAnsi"/>
        </w:rPr>
        <w:t>Cllr. Lesley Kinder</w:t>
      </w:r>
    </w:p>
    <w:p w14:paraId="296BEEDB" w14:textId="789BEDD0" w:rsidR="00BC24C2" w:rsidRDefault="00BC24C2" w:rsidP="002D0A72">
      <w:pPr>
        <w:tabs>
          <w:tab w:val="left" w:pos="1701"/>
        </w:tabs>
        <w:spacing w:after="0" w:line="240" w:lineRule="auto"/>
        <w:ind w:left="426"/>
        <w:rPr>
          <w:rFonts w:cstheme="minorHAnsi"/>
        </w:rPr>
      </w:pPr>
      <w:r>
        <w:rPr>
          <w:rFonts w:cstheme="minorHAnsi"/>
        </w:rPr>
        <w:t xml:space="preserve">Cllr. </w:t>
      </w:r>
      <w:r w:rsidR="0096579E">
        <w:rPr>
          <w:rFonts w:cstheme="minorHAnsi"/>
        </w:rPr>
        <w:t>Michael Turner</w:t>
      </w:r>
    </w:p>
    <w:p w14:paraId="5C33496C" w14:textId="77777777" w:rsidR="00E942DF" w:rsidRPr="00491C68" w:rsidRDefault="00E942DF" w:rsidP="002D0A72">
      <w:pPr>
        <w:tabs>
          <w:tab w:val="left" w:pos="1701"/>
        </w:tabs>
        <w:spacing w:after="0" w:line="240" w:lineRule="auto"/>
        <w:ind w:left="426"/>
        <w:rPr>
          <w:rFonts w:cstheme="minorHAnsi"/>
        </w:rPr>
      </w:pPr>
    </w:p>
    <w:p w14:paraId="3694AA06" w14:textId="77777777" w:rsidR="00F62AB9" w:rsidRPr="00491C68" w:rsidRDefault="00E942DF" w:rsidP="002D0A72">
      <w:pPr>
        <w:tabs>
          <w:tab w:val="left" w:pos="1701"/>
        </w:tabs>
        <w:spacing w:after="0" w:line="240" w:lineRule="auto"/>
        <w:ind w:left="426"/>
        <w:rPr>
          <w:rFonts w:cstheme="minorHAnsi"/>
          <w:b/>
          <w:bCs/>
        </w:rPr>
      </w:pPr>
      <w:r w:rsidRPr="00491C68">
        <w:rPr>
          <w:rFonts w:cstheme="minorHAnsi"/>
          <w:b/>
          <w:bCs/>
        </w:rPr>
        <w:t>In attendance:</w:t>
      </w:r>
      <w:r w:rsidRPr="00491C68">
        <w:rPr>
          <w:rFonts w:cstheme="minorHAnsi"/>
          <w:b/>
          <w:bCs/>
        </w:rPr>
        <w:tab/>
      </w:r>
    </w:p>
    <w:p w14:paraId="1F5C1BAC" w14:textId="77777777" w:rsidR="009F1F0B" w:rsidRDefault="00E942DF" w:rsidP="002D0A72">
      <w:pPr>
        <w:tabs>
          <w:tab w:val="left" w:pos="1701"/>
        </w:tabs>
        <w:spacing w:after="0" w:line="240" w:lineRule="auto"/>
        <w:ind w:left="426"/>
        <w:rPr>
          <w:rFonts w:cstheme="minorHAnsi"/>
        </w:rPr>
      </w:pPr>
      <w:r w:rsidRPr="00D73710">
        <w:rPr>
          <w:rFonts w:cstheme="minorHAnsi"/>
        </w:rPr>
        <w:t>Mrs</w:t>
      </w:r>
      <w:r w:rsidR="0061049A" w:rsidRPr="00D73710">
        <w:rPr>
          <w:rFonts w:cstheme="minorHAnsi"/>
        </w:rPr>
        <w:t>.</w:t>
      </w:r>
      <w:r w:rsidRPr="00D73710">
        <w:rPr>
          <w:rFonts w:cstheme="minorHAnsi"/>
        </w:rPr>
        <w:t xml:space="preserve"> Nicki Watkins, Clerk &amp; RFO</w:t>
      </w:r>
    </w:p>
    <w:p w14:paraId="73B74565" w14:textId="051CAA95" w:rsidR="00CA4A8F" w:rsidRPr="00CA4A8F" w:rsidRDefault="00CA4A8F" w:rsidP="002D0A72">
      <w:pPr>
        <w:tabs>
          <w:tab w:val="left" w:pos="1701"/>
        </w:tabs>
        <w:spacing w:after="0" w:line="240" w:lineRule="auto"/>
        <w:ind w:left="426"/>
        <w:rPr>
          <w:rFonts w:cstheme="minorHAnsi"/>
          <w:lang w:val="en-US"/>
        </w:rPr>
      </w:pPr>
      <w:r>
        <w:rPr>
          <w:rFonts w:cstheme="minorHAnsi"/>
        </w:rPr>
        <w:t xml:space="preserve">PC James Draper, </w:t>
      </w:r>
      <w:r>
        <w:rPr>
          <w:rFonts w:cstheme="minorHAnsi"/>
          <w:lang w:val="en-US"/>
        </w:rPr>
        <w:t>B</w:t>
      </w:r>
      <w:r w:rsidRPr="00CA4A8F">
        <w:rPr>
          <w:rFonts w:cstheme="minorHAnsi"/>
          <w:lang w:val="en-US"/>
        </w:rPr>
        <w:t xml:space="preserve">raintree </w:t>
      </w:r>
      <w:r>
        <w:rPr>
          <w:rFonts w:cstheme="minorHAnsi"/>
          <w:lang w:val="en-US"/>
        </w:rPr>
        <w:t>C</w:t>
      </w:r>
      <w:r w:rsidRPr="00CA4A8F">
        <w:rPr>
          <w:rFonts w:cstheme="minorHAnsi"/>
          <w:lang w:val="en-US"/>
        </w:rPr>
        <w:t xml:space="preserve">ommunity </w:t>
      </w:r>
      <w:r>
        <w:rPr>
          <w:rFonts w:cstheme="minorHAnsi"/>
          <w:lang w:val="en-US"/>
        </w:rPr>
        <w:t>S</w:t>
      </w:r>
      <w:r w:rsidRPr="00CA4A8F">
        <w:rPr>
          <w:rFonts w:cstheme="minorHAnsi"/>
          <w:lang w:val="en-US"/>
        </w:rPr>
        <w:t xml:space="preserve">afety &amp; </w:t>
      </w:r>
      <w:r>
        <w:rPr>
          <w:rFonts w:cstheme="minorHAnsi"/>
          <w:lang w:val="en-US"/>
        </w:rPr>
        <w:t>E</w:t>
      </w:r>
      <w:r w:rsidRPr="00CA4A8F">
        <w:rPr>
          <w:rFonts w:cstheme="minorHAnsi"/>
          <w:lang w:val="en-US"/>
        </w:rPr>
        <w:t xml:space="preserve">ngagement </w:t>
      </w:r>
      <w:r>
        <w:rPr>
          <w:rFonts w:cstheme="minorHAnsi"/>
          <w:lang w:val="en-US"/>
        </w:rPr>
        <w:t>O</w:t>
      </w:r>
      <w:r w:rsidRPr="00CA4A8F">
        <w:rPr>
          <w:rFonts w:cstheme="minorHAnsi"/>
          <w:lang w:val="en-US"/>
        </w:rPr>
        <w:t xml:space="preserve">fficer, </w:t>
      </w:r>
      <w:r>
        <w:rPr>
          <w:rFonts w:cstheme="minorHAnsi"/>
          <w:lang w:val="en-US"/>
        </w:rPr>
        <w:t>E</w:t>
      </w:r>
      <w:r w:rsidRPr="00CA4A8F">
        <w:rPr>
          <w:rFonts w:cstheme="minorHAnsi"/>
          <w:lang w:val="en-US"/>
        </w:rPr>
        <w:t xml:space="preserve">ssex </w:t>
      </w:r>
      <w:r>
        <w:rPr>
          <w:rFonts w:cstheme="minorHAnsi"/>
          <w:lang w:val="en-US"/>
        </w:rPr>
        <w:t>P</w:t>
      </w:r>
      <w:r w:rsidRPr="00CA4A8F">
        <w:rPr>
          <w:rFonts w:cstheme="minorHAnsi"/>
          <w:lang w:val="en-US"/>
        </w:rPr>
        <w:t>olice</w:t>
      </w:r>
    </w:p>
    <w:p w14:paraId="0D7CB71C" w14:textId="46D0D72B" w:rsidR="00CA4A8F" w:rsidRPr="00CA4A8F" w:rsidRDefault="00C048B5" w:rsidP="002D0A72">
      <w:pPr>
        <w:tabs>
          <w:tab w:val="left" w:pos="1701"/>
        </w:tabs>
        <w:spacing w:after="0" w:line="240" w:lineRule="auto"/>
        <w:ind w:left="426"/>
        <w:rPr>
          <w:rFonts w:cstheme="minorHAnsi"/>
          <w:b/>
        </w:rPr>
      </w:pPr>
      <w:r>
        <w:rPr>
          <w:rFonts w:cstheme="minorHAnsi"/>
        </w:rPr>
        <w:t xml:space="preserve">Simon Attwood, </w:t>
      </w:r>
      <w:r w:rsidR="00CA4A8F">
        <w:rPr>
          <w:rFonts w:cstheme="minorHAnsi"/>
          <w:bCs/>
        </w:rPr>
        <w:t>N</w:t>
      </w:r>
      <w:r w:rsidR="00CA4A8F" w:rsidRPr="00CA4A8F">
        <w:rPr>
          <w:rFonts w:cstheme="minorHAnsi"/>
          <w:bCs/>
        </w:rPr>
        <w:t xml:space="preserve">eighbourhood </w:t>
      </w:r>
      <w:r w:rsidR="00CA4A8F">
        <w:rPr>
          <w:rFonts w:cstheme="minorHAnsi"/>
          <w:bCs/>
        </w:rPr>
        <w:t>W</w:t>
      </w:r>
      <w:r w:rsidR="00CA4A8F" w:rsidRPr="00CA4A8F">
        <w:rPr>
          <w:rFonts w:cstheme="minorHAnsi"/>
          <w:bCs/>
        </w:rPr>
        <w:t xml:space="preserve">atch </w:t>
      </w:r>
      <w:r>
        <w:rPr>
          <w:rFonts w:cstheme="minorHAnsi"/>
          <w:bCs/>
        </w:rPr>
        <w:t xml:space="preserve">Deputy </w:t>
      </w:r>
      <w:r w:rsidR="00CA4A8F">
        <w:rPr>
          <w:rFonts w:cstheme="minorHAnsi"/>
          <w:bCs/>
        </w:rPr>
        <w:t>C</w:t>
      </w:r>
      <w:r w:rsidR="00CA4A8F" w:rsidRPr="00CA4A8F">
        <w:rPr>
          <w:rFonts w:cstheme="minorHAnsi"/>
          <w:bCs/>
        </w:rPr>
        <w:t>o-ordinator</w:t>
      </w:r>
      <w:r>
        <w:rPr>
          <w:rFonts w:cstheme="minorHAnsi"/>
          <w:bCs/>
        </w:rPr>
        <w:t>,</w:t>
      </w:r>
      <w:r w:rsidR="00CA4A8F" w:rsidRPr="00CA4A8F">
        <w:rPr>
          <w:rFonts w:cstheme="minorHAnsi"/>
          <w:bCs/>
        </w:rPr>
        <w:t xml:space="preserve"> </w:t>
      </w:r>
      <w:r w:rsidR="00CA4A8F">
        <w:rPr>
          <w:rFonts w:cstheme="minorHAnsi"/>
          <w:bCs/>
        </w:rPr>
        <w:t>B</w:t>
      </w:r>
      <w:r w:rsidR="00CA4A8F" w:rsidRPr="00CA4A8F">
        <w:rPr>
          <w:rFonts w:cstheme="minorHAnsi"/>
          <w:bCs/>
        </w:rPr>
        <w:t xml:space="preserve">raintree </w:t>
      </w:r>
      <w:r w:rsidR="00CA4A8F">
        <w:rPr>
          <w:rFonts w:cstheme="minorHAnsi"/>
          <w:bCs/>
        </w:rPr>
        <w:t>D</w:t>
      </w:r>
      <w:r w:rsidR="00CA4A8F" w:rsidRPr="00CA4A8F">
        <w:rPr>
          <w:rFonts w:cstheme="minorHAnsi"/>
          <w:bCs/>
        </w:rPr>
        <w:t>istrict</w:t>
      </w:r>
    </w:p>
    <w:p w14:paraId="6C552C2B" w14:textId="027F144F" w:rsidR="005462E8" w:rsidRDefault="00C048B5" w:rsidP="002D0A72">
      <w:pPr>
        <w:tabs>
          <w:tab w:val="left" w:pos="1701"/>
        </w:tabs>
        <w:spacing w:after="0" w:line="240" w:lineRule="auto"/>
        <w:ind w:left="426"/>
        <w:rPr>
          <w:rFonts w:cstheme="minorHAnsi"/>
        </w:rPr>
      </w:pPr>
      <w:r>
        <w:rPr>
          <w:rFonts w:cstheme="minorHAnsi"/>
        </w:rPr>
        <w:t>11</w:t>
      </w:r>
      <w:r w:rsidR="00CA4A8F">
        <w:rPr>
          <w:rFonts w:cstheme="minorHAnsi"/>
        </w:rPr>
        <w:t xml:space="preserve"> </w:t>
      </w:r>
      <w:r w:rsidR="005462E8">
        <w:rPr>
          <w:rFonts w:cstheme="minorHAnsi"/>
        </w:rPr>
        <w:t>members of the public were in attendance</w:t>
      </w:r>
      <w:r w:rsidR="00F47B69">
        <w:rPr>
          <w:rFonts w:cstheme="minorHAnsi"/>
        </w:rPr>
        <w:t xml:space="preserve"> </w:t>
      </w:r>
    </w:p>
    <w:p w14:paraId="495E5622" w14:textId="77777777" w:rsidR="00F47B69" w:rsidRDefault="00F47B69" w:rsidP="002D0A72">
      <w:pPr>
        <w:tabs>
          <w:tab w:val="left" w:pos="1701"/>
        </w:tabs>
        <w:spacing w:after="0" w:line="240" w:lineRule="auto"/>
        <w:ind w:left="426"/>
        <w:rPr>
          <w:rFonts w:cstheme="minorHAnsi"/>
        </w:rPr>
      </w:pPr>
    </w:p>
    <w:tbl>
      <w:tblPr>
        <w:tblStyle w:val="TableGrid"/>
        <w:tblW w:w="10343" w:type="dxa"/>
        <w:tblLayout w:type="fixed"/>
        <w:tblLook w:val="04A0" w:firstRow="1" w:lastRow="0" w:firstColumn="1" w:lastColumn="0" w:noHBand="0" w:noVBand="1"/>
      </w:tblPr>
      <w:tblGrid>
        <w:gridCol w:w="1118"/>
        <w:gridCol w:w="9225"/>
      </w:tblGrid>
      <w:tr w:rsidR="00F47B69" w:rsidRPr="00327101" w14:paraId="776C5C16" w14:textId="77777777" w:rsidTr="00F47B69">
        <w:tc>
          <w:tcPr>
            <w:tcW w:w="1118" w:type="dxa"/>
          </w:tcPr>
          <w:p w14:paraId="5884616F" w14:textId="00F1E10C" w:rsidR="00F47B69" w:rsidRPr="00327101" w:rsidRDefault="00F47B69"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4514B4">
              <w:rPr>
                <w:rFonts w:cstheme="minorHAnsi"/>
                <w:b/>
                <w:sz w:val="20"/>
                <w:szCs w:val="20"/>
              </w:rPr>
              <w:t>215</w:t>
            </w:r>
          </w:p>
        </w:tc>
        <w:tc>
          <w:tcPr>
            <w:tcW w:w="9225" w:type="dxa"/>
          </w:tcPr>
          <w:p w14:paraId="736D2782" w14:textId="77777777" w:rsidR="00F47B69" w:rsidRPr="0007711E" w:rsidRDefault="00F47B69" w:rsidP="002D0A72">
            <w:pPr>
              <w:rPr>
                <w:rFonts w:eastAsia="Times New Roman" w:cstheme="minorHAnsi"/>
                <w:b/>
                <w:sz w:val="20"/>
                <w:szCs w:val="20"/>
              </w:rPr>
            </w:pPr>
            <w:r w:rsidRPr="0007711E">
              <w:rPr>
                <w:rFonts w:eastAsia="Times New Roman" w:cstheme="minorHAnsi"/>
                <w:b/>
                <w:sz w:val="20"/>
                <w:szCs w:val="20"/>
              </w:rPr>
              <w:t>WELCOME AND APOLOGIES</w:t>
            </w:r>
          </w:p>
          <w:p w14:paraId="3D8CA26F" w14:textId="77777777" w:rsidR="00F47B69" w:rsidRDefault="00F47B69" w:rsidP="002D0A72">
            <w:pPr>
              <w:tabs>
                <w:tab w:val="left" w:pos="1701"/>
              </w:tabs>
              <w:rPr>
                <w:rFonts w:cstheme="minorHAnsi"/>
                <w:sz w:val="20"/>
                <w:szCs w:val="20"/>
              </w:rPr>
            </w:pPr>
            <w:r w:rsidRPr="0007711E">
              <w:rPr>
                <w:rFonts w:cstheme="minorHAnsi"/>
                <w:sz w:val="20"/>
                <w:szCs w:val="20"/>
              </w:rPr>
              <w:t>The Chair declared the meeting open at</w:t>
            </w:r>
            <w:r w:rsidR="00471075" w:rsidRPr="0007711E">
              <w:rPr>
                <w:rFonts w:cstheme="minorHAnsi"/>
                <w:sz w:val="20"/>
                <w:szCs w:val="20"/>
              </w:rPr>
              <w:t xml:space="preserve"> 7.30pm </w:t>
            </w:r>
            <w:r w:rsidRPr="0007711E">
              <w:rPr>
                <w:rFonts w:cstheme="minorHAnsi"/>
                <w:sz w:val="20"/>
                <w:szCs w:val="20"/>
              </w:rPr>
              <w:t>and welcomed those present.</w:t>
            </w:r>
          </w:p>
          <w:p w14:paraId="5C33240A" w14:textId="77777777" w:rsidR="00C048B5" w:rsidRDefault="00C048B5" w:rsidP="002D0A72">
            <w:pPr>
              <w:tabs>
                <w:tab w:val="left" w:pos="1701"/>
              </w:tabs>
              <w:rPr>
                <w:rFonts w:cstheme="minorHAnsi"/>
                <w:sz w:val="20"/>
                <w:szCs w:val="20"/>
              </w:rPr>
            </w:pPr>
          </w:p>
          <w:p w14:paraId="16406C01" w14:textId="3E15167B" w:rsidR="00C048B5" w:rsidRPr="00AF09C1" w:rsidRDefault="00C048B5" w:rsidP="002D0A72">
            <w:pPr>
              <w:tabs>
                <w:tab w:val="left" w:pos="1701"/>
              </w:tabs>
              <w:rPr>
                <w:rFonts w:cstheme="minorHAnsi"/>
                <w:sz w:val="20"/>
                <w:szCs w:val="20"/>
              </w:rPr>
            </w:pPr>
            <w:r>
              <w:rPr>
                <w:rFonts w:cstheme="minorHAnsi"/>
                <w:sz w:val="20"/>
                <w:szCs w:val="20"/>
              </w:rPr>
              <w:t>Apologies had been received from Cllr. Ross Playle, County Councillor for Witham Northern and Cllr. Walsh, District Councillor, Coggeshall Ward.</w:t>
            </w:r>
          </w:p>
        </w:tc>
      </w:tr>
      <w:tr w:rsidR="00F47B69" w:rsidRPr="00327101" w14:paraId="3B0D7B78" w14:textId="77777777" w:rsidTr="00F47B69">
        <w:tc>
          <w:tcPr>
            <w:tcW w:w="1118" w:type="dxa"/>
          </w:tcPr>
          <w:p w14:paraId="1315C037" w14:textId="6EC9BB62" w:rsidR="00F47B69" w:rsidRPr="00327101" w:rsidRDefault="00F47B69"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4514B4">
              <w:rPr>
                <w:rFonts w:cstheme="minorHAnsi"/>
                <w:b/>
                <w:sz w:val="20"/>
                <w:szCs w:val="20"/>
              </w:rPr>
              <w:t>216</w:t>
            </w:r>
          </w:p>
        </w:tc>
        <w:tc>
          <w:tcPr>
            <w:tcW w:w="9225" w:type="dxa"/>
          </w:tcPr>
          <w:p w14:paraId="59A1182C" w14:textId="77777777" w:rsidR="00F47B69" w:rsidRPr="0007711E" w:rsidRDefault="00F47B69" w:rsidP="002D0A72">
            <w:pPr>
              <w:ind w:right="45"/>
              <w:rPr>
                <w:rFonts w:cstheme="minorHAnsi"/>
                <w:b/>
                <w:bCs/>
                <w:sz w:val="20"/>
                <w:szCs w:val="20"/>
              </w:rPr>
            </w:pPr>
            <w:r w:rsidRPr="0007711E">
              <w:rPr>
                <w:rFonts w:cstheme="minorHAnsi"/>
                <w:b/>
                <w:bCs/>
                <w:sz w:val="20"/>
                <w:szCs w:val="20"/>
              </w:rPr>
              <w:t>DECLARATION OF INTERESTS</w:t>
            </w:r>
          </w:p>
          <w:p w14:paraId="1565AAC3" w14:textId="77777777" w:rsidR="00BA1A87" w:rsidRDefault="00BA1A87" w:rsidP="002D0A72">
            <w:pPr>
              <w:ind w:right="45"/>
              <w:rPr>
                <w:rFonts w:cstheme="minorHAnsi"/>
                <w:sz w:val="20"/>
                <w:szCs w:val="20"/>
              </w:rPr>
            </w:pPr>
            <w:r w:rsidRPr="0007711E">
              <w:rPr>
                <w:rFonts w:cstheme="minorHAnsi"/>
                <w:sz w:val="20"/>
                <w:szCs w:val="20"/>
              </w:rPr>
              <w:t xml:space="preserve">Members of the Council are subject to the LGA Model Councillor Code of Conduct 2020 (The Revised Code), adopted at the Annual Parish Council Meeting on 13 May 2024.  Appendix B requires Councillors to register and disclose pecuniary and non-pecuniary interests.  </w:t>
            </w:r>
          </w:p>
          <w:p w14:paraId="2305197C" w14:textId="77777777" w:rsidR="00022E2E" w:rsidRDefault="00022E2E" w:rsidP="002D0A72">
            <w:pPr>
              <w:ind w:right="45"/>
              <w:rPr>
                <w:rFonts w:cstheme="minorHAnsi"/>
                <w:sz w:val="20"/>
                <w:szCs w:val="20"/>
              </w:rPr>
            </w:pPr>
          </w:p>
          <w:p w14:paraId="0D3E7269" w14:textId="6CBD52DE" w:rsidR="00575E69" w:rsidRPr="00AF09C1" w:rsidRDefault="00022E2E" w:rsidP="002D0A72">
            <w:pPr>
              <w:ind w:right="45"/>
              <w:rPr>
                <w:rFonts w:cstheme="minorHAnsi"/>
                <w:sz w:val="20"/>
                <w:szCs w:val="20"/>
              </w:rPr>
            </w:pPr>
            <w:r w:rsidRPr="009B5E42">
              <w:rPr>
                <w:rFonts w:cstheme="minorHAnsi"/>
                <w:sz w:val="20"/>
                <w:szCs w:val="20"/>
              </w:rPr>
              <w:t>Cllr</w:t>
            </w:r>
            <w:r w:rsidR="00A25764" w:rsidRPr="009B5E42">
              <w:rPr>
                <w:rFonts w:cstheme="minorHAnsi"/>
                <w:sz w:val="20"/>
                <w:szCs w:val="20"/>
              </w:rPr>
              <w:t>s</w:t>
            </w:r>
            <w:r w:rsidRPr="009B5E42">
              <w:rPr>
                <w:rFonts w:cstheme="minorHAnsi"/>
                <w:sz w:val="20"/>
                <w:szCs w:val="20"/>
              </w:rPr>
              <w:t>. Turner</w:t>
            </w:r>
            <w:r w:rsidR="00A25764" w:rsidRPr="009B5E42">
              <w:rPr>
                <w:rFonts w:cstheme="minorHAnsi"/>
                <w:sz w:val="20"/>
                <w:szCs w:val="20"/>
              </w:rPr>
              <w:t xml:space="preserve"> and Kinder</w:t>
            </w:r>
            <w:r w:rsidRPr="009B5E42">
              <w:rPr>
                <w:rFonts w:cstheme="minorHAnsi"/>
                <w:sz w:val="20"/>
                <w:szCs w:val="20"/>
              </w:rPr>
              <w:t xml:space="preserve"> declared</w:t>
            </w:r>
            <w:r>
              <w:rPr>
                <w:rFonts w:cstheme="minorHAnsi"/>
                <w:sz w:val="20"/>
                <w:szCs w:val="20"/>
              </w:rPr>
              <w:t xml:space="preserve"> a</w:t>
            </w:r>
            <w:r w:rsidR="00601D7B">
              <w:rPr>
                <w:rFonts w:cstheme="minorHAnsi"/>
                <w:sz w:val="20"/>
                <w:szCs w:val="20"/>
              </w:rPr>
              <w:t xml:space="preserve"> non-pecuniary </w:t>
            </w:r>
            <w:r>
              <w:rPr>
                <w:rFonts w:cstheme="minorHAnsi"/>
                <w:sz w:val="20"/>
                <w:szCs w:val="20"/>
              </w:rPr>
              <w:t xml:space="preserve">interest </w:t>
            </w:r>
            <w:r w:rsidR="00EB44FD">
              <w:rPr>
                <w:rFonts w:cstheme="minorHAnsi"/>
                <w:sz w:val="20"/>
                <w:szCs w:val="20"/>
              </w:rPr>
              <w:t>in agenda item</w:t>
            </w:r>
            <w:r w:rsidR="00601D7B">
              <w:rPr>
                <w:rFonts w:cstheme="minorHAnsi"/>
                <w:sz w:val="20"/>
                <w:szCs w:val="20"/>
              </w:rPr>
              <w:t>s</w:t>
            </w:r>
            <w:r w:rsidR="00EB44FD">
              <w:rPr>
                <w:rFonts w:cstheme="minorHAnsi"/>
                <w:sz w:val="20"/>
                <w:szCs w:val="20"/>
              </w:rPr>
              <w:t xml:space="preserve"> </w:t>
            </w:r>
            <w:r w:rsidR="00575E69">
              <w:rPr>
                <w:rFonts w:cstheme="minorHAnsi"/>
                <w:sz w:val="20"/>
                <w:szCs w:val="20"/>
              </w:rPr>
              <w:t>24-25/</w:t>
            </w:r>
            <w:r w:rsidR="00A25764">
              <w:rPr>
                <w:rFonts w:cstheme="minorHAnsi"/>
                <w:sz w:val="20"/>
                <w:szCs w:val="20"/>
              </w:rPr>
              <w:t>2</w:t>
            </w:r>
            <w:r w:rsidR="00DB73E7">
              <w:rPr>
                <w:rFonts w:cstheme="minorHAnsi"/>
                <w:sz w:val="20"/>
                <w:szCs w:val="20"/>
              </w:rPr>
              <w:t>23</w:t>
            </w:r>
            <w:r w:rsidR="009B5E42">
              <w:rPr>
                <w:rFonts w:cstheme="minorHAnsi"/>
                <w:sz w:val="20"/>
                <w:szCs w:val="20"/>
              </w:rPr>
              <w:t xml:space="preserve">, </w:t>
            </w:r>
            <w:r>
              <w:rPr>
                <w:rFonts w:cstheme="minorHAnsi"/>
                <w:sz w:val="20"/>
                <w:szCs w:val="20"/>
              </w:rPr>
              <w:t xml:space="preserve">as </w:t>
            </w:r>
            <w:r w:rsidR="00575E69">
              <w:rPr>
                <w:rFonts w:cstheme="minorHAnsi"/>
                <w:sz w:val="20"/>
                <w:szCs w:val="20"/>
              </w:rPr>
              <w:t xml:space="preserve">a </w:t>
            </w:r>
            <w:r w:rsidR="009B5E42">
              <w:rPr>
                <w:rFonts w:cstheme="minorHAnsi"/>
                <w:sz w:val="20"/>
                <w:szCs w:val="20"/>
              </w:rPr>
              <w:t>member of the Village Hall Management Committee</w:t>
            </w:r>
            <w:r>
              <w:rPr>
                <w:rFonts w:cstheme="minorHAnsi"/>
                <w:sz w:val="20"/>
                <w:szCs w:val="20"/>
              </w:rPr>
              <w:t>, where</w:t>
            </w:r>
            <w:r w:rsidR="00BB7ABD">
              <w:rPr>
                <w:rFonts w:cstheme="minorHAnsi"/>
                <w:sz w:val="20"/>
                <w:szCs w:val="20"/>
              </w:rPr>
              <w:t xml:space="preserve"> </w:t>
            </w:r>
            <w:r w:rsidR="009B5E42">
              <w:rPr>
                <w:rFonts w:cstheme="minorHAnsi"/>
                <w:sz w:val="20"/>
                <w:szCs w:val="20"/>
              </w:rPr>
              <w:t xml:space="preserve">the Budget was being </w:t>
            </w:r>
            <w:r w:rsidR="00BD662C">
              <w:rPr>
                <w:rFonts w:cstheme="minorHAnsi"/>
                <w:sz w:val="20"/>
                <w:szCs w:val="20"/>
              </w:rPr>
              <w:t>discussed,</w:t>
            </w:r>
            <w:r w:rsidR="009B5E42">
              <w:rPr>
                <w:rFonts w:cstheme="minorHAnsi"/>
                <w:sz w:val="20"/>
                <w:szCs w:val="20"/>
              </w:rPr>
              <w:t xml:space="preserve"> and </w:t>
            </w:r>
            <w:r w:rsidR="00BB7ABD">
              <w:rPr>
                <w:rFonts w:cstheme="minorHAnsi"/>
                <w:sz w:val="20"/>
                <w:szCs w:val="20"/>
              </w:rPr>
              <w:t>request</w:t>
            </w:r>
            <w:r w:rsidR="00DB73E7">
              <w:rPr>
                <w:rFonts w:cstheme="minorHAnsi"/>
                <w:sz w:val="20"/>
                <w:szCs w:val="20"/>
              </w:rPr>
              <w:t>s ha</w:t>
            </w:r>
            <w:r w:rsidR="009B5E42">
              <w:rPr>
                <w:rFonts w:cstheme="minorHAnsi"/>
                <w:sz w:val="20"/>
                <w:szCs w:val="20"/>
              </w:rPr>
              <w:t>d</w:t>
            </w:r>
            <w:r w:rsidR="00DB73E7">
              <w:rPr>
                <w:rFonts w:cstheme="minorHAnsi"/>
                <w:sz w:val="20"/>
                <w:szCs w:val="20"/>
              </w:rPr>
              <w:t xml:space="preserve"> been </w:t>
            </w:r>
            <w:r w:rsidR="009B5E42">
              <w:rPr>
                <w:rFonts w:cstheme="minorHAnsi"/>
                <w:sz w:val="20"/>
                <w:szCs w:val="20"/>
              </w:rPr>
              <w:t xml:space="preserve">approved to </w:t>
            </w:r>
            <w:r w:rsidR="00575E69">
              <w:rPr>
                <w:rFonts w:cstheme="minorHAnsi"/>
                <w:sz w:val="20"/>
                <w:szCs w:val="20"/>
              </w:rPr>
              <w:t>contrib</w:t>
            </w:r>
            <w:r w:rsidR="00BB7ABD">
              <w:rPr>
                <w:rFonts w:cstheme="minorHAnsi"/>
                <w:sz w:val="20"/>
                <w:szCs w:val="20"/>
              </w:rPr>
              <w:t>ut</w:t>
            </w:r>
            <w:r w:rsidR="00DB73E7">
              <w:rPr>
                <w:rFonts w:cstheme="minorHAnsi"/>
                <w:sz w:val="20"/>
                <w:szCs w:val="20"/>
              </w:rPr>
              <w:t xml:space="preserve">e </w:t>
            </w:r>
            <w:r w:rsidR="00BB7ABD">
              <w:rPr>
                <w:rFonts w:cstheme="minorHAnsi"/>
                <w:sz w:val="20"/>
                <w:szCs w:val="20"/>
              </w:rPr>
              <w:t xml:space="preserve">to </w:t>
            </w:r>
            <w:r w:rsidR="00575E69">
              <w:rPr>
                <w:rFonts w:cstheme="minorHAnsi"/>
                <w:sz w:val="20"/>
                <w:szCs w:val="20"/>
              </w:rPr>
              <w:t xml:space="preserve">defibrillator training </w:t>
            </w:r>
            <w:r w:rsidR="00DB73E7">
              <w:rPr>
                <w:rFonts w:cstheme="minorHAnsi"/>
                <w:sz w:val="20"/>
                <w:szCs w:val="20"/>
              </w:rPr>
              <w:t xml:space="preserve">and </w:t>
            </w:r>
            <w:r w:rsidR="009B5E42">
              <w:rPr>
                <w:rFonts w:cstheme="minorHAnsi"/>
                <w:sz w:val="20"/>
                <w:szCs w:val="20"/>
              </w:rPr>
              <w:t xml:space="preserve">give </w:t>
            </w:r>
            <w:r>
              <w:rPr>
                <w:rFonts w:cstheme="minorHAnsi"/>
                <w:sz w:val="20"/>
                <w:szCs w:val="20"/>
              </w:rPr>
              <w:t xml:space="preserve">grants </w:t>
            </w:r>
            <w:r w:rsidR="00196138">
              <w:rPr>
                <w:rFonts w:cstheme="minorHAnsi"/>
                <w:sz w:val="20"/>
                <w:szCs w:val="20"/>
              </w:rPr>
              <w:t>to</w:t>
            </w:r>
            <w:r>
              <w:rPr>
                <w:rFonts w:cstheme="minorHAnsi"/>
                <w:sz w:val="20"/>
                <w:szCs w:val="20"/>
              </w:rPr>
              <w:t xml:space="preserve"> the Village Hall. </w:t>
            </w:r>
          </w:p>
        </w:tc>
      </w:tr>
      <w:tr w:rsidR="00F47B69" w:rsidRPr="00327101" w14:paraId="1CBAEB9B" w14:textId="77777777" w:rsidTr="00F47B69">
        <w:tc>
          <w:tcPr>
            <w:tcW w:w="1118" w:type="dxa"/>
          </w:tcPr>
          <w:p w14:paraId="0F467E97" w14:textId="1FB90DEC" w:rsidR="00F47B69" w:rsidRPr="00327101" w:rsidRDefault="00F47B69"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4514B4">
              <w:rPr>
                <w:rFonts w:cstheme="minorHAnsi"/>
                <w:b/>
                <w:sz w:val="20"/>
                <w:szCs w:val="20"/>
              </w:rPr>
              <w:t>217</w:t>
            </w:r>
          </w:p>
        </w:tc>
        <w:tc>
          <w:tcPr>
            <w:tcW w:w="9225" w:type="dxa"/>
          </w:tcPr>
          <w:p w14:paraId="765B42CF" w14:textId="77777777" w:rsidR="00D906F7" w:rsidRDefault="00F47B69" w:rsidP="002D0A72">
            <w:pPr>
              <w:ind w:right="540"/>
              <w:rPr>
                <w:rFonts w:cstheme="minorHAnsi"/>
                <w:b/>
                <w:sz w:val="20"/>
                <w:szCs w:val="20"/>
              </w:rPr>
            </w:pPr>
            <w:r w:rsidRPr="0065163B">
              <w:rPr>
                <w:rFonts w:cstheme="minorHAnsi"/>
                <w:b/>
                <w:sz w:val="20"/>
                <w:szCs w:val="20"/>
              </w:rPr>
              <w:t>PUBLIC PARTICIPATION SESSION WITH RESPECT TO ITEMS ON THE AGENDA AND OTHER MATTERS THAT ARE OF MUTUAL INTEREST</w:t>
            </w:r>
            <w:r w:rsidR="004D6AE1">
              <w:rPr>
                <w:rFonts w:cstheme="minorHAnsi"/>
                <w:b/>
                <w:sz w:val="20"/>
                <w:szCs w:val="20"/>
              </w:rPr>
              <w:t xml:space="preserve"> </w:t>
            </w:r>
          </w:p>
          <w:p w14:paraId="5734D151" w14:textId="74A4EC08" w:rsidR="00B76881" w:rsidRDefault="00B76881" w:rsidP="002D0A72">
            <w:pPr>
              <w:ind w:right="45"/>
              <w:rPr>
                <w:rFonts w:cstheme="minorHAnsi"/>
                <w:sz w:val="20"/>
                <w:szCs w:val="20"/>
              </w:rPr>
            </w:pPr>
            <w:r>
              <w:rPr>
                <w:rFonts w:cstheme="minorHAnsi"/>
                <w:sz w:val="20"/>
                <w:szCs w:val="20"/>
              </w:rPr>
              <w:t xml:space="preserve">A member of the public referred to recent social media activity regarding </w:t>
            </w:r>
            <w:r w:rsidR="00BD662C">
              <w:rPr>
                <w:rFonts w:cstheme="minorHAnsi"/>
                <w:sz w:val="20"/>
                <w:szCs w:val="20"/>
              </w:rPr>
              <w:t>a</w:t>
            </w:r>
            <w:r w:rsidR="00EA3EA8">
              <w:rPr>
                <w:rFonts w:cstheme="minorHAnsi"/>
                <w:sz w:val="20"/>
                <w:szCs w:val="20"/>
              </w:rPr>
              <w:t xml:space="preserve"> sensitive issue</w:t>
            </w:r>
            <w:r w:rsidR="00BD662C">
              <w:rPr>
                <w:rFonts w:cstheme="minorHAnsi"/>
                <w:sz w:val="20"/>
                <w:szCs w:val="20"/>
              </w:rPr>
              <w:t xml:space="preserve"> in the village.  Whilst the Parish Council had not received any co</w:t>
            </w:r>
            <w:r w:rsidR="00EA3EA8">
              <w:rPr>
                <w:rFonts w:cstheme="minorHAnsi"/>
                <w:sz w:val="20"/>
                <w:szCs w:val="20"/>
              </w:rPr>
              <w:t xml:space="preserve">ntact </w:t>
            </w:r>
            <w:r w:rsidR="00BD662C">
              <w:rPr>
                <w:rFonts w:cstheme="minorHAnsi"/>
                <w:sz w:val="20"/>
                <w:szCs w:val="20"/>
              </w:rPr>
              <w:t xml:space="preserve">relating to this issue, it was not permitted to comment on </w:t>
            </w:r>
            <w:r w:rsidR="00BA1A87">
              <w:rPr>
                <w:rFonts w:cstheme="minorHAnsi"/>
                <w:sz w:val="20"/>
                <w:szCs w:val="20"/>
              </w:rPr>
              <w:t>individual cases</w:t>
            </w:r>
            <w:r w:rsidR="00EA3EA8">
              <w:rPr>
                <w:rFonts w:cstheme="minorHAnsi"/>
                <w:sz w:val="20"/>
                <w:szCs w:val="20"/>
              </w:rPr>
              <w:t>,</w:t>
            </w:r>
            <w:r w:rsidR="00BA1A87">
              <w:rPr>
                <w:rFonts w:cstheme="minorHAnsi"/>
                <w:sz w:val="20"/>
                <w:szCs w:val="20"/>
              </w:rPr>
              <w:t xml:space="preserve"> either in person or on social media</w:t>
            </w:r>
            <w:r w:rsidR="00BD662C">
              <w:rPr>
                <w:rFonts w:cstheme="minorHAnsi"/>
                <w:sz w:val="20"/>
                <w:szCs w:val="20"/>
              </w:rPr>
              <w:t>, and it was important to ensure the</w:t>
            </w:r>
            <w:r w:rsidR="00EA3EA8">
              <w:rPr>
                <w:rFonts w:cstheme="minorHAnsi"/>
                <w:sz w:val="20"/>
                <w:szCs w:val="20"/>
              </w:rPr>
              <w:t xml:space="preserve"> process of the official organisations </w:t>
            </w:r>
            <w:r w:rsidR="00B77EE7">
              <w:rPr>
                <w:rFonts w:cstheme="minorHAnsi"/>
                <w:sz w:val="20"/>
                <w:szCs w:val="20"/>
              </w:rPr>
              <w:t xml:space="preserve">involved </w:t>
            </w:r>
            <w:r w:rsidR="00BD662C">
              <w:rPr>
                <w:rFonts w:cstheme="minorHAnsi"/>
                <w:sz w:val="20"/>
                <w:szCs w:val="20"/>
              </w:rPr>
              <w:t xml:space="preserve">was followed.  Concern was </w:t>
            </w:r>
            <w:r w:rsidR="00EA3EA8">
              <w:rPr>
                <w:rFonts w:cstheme="minorHAnsi"/>
                <w:sz w:val="20"/>
                <w:szCs w:val="20"/>
              </w:rPr>
              <w:t xml:space="preserve">also </w:t>
            </w:r>
            <w:r>
              <w:rPr>
                <w:rFonts w:cstheme="minorHAnsi"/>
                <w:sz w:val="20"/>
                <w:szCs w:val="20"/>
              </w:rPr>
              <w:t xml:space="preserve">raised </w:t>
            </w:r>
            <w:r w:rsidR="00B77EE7">
              <w:rPr>
                <w:rFonts w:cstheme="minorHAnsi"/>
                <w:sz w:val="20"/>
                <w:szCs w:val="20"/>
              </w:rPr>
              <w:t xml:space="preserve">by a resident </w:t>
            </w:r>
            <w:r>
              <w:rPr>
                <w:rFonts w:cstheme="minorHAnsi"/>
                <w:sz w:val="20"/>
                <w:szCs w:val="20"/>
              </w:rPr>
              <w:t>regarding</w:t>
            </w:r>
            <w:r w:rsidR="00BD662C">
              <w:rPr>
                <w:rFonts w:cstheme="minorHAnsi"/>
                <w:sz w:val="20"/>
                <w:szCs w:val="20"/>
              </w:rPr>
              <w:t>,</w:t>
            </w:r>
            <w:r>
              <w:rPr>
                <w:rFonts w:cstheme="minorHAnsi"/>
                <w:sz w:val="20"/>
                <w:szCs w:val="20"/>
              </w:rPr>
              <w:t xml:space="preserve"> what</w:t>
            </w:r>
            <w:r w:rsidR="00B77EE7">
              <w:rPr>
                <w:rFonts w:cstheme="minorHAnsi"/>
                <w:sz w:val="20"/>
                <w:szCs w:val="20"/>
              </w:rPr>
              <w:t xml:space="preserve"> they</w:t>
            </w:r>
            <w:r w:rsidR="00BD662C">
              <w:rPr>
                <w:rFonts w:cstheme="minorHAnsi"/>
                <w:sz w:val="20"/>
                <w:szCs w:val="20"/>
              </w:rPr>
              <w:t xml:space="preserve"> considered to </w:t>
            </w:r>
            <w:r>
              <w:rPr>
                <w:rFonts w:cstheme="minorHAnsi"/>
                <w:sz w:val="20"/>
                <w:szCs w:val="20"/>
              </w:rPr>
              <w:t xml:space="preserve">be a safeguarding issue in the village.  </w:t>
            </w:r>
            <w:r w:rsidR="00EA3EA8">
              <w:rPr>
                <w:rFonts w:cstheme="minorHAnsi"/>
                <w:sz w:val="20"/>
                <w:szCs w:val="20"/>
              </w:rPr>
              <w:t xml:space="preserve">The </w:t>
            </w:r>
            <w:r>
              <w:rPr>
                <w:rFonts w:cstheme="minorHAnsi"/>
                <w:sz w:val="20"/>
                <w:szCs w:val="20"/>
              </w:rPr>
              <w:t xml:space="preserve">Parish Council </w:t>
            </w:r>
            <w:r w:rsidR="00EA3EA8">
              <w:rPr>
                <w:rFonts w:cstheme="minorHAnsi"/>
                <w:sz w:val="20"/>
                <w:szCs w:val="20"/>
              </w:rPr>
              <w:t>took all concerns seriously</w:t>
            </w:r>
            <w:r w:rsidR="00B77EE7">
              <w:rPr>
                <w:rFonts w:cstheme="minorHAnsi"/>
                <w:sz w:val="20"/>
                <w:szCs w:val="20"/>
              </w:rPr>
              <w:t>,</w:t>
            </w:r>
            <w:r w:rsidR="00EA3EA8">
              <w:rPr>
                <w:rFonts w:cstheme="minorHAnsi"/>
                <w:sz w:val="20"/>
                <w:szCs w:val="20"/>
              </w:rPr>
              <w:t xml:space="preserve"> however in this instance </w:t>
            </w:r>
            <w:r>
              <w:rPr>
                <w:rFonts w:cstheme="minorHAnsi"/>
                <w:sz w:val="20"/>
                <w:szCs w:val="20"/>
              </w:rPr>
              <w:t>it had no authority to act.  As PC James Draper was in attendance</w:t>
            </w:r>
            <w:r w:rsidR="00B77EE7">
              <w:rPr>
                <w:rFonts w:cstheme="minorHAnsi"/>
                <w:sz w:val="20"/>
                <w:szCs w:val="20"/>
              </w:rPr>
              <w:t xml:space="preserve">, </w:t>
            </w:r>
            <w:r w:rsidR="00EA3EA8">
              <w:rPr>
                <w:rFonts w:cstheme="minorHAnsi"/>
                <w:sz w:val="20"/>
                <w:szCs w:val="20"/>
              </w:rPr>
              <w:t xml:space="preserve">he considered </w:t>
            </w:r>
            <w:r w:rsidR="00B77EE7">
              <w:rPr>
                <w:rFonts w:cstheme="minorHAnsi"/>
                <w:sz w:val="20"/>
                <w:szCs w:val="20"/>
              </w:rPr>
              <w:t xml:space="preserve">and advised </w:t>
            </w:r>
            <w:r w:rsidR="00EA3EA8">
              <w:rPr>
                <w:rFonts w:cstheme="minorHAnsi"/>
                <w:sz w:val="20"/>
                <w:szCs w:val="20"/>
              </w:rPr>
              <w:t>that this was a</w:t>
            </w:r>
            <w:r w:rsidR="00B77EE7">
              <w:rPr>
                <w:rFonts w:cstheme="minorHAnsi"/>
                <w:sz w:val="20"/>
                <w:szCs w:val="20"/>
              </w:rPr>
              <w:t xml:space="preserve"> </w:t>
            </w:r>
            <w:r w:rsidR="00EA3EA8">
              <w:rPr>
                <w:rFonts w:cstheme="minorHAnsi"/>
                <w:sz w:val="20"/>
                <w:szCs w:val="20"/>
              </w:rPr>
              <w:t xml:space="preserve">matter </w:t>
            </w:r>
            <w:r w:rsidR="00B77EE7">
              <w:rPr>
                <w:rFonts w:cstheme="minorHAnsi"/>
                <w:sz w:val="20"/>
                <w:szCs w:val="20"/>
              </w:rPr>
              <w:t xml:space="preserve">requiring </w:t>
            </w:r>
            <w:r w:rsidR="00EA3EA8">
              <w:rPr>
                <w:rFonts w:cstheme="minorHAnsi"/>
                <w:sz w:val="20"/>
                <w:szCs w:val="20"/>
              </w:rPr>
              <w:t xml:space="preserve">discussion outside of the Parish Council meeting.  He </w:t>
            </w:r>
            <w:r w:rsidR="00B77EE7">
              <w:rPr>
                <w:rFonts w:cstheme="minorHAnsi"/>
                <w:sz w:val="20"/>
                <w:szCs w:val="20"/>
              </w:rPr>
              <w:t xml:space="preserve">would take </w:t>
            </w:r>
            <w:r w:rsidR="00EA3EA8">
              <w:rPr>
                <w:rFonts w:cstheme="minorHAnsi"/>
                <w:sz w:val="20"/>
                <w:szCs w:val="20"/>
              </w:rPr>
              <w:t xml:space="preserve">this forward with the individuals concerned. </w:t>
            </w:r>
          </w:p>
          <w:p w14:paraId="541A8A2D" w14:textId="2B117150" w:rsidR="009B5E42" w:rsidRDefault="009B5E42" w:rsidP="002D0A72">
            <w:pPr>
              <w:ind w:right="540"/>
              <w:rPr>
                <w:rFonts w:cstheme="minorHAnsi"/>
                <w:bCs/>
                <w:sz w:val="20"/>
                <w:szCs w:val="20"/>
              </w:rPr>
            </w:pPr>
          </w:p>
          <w:p w14:paraId="35D70468" w14:textId="77777777" w:rsidR="00065103" w:rsidRDefault="00065103" w:rsidP="002D0A72">
            <w:pPr>
              <w:ind w:right="540"/>
              <w:rPr>
                <w:rFonts w:cstheme="minorHAnsi"/>
                <w:bCs/>
                <w:sz w:val="20"/>
                <w:szCs w:val="20"/>
              </w:rPr>
            </w:pPr>
          </w:p>
          <w:p w14:paraId="151D03FD" w14:textId="457AF954" w:rsidR="00BD1041" w:rsidRDefault="009B5E42" w:rsidP="002D0A72">
            <w:pPr>
              <w:ind w:right="540"/>
              <w:rPr>
                <w:rFonts w:cstheme="minorHAnsi"/>
                <w:bCs/>
                <w:sz w:val="20"/>
                <w:szCs w:val="20"/>
              </w:rPr>
            </w:pPr>
            <w:r>
              <w:rPr>
                <w:rFonts w:cstheme="minorHAnsi"/>
                <w:bCs/>
                <w:sz w:val="20"/>
                <w:szCs w:val="20"/>
              </w:rPr>
              <w:t xml:space="preserve">A member of the </w:t>
            </w:r>
            <w:r w:rsidR="00C96E49">
              <w:rPr>
                <w:rFonts w:cstheme="minorHAnsi"/>
                <w:bCs/>
                <w:sz w:val="20"/>
                <w:szCs w:val="20"/>
              </w:rPr>
              <w:t xml:space="preserve">public </w:t>
            </w:r>
            <w:r>
              <w:rPr>
                <w:rFonts w:cstheme="minorHAnsi"/>
                <w:bCs/>
                <w:sz w:val="20"/>
                <w:szCs w:val="20"/>
              </w:rPr>
              <w:t>report</w:t>
            </w:r>
            <w:r w:rsidR="00EA3EA8">
              <w:rPr>
                <w:rFonts w:cstheme="minorHAnsi"/>
                <w:bCs/>
                <w:sz w:val="20"/>
                <w:szCs w:val="20"/>
              </w:rPr>
              <w:t>ed</w:t>
            </w:r>
            <w:r>
              <w:rPr>
                <w:rFonts w:cstheme="minorHAnsi"/>
                <w:bCs/>
                <w:sz w:val="20"/>
                <w:szCs w:val="20"/>
              </w:rPr>
              <w:t xml:space="preserve"> the </w:t>
            </w:r>
            <w:r w:rsidR="00EA3EA8">
              <w:rPr>
                <w:rFonts w:cstheme="minorHAnsi"/>
                <w:bCs/>
                <w:sz w:val="20"/>
                <w:szCs w:val="20"/>
              </w:rPr>
              <w:t xml:space="preserve">considerable </w:t>
            </w:r>
            <w:r>
              <w:rPr>
                <w:rFonts w:cstheme="minorHAnsi"/>
                <w:bCs/>
                <w:sz w:val="20"/>
                <w:szCs w:val="20"/>
              </w:rPr>
              <w:t>amount of litter and general rubbish</w:t>
            </w:r>
            <w:r w:rsidR="00EA3EA8">
              <w:rPr>
                <w:rFonts w:cstheme="minorHAnsi"/>
                <w:bCs/>
                <w:sz w:val="20"/>
                <w:szCs w:val="20"/>
              </w:rPr>
              <w:t xml:space="preserve"> along Coggeshall Road</w:t>
            </w:r>
            <w:r w:rsidR="000A2FE8">
              <w:rPr>
                <w:rFonts w:cstheme="minorHAnsi"/>
                <w:bCs/>
                <w:sz w:val="20"/>
                <w:szCs w:val="20"/>
              </w:rPr>
              <w:t xml:space="preserve"> by the BP Garage, including </w:t>
            </w:r>
            <w:r w:rsidR="00EA3EA8">
              <w:rPr>
                <w:rFonts w:cstheme="minorHAnsi"/>
                <w:bCs/>
                <w:sz w:val="20"/>
                <w:szCs w:val="20"/>
              </w:rPr>
              <w:t xml:space="preserve">at </w:t>
            </w:r>
            <w:r w:rsidR="000A2FE8">
              <w:rPr>
                <w:rFonts w:cstheme="minorHAnsi"/>
                <w:bCs/>
                <w:sz w:val="20"/>
                <w:szCs w:val="20"/>
              </w:rPr>
              <w:t xml:space="preserve">the bus shelter.  The Clerk would </w:t>
            </w:r>
            <w:r w:rsidR="00D43F02">
              <w:rPr>
                <w:rFonts w:cstheme="minorHAnsi"/>
                <w:bCs/>
                <w:sz w:val="20"/>
                <w:szCs w:val="20"/>
              </w:rPr>
              <w:t xml:space="preserve">report this to the </w:t>
            </w:r>
            <w:r w:rsidR="000A2FE8">
              <w:rPr>
                <w:rFonts w:cstheme="minorHAnsi"/>
                <w:bCs/>
                <w:sz w:val="20"/>
                <w:szCs w:val="20"/>
              </w:rPr>
              <w:t xml:space="preserve">Street Scene Team at Braintree District Council </w:t>
            </w:r>
            <w:r w:rsidR="00EA3EA8">
              <w:rPr>
                <w:rFonts w:cstheme="minorHAnsi"/>
                <w:bCs/>
                <w:sz w:val="20"/>
                <w:szCs w:val="20"/>
              </w:rPr>
              <w:t xml:space="preserve">and </w:t>
            </w:r>
            <w:r w:rsidR="000A2FE8">
              <w:rPr>
                <w:rFonts w:cstheme="minorHAnsi"/>
                <w:bCs/>
                <w:sz w:val="20"/>
                <w:szCs w:val="20"/>
              </w:rPr>
              <w:t xml:space="preserve">request they attend to this. </w:t>
            </w:r>
          </w:p>
          <w:p w14:paraId="3FC3603C" w14:textId="55CA27CC" w:rsidR="00BD1041" w:rsidRPr="00EA3EA8" w:rsidRDefault="00EA3EA8" w:rsidP="002D0A72">
            <w:pPr>
              <w:ind w:right="540"/>
              <w:jc w:val="right"/>
              <w:rPr>
                <w:rFonts w:cstheme="minorHAnsi"/>
                <w:b/>
                <w:sz w:val="20"/>
                <w:szCs w:val="20"/>
              </w:rPr>
            </w:pPr>
            <w:r w:rsidRPr="00EA3EA8">
              <w:rPr>
                <w:rFonts w:cstheme="minorHAnsi"/>
                <w:b/>
                <w:sz w:val="20"/>
                <w:szCs w:val="20"/>
              </w:rPr>
              <w:t xml:space="preserve">ACTION – CLERK </w:t>
            </w:r>
          </w:p>
        </w:tc>
      </w:tr>
      <w:tr w:rsidR="00C048B5" w:rsidRPr="00327101" w14:paraId="685B7488" w14:textId="77777777" w:rsidTr="00431EEA">
        <w:tc>
          <w:tcPr>
            <w:tcW w:w="1118" w:type="dxa"/>
          </w:tcPr>
          <w:p w14:paraId="67458693" w14:textId="77777777" w:rsidR="00C048B5" w:rsidRDefault="00C048B5"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219</w:t>
            </w:r>
          </w:p>
          <w:p w14:paraId="706FFA93" w14:textId="77777777" w:rsidR="00C048B5" w:rsidRDefault="00C048B5" w:rsidP="002D0A72">
            <w:pPr>
              <w:ind w:right="45"/>
              <w:rPr>
                <w:rFonts w:cstheme="minorHAnsi"/>
                <w:b/>
                <w:sz w:val="20"/>
                <w:szCs w:val="20"/>
              </w:rPr>
            </w:pPr>
          </w:p>
          <w:p w14:paraId="494C186F" w14:textId="275E4AE9" w:rsidR="00C048B5" w:rsidRPr="00327101" w:rsidRDefault="00C048B5" w:rsidP="002D0A72">
            <w:pPr>
              <w:ind w:right="45"/>
              <w:rPr>
                <w:rFonts w:cstheme="minorHAnsi"/>
                <w:b/>
                <w:sz w:val="20"/>
                <w:szCs w:val="20"/>
              </w:rPr>
            </w:pPr>
            <w:r>
              <w:rPr>
                <w:rFonts w:cstheme="minorHAnsi"/>
                <w:b/>
                <w:sz w:val="20"/>
                <w:szCs w:val="20"/>
              </w:rPr>
              <w:t>This item was brought forward</w:t>
            </w:r>
          </w:p>
        </w:tc>
        <w:tc>
          <w:tcPr>
            <w:tcW w:w="9225" w:type="dxa"/>
          </w:tcPr>
          <w:p w14:paraId="0752251B" w14:textId="77777777" w:rsidR="00C048B5" w:rsidRPr="00B12BA0" w:rsidRDefault="00C048B5" w:rsidP="002D0A72">
            <w:pPr>
              <w:rPr>
                <w:rFonts w:cstheme="minorHAnsi"/>
                <w:b/>
                <w:bCs/>
                <w:sz w:val="20"/>
                <w:szCs w:val="20"/>
                <w:lang w:val="en-US"/>
              </w:rPr>
            </w:pPr>
            <w:r w:rsidRPr="00B12BA0">
              <w:rPr>
                <w:rFonts w:cstheme="minorHAnsi"/>
                <w:b/>
                <w:bCs/>
                <w:sz w:val="20"/>
                <w:szCs w:val="20"/>
                <w:lang w:val="en-US"/>
              </w:rPr>
              <w:t>BRAINTREE COMMUNITY SAFETY &amp; ENGAGEMENT OFFICER</w:t>
            </w:r>
            <w:r>
              <w:rPr>
                <w:rFonts w:cstheme="minorHAnsi"/>
                <w:b/>
                <w:bCs/>
                <w:sz w:val="20"/>
                <w:szCs w:val="20"/>
                <w:lang w:val="en-US"/>
              </w:rPr>
              <w:t>, ESSEX POLICE</w:t>
            </w:r>
          </w:p>
          <w:p w14:paraId="1C5330D5" w14:textId="77777777" w:rsidR="00C96E49" w:rsidRDefault="00C048B5" w:rsidP="002D0A72">
            <w:pPr>
              <w:rPr>
                <w:rFonts w:cstheme="minorHAnsi"/>
                <w:bCs/>
                <w:sz w:val="20"/>
                <w:szCs w:val="20"/>
              </w:rPr>
            </w:pPr>
            <w:r>
              <w:rPr>
                <w:rFonts w:cstheme="minorHAnsi"/>
                <w:bCs/>
                <w:sz w:val="20"/>
                <w:szCs w:val="20"/>
              </w:rPr>
              <w:t>PC James Draper had been invited to discuss concerns and issues raised by residents in the Neighbourhood Plan questionnaire.</w:t>
            </w:r>
            <w:r w:rsidR="00D43F02">
              <w:rPr>
                <w:rFonts w:cstheme="minorHAnsi"/>
                <w:bCs/>
                <w:sz w:val="20"/>
                <w:szCs w:val="20"/>
              </w:rPr>
              <w:t xml:space="preserve">  </w:t>
            </w:r>
            <w:r w:rsidR="0033415A">
              <w:rPr>
                <w:rFonts w:cstheme="minorHAnsi"/>
                <w:bCs/>
                <w:sz w:val="20"/>
                <w:szCs w:val="20"/>
              </w:rPr>
              <w:t xml:space="preserve">This predominantly related to the laybys in the village where there appeared to be an increase in </w:t>
            </w:r>
            <w:r w:rsidR="00AC242E">
              <w:rPr>
                <w:rFonts w:cstheme="minorHAnsi"/>
                <w:bCs/>
                <w:sz w:val="20"/>
                <w:szCs w:val="20"/>
              </w:rPr>
              <w:t>“</w:t>
            </w:r>
            <w:r w:rsidR="0033415A">
              <w:rPr>
                <w:rFonts w:cstheme="minorHAnsi"/>
                <w:bCs/>
                <w:sz w:val="20"/>
                <w:szCs w:val="20"/>
              </w:rPr>
              <w:t>offensive</w:t>
            </w:r>
            <w:r w:rsidR="00AC242E">
              <w:rPr>
                <w:rFonts w:cstheme="minorHAnsi"/>
                <w:bCs/>
                <w:sz w:val="20"/>
                <w:szCs w:val="20"/>
              </w:rPr>
              <w:t>”</w:t>
            </w:r>
            <w:r w:rsidR="0033415A">
              <w:rPr>
                <w:rFonts w:cstheme="minorHAnsi"/>
                <w:bCs/>
                <w:sz w:val="20"/>
                <w:szCs w:val="20"/>
              </w:rPr>
              <w:t xml:space="preserve"> activity.  </w:t>
            </w:r>
            <w:r>
              <w:rPr>
                <w:rFonts w:cstheme="minorHAnsi"/>
                <w:bCs/>
                <w:sz w:val="20"/>
                <w:szCs w:val="20"/>
              </w:rPr>
              <w:t xml:space="preserve">The Chair </w:t>
            </w:r>
            <w:r w:rsidR="00AC242E">
              <w:rPr>
                <w:rFonts w:cstheme="minorHAnsi"/>
                <w:bCs/>
                <w:sz w:val="20"/>
                <w:szCs w:val="20"/>
              </w:rPr>
              <w:t>said that the Parish Council w</w:t>
            </w:r>
            <w:r w:rsidR="00C96E49">
              <w:rPr>
                <w:rFonts w:cstheme="minorHAnsi"/>
                <w:bCs/>
                <w:sz w:val="20"/>
                <w:szCs w:val="20"/>
              </w:rPr>
              <w:t xml:space="preserve">as exploring how it could </w:t>
            </w:r>
            <w:r w:rsidR="00AC242E">
              <w:rPr>
                <w:rFonts w:cstheme="minorHAnsi"/>
                <w:bCs/>
                <w:sz w:val="20"/>
                <w:szCs w:val="20"/>
              </w:rPr>
              <w:t xml:space="preserve">apply for a </w:t>
            </w:r>
            <w:r w:rsidR="00370A96">
              <w:rPr>
                <w:rFonts w:cstheme="minorHAnsi"/>
                <w:bCs/>
                <w:sz w:val="20"/>
                <w:szCs w:val="20"/>
              </w:rPr>
              <w:t>Public Spaces Protection Order (</w:t>
            </w:r>
            <w:r w:rsidR="00AC242E">
              <w:rPr>
                <w:rFonts w:cstheme="minorHAnsi"/>
                <w:bCs/>
                <w:sz w:val="20"/>
                <w:szCs w:val="20"/>
              </w:rPr>
              <w:t>PSPO</w:t>
            </w:r>
            <w:r w:rsidR="00370A96">
              <w:rPr>
                <w:rFonts w:cstheme="minorHAnsi"/>
                <w:bCs/>
                <w:sz w:val="20"/>
                <w:szCs w:val="20"/>
              </w:rPr>
              <w:t>)</w:t>
            </w:r>
            <w:r w:rsidR="00AC242E">
              <w:rPr>
                <w:rFonts w:cstheme="minorHAnsi"/>
                <w:bCs/>
                <w:sz w:val="20"/>
                <w:szCs w:val="20"/>
              </w:rPr>
              <w:t xml:space="preserve"> to deter such activity.  </w:t>
            </w:r>
          </w:p>
          <w:p w14:paraId="5149FE57" w14:textId="37FEADB0" w:rsidR="00370A96" w:rsidRDefault="00370A96" w:rsidP="002D0A72">
            <w:pPr>
              <w:rPr>
                <w:rFonts w:cstheme="minorHAnsi"/>
                <w:bCs/>
                <w:sz w:val="20"/>
                <w:szCs w:val="20"/>
              </w:rPr>
            </w:pPr>
            <w:r>
              <w:rPr>
                <w:rFonts w:cstheme="minorHAnsi"/>
                <w:bCs/>
                <w:sz w:val="20"/>
                <w:szCs w:val="20"/>
              </w:rPr>
              <w:t xml:space="preserve">PC Draper confirmed that only Braintree District Council </w:t>
            </w:r>
            <w:r w:rsidR="00C96E49">
              <w:rPr>
                <w:rFonts w:cstheme="minorHAnsi"/>
                <w:bCs/>
                <w:sz w:val="20"/>
                <w:szCs w:val="20"/>
              </w:rPr>
              <w:t xml:space="preserve">could apply a PSPO, which could </w:t>
            </w:r>
            <w:r>
              <w:rPr>
                <w:rFonts w:cstheme="minorHAnsi"/>
                <w:bCs/>
                <w:sz w:val="20"/>
                <w:szCs w:val="20"/>
              </w:rPr>
              <w:t>relate to any disorderly activity such drug taking</w:t>
            </w:r>
            <w:r w:rsidR="00073798">
              <w:rPr>
                <w:rFonts w:cstheme="minorHAnsi"/>
                <w:bCs/>
                <w:sz w:val="20"/>
                <w:szCs w:val="20"/>
              </w:rPr>
              <w:t xml:space="preserve"> and </w:t>
            </w:r>
            <w:r>
              <w:rPr>
                <w:rFonts w:cstheme="minorHAnsi"/>
                <w:bCs/>
                <w:sz w:val="20"/>
                <w:szCs w:val="20"/>
              </w:rPr>
              <w:t>drunken/antisocial/sexual behaviour</w:t>
            </w:r>
            <w:r w:rsidR="00073798">
              <w:rPr>
                <w:rFonts w:cstheme="minorHAnsi"/>
                <w:bCs/>
                <w:sz w:val="20"/>
                <w:szCs w:val="20"/>
              </w:rPr>
              <w:t xml:space="preserve">.  He </w:t>
            </w:r>
            <w:r w:rsidR="00C96E49">
              <w:rPr>
                <w:rFonts w:cstheme="minorHAnsi"/>
                <w:bCs/>
                <w:sz w:val="20"/>
                <w:szCs w:val="20"/>
              </w:rPr>
              <w:t xml:space="preserve">suggested it </w:t>
            </w:r>
            <w:r w:rsidR="00073798">
              <w:rPr>
                <w:rFonts w:cstheme="minorHAnsi"/>
                <w:bCs/>
                <w:sz w:val="20"/>
                <w:szCs w:val="20"/>
              </w:rPr>
              <w:t xml:space="preserve">would be helpful </w:t>
            </w:r>
            <w:r w:rsidR="00073798">
              <w:rPr>
                <w:rFonts w:cstheme="minorHAnsi"/>
                <w:bCs/>
                <w:sz w:val="20"/>
                <w:szCs w:val="20"/>
              </w:rPr>
              <w:lastRenderedPageBreak/>
              <w:t xml:space="preserve">for </w:t>
            </w:r>
            <w:r w:rsidR="00C96E49">
              <w:rPr>
                <w:rFonts w:cstheme="minorHAnsi"/>
                <w:bCs/>
                <w:sz w:val="20"/>
                <w:szCs w:val="20"/>
              </w:rPr>
              <w:t>individuals and/or the Parish Council</w:t>
            </w:r>
            <w:r w:rsidR="00073798">
              <w:rPr>
                <w:rFonts w:cstheme="minorHAnsi"/>
                <w:bCs/>
                <w:sz w:val="20"/>
                <w:szCs w:val="20"/>
              </w:rPr>
              <w:t xml:space="preserve"> to record when such activity takes place</w:t>
            </w:r>
            <w:r w:rsidR="00C96E49">
              <w:rPr>
                <w:rFonts w:cstheme="minorHAnsi"/>
                <w:bCs/>
                <w:sz w:val="20"/>
                <w:szCs w:val="20"/>
              </w:rPr>
              <w:t xml:space="preserve">, as it needs to </w:t>
            </w:r>
            <w:r w:rsidR="00073798">
              <w:rPr>
                <w:rFonts w:cstheme="minorHAnsi"/>
                <w:bCs/>
                <w:sz w:val="20"/>
                <w:szCs w:val="20"/>
              </w:rPr>
              <w:t>prove</w:t>
            </w:r>
            <w:r w:rsidR="00C96E49">
              <w:rPr>
                <w:rFonts w:cstheme="minorHAnsi"/>
                <w:bCs/>
                <w:sz w:val="20"/>
                <w:szCs w:val="20"/>
              </w:rPr>
              <w:t xml:space="preserve"> and provide evidence on</w:t>
            </w:r>
            <w:r w:rsidR="00073798">
              <w:rPr>
                <w:rFonts w:cstheme="minorHAnsi"/>
                <w:bCs/>
                <w:sz w:val="20"/>
                <w:szCs w:val="20"/>
              </w:rPr>
              <w:t xml:space="preserve"> how this behaviour affects the community.  He </w:t>
            </w:r>
            <w:r w:rsidR="00C96E49">
              <w:rPr>
                <w:rFonts w:cstheme="minorHAnsi"/>
                <w:bCs/>
                <w:sz w:val="20"/>
                <w:szCs w:val="20"/>
              </w:rPr>
              <w:t xml:space="preserve">recommended the </w:t>
            </w:r>
            <w:r w:rsidR="00073798">
              <w:rPr>
                <w:rFonts w:cstheme="minorHAnsi"/>
                <w:bCs/>
                <w:sz w:val="20"/>
                <w:szCs w:val="20"/>
              </w:rPr>
              <w:t xml:space="preserve">Parish Council hold a </w:t>
            </w:r>
            <w:r w:rsidR="00450658">
              <w:rPr>
                <w:rFonts w:cstheme="minorHAnsi"/>
                <w:bCs/>
                <w:sz w:val="20"/>
                <w:szCs w:val="20"/>
              </w:rPr>
              <w:t xml:space="preserve">separate </w:t>
            </w:r>
            <w:r w:rsidR="00073798">
              <w:rPr>
                <w:rFonts w:cstheme="minorHAnsi"/>
                <w:bCs/>
                <w:sz w:val="20"/>
                <w:szCs w:val="20"/>
              </w:rPr>
              <w:t>public meeting with residents to discuss all the concerns and how it w</w:t>
            </w:r>
            <w:r w:rsidR="00450658">
              <w:rPr>
                <w:rFonts w:cstheme="minorHAnsi"/>
                <w:bCs/>
                <w:sz w:val="20"/>
                <w:szCs w:val="20"/>
              </w:rPr>
              <w:t>ould go about</w:t>
            </w:r>
            <w:r w:rsidR="00073798">
              <w:rPr>
                <w:rFonts w:cstheme="minorHAnsi"/>
                <w:bCs/>
                <w:sz w:val="20"/>
                <w:szCs w:val="20"/>
              </w:rPr>
              <w:t xml:space="preserve"> collat</w:t>
            </w:r>
            <w:r w:rsidR="00450658">
              <w:rPr>
                <w:rFonts w:cstheme="minorHAnsi"/>
                <w:bCs/>
                <w:sz w:val="20"/>
                <w:szCs w:val="20"/>
              </w:rPr>
              <w:t>ing</w:t>
            </w:r>
            <w:r w:rsidR="00073798">
              <w:rPr>
                <w:rFonts w:cstheme="minorHAnsi"/>
                <w:bCs/>
                <w:sz w:val="20"/>
                <w:szCs w:val="20"/>
              </w:rPr>
              <w:t xml:space="preserve"> its evidence to present to BDC. </w:t>
            </w:r>
          </w:p>
          <w:p w14:paraId="2C9B77D0" w14:textId="77777777" w:rsidR="00F86832" w:rsidRDefault="00F86832" w:rsidP="002D0A72">
            <w:pPr>
              <w:rPr>
                <w:rFonts w:cstheme="minorHAnsi"/>
                <w:bCs/>
                <w:sz w:val="20"/>
                <w:szCs w:val="20"/>
              </w:rPr>
            </w:pPr>
          </w:p>
          <w:p w14:paraId="15624805" w14:textId="47A4351E" w:rsidR="00F86832" w:rsidRDefault="00065103" w:rsidP="002D0A72">
            <w:pPr>
              <w:rPr>
                <w:rFonts w:cstheme="minorHAnsi"/>
                <w:bCs/>
                <w:sz w:val="20"/>
                <w:szCs w:val="20"/>
              </w:rPr>
            </w:pPr>
            <w:r>
              <w:rPr>
                <w:rFonts w:cstheme="minorHAnsi"/>
                <w:bCs/>
                <w:sz w:val="20"/>
                <w:szCs w:val="20"/>
              </w:rPr>
              <w:t xml:space="preserve">The Chair thanked PC Draper for his </w:t>
            </w:r>
            <w:r w:rsidR="00450658">
              <w:rPr>
                <w:rFonts w:cstheme="minorHAnsi"/>
                <w:bCs/>
                <w:sz w:val="20"/>
                <w:szCs w:val="20"/>
              </w:rPr>
              <w:t>advice,</w:t>
            </w:r>
            <w:r>
              <w:rPr>
                <w:rFonts w:cstheme="minorHAnsi"/>
                <w:bCs/>
                <w:sz w:val="20"/>
                <w:szCs w:val="20"/>
              </w:rPr>
              <w:t xml:space="preserve"> </w:t>
            </w:r>
            <w:r w:rsidR="00450658">
              <w:rPr>
                <w:rFonts w:cstheme="minorHAnsi"/>
                <w:bCs/>
                <w:sz w:val="20"/>
                <w:szCs w:val="20"/>
              </w:rPr>
              <w:t>noting thi</w:t>
            </w:r>
            <w:r>
              <w:rPr>
                <w:rFonts w:cstheme="minorHAnsi"/>
                <w:bCs/>
                <w:sz w:val="20"/>
                <w:szCs w:val="20"/>
              </w:rPr>
              <w:t>s would be added to a future agenda for the Parish Council to consider how best to take forward.</w:t>
            </w:r>
          </w:p>
          <w:p w14:paraId="133C17AB" w14:textId="77777777" w:rsidR="00C048B5" w:rsidRDefault="00C048B5" w:rsidP="002D0A72">
            <w:pPr>
              <w:rPr>
                <w:rFonts w:cstheme="minorHAnsi"/>
                <w:bCs/>
                <w:sz w:val="20"/>
                <w:szCs w:val="20"/>
              </w:rPr>
            </w:pPr>
          </w:p>
          <w:p w14:paraId="70BAA4E7" w14:textId="2531E867" w:rsidR="00D43F02" w:rsidRPr="00065103" w:rsidRDefault="00D43F02" w:rsidP="002D0A72">
            <w:pPr>
              <w:rPr>
                <w:rFonts w:cstheme="minorHAnsi"/>
                <w:bCs/>
                <w:sz w:val="20"/>
                <w:szCs w:val="20"/>
              </w:rPr>
            </w:pPr>
            <w:r w:rsidRPr="00065103">
              <w:rPr>
                <w:rFonts w:cstheme="minorHAnsi"/>
                <w:bCs/>
                <w:sz w:val="20"/>
                <w:szCs w:val="20"/>
              </w:rPr>
              <w:t xml:space="preserve">PC Draper </w:t>
            </w:r>
            <w:r w:rsidR="008B2ED7" w:rsidRPr="00065103">
              <w:rPr>
                <w:rFonts w:cstheme="minorHAnsi"/>
                <w:bCs/>
                <w:sz w:val="20"/>
                <w:szCs w:val="20"/>
              </w:rPr>
              <w:t>advised that crime in general across the Braintree District had reduced.  He urged residents to report all crimes and reminded them that non-urgent 999 crimes c</w:t>
            </w:r>
            <w:r w:rsidR="003C7577" w:rsidRPr="00065103">
              <w:rPr>
                <w:rFonts w:cstheme="minorHAnsi"/>
                <w:bCs/>
                <w:sz w:val="20"/>
                <w:szCs w:val="20"/>
              </w:rPr>
              <w:t xml:space="preserve">ould also </w:t>
            </w:r>
            <w:r w:rsidR="008B2ED7" w:rsidRPr="00065103">
              <w:rPr>
                <w:rFonts w:cstheme="minorHAnsi"/>
                <w:bCs/>
                <w:sz w:val="20"/>
                <w:szCs w:val="20"/>
              </w:rPr>
              <w:t>be reported either on-line or by dialling 101</w:t>
            </w:r>
            <w:r w:rsidR="003C7577" w:rsidRPr="00065103">
              <w:rPr>
                <w:rFonts w:cstheme="minorHAnsi"/>
                <w:bCs/>
                <w:sz w:val="20"/>
                <w:szCs w:val="20"/>
              </w:rPr>
              <w:t xml:space="preserve">, </w:t>
            </w:r>
            <w:r w:rsidR="008B2ED7" w:rsidRPr="00065103">
              <w:rPr>
                <w:rFonts w:cstheme="minorHAnsi"/>
                <w:bCs/>
                <w:sz w:val="20"/>
                <w:szCs w:val="20"/>
              </w:rPr>
              <w:t>as unless it</w:t>
            </w:r>
            <w:r w:rsidR="00AD6EC2">
              <w:rPr>
                <w:rFonts w:cstheme="minorHAnsi"/>
                <w:bCs/>
                <w:sz w:val="20"/>
                <w:szCs w:val="20"/>
              </w:rPr>
              <w:t>’</w:t>
            </w:r>
            <w:r w:rsidR="008B2ED7" w:rsidRPr="00065103">
              <w:rPr>
                <w:rFonts w:cstheme="minorHAnsi"/>
                <w:bCs/>
                <w:sz w:val="20"/>
                <w:szCs w:val="20"/>
              </w:rPr>
              <w:t xml:space="preserve">s reported it cannot be reviewed and/or dealt with.  </w:t>
            </w:r>
          </w:p>
          <w:p w14:paraId="33397FF3" w14:textId="77777777" w:rsidR="008B2ED7" w:rsidRDefault="008B2ED7" w:rsidP="002D0A72">
            <w:pPr>
              <w:rPr>
                <w:rFonts w:cstheme="minorHAnsi"/>
                <w:bCs/>
                <w:sz w:val="20"/>
                <w:szCs w:val="20"/>
              </w:rPr>
            </w:pPr>
          </w:p>
          <w:p w14:paraId="41F9275D" w14:textId="510F7D2C" w:rsidR="009A0C6A" w:rsidRDefault="008B2ED7" w:rsidP="002D0A72">
            <w:pPr>
              <w:rPr>
                <w:rFonts w:cstheme="minorHAnsi"/>
                <w:bCs/>
                <w:sz w:val="20"/>
                <w:szCs w:val="20"/>
              </w:rPr>
            </w:pPr>
            <w:r>
              <w:rPr>
                <w:rFonts w:cstheme="minorHAnsi"/>
                <w:bCs/>
                <w:sz w:val="20"/>
                <w:szCs w:val="20"/>
              </w:rPr>
              <w:t xml:space="preserve">Residents </w:t>
            </w:r>
            <w:r w:rsidR="003C7577">
              <w:rPr>
                <w:rFonts w:cstheme="minorHAnsi"/>
                <w:bCs/>
                <w:sz w:val="20"/>
                <w:szCs w:val="20"/>
              </w:rPr>
              <w:t xml:space="preserve">could </w:t>
            </w:r>
            <w:r>
              <w:rPr>
                <w:rFonts w:cstheme="minorHAnsi"/>
                <w:bCs/>
                <w:sz w:val="20"/>
                <w:szCs w:val="20"/>
              </w:rPr>
              <w:t xml:space="preserve">also </w:t>
            </w:r>
            <w:r w:rsidR="009A0C6A">
              <w:rPr>
                <w:rFonts w:cstheme="minorHAnsi"/>
                <w:bCs/>
                <w:sz w:val="20"/>
                <w:szCs w:val="20"/>
              </w:rPr>
              <w:t>use Crimestoppers to</w:t>
            </w:r>
            <w:r>
              <w:rPr>
                <w:rFonts w:cstheme="minorHAnsi"/>
                <w:bCs/>
                <w:sz w:val="20"/>
                <w:szCs w:val="20"/>
              </w:rPr>
              <w:t xml:space="preserve"> report </w:t>
            </w:r>
            <w:r w:rsidR="009A0C6A">
              <w:rPr>
                <w:rFonts w:cstheme="minorHAnsi"/>
                <w:bCs/>
                <w:sz w:val="20"/>
                <w:szCs w:val="20"/>
              </w:rPr>
              <w:t>concerns (</w:t>
            </w:r>
            <w:r w:rsidR="003C7577">
              <w:rPr>
                <w:rFonts w:cstheme="minorHAnsi"/>
                <w:bCs/>
                <w:sz w:val="20"/>
                <w:szCs w:val="20"/>
              </w:rPr>
              <w:t xml:space="preserve">i.e. </w:t>
            </w:r>
            <w:r w:rsidR="009A0C6A">
              <w:rPr>
                <w:rFonts w:cstheme="minorHAnsi"/>
                <w:bCs/>
                <w:sz w:val="20"/>
                <w:szCs w:val="20"/>
              </w:rPr>
              <w:t xml:space="preserve">drug related, anti-social and suspicious behaviour).  </w:t>
            </w:r>
            <w:r w:rsidR="003C7577">
              <w:rPr>
                <w:rFonts w:cstheme="minorHAnsi"/>
                <w:bCs/>
                <w:sz w:val="20"/>
                <w:szCs w:val="20"/>
              </w:rPr>
              <w:t>He stressed that a</w:t>
            </w:r>
            <w:r w:rsidR="009A0C6A">
              <w:rPr>
                <w:rFonts w:cstheme="minorHAnsi"/>
                <w:bCs/>
                <w:sz w:val="20"/>
                <w:szCs w:val="20"/>
              </w:rPr>
              <w:t xml:space="preserve">ll reports </w:t>
            </w:r>
            <w:r w:rsidR="00450658">
              <w:rPr>
                <w:rFonts w:cstheme="minorHAnsi"/>
                <w:bCs/>
                <w:sz w:val="20"/>
                <w:szCs w:val="20"/>
              </w:rPr>
              <w:t>were</w:t>
            </w:r>
            <w:r w:rsidR="009A0C6A">
              <w:rPr>
                <w:rFonts w:cstheme="minorHAnsi"/>
                <w:bCs/>
                <w:sz w:val="20"/>
                <w:szCs w:val="20"/>
              </w:rPr>
              <w:t xml:space="preserve"> completely anonymous (</w:t>
            </w:r>
            <w:r w:rsidR="003C7577">
              <w:rPr>
                <w:rFonts w:cstheme="minorHAnsi"/>
                <w:bCs/>
                <w:sz w:val="20"/>
                <w:szCs w:val="20"/>
              </w:rPr>
              <w:t xml:space="preserve">even the </w:t>
            </w:r>
            <w:r w:rsidR="009A0C6A">
              <w:rPr>
                <w:rFonts w:cstheme="minorHAnsi"/>
                <w:bCs/>
                <w:sz w:val="20"/>
                <w:szCs w:val="20"/>
              </w:rPr>
              <w:t xml:space="preserve">Police are </w:t>
            </w:r>
            <w:r w:rsidR="003C7577">
              <w:rPr>
                <w:rFonts w:cstheme="minorHAnsi"/>
                <w:bCs/>
                <w:sz w:val="20"/>
                <w:szCs w:val="20"/>
              </w:rPr>
              <w:t xml:space="preserve">unaware </w:t>
            </w:r>
            <w:r w:rsidR="009A0C6A">
              <w:rPr>
                <w:rFonts w:cstheme="minorHAnsi"/>
                <w:bCs/>
                <w:sz w:val="20"/>
                <w:szCs w:val="20"/>
              </w:rPr>
              <w:t>of where the report has come from), but it g</w:t>
            </w:r>
            <w:r w:rsidR="00450658">
              <w:rPr>
                <w:rFonts w:cstheme="minorHAnsi"/>
                <w:bCs/>
                <w:sz w:val="20"/>
                <w:szCs w:val="20"/>
              </w:rPr>
              <w:t>ave the</w:t>
            </w:r>
            <w:r w:rsidR="009A0C6A">
              <w:rPr>
                <w:rFonts w:cstheme="minorHAnsi"/>
                <w:bCs/>
                <w:sz w:val="20"/>
                <w:szCs w:val="20"/>
              </w:rPr>
              <w:t xml:space="preserve"> Police an opportunity to patrol the area.</w:t>
            </w:r>
          </w:p>
          <w:p w14:paraId="44B61495" w14:textId="77777777" w:rsidR="009A0C6A" w:rsidRDefault="009A0C6A" w:rsidP="002D0A72">
            <w:pPr>
              <w:rPr>
                <w:rFonts w:cstheme="minorHAnsi"/>
                <w:bCs/>
                <w:sz w:val="20"/>
                <w:szCs w:val="20"/>
              </w:rPr>
            </w:pPr>
          </w:p>
          <w:p w14:paraId="61AE3688" w14:textId="1C529DD2" w:rsidR="005A1E25" w:rsidRDefault="009A0C6A" w:rsidP="002D0A72">
            <w:pPr>
              <w:rPr>
                <w:rFonts w:cstheme="minorHAnsi"/>
                <w:bCs/>
                <w:sz w:val="20"/>
                <w:szCs w:val="20"/>
              </w:rPr>
            </w:pPr>
            <w:r>
              <w:rPr>
                <w:rFonts w:cstheme="minorHAnsi"/>
                <w:bCs/>
                <w:sz w:val="20"/>
                <w:szCs w:val="20"/>
              </w:rPr>
              <w:t xml:space="preserve">He </w:t>
            </w:r>
            <w:r w:rsidR="00450658">
              <w:rPr>
                <w:rFonts w:cstheme="minorHAnsi"/>
                <w:bCs/>
                <w:sz w:val="20"/>
                <w:szCs w:val="20"/>
              </w:rPr>
              <w:t xml:space="preserve">also referred to the Op Growth incentive </w:t>
            </w:r>
            <w:r>
              <w:rPr>
                <w:rFonts w:cstheme="minorHAnsi"/>
                <w:bCs/>
                <w:sz w:val="20"/>
                <w:szCs w:val="20"/>
              </w:rPr>
              <w:t>that the</w:t>
            </w:r>
            <w:r w:rsidR="005A1E25">
              <w:rPr>
                <w:rFonts w:cstheme="minorHAnsi"/>
                <w:bCs/>
                <w:sz w:val="20"/>
                <w:szCs w:val="20"/>
              </w:rPr>
              <w:t xml:space="preserve"> </w:t>
            </w:r>
            <w:r w:rsidR="005A1E25" w:rsidRPr="005A1E25">
              <w:rPr>
                <w:rFonts w:cstheme="minorHAnsi"/>
                <w:bCs/>
                <w:sz w:val="20"/>
                <w:szCs w:val="20"/>
              </w:rPr>
              <w:t xml:space="preserve">Braintree Community Policing Team </w:t>
            </w:r>
            <w:r w:rsidR="005A1E25">
              <w:rPr>
                <w:rFonts w:cstheme="minorHAnsi"/>
                <w:bCs/>
                <w:sz w:val="20"/>
                <w:szCs w:val="20"/>
              </w:rPr>
              <w:t xml:space="preserve">have been </w:t>
            </w:r>
            <w:r w:rsidR="00450658">
              <w:rPr>
                <w:rFonts w:cstheme="minorHAnsi"/>
                <w:bCs/>
                <w:sz w:val="20"/>
                <w:szCs w:val="20"/>
              </w:rPr>
              <w:t>trailing, where</w:t>
            </w:r>
            <w:r w:rsidR="005A1E25">
              <w:rPr>
                <w:rFonts w:cstheme="minorHAnsi"/>
                <w:bCs/>
                <w:sz w:val="20"/>
                <w:szCs w:val="20"/>
              </w:rPr>
              <w:t xml:space="preserve"> local police officers</w:t>
            </w:r>
            <w:r w:rsidR="003D4929">
              <w:rPr>
                <w:rFonts w:cstheme="minorHAnsi"/>
                <w:bCs/>
                <w:sz w:val="20"/>
                <w:szCs w:val="20"/>
              </w:rPr>
              <w:t xml:space="preserve"> </w:t>
            </w:r>
            <w:r w:rsidR="005A1E25">
              <w:rPr>
                <w:rFonts w:cstheme="minorHAnsi"/>
                <w:bCs/>
                <w:sz w:val="20"/>
                <w:szCs w:val="20"/>
              </w:rPr>
              <w:t>patrol a village/town on a particular date and invite residents to join them</w:t>
            </w:r>
            <w:r w:rsidR="003D4929">
              <w:rPr>
                <w:rFonts w:cstheme="minorHAnsi"/>
                <w:bCs/>
                <w:sz w:val="20"/>
                <w:szCs w:val="20"/>
              </w:rPr>
              <w:t>,</w:t>
            </w:r>
            <w:r w:rsidR="005A1E25">
              <w:rPr>
                <w:rFonts w:cstheme="minorHAnsi"/>
                <w:bCs/>
                <w:sz w:val="20"/>
                <w:szCs w:val="20"/>
              </w:rPr>
              <w:t xml:space="preserve"> </w:t>
            </w:r>
            <w:r w:rsidR="00450658">
              <w:rPr>
                <w:rFonts w:cstheme="minorHAnsi"/>
                <w:bCs/>
                <w:sz w:val="20"/>
                <w:szCs w:val="20"/>
              </w:rPr>
              <w:t xml:space="preserve">providing </w:t>
            </w:r>
            <w:r w:rsidR="005A1E25">
              <w:rPr>
                <w:rFonts w:cstheme="minorHAnsi"/>
                <w:bCs/>
                <w:sz w:val="20"/>
                <w:szCs w:val="20"/>
              </w:rPr>
              <w:t>an opportunity</w:t>
            </w:r>
            <w:r w:rsidR="00450658">
              <w:rPr>
                <w:rFonts w:cstheme="minorHAnsi"/>
                <w:bCs/>
                <w:sz w:val="20"/>
                <w:szCs w:val="20"/>
              </w:rPr>
              <w:t xml:space="preserve"> for any </w:t>
            </w:r>
            <w:r w:rsidR="005A1E25">
              <w:rPr>
                <w:rFonts w:cstheme="minorHAnsi"/>
                <w:bCs/>
                <w:sz w:val="20"/>
                <w:szCs w:val="20"/>
              </w:rPr>
              <w:t>concerns</w:t>
            </w:r>
            <w:r w:rsidR="003D4929">
              <w:rPr>
                <w:rFonts w:cstheme="minorHAnsi"/>
                <w:bCs/>
                <w:sz w:val="20"/>
                <w:szCs w:val="20"/>
              </w:rPr>
              <w:t>/issues</w:t>
            </w:r>
            <w:r w:rsidR="005A1E25">
              <w:rPr>
                <w:rFonts w:cstheme="minorHAnsi"/>
                <w:bCs/>
                <w:sz w:val="20"/>
                <w:szCs w:val="20"/>
              </w:rPr>
              <w:t xml:space="preserve"> </w:t>
            </w:r>
            <w:r w:rsidR="00450658">
              <w:rPr>
                <w:rFonts w:cstheme="minorHAnsi"/>
                <w:bCs/>
                <w:sz w:val="20"/>
                <w:szCs w:val="20"/>
              </w:rPr>
              <w:t xml:space="preserve">about </w:t>
            </w:r>
            <w:r w:rsidR="005A1E25">
              <w:rPr>
                <w:rFonts w:cstheme="minorHAnsi"/>
                <w:bCs/>
                <w:sz w:val="20"/>
                <w:szCs w:val="20"/>
              </w:rPr>
              <w:t>the village</w:t>
            </w:r>
            <w:r w:rsidR="003D4929">
              <w:rPr>
                <w:rFonts w:cstheme="minorHAnsi"/>
                <w:bCs/>
                <w:sz w:val="20"/>
                <w:szCs w:val="20"/>
              </w:rPr>
              <w:t xml:space="preserve"> and surrounding area</w:t>
            </w:r>
            <w:r w:rsidR="00450658">
              <w:rPr>
                <w:rFonts w:cstheme="minorHAnsi"/>
                <w:bCs/>
                <w:sz w:val="20"/>
                <w:szCs w:val="20"/>
              </w:rPr>
              <w:t xml:space="preserve"> to be raised</w:t>
            </w:r>
            <w:r w:rsidR="005A1E25">
              <w:rPr>
                <w:rFonts w:cstheme="minorHAnsi"/>
                <w:bCs/>
                <w:sz w:val="20"/>
                <w:szCs w:val="20"/>
              </w:rPr>
              <w:t>.</w:t>
            </w:r>
            <w:r w:rsidR="003D4929">
              <w:rPr>
                <w:rFonts w:cstheme="minorHAnsi"/>
                <w:bCs/>
                <w:sz w:val="20"/>
                <w:szCs w:val="20"/>
              </w:rPr>
              <w:t xml:space="preserve">  The</w:t>
            </w:r>
            <w:r w:rsidR="005A1E25">
              <w:rPr>
                <w:rFonts w:cstheme="minorHAnsi"/>
                <w:bCs/>
                <w:sz w:val="20"/>
                <w:szCs w:val="20"/>
              </w:rPr>
              <w:t xml:space="preserve"> </w:t>
            </w:r>
            <w:r w:rsidR="00450658">
              <w:rPr>
                <w:rFonts w:cstheme="minorHAnsi"/>
                <w:bCs/>
                <w:sz w:val="20"/>
                <w:szCs w:val="20"/>
              </w:rPr>
              <w:t xml:space="preserve">last </w:t>
            </w:r>
            <w:r w:rsidR="005A1E25">
              <w:rPr>
                <w:rFonts w:cstheme="minorHAnsi"/>
                <w:bCs/>
                <w:sz w:val="20"/>
                <w:szCs w:val="20"/>
              </w:rPr>
              <w:t xml:space="preserve">one </w:t>
            </w:r>
            <w:r w:rsidR="003D4929">
              <w:rPr>
                <w:rFonts w:cstheme="minorHAnsi"/>
                <w:bCs/>
                <w:sz w:val="20"/>
                <w:szCs w:val="20"/>
              </w:rPr>
              <w:t xml:space="preserve">in Bradwell </w:t>
            </w:r>
            <w:r w:rsidR="005A1E25">
              <w:rPr>
                <w:rFonts w:cstheme="minorHAnsi"/>
                <w:bCs/>
                <w:sz w:val="20"/>
                <w:szCs w:val="20"/>
              </w:rPr>
              <w:t xml:space="preserve">took place on 23 November, </w:t>
            </w:r>
            <w:r w:rsidR="003D4929">
              <w:rPr>
                <w:rFonts w:cstheme="minorHAnsi"/>
                <w:bCs/>
                <w:sz w:val="20"/>
                <w:szCs w:val="20"/>
              </w:rPr>
              <w:t xml:space="preserve">and </w:t>
            </w:r>
            <w:r w:rsidR="005A1E25">
              <w:rPr>
                <w:rFonts w:cstheme="minorHAnsi"/>
                <w:bCs/>
                <w:sz w:val="20"/>
                <w:szCs w:val="20"/>
              </w:rPr>
              <w:t xml:space="preserve">another </w:t>
            </w:r>
            <w:r w:rsidR="003D4929">
              <w:rPr>
                <w:rFonts w:cstheme="minorHAnsi"/>
                <w:bCs/>
                <w:sz w:val="20"/>
                <w:szCs w:val="20"/>
              </w:rPr>
              <w:t xml:space="preserve">is </w:t>
            </w:r>
            <w:r w:rsidR="005A1E25">
              <w:rPr>
                <w:rFonts w:cstheme="minorHAnsi"/>
                <w:bCs/>
                <w:sz w:val="20"/>
                <w:szCs w:val="20"/>
              </w:rPr>
              <w:t>plan</w:t>
            </w:r>
            <w:r w:rsidR="003D4929">
              <w:rPr>
                <w:rFonts w:cstheme="minorHAnsi"/>
                <w:bCs/>
                <w:sz w:val="20"/>
                <w:szCs w:val="20"/>
              </w:rPr>
              <w:t xml:space="preserve">ned for </w:t>
            </w:r>
            <w:r w:rsidR="00450658">
              <w:rPr>
                <w:rFonts w:cstheme="minorHAnsi"/>
                <w:bCs/>
                <w:sz w:val="20"/>
                <w:szCs w:val="20"/>
              </w:rPr>
              <w:t>March.</w:t>
            </w:r>
            <w:r w:rsidR="003D4929">
              <w:rPr>
                <w:rFonts w:cstheme="minorHAnsi"/>
                <w:bCs/>
                <w:sz w:val="20"/>
                <w:szCs w:val="20"/>
              </w:rPr>
              <w:t xml:space="preserve">  The Clerk would advertise the date on the Notice Board, Parish Council website and Facebook</w:t>
            </w:r>
            <w:r w:rsidR="00F22049">
              <w:rPr>
                <w:rFonts w:cstheme="minorHAnsi"/>
                <w:bCs/>
                <w:sz w:val="20"/>
                <w:szCs w:val="20"/>
              </w:rPr>
              <w:t xml:space="preserve"> in due course. </w:t>
            </w:r>
          </w:p>
          <w:p w14:paraId="350EB9F6" w14:textId="77777777" w:rsidR="00A4663B" w:rsidRDefault="00A4663B" w:rsidP="002D0A72">
            <w:pPr>
              <w:rPr>
                <w:rFonts w:cstheme="minorHAnsi"/>
                <w:bCs/>
                <w:sz w:val="20"/>
                <w:szCs w:val="20"/>
              </w:rPr>
            </w:pPr>
          </w:p>
          <w:p w14:paraId="6A644B15" w14:textId="5EF95BA8" w:rsidR="00A4663B" w:rsidRPr="005A1E25" w:rsidRDefault="00AD6EC2" w:rsidP="002D0A72">
            <w:pPr>
              <w:rPr>
                <w:rFonts w:cstheme="minorHAnsi"/>
                <w:bCs/>
                <w:sz w:val="20"/>
                <w:szCs w:val="20"/>
              </w:rPr>
            </w:pPr>
            <w:r>
              <w:rPr>
                <w:rFonts w:cstheme="minorHAnsi"/>
                <w:bCs/>
                <w:sz w:val="20"/>
                <w:szCs w:val="20"/>
              </w:rPr>
              <w:t>PC Draper advised t</w:t>
            </w:r>
            <w:r w:rsidR="00F22049">
              <w:rPr>
                <w:rFonts w:cstheme="minorHAnsi"/>
                <w:bCs/>
                <w:sz w:val="20"/>
                <w:szCs w:val="20"/>
              </w:rPr>
              <w:t>here had also been a r</w:t>
            </w:r>
            <w:r>
              <w:rPr>
                <w:rFonts w:cstheme="minorHAnsi"/>
                <w:bCs/>
                <w:sz w:val="20"/>
                <w:szCs w:val="20"/>
              </w:rPr>
              <w:t xml:space="preserve">eduction in Hare Coursing this year, and that the Essex Police Rural Policing Team had been actively advising on how best to tackle the issue.  </w:t>
            </w:r>
          </w:p>
          <w:p w14:paraId="0A09CB32" w14:textId="77777777" w:rsidR="00C048B5" w:rsidRDefault="00C048B5" w:rsidP="002D0A72">
            <w:pPr>
              <w:rPr>
                <w:rFonts w:cstheme="minorHAnsi"/>
                <w:bCs/>
                <w:sz w:val="20"/>
                <w:szCs w:val="20"/>
              </w:rPr>
            </w:pPr>
          </w:p>
          <w:p w14:paraId="030B6CD9" w14:textId="1F3E37F7" w:rsidR="00C048B5" w:rsidRPr="004A7BFD" w:rsidRDefault="00C048B5" w:rsidP="002D0A72">
            <w:pPr>
              <w:rPr>
                <w:rFonts w:cstheme="minorHAnsi"/>
                <w:bCs/>
                <w:sz w:val="20"/>
                <w:szCs w:val="20"/>
              </w:rPr>
            </w:pPr>
            <w:r>
              <w:rPr>
                <w:rFonts w:cstheme="minorHAnsi"/>
                <w:b/>
                <w:bCs/>
                <w:sz w:val="20"/>
                <w:szCs w:val="20"/>
              </w:rPr>
              <w:t xml:space="preserve">PC Draper </w:t>
            </w:r>
            <w:r w:rsidRPr="00B433DD">
              <w:rPr>
                <w:rFonts w:cstheme="minorHAnsi"/>
                <w:b/>
                <w:bCs/>
                <w:sz w:val="20"/>
                <w:szCs w:val="20"/>
              </w:rPr>
              <w:t xml:space="preserve">left the meeting at </w:t>
            </w:r>
            <w:r>
              <w:rPr>
                <w:rFonts w:cstheme="minorHAnsi"/>
                <w:b/>
                <w:bCs/>
                <w:sz w:val="20"/>
                <w:szCs w:val="20"/>
              </w:rPr>
              <w:t>8.10</w:t>
            </w:r>
            <w:r w:rsidRPr="00B433DD">
              <w:rPr>
                <w:rFonts w:cstheme="minorHAnsi"/>
                <w:b/>
                <w:bCs/>
                <w:sz w:val="20"/>
                <w:szCs w:val="20"/>
              </w:rPr>
              <w:t>pm</w:t>
            </w:r>
          </w:p>
        </w:tc>
      </w:tr>
      <w:tr w:rsidR="004A7BFD" w:rsidRPr="00327101" w14:paraId="4B276157" w14:textId="77777777" w:rsidTr="00F47B69">
        <w:tc>
          <w:tcPr>
            <w:tcW w:w="1118" w:type="dxa"/>
          </w:tcPr>
          <w:p w14:paraId="0A6F2C96" w14:textId="4C292E7C" w:rsidR="004A21D6" w:rsidRPr="00327101" w:rsidRDefault="004A7BFD" w:rsidP="002D0A72">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4514B4">
              <w:rPr>
                <w:rFonts w:cstheme="minorHAnsi"/>
                <w:b/>
                <w:sz w:val="20"/>
                <w:szCs w:val="20"/>
              </w:rPr>
              <w:t>218</w:t>
            </w:r>
          </w:p>
        </w:tc>
        <w:tc>
          <w:tcPr>
            <w:tcW w:w="9225" w:type="dxa"/>
          </w:tcPr>
          <w:p w14:paraId="4F39DFAA" w14:textId="5A711C43" w:rsidR="004A21D6" w:rsidRDefault="004514B4" w:rsidP="002D0A72">
            <w:pPr>
              <w:rPr>
                <w:rFonts w:cstheme="minorHAnsi"/>
                <w:b/>
                <w:sz w:val="20"/>
                <w:szCs w:val="20"/>
              </w:rPr>
            </w:pPr>
            <w:r w:rsidRPr="00FF653E">
              <w:rPr>
                <w:rFonts w:cstheme="minorHAnsi"/>
                <w:b/>
                <w:sz w:val="20"/>
                <w:szCs w:val="20"/>
              </w:rPr>
              <w:t>N</w:t>
            </w:r>
            <w:r>
              <w:rPr>
                <w:rFonts w:cstheme="minorHAnsi"/>
                <w:b/>
                <w:sz w:val="20"/>
                <w:szCs w:val="20"/>
              </w:rPr>
              <w:t>EIGHBOURHOOD WATCH CO-ORDINATOR BRAINTREE DISTRICT</w:t>
            </w:r>
          </w:p>
          <w:p w14:paraId="7F8A5EFF" w14:textId="4D91C6F1" w:rsidR="00A4663B" w:rsidRDefault="00A4663B" w:rsidP="002D0A72">
            <w:pPr>
              <w:rPr>
                <w:rFonts w:cstheme="minorHAnsi"/>
                <w:bCs/>
                <w:sz w:val="20"/>
                <w:szCs w:val="20"/>
              </w:rPr>
            </w:pPr>
            <w:r>
              <w:rPr>
                <w:rFonts w:cstheme="minorHAnsi"/>
                <w:bCs/>
                <w:sz w:val="20"/>
                <w:szCs w:val="20"/>
              </w:rPr>
              <w:t xml:space="preserve">Another request identified in the recent Neighbourhood Plan questionnaire was </w:t>
            </w:r>
            <w:r w:rsidR="00F22049">
              <w:rPr>
                <w:rFonts w:cstheme="minorHAnsi"/>
                <w:bCs/>
                <w:sz w:val="20"/>
                <w:szCs w:val="20"/>
              </w:rPr>
              <w:t xml:space="preserve">a request </w:t>
            </w:r>
            <w:r w:rsidR="00250A52">
              <w:rPr>
                <w:rFonts w:cstheme="minorHAnsi"/>
                <w:bCs/>
                <w:sz w:val="20"/>
                <w:szCs w:val="20"/>
              </w:rPr>
              <w:t xml:space="preserve">to </w:t>
            </w:r>
            <w:r>
              <w:rPr>
                <w:rFonts w:cstheme="minorHAnsi"/>
                <w:bCs/>
                <w:sz w:val="20"/>
                <w:szCs w:val="20"/>
              </w:rPr>
              <w:t xml:space="preserve">reinstate a Neighbourhood Watch Scheme in the parish.  </w:t>
            </w:r>
            <w:r w:rsidR="00BD1041">
              <w:rPr>
                <w:rFonts w:cstheme="minorHAnsi"/>
                <w:bCs/>
                <w:sz w:val="20"/>
                <w:szCs w:val="20"/>
              </w:rPr>
              <w:t>Simon Attwood</w:t>
            </w:r>
            <w:r w:rsidR="004514B4">
              <w:rPr>
                <w:rFonts w:cstheme="minorHAnsi"/>
                <w:bCs/>
                <w:sz w:val="20"/>
                <w:szCs w:val="20"/>
              </w:rPr>
              <w:t xml:space="preserve"> (</w:t>
            </w:r>
            <w:r w:rsidR="00BD1041">
              <w:rPr>
                <w:rFonts w:cstheme="minorHAnsi"/>
                <w:bCs/>
                <w:sz w:val="20"/>
                <w:szCs w:val="20"/>
              </w:rPr>
              <w:t xml:space="preserve">Deputy </w:t>
            </w:r>
            <w:r w:rsidR="004514B4">
              <w:rPr>
                <w:rFonts w:cstheme="minorHAnsi"/>
                <w:bCs/>
                <w:sz w:val="20"/>
                <w:szCs w:val="20"/>
              </w:rPr>
              <w:t xml:space="preserve">Neighbourhood Watch Co-Ordinator for the Braintree District) </w:t>
            </w:r>
            <w:r>
              <w:rPr>
                <w:rFonts w:cstheme="minorHAnsi"/>
                <w:bCs/>
                <w:sz w:val="20"/>
                <w:szCs w:val="20"/>
              </w:rPr>
              <w:t xml:space="preserve">had been invited to the meeting to explain what was required.   </w:t>
            </w:r>
          </w:p>
          <w:p w14:paraId="232896C7" w14:textId="77777777" w:rsidR="00250A52" w:rsidRDefault="00250A52" w:rsidP="002D0A72">
            <w:pPr>
              <w:rPr>
                <w:rFonts w:cstheme="minorHAnsi"/>
                <w:bCs/>
                <w:sz w:val="20"/>
                <w:szCs w:val="20"/>
              </w:rPr>
            </w:pPr>
          </w:p>
          <w:p w14:paraId="603995EE" w14:textId="77777777" w:rsidR="00250A52" w:rsidRDefault="00250A52" w:rsidP="002D0A72">
            <w:pPr>
              <w:rPr>
                <w:rFonts w:cstheme="minorHAnsi"/>
                <w:bCs/>
                <w:sz w:val="20"/>
                <w:szCs w:val="20"/>
              </w:rPr>
            </w:pPr>
            <w:r>
              <w:rPr>
                <w:rFonts w:cstheme="minorHAnsi"/>
                <w:bCs/>
                <w:sz w:val="20"/>
                <w:szCs w:val="20"/>
              </w:rPr>
              <w:t>Mr. Attwood explained that there were three levels of Neighbourhood Watch operating across the UK:</w:t>
            </w:r>
          </w:p>
          <w:p w14:paraId="241397DE" w14:textId="3D8A23D4" w:rsidR="00250A52" w:rsidRDefault="00250A52" w:rsidP="002D0A72">
            <w:pPr>
              <w:pStyle w:val="ListParagraph"/>
              <w:numPr>
                <w:ilvl w:val="0"/>
                <w:numId w:val="61"/>
              </w:numPr>
              <w:rPr>
                <w:rFonts w:cstheme="minorHAnsi"/>
                <w:bCs/>
                <w:sz w:val="20"/>
                <w:szCs w:val="20"/>
              </w:rPr>
            </w:pPr>
            <w:r w:rsidRPr="00250A52">
              <w:rPr>
                <w:rFonts w:cstheme="minorHAnsi"/>
                <w:bCs/>
                <w:sz w:val="20"/>
                <w:szCs w:val="20"/>
              </w:rPr>
              <w:t>National Association</w:t>
            </w:r>
            <w:r>
              <w:rPr>
                <w:rFonts w:cstheme="minorHAnsi"/>
                <w:bCs/>
                <w:sz w:val="20"/>
                <w:szCs w:val="20"/>
              </w:rPr>
              <w:t xml:space="preserve"> – who provide stickers and a general e-mail, but not general data about the area;</w:t>
            </w:r>
          </w:p>
          <w:p w14:paraId="35E5959F" w14:textId="0F4C8A94" w:rsidR="00250A52" w:rsidRDefault="00250A52" w:rsidP="002D0A72">
            <w:pPr>
              <w:pStyle w:val="ListParagraph"/>
              <w:numPr>
                <w:ilvl w:val="0"/>
                <w:numId w:val="61"/>
              </w:numPr>
              <w:rPr>
                <w:rFonts w:cstheme="minorHAnsi"/>
                <w:bCs/>
                <w:sz w:val="20"/>
                <w:szCs w:val="20"/>
              </w:rPr>
            </w:pPr>
            <w:r w:rsidRPr="00250A52">
              <w:rPr>
                <w:rFonts w:cstheme="minorHAnsi"/>
                <w:bCs/>
                <w:sz w:val="20"/>
                <w:szCs w:val="20"/>
              </w:rPr>
              <w:t>Essex Association</w:t>
            </w:r>
            <w:r>
              <w:rPr>
                <w:rFonts w:cstheme="minorHAnsi"/>
                <w:bCs/>
                <w:sz w:val="20"/>
                <w:szCs w:val="20"/>
              </w:rPr>
              <w:t xml:space="preserve"> – as above, but hold quarterly meetings</w:t>
            </w:r>
            <w:r w:rsidRPr="00250A52">
              <w:rPr>
                <w:rFonts w:cstheme="minorHAnsi"/>
                <w:bCs/>
                <w:sz w:val="20"/>
                <w:szCs w:val="20"/>
              </w:rPr>
              <w:t xml:space="preserve"> </w:t>
            </w:r>
            <w:r>
              <w:rPr>
                <w:rFonts w:cstheme="minorHAnsi"/>
                <w:bCs/>
                <w:sz w:val="20"/>
                <w:szCs w:val="20"/>
              </w:rPr>
              <w:t>whe</w:t>
            </w:r>
            <w:r w:rsidR="00F22049">
              <w:rPr>
                <w:rFonts w:cstheme="minorHAnsi"/>
                <w:bCs/>
                <w:sz w:val="20"/>
                <w:szCs w:val="20"/>
              </w:rPr>
              <w:t>re</w:t>
            </w:r>
            <w:r>
              <w:rPr>
                <w:rFonts w:cstheme="minorHAnsi"/>
                <w:bCs/>
                <w:sz w:val="20"/>
                <w:szCs w:val="20"/>
              </w:rPr>
              <w:t xml:space="preserve"> general trends and advice are discussed; </w:t>
            </w:r>
            <w:r w:rsidRPr="00250A52">
              <w:rPr>
                <w:rFonts w:cstheme="minorHAnsi"/>
                <w:bCs/>
                <w:sz w:val="20"/>
                <w:szCs w:val="20"/>
              </w:rPr>
              <w:t xml:space="preserve">and </w:t>
            </w:r>
          </w:p>
          <w:p w14:paraId="3B12979B" w14:textId="522623B0" w:rsidR="009B76DC" w:rsidRDefault="00250A52" w:rsidP="002D0A72">
            <w:pPr>
              <w:pStyle w:val="ListParagraph"/>
              <w:numPr>
                <w:ilvl w:val="0"/>
                <w:numId w:val="61"/>
              </w:numPr>
              <w:rPr>
                <w:rFonts w:cstheme="minorHAnsi"/>
                <w:bCs/>
                <w:sz w:val="20"/>
                <w:szCs w:val="20"/>
              </w:rPr>
            </w:pPr>
            <w:r w:rsidRPr="009B76DC">
              <w:rPr>
                <w:rFonts w:cstheme="minorHAnsi"/>
                <w:bCs/>
                <w:sz w:val="20"/>
                <w:szCs w:val="20"/>
              </w:rPr>
              <w:t xml:space="preserve">District Association </w:t>
            </w:r>
            <w:r w:rsidR="00DF7414" w:rsidRPr="009B76DC">
              <w:rPr>
                <w:rFonts w:cstheme="minorHAnsi"/>
                <w:bCs/>
                <w:sz w:val="20"/>
                <w:szCs w:val="20"/>
              </w:rPr>
              <w:t>–</w:t>
            </w:r>
            <w:r w:rsidRPr="009B76DC">
              <w:rPr>
                <w:rFonts w:cstheme="minorHAnsi"/>
                <w:bCs/>
                <w:sz w:val="20"/>
                <w:szCs w:val="20"/>
              </w:rPr>
              <w:t xml:space="preserve"> </w:t>
            </w:r>
            <w:r w:rsidR="00DF7414" w:rsidRPr="009B76DC">
              <w:rPr>
                <w:rFonts w:cstheme="minorHAnsi"/>
                <w:bCs/>
                <w:sz w:val="20"/>
                <w:szCs w:val="20"/>
              </w:rPr>
              <w:t>local to villages and towns</w:t>
            </w:r>
            <w:r w:rsidR="009B76DC">
              <w:rPr>
                <w:rFonts w:cstheme="minorHAnsi"/>
                <w:bCs/>
                <w:sz w:val="20"/>
                <w:szCs w:val="20"/>
              </w:rPr>
              <w:t>.  Local co-ordinators (volunteers) in each village are responsible for distributing newsletters and leaflets,</w:t>
            </w:r>
            <w:r w:rsidR="00C85B8C">
              <w:rPr>
                <w:rFonts w:cstheme="minorHAnsi"/>
                <w:bCs/>
                <w:sz w:val="20"/>
                <w:szCs w:val="20"/>
              </w:rPr>
              <w:t xml:space="preserve"> putting up NHW street signs,</w:t>
            </w:r>
            <w:r w:rsidR="009B76DC">
              <w:rPr>
                <w:rFonts w:cstheme="minorHAnsi"/>
                <w:bCs/>
                <w:sz w:val="20"/>
                <w:szCs w:val="20"/>
              </w:rPr>
              <w:t xml:space="preserve"> </w:t>
            </w:r>
            <w:r w:rsidR="00436386">
              <w:rPr>
                <w:rFonts w:cstheme="minorHAnsi"/>
                <w:bCs/>
                <w:sz w:val="20"/>
                <w:szCs w:val="20"/>
              </w:rPr>
              <w:t>providing stickers for bins and windows</w:t>
            </w:r>
            <w:r w:rsidR="00C85B8C">
              <w:rPr>
                <w:rFonts w:cstheme="minorHAnsi"/>
                <w:bCs/>
                <w:sz w:val="20"/>
                <w:szCs w:val="20"/>
              </w:rPr>
              <w:t>, issuing personal alarms to those who might benefit</w:t>
            </w:r>
            <w:r w:rsidR="00436386">
              <w:rPr>
                <w:rFonts w:cstheme="minorHAnsi"/>
                <w:bCs/>
                <w:sz w:val="20"/>
                <w:szCs w:val="20"/>
              </w:rPr>
              <w:t xml:space="preserve">, </w:t>
            </w:r>
            <w:r w:rsidR="00C85B8C">
              <w:rPr>
                <w:rFonts w:cstheme="minorHAnsi"/>
                <w:bCs/>
                <w:sz w:val="20"/>
                <w:szCs w:val="20"/>
              </w:rPr>
              <w:t xml:space="preserve">applying street sign, </w:t>
            </w:r>
            <w:r w:rsidR="009B76DC">
              <w:rPr>
                <w:rFonts w:cstheme="minorHAnsi"/>
                <w:bCs/>
                <w:sz w:val="20"/>
                <w:szCs w:val="20"/>
              </w:rPr>
              <w:t xml:space="preserve">visiting those without internet </w:t>
            </w:r>
            <w:r w:rsidR="00F22049">
              <w:rPr>
                <w:rFonts w:cstheme="minorHAnsi"/>
                <w:bCs/>
                <w:sz w:val="20"/>
                <w:szCs w:val="20"/>
              </w:rPr>
              <w:t xml:space="preserve">access </w:t>
            </w:r>
            <w:r w:rsidR="009B76DC">
              <w:rPr>
                <w:rFonts w:cstheme="minorHAnsi"/>
                <w:bCs/>
                <w:sz w:val="20"/>
                <w:szCs w:val="20"/>
              </w:rPr>
              <w:t>(typically more elderly residents)</w:t>
            </w:r>
            <w:r w:rsidR="00C85B8C">
              <w:rPr>
                <w:rFonts w:cstheme="minorHAnsi"/>
                <w:bCs/>
                <w:sz w:val="20"/>
                <w:szCs w:val="20"/>
              </w:rPr>
              <w:t xml:space="preserve">.  Neighbourhood Watch </w:t>
            </w:r>
            <w:r w:rsidR="00F22049">
              <w:rPr>
                <w:rFonts w:cstheme="minorHAnsi"/>
                <w:bCs/>
                <w:sz w:val="20"/>
                <w:szCs w:val="20"/>
              </w:rPr>
              <w:t xml:space="preserve">co-ordinators </w:t>
            </w:r>
            <w:r w:rsidR="00C85B8C">
              <w:rPr>
                <w:rFonts w:cstheme="minorHAnsi"/>
                <w:bCs/>
                <w:sz w:val="20"/>
                <w:szCs w:val="20"/>
              </w:rPr>
              <w:t>liaise with other parish</w:t>
            </w:r>
            <w:r w:rsidR="00F22049">
              <w:rPr>
                <w:rFonts w:cstheme="minorHAnsi"/>
                <w:bCs/>
                <w:sz w:val="20"/>
                <w:szCs w:val="20"/>
              </w:rPr>
              <w:t xml:space="preserve"> co-ordinators across</w:t>
            </w:r>
            <w:r w:rsidR="00C85B8C">
              <w:rPr>
                <w:rFonts w:cstheme="minorHAnsi"/>
                <w:bCs/>
                <w:sz w:val="20"/>
                <w:szCs w:val="20"/>
              </w:rPr>
              <w:t xml:space="preserve"> the district and meet with </w:t>
            </w:r>
            <w:r w:rsidR="00DF7414" w:rsidRPr="009B76DC">
              <w:rPr>
                <w:rFonts w:cstheme="minorHAnsi"/>
                <w:bCs/>
                <w:sz w:val="20"/>
                <w:szCs w:val="20"/>
              </w:rPr>
              <w:t>local police to discuss issues closer to home and how to tackle those.</w:t>
            </w:r>
            <w:r w:rsidR="00436386">
              <w:rPr>
                <w:rFonts w:cstheme="minorHAnsi"/>
                <w:bCs/>
                <w:sz w:val="20"/>
                <w:szCs w:val="20"/>
              </w:rPr>
              <w:t xml:space="preserve">  </w:t>
            </w:r>
            <w:r w:rsidR="00C85B8C">
              <w:rPr>
                <w:rFonts w:cstheme="minorHAnsi"/>
                <w:bCs/>
                <w:sz w:val="20"/>
                <w:szCs w:val="20"/>
              </w:rPr>
              <w:t>Localised d</w:t>
            </w:r>
            <w:r w:rsidR="00436386">
              <w:rPr>
                <w:rFonts w:cstheme="minorHAnsi"/>
                <w:bCs/>
                <w:sz w:val="20"/>
                <w:szCs w:val="20"/>
              </w:rPr>
              <w:t>ata is available on crimes that happen across the district which</w:t>
            </w:r>
            <w:r w:rsidR="00C85B8C">
              <w:rPr>
                <w:rFonts w:cstheme="minorHAnsi"/>
                <w:bCs/>
                <w:sz w:val="20"/>
                <w:szCs w:val="20"/>
              </w:rPr>
              <w:t xml:space="preserve"> can me made available to residents. </w:t>
            </w:r>
          </w:p>
          <w:p w14:paraId="2AD2E1D4" w14:textId="77777777" w:rsidR="009B76DC" w:rsidRDefault="009B76DC" w:rsidP="002D0A72">
            <w:pPr>
              <w:rPr>
                <w:rFonts w:cstheme="minorHAnsi"/>
                <w:bCs/>
                <w:sz w:val="20"/>
                <w:szCs w:val="20"/>
              </w:rPr>
            </w:pPr>
          </w:p>
          <w:p w14:paraId="7A61CA0C" w14:textId="076A9110" w:rsidR="00F66FAB" w:rsidRDefault="00C85B8C" w:rsidP="002D0A72">
            <w:pPr>
              <w:rPr>
                <w:rFonts w:cstheme="minorHAnsi"/>
                <w:bCs/>
                <w:sz w:val="20"/>
                <w:szCs w:val="20"/>
              </w:rPr>
            </w:pPr>
            <w:r>
              <w:rPr>
                <w:rFonts w:cstheme="minorHAnsi"/>
                <w:bCs/>
                <w:sz w:val="20"/>
                <w:szCs w:val="20"/>
              </w:rPr>
              <w:t>I</w:t>
            </w:r>
            <w:r w:rsidR="009B76DC">
              <w:rPr>
                <w:rFonts w:cstheme="minorHAnsi"/>
                <w:bCs/>
                <w:sz w:val="20"/>
                <w:szCs w:val="20"/>
              </w:rPr>
              <w:t xml:space="preserve">t is </w:t>
            </w:r>
            <w:r>
              <w:rPr>
                <w:rFonts w:cstheme="minorHAnsi"/>
                <w:bCs/>
                <w:sz w:val="20"/>
                <w:szCs w:val="20"/>
              </w:rPr>
              <w:t xml:space="preserve">up to each </w:t>
            </w:r>
            <w:r w:rsidR="009B76DC">
              <w:rPr>
                <w:rFonts w:cstheme="minorHAnsi"/>
                <w:bCs/>
                <w:sz w:val="20"/>
                <w:szCs w:val="20"/>
              </w:rPr>
              <w:t xml:space="preserve">village to decide what </w:t>
            </w:r>
            <w:r>
              <w:rPr>
                <w:rFonts w:cstheme="minorHAnsi"/>
                <w:bCs/>
                <w:sz w:val="20"/>
                <w:szCs w:val="20"/>
              </w:rPr>
              <w:t xml:space="preserve">would work better for their parish, </w:t>
            </w:r>
            <w:r w:rsidR="004173CC">
              <w:rPr>
                <w:rFonts w:cstheme="minorHAnsi"/>
                <w:bCs/>
                <w:sz w:val="20"/>
                <w:szCs w:val="20"/>
              </w:rPr>
              <w:t>Mr. Attwood’s</w:t>
            </w:r>
            <w:r>
              <w:rPr>
                <w:rFonts w:cstheme="minorHAnsi"/>
                <w:bCs/>
                <w:sz w:val="20"/>
                <w:szCs w:val="20"/>
              </w:rPr>
              <w:t xml:space="preserve"> view was that </w:t>
            </w:r>
            <w:r w:rsidR="00436386">
              <w:rPr>
                <w:rFonts w:cstheme="minorHAnsi"/>
                <w:bCs/>
                <w:sz w:val="20"/>
                <w:szCs w:val="20"/>
              </w:rPr>
              <w:t xml:space="preserve">district co-ordination tends to work better for villages, where there is </w:t>
            </w:r>
            <w:r>
              <w:rPr>
                <w:rFonts w:cstheme="minorHAnsi"/>
                <w:bCs/>
                <w:sz w:val="20"/>
                <w:szCs w:val="20"/>
              </w:rPr>
              <w:t xml:space="preserve">plenty of </w:t>
            </w:r>
            <w:r w:rsidR="00436386">
              <w:rPr>
                <w:rFonts w:cstheme="minorHAnsi"/>
                <w:bCs/>
                <w:sz w:val="20"/>
                <w:szCs w:val="20"/>
              </w:rPr>
              <w:t>support from District Co-ordinators</w:t>
            </w:r>
            <w:r>
              <w:rPr>
                <w:rFonts w:cstheme="minorHAnsi"/>
                <w:bCs/>
                <w:sz w:val="20"/>
                <w:szCs w:val="20"/>
              </w:rPr>
              <w:t>.  H</w:t>
            </w:r>
            <w:r w:rsidR="00436386">
              <w:rPr>
                <w:rFonts w:cstheme="minorHAnsi"/>
                <w:bCs/>
                <w:sz w:val="20"/>
                <w:szCs w:val="20"/>
              </w:rPr>
              <w:t>e stressed that it is not the responsibility of the Neighbourhood Watch to tackle crime, that</w:t>
            </w:r>
            <w:r w:rsidR="004173CC">
              <w:rPr>
                <w:rFonts w:cstheme="minorHAnsi"/>
                <w:bCs/>
                <w:sz w:val="20"/>
                <w:szCs w:val="20"/>
              </w:rPr>
              <w:t xml:space="preserve"> continues to be </w:t>
            </w:r>
            <w:r w:rsidR="00436386">
              <w:rPr>
                <w:rFonts w:cstheme="minorHAnsi"/>
                <w:bCs/>
                <w:sz w:val="20"/>
                <w:szCs w:val="20"/>
              </w:rPr>
              <w:t>the responsibility of the police</w:t>
            </w:r>
            <w:r>
              <w:rPr>
                <w:rFonts w:cstheme="minorHAnsi"/>
                <w:bCs/>
                <w:sz w:val="20"/>
                <w:szCs w:val="20"/>
              </w:rPr>
              <w:t xml:space="preserve">.  The starting point was to engage volunteers </w:t>
            </w:r>
            <w:r w:rsidR="00F66FAB">
              <w:rPr>
                <w:rFonts w:cstheme="minorHAnsi"/>
                <w:bCs/>
                <w:sz w:val="20"/>
                <w:szCs w:val="20"/>
              </w:rPr>
              <w:t xml:space="preserve">to decide how best to take the scheme forward.  </w:t>
            </w:r>
          </w:p>
          <w:p w14:paraId="2132965F" w14:textId="77777777" w:rsidR="00F66FAB" w:rsidRDefault="00F66FAB" w:rsidP="002D0A72">
            <w:pPr>
              <w:rPr>
                <w:rFonts w:cstheme="minorHAnsi"/>
                <w:bCs/>
                <w:sz w:val="20"/>
                <w:szCs w:val="20"/>
              </w:rPr>
            </w:pPr>
          </w:p>
          <w:p w14:paraId="46ABE9D9" w14:textId="77777777" w:rsidR="00F66FAB" w:rsidRDefault="00F66FAB" w:rsidP="002D0A72">
            <w:pPr>
              <w:rPr>
                <w:rFonts w:cstheme="minorHAnsi"/>
                <w:bCs/>
                <w:sz w:val="20"/>
                <w:szCs w:val="20"/>
              </w:rPr>
            </w:pPr>
            <w:r>
              <w:rPr>
                <w:rFonts w:cstheme="minorHAnsi"/>
                <w:bCs/>
                <w:sz w:val="20"/>
                <w:szCs w:val="20"/>
              </w:rPr>
              <w:t xml:space="preserve">The Chair thanked Mr. Attwood for his clear explanation and for his time.  </w:t>
            </w:r>
          </w:p>
          <w:p w14:paraId="7510751A" w14:textId="77777777" w:rsidR="00F66FAB" w:rsidRDefault="00F66FAB" w:rsidP="002D0A72">
            <w:pPr>
              <w:rPr>
                <w:rFonts w:cstheme="minorHAnsi"/>
                <w:bCs/>
                <w:sz w:val="20"/>
                <w:szCs w:val="20"/>
              </w:rPr>
            </w:pPr>
          </w:p>
          <w:p w14:paraId="4DB6B16B" w14:textId="0C0C7CAB" w:rsidR="00391F96" w:rsidRPr="00F66FAB" w:rsidRDefault="00F66FAB" w:rsidP="002D0A72">
            <w:pPr>
              <w:rPr>
                <w:rFonts w:cstheme="minorHAnsi"/>
                <w:bCs/>
                <w:sz w:val="20"/>
                <w:szCs w:val="20"/>
              </w:rPr>
            </w:pPr>
            <w:r>
              <w:rPr>
                <w:rFonts w:cstheme="minorHAnsi"/>
                <w:bCs/>
                <w:sz w:val="20"/>
                <w:szCs w:val="20"/>
              </w:rPr>
              <w:t xml:space="preserve">The Clerk would pull together the localised </w:t>
            </w:r>
            <w:r w:rsidR="004173CC">
              <w:rPr>
                <w:rFonts w:cstheme="minorHAnsi"/>
                <w:bCs/>
                <w:sz w:val="20"/>
                <w:szCs w:val="20"/>
              </w:rPr>
              <w:t xml:space="preserve">crime </w:t>
            </w:r>
            <w:r>
              <w:rPr>
                <w:rFonts w:cstheme="minorHAnsi"/>
                <w:bCs/>
                <w:sz w:val="20"/>
                <w:szCs w:val="20"/>
              </w:rPr>
              <w:t xml:space="preserve">information circulated by the District Co-ordinator to include in the next newsletter and she would </w:t>
            </w:r>
            <w:r w:rsidR="004173CC">
              <w:rPr>
                <w:rFonts w:cstheme="minorHAnsi"/>
                <w:bCs/>
                <w:sz w:val="20"/>
                <w:szCs w:val="20"/>
              </w:rPr>
              <w:t xml:space="preserve">also </w:t>
            </w:r>
            <w:r>
              <w:rPr>
                <w:rFonts w:cstheme="minorHAnsi"/>
                <w:bCs/>
                <w:sz w:val="20"/>
                <w:szCs w:val="20"/>
              </w:rPr>
              <w:t>encourage volunteers who would be prepared to assist with running a scheme in the parish.</w:t>
            </w:r>
          </w:p>
          <w:p w14:paraId="3275891C" w14:textId="77777777" w:rsidR="00391F96" w:rsidRPr="00B433DD" w:rsidRDefault="00391F96" w:rsidP="002D0A72">
            <w:pPr>
              <w:tabs>
                <w:tab w:val="left" w:pos="1701"/>
              </w:tabs>
              <w:rPr>
                <w:rFonts w:cstheme="minorHAnsi"/>
                <w:sz w:val="20"/>
                <w:szCs w:val="20"/>
              </w:rPr>
            </w:pPr>
          </w:p>
          <w:p w14:paraId="2AA56585" w14:textId="77777777" w:rsidR="00594EF4" w:rsidRDefault="00594EF4" w:rsidP="002D0A72">
            <w:pPr>
              <w:tabs>
                <w:tab w:val="left" w:pos="1701"/>
              </w:tabs>
              <w:rPr>
                <w:rFonts w:cstheme="minorHAnsi"/>
                <w:b/>
                <w:bCs/>
                <w:sz w:val="20"/>
                <w:szCs w:val="20"/>
              </w:rPr>
            </w:pPr>
            <w:r w:rsidRPr="00B433DD">
              <w:rPr>
                <w:rFonts w:cstheme="minorHAnsi"/>
                <w:b/>
                <w:bCs/>
                <w:sz w:val="20"/>
                <w:szCs w:val="20"/>
              </w:rPr>
              <w:t xml:space="preserve">Mr. </w:t>
            </w:r>
            <w:r w:rsidR="002D0130">
              <w:rPr>
                <w:rFonts w:cstheme="minorHAnsi"/>
                <w:b/>
                <w:bCs/>
                <w:sz w:val="20"/>
                <w:szCs w:val="20"/>
              </w:rPr>
              <w:t xml:space="preserve">Stewart </w:t>
            </w:r>
            <w:r w:rsidR="00391F96" w:rsidRPr="00B433DD">
              <w:rPr>
                <w:rFonts w:cstheme="minorHAnsi"/>
                <w:b/>
                <w:bCs/>
                <w:sz w:val="20"/>
                <w:szCs w:val="20"/>
              </w:rPr>
              <w:t xml:space="preserve">left </w:t>
            </w:r>
            <w:r w:rsidR="00B433DD" w:rsidRPr="00B433DD">
              <w:rPr>
                <w:rFonts w:cstheme="minorHAnsi"/>
                <w:b/>
                <w:bCs/>
                <w:sz w:val="20"/>
                <w:szCs w:val="20"/>
              </w:rPr>
              <w:t xml:space="preserve">the meeting </w:t>
            </w:r>
            <w:r w:rsidR="00391F96" w:rsidRPr="00B433DD">
              <w:rPr>
                <w:rFonts w:cstheme="minorHAnsi"/>
                <w:b/>
                <w:bCs/>
                <w:sz w:val="20"/>
                <w:szCs w:val="20"/>
              </w:rPr>
              <w:t xml:space="preserve">at </w:t>
            </w:r>
            <w:r w:rsidR="00C048B5">
              <w:rPr>
                <w:rFonts w:cstheme="minorHAnsi"/>
                <w:b/>
                <w:bCs/>
                <w:sz w:val="20"/>
                <w:szCs w:val="20"/>
              </w:rPr>
              <w:t>8.25</w:t>
            </w:r>
            <w:r w:rsidR="00391F96" w:rsidRPr="00B433DD">
              <w:rPr>
                <w:rFonts w:cstheme="minorHAnsi"/>
                <w:b/>
                <w:bCs/>
                <w:sz w:val="20"/>
                <w:szCs w:val="20"/>
              </w:rPr>
              <w:t>pm</w:t>
            </w:r>
          </w:p>
          <w:p w14:paraId="660E3C2C" w14:textId="28ED0D88" w:rsidR="00F66FAB" w:rsidRPr="000A3F8F" w:rsidRDefault="00F66FAB" w:rsidP="002D0A72">
            <w:pPr>
              <w:tabs>
                <w:tab w:val="left" w:pos="1701"/>
              </w:tabs>
              <w:jc w:val="right"/>
              <w:rPr>
                <w:rFonts w:cstheme="minorHAnsi"/>
                <w:b/>
                <w:bCs/>
                <w:sz w:val="20"/>
                <w:szCs w:val="20"/>
              </w:rPr>
            </w:pPr>
            <w:r>
              <w:rPr>
                <w:rFonts w:cstheme="minorHAnsi"/>
                <w:b/>
                <w:bCs/>
                <w:sz w:val="20"/>
                <w:szCs w:val="20"/>
              </w:rPr>
              <w:t>ACTION – CLERK</w:t>
            </w:r>
          </w:p>
        </w:tc>
      </w:tr>
      <w:tr w:rsidR="00F47B69" w:rsidRPr="00327101" w14:paraId="5312CFA2" w14:textId="77777777" w:rsidTr="00F47B69">
        <w:tc>
          <w:tcPr>
            <w:tcW w:w="1118" w:type="dxa"/>
          </w:tcPr>
          <w:p w14:paraId="49ED67D5" w14:textId="334BFDBC" w:rsidR="00F47B69" w:rsidRPr="00327101" w:rsidRDefault="00F47B69" w:rsidP="002D0A72">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ED329A">
              <w:rPr>
                <w:rFonts w:cstheme="minorHAnsi"/>
                <w:b/>
                <w:sz w:val="20"/>
                <w:szCs w:val="20"/>
              </w:rPr>
              <w:t>220</w:t>
            </w:r>
          </w:p>
        </w:tc>
        <w:tc>
          <w:tcPr>
            <w:tcW w:w="9225" w:type="dxa"/>
          </w:tcPr>
          <w:p w14:paraId="4B188E38" w14:textId="106984E7" w:rsidR="00F47B69" w:rsidRPr="00327101" w:rsidRDefault="00F47B69" w:rsidP="002D0A72">
            <w:pPr>
              <w:rPr>
                <w:rFonts w:eastAsia="Times New Roman" w:cstheme="minorHAnsi"/>
                <w:sz w:val="20"/>
                <w:szCs w:val="20"/>
              </w:rPr>
            </w:pPr>
            <w:r w:rsidRPr="00327101">
              <w:rPr>
                <w:rFonts w:cstheme="minorHAnsi"/>
                <w:b/>
                <w:sz w:val="20"/>
                <w:szCs w:val="20"/>
              </w:rPr>
              <w:t xml:space="preserve">COUNTY AND DISTRICT COUNCILLORS </w:t>
            </w:r>
            <w:r w:rsidR="00E8148E">
              <w:rPr>
                <w:rFonts w:cstheme="minorHAnsi"/>
                <w:b/>
                <w:sz w:val="20"/>
                <w:szCs w:val="20"/>
              </w:rPr>
              <w:br/>
            </w:r>
            <w:r w:rsidR="00E8148E" w:rsidRPr="00E8148E">
              <w:rPr>
                <w:rFonts w:cstheme="minorHAnsi"/>
                <w:bCs/>
                <w:sz w:val="20"/>
                <w:szCs w:val="20"/>
              </w:rPr>
              <w:t>Apologies had been received by Cllrs. Playle and Walsh.  Both had sent updates which were read by the Chair as follow:</w:t>
            </w:r>
            <w:r w:rsidR="00E8148E">
              <w:rPr>
                <w:rFonts w:cstheme="minorHAnsi"/>
                <w:bCs/>
                <w:sz w:val="20"/>
                <w:szCs w:val="20"/>
              </w:rPr>
              <w:br/>
            </w:r>
          </w:p>
          <w:p w14:paraId="4D8A1D56" w14:textId="5C226694" w:rsidR="00E8148E" w:rsidRDefault="004E66F5" w:rsidP="002D0A72">
            <w:pPr>
              <w:pStyle w:val="ListParagraph"/>
              <w:numPr>
                <w:ilvl w:val="0"/>
                <w:numId w:val="54"/>
              </w:numPr>
              <w:tabs>
                <w:tab w:val="left" w:pos="1701"/>
              </w:tabs>
              <w:ind w:left="324"/>
              <w:rPr>
                <w:rFonts w:cstheme="minorHAnsi"/>
                <w:sz w:val="20"/>
                <w:szCs w:val="20"/>
              </w:rPr>
            </w:pPr>
            <w:r w:rsidRPr="007B11B2">
              <w:rPr>
                <w:rFonts w:cstheme="minorHAnsi"/>
                <w:sz w:val="20"/>
                <w:szCs w:val="20"/>
              </w:rPr>
              <w:t>Cllr. Playle</w:t>
            </w:r>
            <w:r w:rsidR="004D6AE1">
              <w:rPr>
                <w:rFonts w:cstheme="minorHAnsi"/>
                <w:sz w:val="20"/>
                <w:szCs w:val="20"/>
              </w:rPr>
              <w:t xml:space="preserve"> </w:t>
            </w:r>
            <w:r w:rsidR="004D6AE1" w:rsidRPr="005E48D9">
              <w:rPr>
                <w:rFonts w:cstheme="minorHAnsi"/>
                <w:sz w:val="20"/>
                <w:szCs w:val="20"/>
              </w:rPr>
              <w:t>reported on the following</w:t>
            </w:r>
            <w:r w:rsidR="004D6AE1">
              <w:rPr>
                <w:rFonts w:cstheme="minorHAnsi"/>
                <w:sz w:val="20"/>
                <w:szCs w:val="20"/>
              </w:rPr>
              <w:t xml:space="preserve">: </w:t>
            </w:r>
            <w:r w:rsidR="00E8148E">
              <w:rPr>
                <w:rFonts w:cstheme="minorHAnsi"/>
                <w:sz w:val="20"/>
                <w:szCs w:val="20"/>
              </w:rPr>
              <w:br/>
            </w:r>
            <w:r w:rsidR="00E8148E" w:rsidRPr="00D43245">
              <w:rPr>
                <w:rFonts w:cstheme="minorHAnsi"/>
                <w:b/>
                <w:bCs/>
                <w:sz w:val="20"/>
                <w:szCs w:val="20"/>
              </w:rPr>
              <w:t>Devolution Priority Programme</w:t>
            </w:r>
            <w:r w:rsidR="00E8148E">
              <w:rPr>
                <w:rFonts w:cstheme="minorHAnsi"/>
                <w:sz w:val="20"/>
                <w:szCs w:val="20"/>
              </w:rPr>
              <w:t xml:space="preserve"> - </w:t>
            </w:r>
            <w:r w:rsidR="00E8148E" w:rsidRPr="00E8148E">
              <w:rPr>
                <w:rFonts w:cstheme="minorHAnsi"/>
                <w:sz w:val="20"/>
                <w:szCs w:val="20"/>
              </w:rPr>
              <w:t>Essex County Council held an Extraordinary Full Council Meeting</w:t>
            </w:r>
            <w:r w:rsidR="00E8148E">
              <w:rPr>
                <w:rFonts w:cstheme="minorHAnsi"/>
                <w:sz w:val="20"/>
                <w:szCs w:val="20"/>
              </w:rPr>
              <w:t xml:space="preserve"> on 10 January </w:t>
            </w:r>
            <w:r w:rsidR="00E8148E" w:rsidRPr="00E8148E">
              <w:rPr>
                <w:rFonts w:cstheme="minorHAnsi"/>
                <w:sz w:val="20"/>
                <w:szCs w:val="20"/>
              </w:rPr>
              <w:t>to debate the Government proposals in the recent white paper</w:t>
            </w:r>
            <w:r w:rsidR="00FC3A09">
              <w:rPr>
                <w:rFonts w:cstheme="minorHAnsi"/>
                <w:sz w:val="20"/>
                <w:szCs w:val="20"/>
              </w:rPr>
              <w:t xml:space="preserve">.  A full press </w:t>
            </w:r>
            <w:r w:rsidR="00E8148E" w:rsidRPr="00E8148E">
              <w:rPr>
                <w:rFonts w:cstheme="minorHAnsi"/>
                <w:sz w:val="20"/>
                <w:szCs w:val="20"/>
              </w:rPr>
              <w:t xml:space="preserve">release </w:t>
            </w:r>
            <w:r w:rsidR="00FC3A09">
              <w:rPr>
                <w:rFonts w:cstheme="minorHAnsi"/>
                <w:sz w:val="20"/>
                <w:szCs w:val="20"/>
              </w:rPr>
              <w:t xml:space="preserve">had been issued but, </w:t>
            </w:r>
            <w:r w:rsidR="00E8148E" w:rsidRPr="00E8148E">
              <w:rPr>
                <w:rFonts w:cstheme="minorHAnsi"/>
                <w:sz w:val="20"/>
                <w:szCs w:val="20"/>
              </w:rPr>
              <w:t>in short it focuse</w:t>
            </w:r>
            <w:r w:rsidR="004173CC">
              <w:rPr>
                <w:rFonts w:cstheme="minorHAnsi"/>
                <w:sz w:val="20"/>
                <w:szCs w:val="20"/>
              </w:rPr>
              <w:t>d</w:t>
            </w:r>
            <w:r w:rsidR="00E8148E" w:rsidRPr="00E8148E">
              <w:rPr>
                <w:rFonts w:cstheme="minorHAnsi"/>
                <w:sz w:val="20"/>
                <w:szCs w:val="20"/>
              </w:rPr>
              <w:t xml:space="preserve"> on three things:</w:t>
            </w:r>
          </w:p>
          <w:p w14:paraId="3F771AA4" w14:textId="0D02AAC8" w:rsidR="00E8148E" w:rsidRDefault="00E8148E" w:rsidP="002D0A72">
            <w:pPr>
              <w:pStyle w:val="ListParagraph"/>
              <w:numPr>
                <w:ilvl w:val="0"/>
                <w:numId w:val="63"/>
              </w:numPr>
              <w:tabs>
                <w:tab w:val="left" w:pos="1701"/>
              </w:tabs>
              <w:rPr>
                <w:rFonts w:cstheme="minorHAnsi"/>
                <w:sz w:val="20"/>
                <w:szCs w:val="20"/>
              </w:rPr>
            </w:pPr>
            <w:r w:rsidRPr="00FC3A09">
              <w:rPr>
                <w:rFonts w:cstheme="minorHAnsi"/>
                <w:sz w:val="20"/>
                <w:szCs w:val="20"/>
              </w:rPr>
              <w:t>Working with central Government, upper tier and lower tier authorities to deliver a mayoral combined county authority with a view to holding a mayoral election in May 2026;</w:t>
            </w:r>
          </w:p>
          <w:p w14:paraId="5745D467" w14:textId="77777777" w:rsidR="00E8148E" w:rsidRDefault="00E8148E" w:rsidP="002D0A72">
            <w:pPr>
              <w:pStyle w:val="ListParagraph"/>
              <w:numPr>
                <w:ilvl w:val="0"/>
                <w:numId w:val="63"/>
              </w:numPr>
              <w:tabs>
                <w:tab w:val="left" w:pos="1701"/>
              </w:tabs>
              <w:rPr>
                <w:rFonts w:cstheme="minorHAnsi"/>
                <w:sz w:val="20"/>
                <w:szCs w:val="20"/>
              </w:rPr>
            </w:pPr>
            <w:r w:rsidRPr="00FC3A09">
              <w:rPr>
                <w:rFonts w:cstheme="minorHAnsi"/>
                <w:sz w:val="20"/>
                <w:szCs w:val="20"/>
              </w:rPr>
              <w:t xml:space="preserve">A commitment in principle to develop a proposal for local government reorganisation (abolition of ECC, and redrawing of district, city and borough councils into unitary authorities); </w:t>
            </w:r>
          </w:p>
          <w:p w14:paraId="3B5DA9C1" w14:textId="77777777" w:rsidR="004173CC" w:rsidRDefault="00E8148E" w:rsidP="002D0A72">
            <w:pPr>
              <w:pStyle w:val="ListParagraph"/>
              <w:numPr>
                <w:ilvl w:val="0"/>
                <w:numId w:val="63"/>
              </w:numPr>
              <w:tabs>
                <w:tab w:val="left" w:pos="1701"/>
              </w:tabs>
              <w:rPr>
                <w:rFonts w:cstheme="minorHAnsi"/>
                <w:sz w:val="20"/>
                <w:szCs w:val="20"/>
              </w:rPr>
            </w:pPr>
            <w:r w:rsidRPr="00FC3A09">
              <w:rPr>
                <w:rFonts w:cstheme="minorHAnsi"/>
                <w:sz w:val="20"/>
                <w:szCs w:val="20"/>
              </w:rPr>
              <w:t>Requests the Government to postpone the ordinary elections to Essex County Council due to be held on 1 May 2025, initially by 12 months to May 2026 to enable the Council to focus on developing proposals for devolution and local government reorganisation as prerequisite of taking part in the Government’s Devolution Priority Programme.</w:t>
            </w:r>
          </w:p>
          <w:p w14:paraId="4077CE3E" w14:textId="77777777" w:rsidR="004173CC" w:rsidRDefault="004173CC" w:rsidP="002D0A72">
            <w:pPr>
              <w:pStyle w:val="ListParagraph"/>
              <w:tabs>
                <w:tab w:val="left" w:pos="1701"/>
              </w:tabs>
              <w:ind w:left="684"/>
              <w:rPr>
                <w:rFonts w:cstheme="minorHAnsi"/>
                <w:sz w:val="20"/>
                <w:szCs w:val="20"/>
              </w:rPr>
            </w:pPr>
          </w:p>
          <w:p w14:paraId="3F47288E" w14:textId="59D8D704" w:rsidR="009C20F5" w:rsidRPr="004173CC" w:rsidRDefault="00E8148E" w:rsidP="002D0A72">
            <w:pPr>
              <w:tabs>
                <w:tab w:val="left" w:pos="1701"/>
              </w:tabs>
              <w:rPr>
                <w:rFonts w:cstheme="minorHAnsi"/>
                <w:sz w:val="20"/>
                <w:szCs w:val="20"/>
              </w:rPr>
            </w:pPr>
            <w:r w:rsidRPr="004173CC">
              <w:rPr>
                <w:rFonts w:cstheme="minorHAnsi"/>
                <w:sz w:val="20"/>
                <w:szCs w:val="20"/>
              </w:rPr>
              <w:t xml:space="preserve">The next step </w:t>
            </w:r>
            <w:r w:rsidR="004173CC">
              <w:rPr>
                <w:rFonts w:cstheme="minorHAnsi"/>
                <w:sz w:val="20"/>
                <w:szCs w:val="20"/>
              </w:rPr>
              <w:t xml:space="preserve">would be to wait to </w:t>
            </w:r>
            <w:r w:rsidRPr="004173CC">
              <w:rPr>
                <w:rFonts w:cstheme="minorHAnsi"/>
                <w:sz w:val="20"/>
                <w:szCs w:val="20"/>
              </w:rPr>
              <w:t>hear whether Essex has been accepted by the Government to partake in the priority wave of devolutio</w:t>
            </w:r>
            <w:r w:rsidR="004173CC">
              <w:rPr>
                <w:rFonts w:cstheme="minorHAnsi"/>
                <w:sz w:val="20"/>
                <w:szCs w:val="20"/>
              </w:rPr>
              <w:t>n,</w:t>
            </w:r>
            <w:r w:rsidR="00FC3A09" w:rsidRPr="004173CC">
              <w:rPr>
                <w:rFonts w:cstheme="minorHAnsi"/>
                <w:sz w:val="20"/>
                <w:szCs w:val="20"/>
              </w:rPr>
              <w:t xml:space="preserve"> a </w:t>
            </w:r>
            <w:r w:rsidRPr="004173CC">
              <w:rPr>
                <w:rFonts w:cstheme="minorHAnsi"/>
                <w:sz w:val="20"/>
                <w:szCs w:val="20"/>
              </w:rPr>
              <w:t xml:space="preserve">response is expected at the end of this month/early February. </w:t>
            </w:r>
          </w:p>
          <w:p w14:paraId="793A2FCF" w14:textId="71060D30" w:rsidR="00FC3A09" w:rsidRPr="00D43245" w:rsidRDefault="00FC3A09" w:rsidP="002D0A72">
            <w:pPr>
              <w:tabs>
                <w:tab w:val="left" w:pos="1701"/>
              </w:tabs>
              <w:ind w:left="324"/>
              <w:rPr>
                <w:rFonts w:ascii="Calibri" w:hAnsi="Calibri" w:cs="Calibri"/>
                <w:sz w:val="20"/>
                <w:szCs w:val="20"/>
              </w:rPr>
            </w:pPr>
            <w:r w:rsidRPr="00D43245">
              <w:rPr>
                <w:rFonts w:cstheme="minorHAnsi"/>
                <w:sz w:val="20"/>
                <w:szCs w:val="20"/>
              </w:rPr>
              <w:br/>
            </w:r>
            <w:r w:rsidR="009C20F5" w:rsidRPr="00D43245">
              <w:rPr>
                <w:rFonts w:cstheme="minorHAnsi"/>
                <w:b/>
                <w:bCs/>
                <w:sz w:val="20"/>
                <w:szCs w:val="20"/>
              </w:rPr>
              <w:t>Update on the failed r</w:t>
            </w:r>
            <w:r w:rsidRPr="00D43245">
              <w:rPr>
                <w:rFonts w:cstheme="minorHAnsi"/>
                <w:b/>
                <w:bCs/>
                <w:sz w:val="20"/>
                <w:szCs w:val="20"/>
              </w:rPr>
              <w:t>e</w:t>
            </w:r>
            <w:r w:rsidR="009C20F5" w:rsidRPr="00D43245">
              <w:rPr>
                <w:rFonts w:cstheme="minorHAnsi"/>
                <w:b/>
                <w:bCs/>
                <w:sz w:val="20"/>
                <w:szCs w:val="20"/>
              </w:rPr>
              <w:t xml:space="preserve">instatement </w:t>
            </w:r>
            <w:r w:rsidR="00D43245" w:rsidRPr="00D43245">
              <w:rPr>
                <w:rFonts w:cstheme="minorHAnsi"/>
                <w:b/>
                <w:bCs/>
                <w:sz w:val="20"/>
                <w:szCs w:val="20"/>
              </w:rPr>
              <w:t>w</w:t>
            </w:r>
            <w:r w:rsidR="009C20F5" w:rsidRPr="00D43245">
              <w:rPr>
                <w:rFonts w:cstheme="minorHAnsi"/>
                <w:b/>
                <w:bCs/>
                <w:sz w:val="20"/>
                <w:szCs w:val="20"/>
              </w:rPr>
              <w:t>orks</w:t>
            </w:r>
            <w:r w:rsidR="00D43245" w:rsidRPr="00D43245">
              <w:rPr>
                <w:rFonts w:cstheme="minorHAnsi"/>
                <w:b/>
                <w:bCs/>
                <w:sz w:val="20"/>
                <w:szCs w:val="20"/>
              </w:rPr>
              <w:t xml:space="preserve"> at Hollies Road</w:t>
            </w:r>
            <w:r w:rsidR="009C20F5" w:rsidRPr="00D43245">
              <w:rPr>
                <w:rFonts w:cstheme="minorHAnsi"/>
                <w:sz w:val="20"/>
                <w:szCs w:val="20"/>
              </w:rPr>
              <w:t xml:space="preserve"> – Cllr. Lauren Shaw, Deputy Cabinet Member for Highways, Infrastructure and Sustainable Transport, ha</w:t>
            </w:r>
            <w:r w:rsidR="004173CC">
              <w:rPr>
                <w:rFonts w:cstheme="minorHAnsi"/>
                <w:sz w:val="20"/>
                <w:szCs w:val="20"/>
              </w:rPr>
              <w:t xml:space="preserve">d </w:t>
            </w:r>
            <w:r w:rsidR="009C20F5" w:rsidRPr="00D43245">
              <w:rPr>
                <w:rFonts w:cstheme="minorHAnsi"/>
                <w:sz w:val="20"/>
                <w:szCs w:val="20"/>
              </w:rPr>
              <w:t>advised that</w:t>
            </w:r>
            <w:r w:rsidR="004173CC">
              <w:rPr>
                <w:rFonts w:cstheme="minorHAnsi"/>
                <w:sz w:val="20"/>
                <w:szCs w:val="20"/>
              </w:rPr>
              <w:t>,</w:t>
            </w:r>
            <w:r w:rsidR="009C20F5" w:rsidRPr="00D43245">
              <w:rPr>
                <w:rFonts w:cstheme="minorHAnsi"/>
                <w:sz w:val="20"/>
                <w:szCs w:val="20"/>
              </w:rPr>
              <w:t xml:space="preserve"> </w:t>
            </w:r>
            <w:r w:rsidR="00D43245" w:rsidRPr="00D43245">
              <w:rPr>
                <w:rFonts w:cstheme="minorHAnsi"/>
                <w:sz w:val="20"/>
                <w:szCs w:val="20"/>
              </w:rPr>
              <w:t>when the team had attended the site</w:t>
            </w:r>
            <w:r w:rsidR="00D43245">
              <w:rPr>
                <w:rFonts w:cstheme="minorHAnsi"/>
                <w:sz w:val="20"/>
                <w:szCs w:val="20"/>
              </w:rPr>
              <w:t>,</w:t>
            </w:r>
            <w:r w:rsidR="00D43245" w:rsidRPr="00D43245">
              <w:rPr>
                <w:rFonts w:cstheme="minorHAnsi"/>
                <w:sz w:val="20"/>
                <w:szCs w:val="20"/>
              </w:rPr>
              <w:t xml:space="preserve"> it was noted that the</w:t>
            </w:r>
            <w:r w:rsidRPr="00D43245">
              <w:rPr>
                <w:rFonts w:ascii="Calibri" w:hAnsi="Calibri" w:cs="Calibri"/>
                <w:sz w:val="20"/>
                <w:szCs w:val="20"/>
              </w:rPr>
              <w:t xml:space="preserve"> gap in the road had widened, meaning reinstatement would take longer than the permit afforded </w:t>
            </w:r>
            <w:r w:rsidR="00D43245">
              <w:rPr>
                <w:rFonts w:ascii="Calibri" w:hAnsi="Calibri" w:cs="Calibri"/>
                <w:sz w:val="20"/>
                <w:szCs w:val="20"/>
              </w:rPr>
              <w:t>them.  They had t</w:t>
            </w:r>
            <w:r w:rsidRPr="00D43245">
              <w:rPr>
                <w:rFonts w:ascii="Calibri" w:hAnsi="Calibri" w:cs="Calibri"/>
                <w:sz w:val="20"/>
                <w:szCs w:val="20"/>
              </w:rPr>
              <w:t>herefore, reverted to the council in order to arrange a site meeting to discuss both dates and materials in order to a</w:t>
            </w:r>
            <w:r w:rsidR="00D43245">
              <w:rPr>
                <w:rFonts w:ascii="Calibri" w:hAnsi="Calibri" w:cs="Calibri"/>
                <w:sz w:val="20"/>
                <w:szCs w:val="20"/>
              </w:rPr>
              <w:t xml:space="preserve">ddress the </w:t>
            </w:r>
            <w:r w:rsidRPr="00D43245">
              <w:rPr>
                <w:rFonts w:ascii="Calibri" w:hAnsi="Calibri" w:cs="Calibri"/>
                <w:sz w:val="20"/>
                <w:szCs w:val="20"/>
              </w:rPr>
              <w:t>concerns.</w:t>
            </w:r>
          </w:p>
          <w:p w14:paraId="48491CE6" w14:textId="77777777" w:rsidR="00FC3A09" w:rsidRPr="00D43245" w:rsidRDefault="00FC3A09" w:rsidP="002D0A72">
            <w:pPr>
              <w:ind w:left="720"/>
              <w:rPr>
                <w:rFonts w:ascii="Calibri" w:hAnsi="Calibri" w:cs="Calibri"/>
                <w:sz w:val="20"/>
                <w:szCs w:val="20"/>
              </w:rPr>
            </w:pPr>
          </w:p>
          <w:p w14:paraId="107CE973" w14:textId="1A2CFC08" w:rsidR="004816AF" w:rsidRDefault="00E8148E" w:rsidP="002D0A72">
            <w:pPr>
              <w:pStyle w:val="ListParagraph"/>
              <w:numPr>
                <w:ilvl w:val="0"/>
                <w:numId w:val="54"/>
              </w:numPr>
              <w:tabs>
                <w:tab w:val="left" w:pos="1701"/>
              </w:tabs>
              <w:ind w:left="324"/>
              <w:rPr>
                <w:rFonts w:cstheme="minorHAnsi"/>
                <w:sz w:val="20"/>
                <w:szCs w:val="20"/>
              </w:rPr>
            </w:pPr>
            <w:r w:rsidRPr="00D43245">
              <w:rPr>
                <w:rFonts w:cstheme="minorHAnsi"/>
                <w:sz w:val="20"/>
                <w:szCs w:val="20"/>
              </w:rPr>
              <w:t>Cllr. Walsh reported on the following:</w:t>
            </w:r>
            <w:r w:rsidR="00A01AEE">
              <w:rPr>
                <w:rFonts w:cstheme="minorHAnsi"/>
                <w:sz w:val="20"/>
                <w:szCs w:val="20"/>
              </w:rPr>
              <w:br/>
            </w:r>
            <w:r w:rsidR="00A01AEE" w:rsidRPr="005E5091">
              <w:rPr>
                <w:rFonts w:cstheme="minorHAnsi"/>
                <w:b/>
                <w:bCs/>
                <w:sz w:val="20"/>
                <w:szCs w:val="20"/>
              </w:rPr>
              <w:t>BDC recycling/waste management consultation</w:t>
            </w:r>
            <w:r w:rsidR="00A01AEE">
              <w:rPr>
                <w:rFonts w:cstheme="minorHAnsi"/>
                <w:sz w:val="20"/>
                <w:szCs w:val="20"/>
              </w:rPr>
              <w:t xml:space="preserve"> – proposals for the new </w:t>
            </w:r>
            <w:r w:rsidR="004173CC">
              <w:rPr>
                <w:rFonts w:cstheme="minorHAnsi"/>
                <w:sz w:val="20"/>
                <w:szCs w:val="20"/>
              </w:rPr>
              <w:t xml:space="preserve">waste collection </w:t>
            </w:r>
            <w:r w:rsidR="00A01AEE">
              <w:rPr>
                <w:rFonts w:cstheme="minorHAnsi"/>
                <w:sz w:val="20"/>
                <w:szCs w:val="20"/>
              </w:rPr>
              <w:t xml:space="preserve">scheme </w:t>
            </w:r>
            <w:r w:rsidR="00A01AEE" w:rsidRPr="00A01AEE">
              <w:rPr>
                <w:rFonts w:cstheme="minorHAnsi"/>
                <w:sz w:val="20"/>
                <w:szCs w:val="20"/>
              </w:rPr>
              <w:t>include</w:t>
            </w:r>
            <w:r w:rsidR="004173CC">
              <w:rPr>
                <w:rFonts w:cstheme="minorHAnsi"/>
                <w:sz w:val="20"/>
                <w:szCs w:val="20"/>
              </w:rPr>
              <w:t>d</w:t>
            </w:r>
            <w:r w:rsidR="00A01AEE" w:rsidRPr="00A01AEE">
              <w:rPr>
                <w:rFonts w:cstheme="minorHAnsi"/>
                <w:sz w:val="20"/>
                <w:szCs w:val="20"/>
              </w:rPr>
              <w:t xml:space="preserve"> a third bin </w:t>
            </w:r>
            <w:r w:rsidR="00A01AEE">
              <w:rPr>
                <w:rFonts w:cstheme="minorHAnsi"/>
                <w:sz w:val="20"/>
                <w:szCs w:val="20"/>
              </w:rPr>
              <w:t xml:space="preserve">for residents to </w:t>
            </w:r>
            <w:r w:rsidR="00A01AEE" w:rsidRPr="00A01AEE">
              <w:rPr>
                <w:rFonts w:cstheme="minorHAnsi"/>
                <w:sz w:val="20"/>
                <w:szCs w:val="20"/>
              </w:rPr>
              <w:t>collec</w:t>
            </w:r>
            <w:r w:rsidR="004173CC">
              <w:rPr>
                <w:rFonts w:cstheme="minorHAnsi"/>
                <w:sz w:val="20"/>
                <w:szCs w:val="20"/>
              </w:rPr>
              <w:t>t</w:t>
            </w:r>
            <w:r w:rsidR="00A01AEE" w:rsidRPr="00A01AEE">
              <w:rPr>
                <w:rFonts w:cstheme="minorHAnsi"/>
                <w:sz w:val="20"/>
                <w:szCs w:val="20"/>
              </w:rPr>
              <w:t xml:space="preserve"> glass and </w:t>
            </w:r>
            <w:r w:rsidR="00A01AEE">
              <w:rPr>
                <w:rFonts w:cstheme="minorHAnsi"/>
                <w:sz w:val="20"/>
                <w:szCs w:val="20"/>
              </w:rPr>
              <w:t xml:space="preserve">for residents to </w:t>
            </w:r>
            <w:r w:rsidR="00A01AEE" w:rsidRPr="00A01AEE">
              <w:rPr>
                <w:rFonts w:cstheme="minorHAnsi"/>
                <w:sz w:val="20"/>
                <w:szCs w:val="20"/>
              </w:rPr>
              <w:t>no</w:t>
            </w:r>
            <w:r w:rsidR="00A01AEE">
              <w:rPr>
                <w:rFonts w:cstheme="minorHAnsi"/>
                <w:sz w:val="20"/>
                <w:szCs w:val="20"/>
              </w:rPr>
              <w:t xml:space="preserve"> longer have to</w:t>
            </w:r>
            <w:r w:rsidR="00A01AEE" w:rsidRPr="00A01AEE">
              <w:rPr>
                <w:rFonts w:cstheme="minorHAnsi"/>
                <w:sz w:val="20"/>
                <w:szCs w:val="20"/>
              </w:rPr>
              <w:t xml:space="preserve"> use plastic sacks</w:t>
            </w:r>
            <w:r w:rsidR="004173CC">
              <w:rPr>
                <w:rFonts w:cstheme="minorHAnsi"/>
                <w:sz w:val="20"/>
                <w:szCs w:val="20"/>
              </w:rPr>
              <w:t xml:space="preserve"> for recycling</w:t>
            </w:r>
            <w:r w:rsidR="00A01AEE" w:rsidRPr="00A01AEE">
              <w:rPr>
                <w:rFonts w:cstheme="minorHAnsi"/>
                <w:sz w:val="20"/>
                <w:szCs w:val="20"/>
              </w:rPr>
              <w:t>.</w:t>
            </w:r>
            <w:r w:rsidR="00A01AEE">
              <w:rPr>
                <w:rFonts w:cstheme="minorHAnsi"/>
                <w:sz w:val="20"/>
                <w:szCs w:val="20"/>
              </w:rPr>
              <w:t xml:space="preserve">  </w:t>
            </w:r>
            <w:r w:rsidR="00A01AEE" w:rsidRPr="00A01AEE">
              <w:rPr>
                <w:rFonts w:cstheme="minorHAnsi"/>
                <w:sz w:val="20"/>
                <w:szCs w:val="20"/>
              </w:rPr>
              <w:t xml:space="preserve">Some collections </w:t>
            </w:r>
            <w:r w:rsidR="004173CC">
              <w:rPr>
                <w:rFonts w:cstheme="minorHAnsi"/>
                <w:sz w:val="20"/>
                <w:szCs w:val="20"/>
              </w:rPr>
              <w:t xml:space="preserve">would </w:t>
            </w:r>
            <w:r w:rsidR="00A01AEE" w:rsidRPr="00A01AEE">
              <w:rPr>
                <w:rFonts w:cstheme="minorHAnsi"/>
                <w:sz w:val="20"/>
                <w:szCs w:val="20"/>
              </w:rPr>
              <w:t xml:space="preserve">alternate </w:t>
            </w:r>
            <w:r w:rsidR="004173CC">
              <w:rPr>
                <w:rFonts w:cstheme="minorHAnsi"/>
                <w:sz w:val="20"/>
                <w:szCs w:val="20"/>
              </w:rPr>
              <w:t xml:space="preserve">on a </w:t>
            </w:r>
            <w:r w:rsidR="00A01AEE" w:rsidRPr="00A01AEE">
              <w:rPr>
                <w:rFonts w:cstheme="minorHAnsi"/>
                <w:sz w:val="20"/>
                <w:szCs w:val="20"/>
              </w:rPr>
              <w:t>fortnightly or three weekly</w:t>
            </w:r>
            <w:r w:rsidR="004173CC">
              <w:rPr>
                <w:rFonts w:cstheme="minorHAnsi"/>
                <w:sz w:val="20"/>
                <w:szCs w:val="20"/>
              </w:rPr>
              <w:t xml:space="preserve"> basis</w:t>
            </w:r>
            <w:r w:rsidR="00A01AEE">
              <w:rPr>
                <w:rFonts w:cstheme="minorHAnsi"/>
                <w:sz w:val="20"/>
                <w:szCs w:val="20"/>
              </w:rPr>
              <w:t xml:space="preserve">, with other items being </w:t>
            </w:r>
            <w:r w:rsidR="00A01AEE" w:rsidRPr="00A01AEE">
              <w:rPr>
                <w:rFonts w:cstheme="minorHAnsi"/>
                <w:sz w:val="20"/>
                <w:szCs w:val="20"/>
              </w:rPr>
              <w:t xml:space="preserve">collected every week. </w:t>
            </w:r>
            <w:r w:rsidR="00A01AEE">
              <w:rPr>
                <w:rFonts w:cstheme="minorHAnsi"/>
                <w:sz w:val="20"/>
                <w:szCs w:val="20"/>
              </w:rPr>
              <w:t xml:space="preserve"> It was unclear </w:t>
            </w:r>
            <w:r w:rsidR="00A01AEE" w:rsidRPr="00A01AEE">
              <w:rPr>
                <w:rFonts w:cstheme="minorHAnsi"/>
                <w:sz w:val="20"/>
                <w:szCs w:val="20"/>
              </w:rPr>
              <w:t>how the new collections w</w:t>
            </w:r>
            <w:r w:rsidR="00A01AEE">
              <w:rPr>
                <w:rFonts w:cstheme="minorHAnsi"/>
                <w:sz w:val="20"/>
                <w:szCs w:val="20"/>
              </w:rPr>
              <w:t xml:space="preserve">ould </w:t>
            </w:r>
            <w:r w:rsidR="00A01AEE" w:rsidRPr="00A01AEE">
              <w:rPr>
                <w:rFonts w:cstheme="minorHAnsi"/>
                <w:sz w:val="20"/>
                <w:szCs w:val="20"/>
              </w:rPr>
              <w:t>work for those needing assistance or living in flats.</w:t>
            </w:r>
            <w:r w:rsidR="00A01AEE">
              <w:rPr>
                <w:rFonts w:cstheme="minorHAnsi"/>
                <w:sz w:val="20"/>
                <w:szCs w:val="20"/>
              </w:rPr>
              <w:t xml:space="preserve">  He noted </w:t>
            </w:r>
            <w:r w:rsidR="005E5091">
              <w:rPr>
                <w:rFonts w:cstheme="minorHAnsi"/>
                <w:sz w:val="20"/>
                <w:szCs w:val="20"/>
              </w:rPr>
              <w:t xml:space="preserve">that </w:t>
            </w:r>
            <w:r w:rsidR="005E5091" w:rsidRPr="00A01AEE">
              <w:rPr>
                <w:rFonts w:cstheme="minorHAnsi"/>
                <w:sz w:val="20"/>
                <w:szCs w:val="20"/>
              </w:rPr>
              <w:t>BDC</w:t>
            </w:r>
            <w:r w:rsidR="00A01AEE" w:rsidRPr="00A01AEE">
              <w:rPr>
                <w:rFonts w:cstheme="minorHAnsi"/>
                <w:sz w:val="20"/>
                <w:szCs w:val="20"/>
              </w:rPr>
              <w:t xml:space="preserve"> ha</w:t>
            </w:r>
            <w:r w:rsidR="00C33AB9">
              <w:rPr>
                <w:rFonts w:cstheme="minorHAnsi"/>
                <w:sz w:val="20"/>
                <w:szCs w:val="20"/>
              </w:rPr>
              <w:t>d</w:t>
            </w:r>
            <w:r w:rsidR="00A01AEE" w:rsidRPr="00A01AEE">
              <w:rPr>
                <w:rFonts w:cstheme="minorHAnsi"/>
                <w:sz w:val="20"/>
                <w:szCs w:val="20"/>
              </w:rPr>
              <w:t xml:space="preserve"> done much on this project; members </w:t>
            </w:r>
            <w:r w:rsidR="00A01AEE">
              <w:rPr>
                <w:rFonts w:cstheme="minorHAnsi"/>
                <w:sz w:val="20"/>
                <w:szCs w:val="20"/>
              </w:rPr>
              <w:t xml:space="preserve">were </w:t>
            </w:r>
            <w:r w:rsidR="00A01AEE" w:rsidRPr="00A01AEE">
              <w:rPr>
                <w:rFonts w:cstheme="minorHAnsi"/>
                <w:sz w:val="20"/>
                <w:szCs w:val="20"/>
              </w:rPr>
              <w:t>only recently aware and did not shape new scheme.            </w:t>
            </w:r>
            <w:r w:rsidR="005E5091">
              <w:rPr>
                <w:rFonts w:cstheme="minorHAnsi"/>
                <w:sz w:val="20"/>
                <w:szCs w:val="20"/>
              </w:rPr>
              <w:br/>
            </w:r>
          </w:p>
          <w:p w14:paraId="23649201" w14:textId="2D6C7F26" w:rsidR="00E05DA8" w:rsidRPr="005E5091" w:rsidRDefault="00A01AEE" w:rsidP="002D0A72">
            <w:pPr>
              <w:pStyle w:val="ListParagraph"/>
              <w:tabs>
                <w:tab w:val="left" w:pos="1701"/>
              </w:tabs>
              <w:ind w:left="324"/>
              <w:rPr>
                <w:rFonts w:cstheme="minorHAnsi"/>
                <w:sz w:val="20"/>
                <w:szCs w:val="20"/>
              </w:rPr>
            </w:pPr>
            <w:r w:rsidRPr="005E5091">
              <w:rPr>
                <w:rFonts w:cstheme="minorHAnsi"/>
                <w:b/>
                <w:bCs/>
                <w:sz w:val="20"/>
                <w:szCs w:val="20"/>
              </w:rPr>
              <w:t>Devolution</w:t>
            </w:r>
            <w:r w:rsidR="004816AF">
              <w:rPr>
                <w:rFonts w:cstheme="minorHAnsi"/>
                <w:sz w:val="20"/>
                <w:szCs w:val="20"/>
              </w:rPr>
              <w:t xml:space="preserve"> – As per Cllr. Playle</w:t>
            </w:r>
            <w:r w:rsidR="005E5091">
              <w:rPr>
                <w:rFonts w:cstheme="minorHAnsi"/>
                <w:sz w:val="20"/>
                <w:szCs w:val="20"/>
              </w:rPr>
              <w:t>’s</w:t>
            </w:r>
            <w:r w:rsidR="004816AF">
              <w:rPr>
                <w:rFonts w:cstheme="minorHAnsi"/>
                <w:sz w:val="20"/>
                <w:szCs w:val="20"/>
              </w:rPr>
              <w:t xml:space="preserve"> report</w:t>
            </w:r>
            <w:r w:rsidR="005E5091">
              <w:rPr>
                <w:rFonts w:cstheme="minorHAnsi"/>
                <w:sz w:val="20"/>
                <w:szCs w:val="20"/>
              </w:rPr>
              <w:t>,</w:t>
            </w:r>
            <w:r w:rsidR="004816AF">
              <w:rPr>
                <w:rFonts w:cstheme="minorHAnsi"/>
                <w:sz w:val="20"/>
                <w:szCs w:val="20"/>
              </w:rPr>
              <w:t xml:space="preserve"> </w:t>
            </w:r>
            <w:r w:rsidRPr="00A01AEE">
              <w:rPr>
                <w:rFonts w:cstheme="minorHAnsi"/>
                <w:sz w:val="20"/>
                <w:szCs w:val="20"/>
              </w:rPr>
              <w:t xml:space="preserve">Essex </w:t>
            </w:r>
            <w:r w:rsidR="004816AF">
              <w:rPr>
                <w:rFonts w:cstheme="minorHAnsi"/>
                <w:sz w:val="20"/>
                <w:szCs w:val="20"/>
              </w:rPr>
              <w:t>(</w:t>
            </w:r>
            <w:r w:rsidRPr="00A01AEE">
              <w:rPr>
                <w:rFonts w:cstheme="minorHAnsi"/>
                <w:sz w:val="20"/>
                <w:szCs w:val="20"/>
              </w:rPr>
              <w:t xml:space="preserve">and </w:t>
            </w:r>
            <w:r w:rsidR="004816AF">
              <w:rPr>
                <w:rFonts w:cstheme="minorHAnsi"/>
                <w:sz w:val="20"/>
                <w:szCs w:val="20"/>
              </w:rPr>
              <w:t xml:space="preserve">possibly </w:t>
            </w:r>
            <w:r w:rsidRPr="00A01AEE">
              <w:rPr>
                <w:rFonts w:cstheme="minorHAnsi"/>
                <w:sz w:val="20"/>
                <w:szCs w:val="20"/>
              </w:rPr>
              <w:t>Southend and Thurrock Councils</w:t>
            </w:r>
            <w:r w:rsidR="004816AF">
              <w:rPr>
                <w:rFonts w:cstheme="minorHAnsi"/>
                <w:sz w:val="20"/>
                <w:szCs w:val="20"/>
              </w:rPr>
              <w:t xml:space="preserve">) had </w:t>
            </w:r>
            <w:r w:rsidRPr="00A01AEE">
              <w:rPr>
                <w:rFonts w:cstheme="minorHAnsi"/>
                <w:sz w:val="20"/>
                <w:szCs w:val="20"/>
              </w:rPr>
              <w:t>expressed interest to Government on a reform that</w:t>
            </w:r>
            <w:r w:rsidR="004816AF">
              <w:rPr>
                <w:rFonts w:cstheme="minorHAnsi"/>
                <w:sz w:val="20"/>
                <w:szCs w:val="20"/>
              </w:rPr>
              <w:t xml:space="preserve">, if approved, </w:t>
            </w:r>
            <w:r w:rsidRPr="00A01AEE">
              <w:rPr>
                <w:rFonts w:cstheme="minorHAnsi"/>
                <w:sz w:val="20"/>
                <w:szCs w:val="20"/>
              </w:rPr>
              <w:t xml:space="preserve">would replace ECC and all Essex Districts with single tier Unitary Authorities and an elected Mayor for which elections may be </w:t>
            </w:r>
            <w:r w:rsidR="00F74B93">
              <w:rPr>
                <w:rFonts w:cstheme="minorHAnsi"/>
                <w:sz w:val="20"/>
                <w:szCs w:val="20"/>
              </w:rPr>
              <w:t>held</w:t>
            </w:r>
            <w:r w:rsidRPr="00A01AEE">
              <w:rPr>
                <w:rFonts w:cstheme="minorHAnsi"/>
                <w:sz w:val="20"/>
                <w:szCs w:val="20"/>
              </w:rPr>
              <w:t xml:space="preserve"> in 2026. District C</w:t>
            </w:r>
            <w:r w:rsidR="004816AF">
              <w:rPr>
                <w:rFonts w:cstheme="minorHAnsi"/>
                <w:sz w:val="20"/>
                <w:szCs w:val="20"/>
              </w:rPr>
              <w:t xml:space="preserve">ouncillors would </w:t>
            </w:r>
            <w:r w:rsidRPr="00A01AEE">
              <w:rPr>
                <w:rFonts w:cstheme="minorHAnsi"/>
                <w:sz w:val="20"/>
                <w:szCs w:val="20"/>
              </w:rPr>
              <w:t>serve out</w:t>
            </w:r>
            <w:r w:rsidR="004816AF">
              <w:rPr>
                <w:rFonts w:cstheme="minorHAnsi"/>
                <w:sz w:val="20"/>
                <w:szCs w:val="20"/>
              </w:rPr>
              <w:t xml:space="preserve"> their</w:t>
            </w:r>
            <w:r w:rsidRPr="00A01AEE">
              <w:rPr>
                <w:rFonts w:cstheme="minorHAnsi"/>
                <w:sz w:val="20"/>
                <w:szCs w:val="20"/>
              </w:rPr>
              <w:t xml:space="preserve"> current terms</w:t>
            </w:r>
            <w:r w:rsidR="004816AF">
              <w:rPr>
                <w:rFonts w:cstheme="minorHAnsi"/>
                <w:sz w:val="20"/>
                <w:szCs w:val="20"/>
              </w:rPr>
              <w:t xml:space="preserve">, </w:t>
            </w:r>
            <w:r w:rsidRPr="00A01AEE">
              <w:rPr>
                <w:rFonts w:cstheme="minorHAnsi"/>
                <w:sz w:val="20"/>
                <w:szCs w:val="20"/>
              </w:rPr>
              <w:t xml:space="preserve">but </w:t>
            </w:r>
            <w:r w:rsidR="004816AF">
              <w:rPr>
                <w:rFonts w:cstheme="minorHAnsi"/>
                <w:sz w:val="20"/>
                <w:szCs w:val="20"/>
              </w:rPr>
              <w:t xml:space="preserve">it is understood that </w:t>
            </w:r>
            <w:r w:rsidRPr="00A01AEE">
              <w:rPr>
                <w:rFonts w:cstheme="minorHAnsi"/>
                <w:sz w:val="20"/>
                <w:szCs w:val="20"/>
              </w:rPr>
              <w:t>County elections this May w</w:t>
            </w:r>
            <w:r w:rsidR="004816AF">
              <w:rPr>
                <w:rFonts w:cstheme="minorHAnsi"/>
                <w:sz w:val="20"/>
                <w:szCs w:val="20"/>
              </w:rPr>
              <w:t xml:space="preserve">ould </w:t>
            </w:r>
            <w:r w:rsidRPr="00A01AEE">
              <w:rPr>
                <w:rFonts w:cstheme="minorHAnsi"/>
                <w:sz w:val="20"/>
                <w:szCs w:val="20"/>
              </w:rPr>
              <w:t>not be held with members extended in office until new authorities take over in 2027.</w:t>
            </w:r>
            <w:r w:rsidR="004816AF">
              <w:rPr>
                <w:rFonts w:cstheme="minorHAnsi"/>
                <w:sz w:val="20"/>
                <w:szCs w:val="20"/>
              </w:rPr>
              <w:t xml:space="preserve">  It was noted that, to date, there had been no</w:t>
            </w:r>
            <w:r w:rsidRPr="00A01AEE">
              <w:rPr>
                <w:rFonts w:cstheme="minorHAnsi"/>
                <w:sz w:val="20"/>
                <w:szCs w:val="20"/>
              </w:rPr>
              <w:t xml:space="preserve"> consultation with members of public or District Councils</w:t>
            </w:r>
            <w:r w:rsidR="004816AF">
              <w:rPr>
                <w:rFonts w:cstheme="minorHAnsi"/>
                <w:sz w:val="20"/>
                <w:szCs w:val="20"/>
              </w:rPr>
              <w:t xml:space="preserve">.  Whilst it was considered </w:t>
            </w:r>
            <w:r w:rsidR="00C33AB9">
              <w:rPr>
                <w:rFonts w:cstheme="minorHAnsi"/>
                <w:sz w:val="20"/>
                <w:szCs w:val="20"/>
              </w:rPr>
              <w:t>this incentive would b</w:t>
            </w:r>
            <w:r w:rsidRPr="00A01AEE">
              <w:rPr>
                <w:rFonts w:cstheme="minorHAnsi"/>
                <w:sz w:val="20"/>
                <w:szCs w:val="20"/>
              </w:rPr>
              <w:t>ring local government closer to people</w:t>
            </w:r>
            <w:r w:rsidR="004816AF">
              <w:rPr>
                <w:rFonts w:cstheme="minorHAnsi"/>
                <w:sz w:val="20"/>
                <w:szCs w:val="20"/>
              </w:rPr>
              <w:t>, there w</w:t>
            </w:r>
            <w:r w:rsidR="00C33AB9">
              <w:rPr>
                <w:rFonts w:cstheme="minorHAnsi"/>
                <w:sz w:val="20"/>
                <w:szCs w:val="20"/>
              </w:rPr>
              <w:t xml:space="preserve">ould </w:t>
            </w:r>
            <w:r w:rsidRPr="00A01AEE">
              <w:rPr>
                <w:rFonts w:cstheme="minorHAnsi"/>
                <w:sz w:val="20"/>
                <w:szCs w:val="20"/>
              </w:rPr>
              <w:t xml:space="preserve">be no local/district </w:t>
            </w:r>
            <w:r w:rsidR="005E5091" w:rsidRPr="00A01AEE">
              <w:rPr>
                <w:rFonts w:cstheme="minorHAnsi"/>
                <w:sz w:val="20"/>
                <w:szCs w:val="20"/>
              </w:rPr>
              <w:t>councils,</w:t>
            </w:r>
            <w:r w:rsidRPr="00A01AEE">
              <w:rPr>
                <w:rFonts w:cstheme="minorHAnsi"/>
                <w:sz w:val="20"/>
                <w:szCs w:val="20"/>
              </w:rPr>
              <w:t xml:space="preserve"> and some functions </w:t>
            </w:r>
            <w:r w:rsidR="00C33AB9">
              <w:rPr>
                <w:rFonts w:cstheme="minorHAnsi"/>
                <w:sz w:val="20"/>
                <w:szCs w:val="20"/>
              </w:rPr>
              <w:t xml:space="preserve">would </w:t>
            </w:r>
            <w:r w:rsidRPr="00A01AEE">
              <w:rPr>
                <w:rFonts w:cstheme="minorHAnsi"/>
                <w:sz w:val="20"/>
                <w:szCs w:val="20"/>
              </w:rPr>
              <w:t xml:space="preserve">aggregate upwards to new elected Mayors. </w:t>
            </w:r>
            <w:r w:rsidR="005E5091">
              <w:rPr>
                <w:rFonts w:cstheme="minorHAnsi"/>
                <w:sz w:val="20"/>
                <w:szCs w:val="20"/>
              </w:rPr>
              <w:br/>
            </w:r>
            <w:r w:rsidR="004816AF">
              <w:rPr>
                <w:rFonts w:cstheme="minorHAnsi"/>
                <w:sz w:val="20"/>
                <w:szCs w:val="20"/>
              </w:rPr>
              <w:br/>
            </w:r>
            <w:r w:rsidRPr="005E5091">
              <w:rPr>
                <w:rFonts w:cstheme="minorHAnsi"/>
                <w:b/>
                <w:bCs/>
                <w:sz w:val="20"/>
                <w:szCs w:val="20"/>
              </w:rPr>
              <w:t>Cllr Dennis Abram</w:t>
            </w:r>
            <w:r w:rsidRPr="00A01AEE">
              <w:rPr>
                <w:rFonts w:cstheme="minorHAnsi"/>
                <w:sz w:val="20"/>
                <w:szCs w:val="20"/>
              </w:rPr>
              <w:t xml:space="preserve"> has been home for a few weeks</w:t>
            </w:r>
            <w:r w:rsidR="005E5091">
              <w:rPr>
                <w:rFonts w:cstheme="minorHAnsi"/>
                <w:sz w:val="20"/>
                <w:szCs w:val="20"/>
              </w:rPr>
              <w:t xml:space="preserve"> and </w:t>
            </w:r>
            <w:r w:rsidRPr="00A01AEE">
              <w:rPr>
                <w:rFonts w:cstheme="minorHAnsi"/>
                <w:sz w:val="20"/>
                <w:szCs w:val="20"/>
              </w:rPr>
              <w:t>making good progress and hope</w:t>
            </w:r>
            <w:r w:rsidR="005E5091">
              <w:rPr>
                <w:rFonts w:cstheme="minorHAnsi"/>
                <w:sz w:val="20"/>
                <w:szCs w:val="20"/>
              </w:rPr>
              <w:t>s</w:t>
            </w:r>
            <w:r w:rsidRPr="00A01AEE">
              <w:rPr>
                <w:rFonts w:cstheme="minorHAnsi"/>
                <w:sz w:val="20"/>
                <w:szCs w:val="20"/>
              </w:rPr>
              <w:t xml:space="preserve"> to be able to start attending PC etc meetings in due course</w:t>
            </w:r>
            <w:r w:rsidR="005E5091">
              <w:rPr>
                <w:rFonts w:cstheme="minorHAnsi"/>
                <w:sz w:val="20"/>
                <w:szCs w:val="20"/>
              </w:rPr>
              <w:t>.</w:t>
            </w:r>
          </w:p>
        </w:tc>
      </w:tr>
      <w:tr w:rsidR="00C30616" w:rsidRPr="00327101" w14:paraId="37B1B24D" w14:textId="77777777" w:rsidTr="00F47B69">
        <w:trPr>
          <w:trHeight w:val="1403"/>
        </w:trPr>
        <w:tc>
          <w:tcPr>
            <w:tcW w:w="1118" w:type="dxa"/>
          </w:tcPr>
          <w:p w14:paraId="13B45A23" w14:textId="2FBB5D24" w:rsidR="00C30616" w:rsidRPr="00327101" w:rsidRDefault="00C30616"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ED329A">
              <w:rPr>
                <w:rFonts w:cstheme="minorHAnsi"/>
                <w:b/>
                <w:sz w:val="20"/>
                <w:szCs w:val="20"/>
              </w:rPr>
              <w:t>221</w:t>
            </w:r>
          </w:p>
        </w:tc>
        <w:tc>
          <w:tcPr>
            <w:tcW w:w="9225" w:type="dxa"/>
          </w:tcPr>
          <w:p w14:paraId="17257C23" w14:textId="45667146" w:rsidR="00C30616" w:rsidRPr="00327101" w:rsidRDefault="00C30616" w:rsidP="002D0A72">
            <w:pPr>
              <w:ind w:right="45"/>
              <w:rPr>
                <w:rFonts w:cstheme="minorHAnsi"/>
                <w:b/>
                <w:sz w:val="20"/>
                <w:szCs w:val="20"/>
              </w:rPr>
            </w:pPr>
            <w:r w:rsidRPr="00327101">
              <w:rPr>
                <w:rFonts w:cstheme="minorHAnsi"/>
                <w:b/>
                <w:sz w:val="20"/>
                <w:szCs w:val="20"/>
              </w:rPr>
              <w:t xml:space="preserve">MINUTES OF THE </w:t>
            </w:r>
            <w:r>
              <w:rPr>
                <w:rFonts w:cstheme="minorHAnsi"/>
                <w:b/>
                <w:sz w:val="20"/>
                <w:szCs w:val="20"/>
              </w:rPr>
              <w:t xml:space="preserve">PARISH COUNCIL </w:t>
            </w:r>
            <w:r w:rsidRPr="00327101">
              <w:rPr>
                <w:rFonts w:cstheme="minorHAnsi"/>
                <w:b/>
                <w:sz w:val="20"/>
                <w:szCs w:val="20"/>
              </w:rPr>
              <w:t xml:space="preserve">MEETING HELD ON </w:t>
            </w:r>
            <w:r w:rsidR="00ED329A">
              <w:rPr>
                <w:rFonts w:cstheme="minorHAnsi"/>
                <w:b/>
                <w:sz w:val="20"/>
                <w:szCs w:val="20"/>
              </w:rPr>
              <w:t xml:space="preserve">9 DECEMBER 2024 </w:t>
            </w:r>
          </w:p>
          <w:p w14:paraId="72FBD0C6" w14:textId="7A3CDA1A" w:rsidR="00C30616" w:rsidRDefault="00C30616" w:rsidP="002D0A72">
            <w:pPr>
              <w:tabs>
                <w:tab w:val="left" w:pos="1701"/>
              </w:tabs>
              <w:rPr>
                <w:rFonts w:cstheme="minorHAnsi"/>
                <w:sz w:val="20"/>
                <w:szCs w:val="20"/>
              </w:rPr>
            </w:pPr>
            <w:r w:rsidRPr="00D73710">
              <w:rPr>
                <w:rFonts w:cstheme="minorHAnsi"/>
                <w:sz w:val="20"/>
                <w:szCs w:val="20"/>
              </w:rPr>
              <w:t xml:space="preserve">Councillors received and considered the minutes of the Parish Council meeting held on </w:t>
            </w:r>
            <w:r w:rsidR="00ED329A">
              <w:rPr>
                <w:rFonts w:cstheme="minorHAnsi"/>
                <w:sz w:val="20"/>
                <w:szCs w:val="20"/>
              </w:rPr>
              <w:t xml:space="preserve">9 December 2024 </w:t>
            </w:r>
            <w:r w:rsidRPr="00D73710">
              <w:rPr>
                <w:rFonts w:cstheme="minorHAnsi"/>
                <w:sz w:val="20"/>
                <w:szCs w:val="20"/>
              </w:rPr>
              <w:t>and resolved to approve them as a true record.</w:t>
            </w:r>
          </w:p>
          <w:p w14:paraId="4185365D" w14:textId="77777777" w:rsidR="00C30616" w:rsidRDefault="00C30616" w:rsidP="002D0A72">
            <w:pPr>
              <w:tabs>
                <w:tab w:val="left" w:pos="1701"/>
              </w:tabs>
              <w:rPr>
                <w:rFonts w:cstheme="minorHAnsi"/>
                <w:sz w:val="20"/>
                <w:szCs w:val="20"/>
              </w:rPr>
            </w:pPr>
          </w:p>
          <w:p w14:paraId="2E836022" w14:textId="77777777" w:rsidR="00C30616" w:rsidRDefault="00C30616" w:rsidP="002D0A72">
            <w:pPr>
              <w:tabs>
                <w:tab w:val="left" w:pos="1701"/>
              </w:tabs>
              <w:rPr>
                <w:rFonts w:cstheme="minorHAnsi"/>
                <w:sz w:val="20"/>
                <w:szCs w:val="20"/>
              </w:rPr>
            </w:pPr>
            <w:r w:rsidRPr="00D73710">
              <w:rPr>
                <w:rFonts w:cstheme="minorHAnsi"/>
                <w:sz w:val="20"/>
                <w:szCs w:val="20"/>
              </w:rPr>
              <w:t>The minutes were signed by the Chair.</w:t>
            </w:r>
          </w:p>
          <w:p w14:paraId="7C5F71AE" w14:textId="13EC6242" w:rsidR="00C30616" w:rsidRPr="00B24884" w:rsidRDefault="00C30616" w:rsidP="002D0A72">
            <w:pPr>
              <w:ind w:right="45"/>
              <w:rPr>
                <w:rFonts w:cstheme="minorHAnsi"/>
                <w:sz w:val="20"/>
                <w:szCs w:val="20"/>
              </w:rPr>
            </w:pPr>
            <w:r w:rsidRPr="00D73710">
              <w:rPr>
                <w:rFonts w:cstheme="minorHAnsi"/>
                <w:b/>
                <w:bCs/>
                <w:sz w:val="20"/>
                <w:szCs w:val="20"/>
              </w:rPr>
              <w:t>Proposed: Cllr.</w:t>
            </w:r>
            <w:r w:rsidR="005E5091">
              <w:rPr>
                <w:rFonts w:cstheme="minorHAnsi"/>
                <w:b/>
                <w:bCs/>
                <w:sz w:val="20"/>
                <w:szCs w:val="20"/>
              </w:rPr>
              <w:t xml:space="preserve"> Lockey</w:t>
            </w:r>
            <w:r w:rsidRPr="00D73710">
              <w:rPr>
                <w:rFonts w:cstheme="minorHAnsi"/>
                <w:b/>
                <w:bCs/>
                <w:sz w:val="20"/>
                <w:szCs w:val="20"/>
              </w:rPr>
              <w:t>; Seconded: Cllr.</w:t>
            </w:r>
            <w:r w:rsidR="005E5091">
              <w:rPr>
                <w:rFonts w:cstheme="minorHAnsi"/>
                <w:b/>
                <w:bCs/>
                <w:sz w:val="20"/>
                <w:szCs w:val="20"/>
              </w:rPr>
              <w:t xml:space="preserve"> Turner</w:t>
            </w:r>
            <w:r>
              <w:rPr>
                <w:rFonts w:cstheme="minorHAnsi"/>
                <w:b/>
                <w:bCs/>
                <w:sz w:val="20"/>
                <w:szCs w:val="20"/>
              </w:rPr>
              <w:t>;</w:t>
            </w:r>
            <w:r w:rsidRPr="00D73710">
              <w:rPr>
                <w:rFonts w:cstheme="minorHAnsi"/>
                <w:b/>
                <w:bCs/>
                <w:sz w:val="20"/>
                <w:szCs w:val="20"/>
              </w:rPr>
              <w:t xml:space="preserve"> All in favour, RESOLVED.</w:t>
            </w:r>
            <w:r>
              <w:rPr>
                <w:rFonts w:cstheme="minorHAnsi"/>
                <w:b/>
                <w:bCs/>
                <w:sz w:val="20"/>
                <w:szCs w:val="20"/>
              </w:rPr>
              <w:t xml:space="preserve"> </w:t>
            </w:r>
            <w:r>
              <w:rPr>
                <w:rFonts w:cstheme="minorHAnsi"/>
                <w:sz w:val="20"/>
                <w:szCs w:val="20"/>
              </w:rPr>
              <w:t xml:space="preserve"> </w:t>
            </w:r>
          </w:p>
        </w:tc>
      </w:tr>
      <w:tr w:rsidR="00C30616" w:rsidRPr="00327101" w14:paraId="5A8D47AC" w14:textId="77777777" w:rsidTr="00C5213A">
        <w:trPr>
          <w:trHeight w:val="1900"/>
        </w:trPr>
        <w:tc>
          <w:tcPr>
            <w:tcW w:w="1118" w:type="dxa"/>
          </w:tcPr>
          <w:p w14:paraId="371214A2" w14:textId="12B6E073" w:rsidR="00C30616" w:rsidRPr="00327101" w:rsidRDefault="00C30616" w:rsidP="002D0A72">
            <w:pPr>
              <w:ind w:right="45"/>
              <w:rPr>
                <w:rFonts w:cstheme="minorHAnsi"/>
                <w:b/>
                <w:sz w:val="20"/>
                <w:szCs w:val="20"/>
              </w:rPr>
            </w:pPr>
            <w:r>
              <w:rPr>
                <w:rFonts w:cstheme="minorHAnsi"/>
                <w:b/>
                <w:sz w:val="20"/>
                <w:szCs w:val="20"/>
              </w:rPr>
              <w:lastRenderedPageBreak/>
              <w:t>24-5/</w:t>
            </w:r>
            <w:r w:rsidR="00ED329A">
              <w:rPr>
                <w:rFonts w:cstheme="minorHAnsi"/>
                <w:b/>
                <w:sz w:val="20"/>
                <w:szCs w:val="20"/>
              </w:rPr>
              <w:t>222</w:t>
            </w:r>
          </w:p>
        </w:tc>
        <w:tc>
          <w:tcPr>
            <w:tcW w:w="9225" w:type="dxa"/>
          </w:tcPr>
          <w:p w14:paraId="786B993C" w14:textId="77777777" w:rsidR="00C30616" w:rsidRPr="00327101" w:rsidRDefault="00C30616" w:rsidP="002D0A72">
            <w:pPr>
              <w:rPr>
                <w:rFonts w:cstheme="minorHAnsi"/>
                <w:b/>
                <w:sz w:val="20"/>
                <w:szCs w:val="20"/>
              </w:rPr>
            </w:pPr>
            <w:r w:rsidRPr="00327101">
              <w:rPr>
                <w:rFonts w:cstheme="minorHAnsi"/>
                <w:b/>
                <w:sz w:val="20"/>
                <w:szCs w:val="20"/>
              </w:rPr>
              <w:t>FINANCIAL REPORTS</w:t>
            </w:r>
          </w:p>
          <w:p w14:paraId="6A756BD4" w14:textId="0E8C7A64" w:rsidR="00C30616" w:rsidRDefault="00C30616" w:rsidP="002D0A72">
            <w:pPr>
              <w:pStyle w:val="ListParagraph"/>
              <w:numPr>
                <w:ilvl w:val="0"/>
                <w:numId w:val="34"/>
              </w:numPr>
              <w:spacing w:after="160"/>
              <w:rPr>
                <w:rFonts w:cstheme="minorHAnsi"/>
                <w:sz w:val="20"/>
                <w:szCs w:val="20"/>
              </w:rPr>
            </w:pPr>
            <w:r w:rsidRPr="00D73710">
              <w:rPr>
                <w:rFonts w:cstheme="minorHAnsi"/>
                <w:sz w:val="20"/>
                <w:szCs w:val="20"/>
              </w:rPr>
              <w:t>Councillors received and approved the financial statements to 3</w:t>
            </w:r>
            <w:r w:rsidR="00ED329A">
              <w:rPr>
                <w:rFonts w:cstheme="minorHAnsi"/>
                <w:sz w:val="20"/>
                <w:szCs w:val="20"/>
              </w:rPr>
              <w:t>1 December</w:t>
            </w:r>
            <w:r>
              <w:rPr>
                <w:rFonts w:cstheme="minorHAnsi"/>
                <w:sz w:val="20"/>
                <w:szCs w:val="20"/>
              </w:rPr>
              <w:t xml:space="preserve"> 2024.  </w:t>
            </w:r>
            <w:r w:rsidRPr="00D73710">
              <w:rPr>
                <w:rFonts w:cstheme="minorHAnsi"/>
                <w:sz w:val="20"/>
                <w:szCs w:val="20"/>
              </w:rPr>
              <w:t xml:space="preserve">There were no queries. </w:t>
            </w:r>
          </w:p>
          <w:p w14:paraId="35B6A03F" w14:textId="1F079C11" w:rsidR="00C30616" w:rsidRPr="00265078" w:rsidRDefault="00C30616" w:rsidP="002D0A72">
            <w:pPr>
              <w:pStyle w:val="ListParagraph"/>
              <w:spacing w:after="160"/>
              <w:ind w:left="357"/>
              <w:rPr>
                <w:rFonts w:cstheme="minorHAnsi"/>
                <w:b/>
                <w:bCs/>
                <w:sz w:val="20"/>
                <w:szCs w:val="20"/>
              </w:rPr>
            </w:pPr>
            <w:r>
              <w:rPr>
                <w:rFonts w:cstheme="minorHAnsi"/>
                <w:b/>
                <w:bCs/>
                <w:sz w:val="20"/>
                <w:szCs w:val="20"/>
              </w:rPr>
              <w:t xml:space="preserve">        </w:t>
            </w:r>
            <w:r w:rsidRPr="00D73710">
              <w:rPr>
                <w:rFonts w:cstheme="minorHAnsi"/>
                <w:b/>
                <w:bCs/>
                <w:sz w:val="20"/>
                <w:szCs w:val="20"/>
              </w:rPr>
              <w:t>Proposed: Cllr.</w:t>
            </w:r>
            <w:r w:rsidR="00AA41F7">
              <w:rPr>
                <w:rFonts w:cstheme="minorHAnsi"/>
                <w:b/>
                <w:bCs/>
                <w:sz w:val="20"/>
                <w:szCs w:val="20"/>
              </w:rPr>
              <w:t xml:space="preserve"> </w:t>
            </w:r>
            <w:r w:rsidR="005E5091">
              <w:rPr>
                <w:rFonts w:cstheme="minorHAnsi"/>
                <w:b/>
                <w:bCs/>
                <w:sz w:val="20"/>
                <w:szCs w:val="20"/>
              </w:rPr>
              <w:t>Turner</w:t>
            </w:r>
            <w:r w:rsidRPr="00D73710">
              <w:rPr>
                <w:rFonts w:cstheme="minorHAnsi"/>
                <w:b/>
                <w:bCs/>
                <w:sz w:val="20"/>
                <w:szCs w:val="20"/>
              </w:rPr>
              <w:t>; Seconded Cllr.</w:t>
            </w:r>
            <w:r w:rsidR="00AA41F7">
              <w:rPr>
                <w:rFonts w:cstheme="minorHAnsi"/>
                <w:b/>
                <w:bCs/>
                <w:sz w:val="20"/>
                <w:szCs w:val="20"/>
              </w:rPr>
              <w:t xml:space="preserve"> </w:t>
            </w:r>
            <w:r w:rsidR="005E5091">
              <w:rPr>
                <w:rFonts w:cstheme="minorHAnsi"/>
                <w:b/>
                <w:bCs/>
                <w:sz w:val="20"/>
                <w:szCs w:val="20"/>
              </w:rPr>
              <w:t>Kinder</w:t>
            </w:r>
            <w:r w:rsidRPr="00D73710">
              <w:rPr>
                <w:rFonts w:cstheme="minorHAnsi"/>
                <w:b/>
                <w:bCs/>
                <w:sz w:val="20"/>
                <w:szCs w:val="20"/>
              </w:rPr>
              <w:t xml:space="preserve">; All in favour, RESOLVED. </w:t>
            </w:r>
            <w:r w:rsidRPr="00265078">
              <w:rPr>
                <w:rFonts w:cstheme="minorHAnsi"/>
                <w:b/>
                <w:bCs/>
                <w:sz w:val="20"/>
                <w:szCs w:val="20"/>
              </w:rPr>
              <w:br/>
            </w:r>
          </w:p>
          <w:p w14:paraId="56CCD42A" w14:textId="2C333852" w:rsidR="00C30616" w:rsidRPr="00C30616" w:rsidRDefault="00C30616" w:rsidP="002D0A72">
            <w:pPr>
              <w:pStyle w:val="ListParagraph"/>
              <w:numPr>
                <w:ilvl w:val="0"/>
                <w:numId w:val="34"/>
              </w:numPr>
              <w:spacing w:after="160"/>
              <w:rPr>
                <w:rFonts w:cstheme="minorHAnsi"/>
                <w:sz w:val="20"/>
                <w:szCs w:val="20"/>
              </w:rPr>
            </w:pPr>
            <w:r w:rsidRPr="00D73710">
              <w:rPr>
                <w:rFonts w:cstheme="minorHAnsi"/>
                <w:sz w:val="20"/>
                <w:szCs w:val="20"/>
              </w:rPr>
              <w:t>Councillors approved</w:t>
            </w:r>
            <w:r w:rsidRPr="00D73710">
              <w:rPr>
                <w:rFonts w:cstheme="minorHAnsi"/>
                <w:b/>
                <w:bCs/>
                <w:sz w:val="20"/>
                <w:szCs w:val="20"/>
              </w:rPr>
              <w:t xml:space="preserve"> </w:t>
            </w:r>
            <w:r w:rsidRPr="00D73710">
              <w:rPr>
                <w:rFonts w:cstheme="minorHAnsi"/>
                <w:sz w:val="20"/>
                <w:szCs w:val="20"/>
              </w:rPr>
              <w:t>payments for</w:t>
            </w:r>
            <w:r>
              <w:rPr>
                <w:rFonts w:cstheme="minorHAnsi"/>
                <w:sz w:val="20"/>
                <w:szCs w:val="20"/>
              </w:rPr>
              <w:t xml:space="preserve"> </w:t>
            </w:r>
            <w:r w:rsidR="00ED329A">
              <w:rPr>
                <w:rFonts w:cstheme="minorHAnsi"/>
                <w:sz w:val="20"/>
                <w:szCs w:val="20"/>
              </w:rPr>
              <w:t xml:space="preserve">December </w:t>
            </w:r>
            <w:r>
              <w:rPr>
                <w:rFonts w:cstheme="minorHAnsi"/>
                <w:sz w:val="20"/>
                <w:szCs w:val="20"/>
              </w:rPr>
              <w:t xml:space="preserve">2024.  There were no queries. </w:t>
            </w:r>
            <w:r>
              <w:rPr>
                <w:rFonts w:cstheme="minorHAnsi"/>
                <w:sz w:val="20"/>
                <w:szCs w:val="20"/>
              </w:rPr>
              <w:br/>
            </w:r>
            <w:r w:rsidRPr="00D73710">
              <w:rPr>
                <w:rFonts w:cstheme="minorHAnsi"/>
                <w:b/>
                <w:bCs/>
                <w:sz w:val="20"/>
                <w:szCs w:val="20"/>
              </w:rPr>
              <w:t>Proposed: Cllr.</w:t>
            </w:r>
            <w:r w:rsidR="00AA41F7">
              <w:rPr>
                <w:rFonts w:cstheme="minorHAnsi"/>
                <w:b/>
                <w:bCs/>
                <w:sz w:val="20"/>
                <w:szCs w:val="20"/>
              </w:rPr>
              <w:t xml:space="preserve"> Lockey</w:t>
            </w:r>
            <w:r w:rsidRPr="00D73710">
              <w:rPr>
                <w:rFonts w:cstheme="minorHAnsi"/>
                <w:b/>
                <w:bCs/>
                <w:sz w:val="20"/>
                <w:szCs w:val="20"/>
              </w:rPr>
              <w:t>; Seconded Cllr.</w:t>
            </w:r>
            <w:r w:rsidR="00AA41F7">
              <w:rPr>
                <w:rFonts w:cstheme="minorHAnsi"/>
                <w:b/>
                <w:bCs/>
                <w:sz w:val="20"/>
                <w:szCs w:val="20"/>
              </w:rPr>
              <w:t xml:space="preserve"> Dunn</w:t>
            </w:r>
            <w:r w:rsidRPr="00D73710">
              <w:rPr>
                <w:rFonts w:cstheme="minorHAnsi"/>
                <w:b/>
                <w:bCs/>
                <w:sz w:val="20"/>
                <w:szCs w:val="20"/>
              </w:rPr>
              <w:t xml:space="preserve">; All in favour, RESOLVED. </w:t>
            </w:r>
            <w:r>
              <w:rPr>
                <w:rFonts w:cstheme="minorHAnsi"/>
                <w:b/>
                <w:bCs/>
                <w:sz w:val="20"/>
                <w:szCs w:val="20"/>
              </w:rPr>
              <w:t xml:space="preserve">  </w:t>
            </w:r>
          </w:p>
        </w:tc>
      </w:tr>
      <w:tr w:rsidR="005E5091" w:rsidRPr="00327101" w14:paraId="40692226" w14:textId="77777777" w:rsidTr="00431EEA">
        <w:trPr>
          <w:trHeight w:val="278"/>
        </w:trPr>
        <w:tc>
          <w:tcPr>
            <w:tcW w:w="1118" w:type="dxa"/>
            <w:tcBorders>
              <w:bottom w:val="single" w:sz="4" w:space="0" w:color="7F7F7F" w:themeColor="text1" w:themeTint="80"/>
            </w:tcBorders>
          </w:tcPr>
          <w:p w14:paraId="39E84246" w14:textId="77777777" w:rsidR="005E5091" w:rsidRDefault="005E5091"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230</w:t>
            </w:r>
          </w:p>
          <w:p w14:paraId="44DA9DB5" w14:textId="2664C070" w:rsidR="00894A41" w:rsidRPr="00327101" w:rsidRDefault="00894A41" w:rsidP="002D0A72">
            <w:pPr>
              <w:ind w:right="45"/>
              <w:rPr>
                <w:rFonts w:cstheme="minorHAnsi"/>
                <w:b/>
                <w:sz w:val="20"/>
                <w:szCs w:val="20"/>
              </w:rPr>
            </w:pPr>
            <w:r>
              <w:rPr>
                <w:rFonts w:cstheme="minorHAnsi"/>
                <w:b/>
                <w:sz w:val="20"/>
                <w:szCs w:val="20"/>
              </w:rPr>
              <w:t>This item was brought forward</w:t>
            </w:r>
          </w:p>
        </w:tc>
        <w:tc>
          <w:tcPr>
            <w:tcW w:w="9225" w:type="dxa"/>
          </w:tcPr>
          <w:p w14:paraId="11E0F170" w14:textId="77777777" w:rsidR="005E5091" w:rsidRDefault="005E5091" w:rsidP="002D0A72">
            <w:pPr>
              <w:rPr>
                <w:rFonts w:cstheme="minorHAnsi"/>
                <w:b/>
                <w:sz w:val="20"/>
                <w:szCs w:val="20"/>
              </w:rPr>
            </w:pPr>
            <w:r>
              <w:rPr>
                <w:rFonts w:cstheme="minorHAnsi"/>
                <w:b/>
                <w:sz w:val="20"/>
                <w:szCs w:val="20"/>
              </w:rPr>
              <w:t>LINKS SOLAR FARM</w:t>
            </w:r>
          </w:p>
          <w:p w14:paraId="2CFFD79C" w14:textId="666A8406" w:rsidR="00894A41" w:rsidRDefault="005E5091" w:rsidP="002D0A72">
            <w:pPr>
              <w:rPr>
                <w:rFonts w:cstheme="minorHAnsi"/>
                <w:bCs/>
                <w:sz w:val="20"/>
                <w:szCs w:val="20"/>
              </w:rPr>
            </w:pPr>
            <w:r>
              <w:rPr>
                <w:rFonts w:cstheme="minorHAnsi"/>
                <w:bCs/>
                <w:sz w:val="20"/>
                <w:szCs w:val="20"/>
              </w:rPr>
              <w:t>The Clerk had written to Beverley Rodbard-Hedderwick (Stakeholder Manager at Links Solar)</w:t>
            </w:r>
            <w:r w:rsidR="00935620">
              <w:rPr>
                <w:rFonts w:cstheme="minorHAnsi"/>
                <w:bCs/>
                <w:sz w:val="20"/>
                <w:szCs w:val="20"/>
              </w:rPr>
              <w:t xml:space="preserve"> on 2 January, </w:t>
            </w:r>
            <w:r>
              <w:rPr>
                <w:rFonts w:cstheme="minorHAnsi"/>
                <w:bCs/>
                <w:sz w:val="20"/>
                <w:szCs w:val="20"/>
              </w:rPr>
              <w:t xml:space="preserve">copied to the CEO, expressing her concern and disappointment at the lack of engagement with the Parish Council regarding </w:t>
            </w:r>
            <w:r w:rsidR="00894A41">
              <w:rPr>
                <w:rFonts w:cstheme="minorHAnsi"/>
                <w:bCs/>
                <w:sz w:val="20"/>
                <w:szCs w:val="20"/>
              </w:rPr>
              <w:t xml:space="preserve">the following </w:t>
            </w:r>
            <w:r>
              <w:rPr>
                <w:rFonts w:cstheme="minorHAnsi"/>
                <w:bCs/>
                <w:sz w:val="20"/>
                <w:szCs w:val="20"/>
              </w:rPr>
              <w:t>points</w:t>
            </w:r>
            <w:r w:rsidR="00894A41">
              <w:rPr>
                <w:rFonts w:cstheme="minorHAnsi"/>
                <w:bCs/>
                <w:sz w:val="20"/>
                <w:szCs w:val="20"/>
              </w:rPr>
              <w:t>:</w:t>
            </w:r>
            <w:r>
              <w:rPr>
                <w:rFonts w:cstheme="minorHAnsi"/>
                <w:bCs/>
                <w:sz w:val="20"/>
                <w:szCs w:val="20"/>
              </w:rPr>
              <w:t xml:space="preserve"> </w:t>
            </w:r>
          </w:p>
          <w:p w14:paraId="5A5367B2" w14:textId="77777777" w:rsidR="00894A41" w:rsidRDefault="005E5091" w:rsidP="002D0A72">
            <w:pPr>
              <w:pStyle w:val="ListParagraph"/>
              <w:numPr>
                <w:ilvl w:val="0"/>
                <w:numId w:val="63"/>
              </w:numPr>
              <w:rPr>
                <w:rFonts w:cstheme="minorHAnsi"/>
                <w:bCs/>
                <w:sz w:val="20"/>
                <w:szCs w:val="20"/>
              </w:rPr>
            </w:pPr>
            <w:r w:rsidRPr="00894A41">
              <w:rPr>
                <w:rFonts w:cstheme="minorHAnsi"/>
                <w:bCs/>
                <w:sz w:val="20"/>
                <w:szCs w:val="20"/>
              </w:rPr>
              <w:t xml:space="preserve">Community Benefit Deed </w:t>
            </w:r>
            <w:r w:rsidR="00894A41">
              <w:rPr>
                <w:rFonts w:cstheme="minorHAnsi"/>
                <w:bCs/>
                <w:sz w:val="20"/>
                <w:szCs w:val="20"/>
              </w:rPr>
              <w:t xml:space="preserve">had not been sent to the Parish Council for </w:t>
            </w:r>
            <w:r w:rsidRPr="00894A41">
              <w:rPr>
                <w:rFonts w:cstheme="minorHAnsi"/>
                <w:bCs/>
                <w:sz w:val="20"/>
                <w:szCs w:val="20"/>
              </w:rPr>
              <w:t>e-signature</w:t>
            </w:r>
            <w:r w:rsidR="00894A41">
              <w:rPr>
                <w:rFonts w:cstheme="minorHAnsi"/>
                <w:bCs/>
                <w:sz w:val="20"/>
                <w:szCs w:val="20"/>
              </w:rPr>
              <w:t>;</w:t>
            </w:r>
          </w:p>
          <w:p w14:paraId="23E53BA2" w14:textId="77777777" w:rsidR="00894A41" w:rsidRDefault="00894A41" w:rsidP="002D0A72">
            <w:pPr>
              <w:pStyle w:val="ListParagraph"/>
              <w:numPr>
                <w:ilvl w:val="0"/>
                <w:numId w:val="63"/>
              </w:numPr>
              <w:rPr>
                <w:rFonts w:cstheme="minorHAnsi"/>
                <w:bCs/>
                <w:sz w:val="20"/>
                <w:szCs w:val="20"/>
              </w:rPr>
            </w:pPr>
            <w:r>
              <w:rPr>
                <w:rFonts w:cstheme="minorHAnsi"/>
                <w:bCs/>
                <w:sz w:val="20"/>
                <w:szCs w:val="20"/>
              </w:rPr>
              <w:t>Confirmation had not been provided regarding if/when the panels had been energised and whether work at the farm was now complete;</w:t>
            </w:r>
          </w:p>
          <w:p w14:paraId="4F9E875F" w14:textId="77777777" w:rsidR="00894A41" w:rsidRDefault="00894A41" w:rsidP="002D0A72">
            <w:pPr>
              <w:pStyle w:val="ListParagraph"/>
              <w:numPr>
                <w:ilvl w:val="0"/>
                <w:numId w:val="63"/>
              </w:numPr>
              <w:rPr>
                <w:rFonts w:cstheme="minorHAnsi"/>
                <w:bCs/>
                <w:sz w:val="20"/>
                <w:szCs w:val="20"/>
              </w:rPr>
            </w:pPr>
            <w:r>
              <w:rPr>
                <w:rFonts w:cstheme="minorHAnsi"/>
                <w:bCs/>
                <w:sz w:val="20"/>
                <w:szCs w:val="20"/>
              </w:rPr>
              <w:t>Confirmation of when the Parish Council could expect its first payment;</w:t>
            </w:r>
          </w:p>
          <w:p w14:paraId="7D9B1081" w14:textId="23909816" w:rsidR="005E5091" w:rsidRPr="00894A41" w:rsidRDefault="00894A41" w:rsidP="002D0A72">
            <w:pPr>
              <w:pStyle w:val="ListParagraph"/>
              <w:numPr>
                <w:ilvl w:val="0"/>
                <w:numId w:val="63"/>
              </w:numPr>
              <w:rPr>
                <w:rFonts w:cstheme="minorHAnsi"/>
                <w:bCs/>
                <w:sz w:val="20"/>
                <w:szCs w:val="20"/>
              </w:rPr>
            </w:pPr>
            <w:r>
              <w:rPr>
                <w:rFonts w:cstheme="minorHAnsi"/>
                <w:bCs/>
                <w:sz w:val="20"/>
                <w:szCs w:val="20"/>
              </w:rPr>
              <w:t xml:space="preserve">Failure to re-imburse the Parish Council’s legal fees as outlined in the invoice sent on </w:t>
            </w:r>
            <w:r w:rsidR="00935620">
              <w:rPr>
                <w:rFonts w:cstheme="minorHAnsi"/>
                <w:bCs/>
                <w:sz w:val="20"/>
                <w:szCs w:val="20"/>
              </w:rPr>
              <w:t xml:space="preserve">10 October 2024, breaching the </w:t>
            </w:r>
            <w:r w:rsidR="005E5091" w:rsidRPr="00894A41">
              <w:rPr>
                <w:rFonts w:cstheme="minorHAnsi"/>
                <w:bCs/>
                <w:sz w:val="20"/>
                <w:szCs w:val="20"/>
              </w:rPr>
              <w:t>30-day payment term</w:t>
            </w:r>
            <w:r w:rsidR="00935620">
              <w:rPr>
                <w:rFonts w:cstheme="minorHAnsi"/>
                <w:bCs/>
                <w:sz w:val="20"/>
                <w:szCs w:val="20"/>
              </w:rPr>
              <w:t>s.</w:t>
            </w:r>
            <w:r w:rsidR="005E5091" w:rsidRPr="00894A41">
              <w:rPr>
                <w:rFonts w:cstheme="minorHAnsi"/>
                <w:bCs/>
                <w:sz w:val="20"/>
                <w:szCs w:val="20"/>
              </w:rPr>
              <w:t xml:space="preserve">  </w:t>
            </w:r>
          </w:p>
          <w:p w14:paraId="40D51542" w14:textId="77777777" w:rsidR="005E5091" w:rsidRDefault="005E5091" w:rsidP="002D0A72">
            <w:pPr>
              <w:rPr>
                <w:rFonts w:cstheme="minorHAnsi"/>
                <w:bCs/>
                <w:sz w:val="20"/>
                <w:szCs w:val="20"/>
              </w:rPr>
            </w:pPr>
          </w:p>
          <w:p w14:paraId="499D4A23" w14:textId="5F8453EE" w:rsidR="005E5091" w:rsidRDefault="00935620" w:rsidP="002D0A72">
            <w:pPr>
              <w:rPr>
                <w:rFonts w:cstheme="minorHAnsi"/>
                <w:bCs/>
                <w:sz w:val="20"/>
                <w:szCs w:val="20"/>
              </w:rPr>
            </w:pPr>
            <w:r>
              <w:rPr>
                <w:rFonts w:cstheme="minorHAnsi"/>
                <w:bCs/>
                <w:sz w:val="20"/>
                <w:szCs w:val="20"/>
              </w:rPr>
              <w:t>In her letter she had advised that, s</w:t>
            </w:r>
            <w:r w:rsidR="005E5091">
              <w:rPr>
                <w:rFonts w:cstheme="minorHAnsi"/>
                <w:bCs/>
                <w:sz w:val="20"/>
                <w:szCs w:val="20"/>
              </w:rPr>
              <w:t xml:space="preserve">hould there be no response addressing </w:t>
            </w:r>
            <w:r w:rsidR="00C33AB9">
              <w:rPr>
                <w:rFonts w:cstheme="minorHAnsi"/>
                <w:bCs/>
                <w:sz w:val="20"/>
                <w:szCs w:val="20"/>
              </w:rPr>
              <w:t xml:space="preserve">all the </w:t>
            </w:r>
            <w:r w:rsidR="005E5091">
              <w:rPr>
                <w:rFonts w:cstheme="minorHAnsi"/>
                <w:bCs/>
                <w:sz w:val="20"/>
                <w:szCs w:val="20"/>
              </w:rPr>
              <w:t>issues by 31 January 2025, she would</w:t>
            </w:r>
            <w:r w:rsidR="00C33AB9">
              <w:rPr>
                <w:rFonts w:cstheme="minorHAnsi"/>
                <w:bCs/>
                <w:sz w:val="20"/>
                <w:szCs w:val="20"/>
              </w:rPr>
              <w:t xml:space="preserve"> </w:t>
            </w:r>
            <w:r w:rsidR="005E5091">
              <w:rPr>
                <w:rFonts w:cstheme="minorHAnsi"/>
                <w:bCs/>
                <w:sz w:val="20"/>
                <w:szCs w:val="20"/>
              </w:rPr>
              <w:t>contact Birketts Solicitors again to seek their legal advice.</w:t>
            </w:r>
          </w:p>
          <w:p w14:paraId="290B5D16" w14:textId="77777777" w:rsidR="00935620" w:rsidRDefault="00935620" w:rsidP="002D0A72">
            <w:pPr>
              <w:rPr>
                <w:rFonts w:cstheme="minorHAnsi"/>
                <w:bCs/>
                <w:sz w:val="20"/>
                <w:szCs w:val="20"/>
              </w:rPr>
            </w:pPr>
          </w:p>
          <w:p w14:paraId="5168C93D" w14:textId="29FBF1C8" w:rsidR="00935620" w:rsidRDefault="00935620" w:rsidP="002D0A72">
            <w:pPr>
              <w:rPr>
                <w:rFonts w:cstheme="minorHAnsi"/>
                <w:bCs/>
                <w:sz w:val="20"/>
                <w:szCs w:val="20"/>
              </w:rPr>
            </w:pPr>
            <w:r>
              <w:rPr>
                <w:rFonts w:cstheme="minorHAnsi"/>
                <w:bCs/>
                <w:sz w:val="20"/>
                <w:szCs w:val="20"/>
              </w:rPr>
              <w:t>Councillors considered the negative impact on the Parish Council finances, should Low Carbon be unable to</w:t>
            </w:r>
            <w:r w:rsidR="001531FA">
              <w:rPr>
                <w:rFonts w:cstheme="minorHAnsi"/>
                <w:bCs/>
                <w:sz w:val="20"/>
                <w:szCs w:val="20"/>
              </w:rPr>
              <w:t xml:space="preserve"> fulfil its commitments.  It was agreed that, </w:t>
            </w:r>
            <w:r w:rsidR="00C33AB9">
              <w:rPr>
                <w:rFonts w:cstheme="minorHAnsi"/>
                <w:bCs/>
                <w:sz w:val="20"/>
                <w:szCs w:val="20"/>
              </w:rPr>
              <w:t>should</w:t>
            </w:r>
            <w:r w:rsidR="001531FA">
              <w:rPr>
                <w:rFonts w:cstheme="minorHAnsi"/>
                <w:bCs/>
                <w:sz w:val="20"/>
                <w:szCs w:val="20"/>
              </w:rPr>
              <w:t xml:space="preserve"> there </w:t>
            </w:r>
            <w:r w:rsidR="00C33AB9">
              <w:rPr>
                <w:rFonts w:cstheme="minorHAnsi"/>
                <w:bCs/>
                <w:sz w:val="20"/>
                <w:szCs w:val="20"/>
              </w:rPr>
              <w:t xml:space="preserve">be </w:t>
            </w:r>
            <w:r w:rsidR="001531FA">
              <w:rPr>
                <w:rFonts w:cstheme="minorHAnsi"/>
                <w:bCs/>
                <w:sz w:val="20"/>
                <w:szCs w:val="20"/>
              </w:rPr>
              <w:t>no further contact</w:t>
            </w:r>
            <w:r w:rsidR="00F34630">
              <w:rPr>
                <w:rFonts w:cstheme="minorHAnsi"/>
                <w:bCs/>
                <w:sz w:val="20"/>
                <w:szCs w:val="20"/>
              </w:rPr>
              <w:t xml:space="preserve"> by 31 January 2025</w:t>
            </w:r>
            <w:r w:rsidR="001531FA">
              <w:rPr>
                <w:rFonts w:cstheme="minorHAnsi"/>
                <w:bCs/>
                <w:sz w:val="20"/>
                <w:szCs w:val="20"/>
              </w:rPr>
              <w:t>, the Clerk</w:t>
            </w:r>
            <w:r w:rsidR="00C33AB9">
              <w:rPr>
                <w:rFonts w:cstheme="minorHAnsi"/>
                <w:bCs/>
                <w:sz w:val="20"/>
                <w:szCs w:val="20"/>
              </w:rPr>
              <w:t xml:space="preserve"> </w:t>
            </w:r>
            <w:r w:rsidR="001531FA">
              <w:rPr>
                <w:rFonts w:cstheme="minorHAnsi"/>
                <w:bCs/>
                <w:sz w:val="20"/>
                <w:szCs w:val="20"/>
              </w:rPr>
              <w:t>write to Pritti Patel</w:t>
            </w:r>
            <w:r w:rsidR="00F43A58">
              <w:rPr>
                <w:rFonts w:cstheme="minorHAnsi"/>
                <w:bCs/>
                <w:sz w:val="20"/>
                <w:szCs w:val="20"/>
              </w:rPr>
              <w:t>, Member of Parliament for the area,</w:t>
            </w:r>
            <w:r w:rsidR="00C33AB9">
              <w:rPr>
                <w:rFonts w:cstheme="minorHAnsi"/>
                <w:bCs/>
                <w:sz w:val="20"/>
                <w:szCs w:val="20"/>
              </w:rPr>
              <w:t xml:space="preserve"> copied to </w:t>
            </w:r>
            <w:r w:rsidR="001531FA">
              <w:rPr>
                <w:rFonts w:cstheme="minorHAnsi"/>
                <w:bCs/>
                <w:sz w:val="20"/>
                <w:szCs w:val="20"/>
              </w:rPr>
              <w:t>District and County Councillors</w:t>
            </w:r>
            <w:r w:rsidR="002D0A72">
              <w:rPr>
                <w:rFonts w:cstheme="minorHAnsi"/>
                <w:bCs/>
                <w:sz w:val="20"/>
                <w:szCs w:val="20"/>
              </w:rPr>
              <w:t>, Bradwell Estates</w:t>
            </w:r>
            <w:r w:rsidR="00C33AB9">
              <w:rPr>
                <w:rFonts w:cstheme="minorHAnsi"/>
                <w:bCs/>
                <w:sz w:val="20"/>
                <w:szCs w:val="20"/>
              </w:rPr>
              <w:t xml:space="preserve"> and Low Carbon’s CEO, making them aware of the situation,</w:t>
            </w:r>
            <w:r w:rsidR="001531FA">
              <w:rPr>
                <w:rFonts w:cstheme="minorHAnsi"/>
                <w:bCs/>
                <w:sz w:val="20"/>
                <w:szCs w:val="20"/>
              </w:rPr>
              <w:t xml:space="preserve"> seeking their advice and support and highlighting the impact </w:t>
            </w:r>
            <w:r w:rsidR="00C33AB9">
              <w:rPr>
                <w:rFonts w:cstheme="minorHAnsi"/>
                <w:bCs/>
                <w:sz w:val="20"/>
                <w:szCs w:val="20"/>
              </w:rPr>
              <w:t xml:space="preserve">this has, </w:t>
            </w:r>
            <w:r w:rsidR="001531FA">
              <w:rPr>
                <w:rFonts w:cstheme="minorHAnsi"/>
                <w:bCs/>
                <w:sz w:val="20"/>
                <w:szCs w:val="20"/>
              </w:rPr>
              <w:t>not only to the finances, but the community in general due to the disruption</w:t>
            </w:r>
            <w:r w:rsidR="002D0A72">
              <w:rPr>
                <w:rFonts w:cstheme="minorHAnsi"/>
                <w:bCs/>
                <w:sz w:val="20"/>
                <w:szCs w:val="20"/>
              </w:rPr>
              <w:t xml:space="preserve">, not to mention </w:t>
            </w:r>
            <w:r w:rsidR="001531FA">
              <w:rPr>
                <w:rFonts w:cstheme="minorHAnsi"/>
                <w:bCs/>
                <w:sz w:val="20"/>
                <w:szCs w:val="20"/>
              </w:rPr>
              <w:t xml:space="preserve">the </w:t>
            </w:r>
            <w:r w:rsidR="002D0A72">
              <w:rPr>
                <w:rFonts w:cstheme="minorHAnsi"/>
                <w:bCs/>
                <w:sz w:val="20"/>
                <w:szCs w:val="20"/>
              </w:rPr>
              <w:t xml:space="preserve">significant </w:t>
            </w:r>
            <w:r w:rsidR="001531FA">
              <w:rPr>
                <w:rFonts w:cstheme="minorHAnsi"/>
                <w:bCs/>
                <w:sz w:val="20"/>
                <w:szCs w:val="20"/>
              </w:rPr>
              <w:t>loss of crops which could have grown on the field.</w:t>
            </w:r>
          </w:p>
          <w:p w14:paraId="3231ED4B" w14:textId="0578F283" w:rsidR="005E5091" w:rsidRPr="00B12B94" w:rsidRDefault="001531FA" w:rsidP="002D0A72">
            <w:pPr>
              <w:jc w:val="right"/>
              <w:rPr>
                <w:rFonts w:cstheme="minorHAnsi"/>
                <w:bCs/>
                <w:sz w:val="20"/>
                <w:szCs w:val="20"/>
              </w:rPr>
            </w:pPr>
            <w:r>
              <w:rPr>
                <w:rFonts w:cstheme="minorHAnsi"/>
                <w:b/>
                <w:bCs/>
                <w:sz w:val="20"/>
                <w:szCs w:val="20"/>
              </w:rPr>
              <w:t>ACTION – CLERK</w:t>
            </w:r>
          </w:p>
        </w:tc>
      </w:tr>
      <w:tr w:rsidR="000551D2" w:rsidRPr="00327101" w14:paraId="42544C31" w14:textId="77777777" w:rsidTr="00431EEA">
        <w:trPr>
          <w:trHeight w:val="537"/>
        </w:trPr>
        <w:tc>
          <w:tcPr>
            <w:tcW w:w="1118" w:type="dxa"/>
          </w:tcPr>
          <w:p w14:paraId="186C9582" w14:textId="77777777" w:rsidR="000551D2" w:rsidRDefault="000551D2" w:rsidP="002D0A72">
            <w:pPr>
              <w:ind w:right="45"/>
              <w:rPr>
                <w:rFonts w:cstheme="minorHAnsi"/>
                <w:b/>
                <w:sz w:val="20"/>
                <w:szCs w:val="20"/>
              </w:rPr>
            </w:pPr>
            <w:r>
              <w:rPr>
                <w:rFonts w:cstheme="minorHAnsi"/>
                <w:b/>
                <w:sz w:val="20"/>
                <w:szCs w:val="20"/>
              </w:rPr>
              <w:t>24-5/225</w:t>
            </w:r>
          </w:p>
          <w:p w14:paraId="18B05EB1" w14:textId="77777777" w:rsidR="000551D2" w:rsidRDefault="000551D2" w:rsidP="002D0A72">
            <w:pPr>
              <w:ind w:right="45"/>
              <w:rPr>
                <w:rFonts w:cstheme="minorHAnsi"/>
                <w:b/>
                <w:sz w:val="20"/>
                <w:szCs w:val="20"/>
              </w:rPr>
            </w:pPr>
            <w:r>
              <w:rPr>
                <w:rFonts w:cstheme="minorHAnsi"/>
                <w:b/>
                <w:sz w:val="20"/>
                <w:szCs w:val="20"/>
              </w:rPr>
              <w:t>This item was brought forward</w:t>
            </w:r>
          </w:p>
        </w:tc>
        <w:tc>
          <w:tcPr>
            <w:tcW w:w="9225" w:type="dxa"/>
          </w:tcPr>
          <w:p w14:paraId="412D6433" w14:textId="77777777" w:rsidR="000551D2" w:rsidRDefault="000551D2" w:rsidP="002D0A72">
            <w:pPr>
              <w:rPr>
                <w:rFonts w:ascii="Calibri" w:eastAsia="Calibri" w:hAnsi="Calibri" w:cs="Calibri"/>
                <w:bCs/>
                <w:kern w:val="0"/>
                <w:sz w:val="20"/>
                <w:szCs w:val="20"/>
                <w:lang w:eastAsia="en-GB"/>
                <w14:ligatures w14:val="none"/>
              </w:rPr>
            </w:pPr>
            <w:r>
              <w:rPr>
                <w:rFonts w:ascii="Calibri" w:eastAsia="Calibri" w:hAnsi="Calibri" w:cs="Calibri"/>
                <w:b/>
                <w:kern w:val="0"/>
                <w:sz w:val="20"/>
                <w:szCs w:val="20"/>
                <w:lang w:eastAsia="en-GB"/>
                <w14:ligatures w14:val="none"/>
              </w:rPr>
              <w:t xml:space="preserve">PATH TO THE PLAYING FIELD </w:t>
            </w:r>
          </w:p>
          <w:p w14:paraId="0569BF57" w14:textId="77777777" w:rsidR="000551D2" w:rsidRDefault="000551D2" w:rsidP="002D0A72">
            <w:pPr>
              <w:rPr>
                <w:rFonts w:ascii="Calibri" w:eastAsia="Calibri" w:hAnsi="Calibri" w:cs="Calibri"/>
                <w:bCs/>
                <w:kern w:val="0"/>
                <w:sz w:val="20"/>
                <w:szCs w:val="20"/>
                <w:lang w:eastAsia="en-GB"/>
                <w14:ligatures w14:val="none"/>
              </w:rPr>
            </w:pPr>
            <w:r w:rsidRPr="003959D9">
              <w:rPr>
                <w:rFonts w:ascii="Calibri" w:eastAsia="Calibri" w:hAnsi="Calibri" w:cs="Calibri"/>
                <w:bCs/>
                <w:kern w:val="0"/>
                <w:sz w:val="20"/>
                <w:szCs w:val="20"/>
                <w:lang w:eastAsia="en-GB"/>
                <w14:ligatures w14:val="none"/>
              </w:rPr>
              <w:t>At the September 2024 meeting (</w:t>
            </w:r>
            <w:r w:rsidRPr="003959D9">
              <w:rPr>
                <w:rFonts w:cstheme="minorHAnsi"/>
                <w:bCs/>
                <w:sz w:val="20"/>
                <w:szCs w:val="20"/>
              </w:rPr>
              <w:t>24-5/131</w:t>
            </w:r>
            <w:r w:rsidRPr="003959D9">
              <w:rPr>
                <w:rFonts w:ascii="Calibri" w:eastAsia="Calibri" w:hAnsi="Calibri" w:cs="Calibri"/>
                <w:bCs/>
                <w:kern w:val="0"/>
                <w:sz w:val="20"/>
                <w:szCs w:val="20"/>
                <w:lang w:eastAsia="en-GB"/>
                <w14:ligatures w14:val="none"/>
              </w:rPr>
              <w:t xml:space="preserve">), the Parish Council agreed to make improvements to the path leading to the </w:t>
            </w:r>
            <w:r>
              <w:rPr>
                <w:rFonts w:ascii="Calibri" w:eastAsia="Calibri" w:hAnsi="Calibri" w:cs="Calibri"/>
                <w:bCs/>
                <w:kern w:val="0"/>
                <w:sz w:val="20"/>
                <w:szCs w:val="20"/>
                <w:lang w:eastAsia="en-GB"/>
                <w14:ligatures w14:val="none"/>
              </w:rPr>
              <w:t>p</w:t>
            </w:r>
            <w:r w:rsidRPr="003959D9">
              <w:rPr>
                <w:rFonts w:ascii="Calibri" w:eastAsia="Calibri" w:hAnsi="Calibri" w:cs="Calibri"/>
                <w:bCs/>
                <w:kern w:val="0"/>
                <w:sz w:val="20"/>
                <w:szCs w:val="20"/>
                <w:lang w:eastAsia="en-GB"/>
                <w14:ligatures w14:val="none"/>
              </w:rPr>
              <w:t xml:space="preserve">laying </w:t>
            </w:r>
            <w:r>
              <w:rPr>
                <w:rFonts w:ascii="Calibri" w:eastAsia="Calibri" w:hAnsi="Calibri" w:cs="Calibri"/>
                <w:bCs/>
                <w:kern w:val="0"/>
                <w:sz w:val="20"/>
                <w:szCs w:val="20"/>
                <w:lang w:eastAsia="en-GB"/>
                <w14:ligatures w14:val="none"/>
              </w:rPr>
              <w:t>f</w:t>
            </w:r>
            <w:r w:rsidRPr="003959D9">
              <w:rPr>
                <w:rFonts w:ascii="Calibri" w:eastAsia="Calibri" w:hAnsi="Calibri" w:cs="Calibri"/>
                <w:bCs/>
                <w:kern w:val="0"/>
                <w:sz w:val="20"/>
                <w:szCs w:val="20"/>
                <w:lang w:eastAsia="en-GB"/>
                <w14:ligatures w14:val="none"/>
              </w:rPr>
              <w:t xml:space="preserve">ield and </w:t>
            </w:r>
            <w:r>
              <w:rPr>
                <w:rFonts w:ascii="Calibri" w:eastAsia="Calibri" w:hAnsi="Calibri" w:cs="Calibri"/>
                <w:bCs/>
                <w:kern w:val="0"/>
                <w:sz w:val="20"/>
                <w:szCs w:val="20"/>
                <w:lang w:eastAsia="en-GB"/>
                <w14:ligatures w14:val="none"/>
              </w:rPr>
              <w:t xml:space="preserve">that it would apply for a </w:t>
            </w:r>
            <w:r w:rsidRPr="003959D9">
              <w:rPr>
                <w:rFonts w:ascii="Calibri" w:eastAsia="Calibri" w:hAnsi="Calibri" w:cs="Calibri"/>
                <w:bCs/>
                <w:kern w:val="0"/>
                <w:sz w:val="20"/>
                <w:szCs w:val="20"/>
                <w:lang w:eastAsia="en-GB"/>
                <w14:ligatures w14:val="none"/>
              </w:rPr>
              <w:t>Locality Fund to contribute towards th</w:t>
            </w:r>
            <w:r>
              <w:rPr>
                <w:rFonts w:ascii="Calibri" w:eastAsia="Calibri" w:hAnsi="Calibri" w:cs="Calibri"/>
                <w:bCs/>
                <w:kern w:val="0"/>
                <w:sz w:val="20"/>
                <w:szCs w:val="20"/>
                <w:lang w:eastAsia="en-GB"/>
                <w14:ligatures w14:val="none"/>
              </w:rPr>
              <w:t>e cost of this</w:t>
            </w:r>
            <w:r w:rsidRPr="003959D9">
              <w:rPr>
                <w:rFonts w:ascii="Calibri" w:eastAsia="Calibri" w:hAnsi="Calibri" w:cs="Calibri"/>
                <w:bCs/>
                <w:kern w:val="0"/>
                <w:sz w:val="20"/>
                <w:szCs w:val="20"/>
                <w:lang w:eastAsia="en-GB"/>
                <w14:ligatures w14:val="none"/>
              </w:rPr>
              <w:t>.</w:t>
            </w:r>
            <w:r>
              <w:rPr>
                <w:rFonts w:ascii="Calibri" w:eastAsia="Calibri" w:hAnsi="Calibri" w:cs="Calibri"/>
                <w:bCs/>
                <w:kern w:val="0"/>
                <w:sz w:val="20"/>
                <w:szCs w:val="20"/>
                <w:lang w:eastAsia="en-GB"/>
                <w14:ligatures w14:val="none"/>
              </w:rPr>
              <w:t xml:space="preserve">  However, from the quotes received to date it had become apparent that the cost of the path was more than originally expected.  Even with a grant from the Locality Fund, financing the path from the current budget would have a detrimental effect on the Parish Council’s finances.   </w:t>
            </w:r>
          </w:p>
          <w:p w14:paraId="44DE12AB" w14:textId="77777777" w:rsidR="000551D2" w:rsidRDefault="000551D2" w:rsidP="002D0A72">
            <w:pPr>
              <w:rPr>
                <w:rFonts w:ascii="Calibri" w:eastAsia="Calibri" w:hAnsi="Calibri" w:cs="Calibri"/>
                <w:bCs/>
                <w:kern w:val="0"/>
                <w:sz w:val="20"/>
                <w:szCs w:val="20"/>
                <w:lang w:eastAsia="en-GB"/>
                <w14:ligatures w14:val="none"/>
              </w:rPr>
            </w:pPr>
          </w:p>
          <w:p w14:paraId="167F0E74" w14:textId="70D0EFFA" w:rsidR="000551D2" w:rsidRDefault="000551D2" w:rsidP="002D0A72">
            <w:pPr>
              <w:rPr>
                <w:rFonts w:ascii="Calibri" w:eastAsia="Calibri" w:hAnsi="Calibri" w:cs="Calibri"/>
                <w:bCs/>
                <w:kern w:val="0"/>
                <w:sz w:val="20"/>
                <w:szCs w:val="20"/>
                <w:lang w:eastAsia="en-GB"/>
                <w14:ligatures w14:val="none"/>
              </w:rPr>
            </w:pPr>
            <w:r>
              <w:rPr>
                <w:rFonts w:ascii="Calibri" w:eastAsia="Calibri" w:hAnsi="Calibri" w:cs="Calibri"/>
                <w:bCs/>
                <w:kern w:val="0"/>
                <w:sz w:val="20"/>
                <w:szCs w:val="20"/>
                <w:lang w:eastAsia="en-GB"/>
                <w14:ligatures w14:val="none"/>
              </w:rPr>
              <w:t>It was therefore proposed to postpone this project and consider the cost of this w</w:t>
            </w:r>
            <w:r w:rsidR="002D0A72">
              <w:rPr>
                <w:rFonts w:ascii="Calibri" w:eastAsia="Calibri" w:hAnsi="Calibri" w:cs="Calibri"/>
                <w:bCs/>
                <w:kern w:val="0"/>
                <w:sz w:val="20"/>
                <w:szCs w:val="20"/>
                <w:lang w:eastAsia="en-GB"/>
                <w14:ligatures w14:val="none"/>
              </w:rPr>
              <w:t xml:space="preserve">hen considering </w:t>
            </w:r>
            <w:r>
              <w:rPr>
                <w:rFonts w:ascii="Calibri" w:eastAsia="Calibri" w:hAnsi="Calibri" w:cs="Calibri"/>
                <w:bCs/>
                <w:kern w:val="0"/>
                <w:sz w:val="20"/>
                <w:szCs w:val="20"/>
                <w:lang w:eastAsia="en-GB"/>
                <w14:ligatures w14:val="none"/>
              </w:rPr>
              <w:t xml:space="preserve">the 2025/26 precept request.  The Clerk would add </w:t>
            </w:r>
            <w:r w:rsidR="002D0A72">
              <w:rPr>
                <w:rFonts w:ascii="Calibri" w:eastAsia="Calibri" w:hAnsi="Calibri" w:cs="Calibri"/>
                <w:bCs/>
                <w:kern w:val="0"/>
                <w:sz w:val="20"/>
                <w:szCs w:val="20"/>
                <w:lang w:eastAsia="en-GB"/>
                <w14:ligatures w14:val="none"/>
              </w:rPr>
              <w:t xml:space="preserve">the path </w:t>
            </w:r>
            <w:r>
              <w:rPr>
                <w:rFonts w:ascii="Calibri" w:eastAsia="Calibri" w:hAnsi="Calibri" w:cs="Calibri"/>
                <w:bCs/>
                <w:kern w:val="0"/>
                <w:sz w:val="20"/>
                <w:szCs w:val="20"/>
                <w:lang w:eastAsia="en-GB"/>
                <w14:ligatures w14:val="none"/>
              </w:rPr>
              <w:t>to the POSI (Potential Space Improvement Plan).</w:t>
            </w:r>
          </w:p>
          <w:p w14:paraId="235A33EF" w14:textId="77777777" w:rsidR="000551D2" w:rsidRDefault="000551D2" w:rsidP="002D0A72">
            <w:pPr>
              <w:rPr>
                <w:rFonts w:ascii="Calibri" w:eastAsia="Calibri" w:hAnsi="Calibri" w:cs="Calibri"/>
                <w:bCs/>
                <w:kern w:val="0"/>
                <w:sz w:val="20"/>
                <w:szCs w:val="20"/>
                <w:lang w:eastAsia="en-GB"/>
                <w14:ligatures w14:val="none"/>
              </w:rPr>
            </w:pPr>
          </w:p>
          <w:p w14:paraId="56872FB7" w14:textId="77777777" w:rsidR="000551D2" w:rsidRDefault="000551D2" w:rsidP="002D0A72">
            <w:pPr>
              <w:rPr>
                <w:rFonts w:cstheme="minorHAnsi"/>
                <w:b/>
                <w:bCs/>
                <w:sz w:val="20"/>
                <w:szCs w:val="20"/>
              </w:rPr>
            </w:pPr>
            <w:r w:rsidRPr="00D73710">
              <w:rPr>
                <w:rFonts w:cstheme="minorHAnsi"/>
                <w:b/>
                <w:bCs/>
                <w:sz w:val="20"/>
                <w:szCs w:val="20"/>
              </w:rPr>
              <w:t>Proposed: Cllr.</w:t>
            </w:r>
            <w:r>
              <w:rPr>
                <w:rFonts w:cstheme="minorHAnsi"/>
                <w:b/>
                <w:bCs/>
                <w:sz w:val="20"/>
                <w:szCs w:val="20"/>
              </w:rPr>
              <w:t xml:space="preserve"> Evans</w:t>
            </w:r>
            <w:r w:rsidRPr="00D73710">
              <w:rPr>
                <w:rFonts w:cstheme="minorHAnsi"/>
                <w:b/>
                <w:bCs/>
                <w:sz w:val="20"/>
                <w:szCs w:val="20"/>
              </w:rPr>
              <w:t>; Seconded Cllr.</w:t>
            </w:r>
            <w:r>
              <w:rPr>
                <w:rFonts w:cstheme="minorHAnsi"/>
                <w:b/>
                <w:bCs/>
                <w:sz w:val="20"/>
                <w:szCs w:val="20"/>
              </w:rPr>
              <w:t xml:space="preserve"> Turner</w:t>
            </w:r>
            <w:r w:rsidRPr="00D73710">
              <w:rPr>
                <w:rFonts w:cstheme="minorHAnsi"/>
                <w:b/>
                <w:bCs/>
                <w:sz w:val="20"/>
                <w:szCs w:val="20"/>
              </w:rPr>
              <w:t>; All in favour, RESOLVED</w:t>
            </w:r>
          </w:p>
          <w:p w14:paraId="1B3E5BCB" w14:textId="77777777" w:rsidR="000551D2" w:rsidRPr="008D77ED" w:rsidRDefault="000551D2" w:rsidP="002D0A72">
            <w:pPr>
              <w:jc w:val="right"/>
              <w:rPr>
                <w:rFonts w:ascii="Calibri" w:eastAsia="Calibri" w:hAnsi="Calibri" w:cs="Calibri"/>
                <w:bCs/>
                <w:kern w:val="0"/>
                <w:sz w:val="20"/>
                <w:szCs w:val="20"/>
                <w:lang w:eastAsia="en-GB"/>
                <w14:ligatures w14:val="none"/>
              </w:rPr>
            </w:pPr>
            <w:r>
              <w:rPr>
                <w:rFonts w:cstheme="minorHAnsi"/>
                <w:b/>
                <w:bCs/>
                <w:sz w:val="20"/>
                <w:szCs w:val="20"/>
              </w:rPr>
              <w:t>ACTION – CLERK</w:t>
            </w:r>
          </w:p>
        </w:tc>
      </w:tr>
      <w:tr w:rsidR="00C30616" w:rsidRPr="00327101" w14:paraId="69094D7D" w14:textId="77777777" w:rsidTr="00FF6279">
        <w:trPr>
          <w:trHeight w:val="273"/>
        </w:trPr>
        <w:tc>
          <w:tcPr>
            <w:tcW w:w="1118" w:type="dxa"/>
          </w:tcPr>
          <w:p w14:paraId="79037B34" w14:textId="7AB8A5A8" w:rsidR="00C30616" w:rsidRPr="00327101" w:rsidRDefault="00C30616"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ED329A">
              <w:rPr>
                <w:rFonts w:cstheme="minorHAnsi"/>
                <w:b/>
                <w:sz w:val="20"/>
                <w:szCs w:val="20"/>
              </w:rPr>
              <w:t>223</w:t>
            </w:r>
          </w:p>
        </w:tc>
        <w:tc>
          <w:tcPr>
            <w:tcW w:w="9225" w:type="dxa"/>
          </w:tcPr>
          <w:p w14:paraId="52C5598A" w14:textId="17C13C53" w:rsidR="002D4083" w:rsidRDefault="00ED329A" w:rsidP="002D0A72">
            <w:pPr>
              <w:ind w:right="45"/>
              <w:rPr>
                <w:rFonts w:cstheme="minorHAnsi"/>
                <w:bCs/>
                <w:sz w:val="20"/>
                <w:szCs w:val="20"/>
              </w:rPr>
            </w:pPr>
            <w:r>
              <w:rPr>
                <w:rFonts w:cstheme="minorHAnsi"/>
                <w:b/>
                <w:sz w:val="20"/>
                <w:szCs w:val="20"/>
              </w:rPr>
              <w:t>BUDGET 2025/26</w:t>
            </w:r>
            <w:r w:rsidR="00C30616" w:rsidRPr="00073C46">
              <w:rPr>
                <w:rFonts w:cstheme="minorHAnsi"/>
                <w:b/>
                <w:sz w:val="20"/>
                <w:szCs w:val="20"/>
              </w:rPr>
              <w:t xml:space="preserve"> </w:t>
            </w:r>
            <w:r w:rsidR="001527A2">
              <w:rPr>
                <w:rFonts w:cstheme="minorHAnsi"/>
                <w:b/>
                <w:sz w:val="20"/>
                <w:szCs w:val="20"/>
              </w:rPr>
              <w:br/>
            </w:r>
            <w:r w:rsidR="00C71F51">
              <w:rPr>
                <w:rFonts w:cstheme="minorHAnsi"/>
                <w:bCs/>
                <w:sz w:val="20"/>
                <w:szCs w:val="20"/>
              </w:rPr>
              <w:t>Councillors had agreed the Budget for 2025/26</w:t>
            </w:r>
            <w:r w:rsidR="002D0A72">
              <w:rPr>
                <w:rFonts w:cstheme="minorHAnsi"/>
                <w:bCs/>
                <w:sz w:val="20"/>
                <w:szCs w:val="20"/>
              </w:rPr>
              <w:t xml:space="preserve"> in principle</w:t>
            </w:r>
            <w:r w:rsidR="00C71F51">
              <w:rPr>
                <w:rFonts w:cstheme="minorHAnsi"/>
                <w:bCs/>
                <w:sz w:val="20"/>
                <w:szCs w:val="20"/>
              </w:rPr>
              <w:t xml:space="preserve"> at the last meeting,</w:t>
            </w:r>
            <w:r w:rsidR="00F86E40">
              <w:rPr>
                <w:rFonts w:cstheme="minorHAnsi"/>
                <w:bCs/>
                <w:sz w:val="20"/>
                <w:szCs w:val="20"/>
              </w:rPr>
              <w:t xml:space="preserve"> and the Clerk had finalised the agreed changes.  Councillors were now required to </w:t>
            </w:r>
            <w:r w:rsidR="002D0A72">
              <w:rPr>
                <w:rFonts w:cstheme="minorHAnsi"/>
                <w:bCs/>
                <w:sz w:val="20"/>
                <w:szCs w:val="20"/>
              </w:rPr>
              <w:t>finalise t</w:t>
            </w:r>
            <w:r w:rsidR="00F86E40">
              <w:rPr>
                <w:rFonts w:cstheme="minorHAnsi"/>
                <w:bCs/>
                <w:sz w:val="20"/>
                <w:szCs w:val="20"/>
              </w:rPr>
              <w:t>he budget in conjunction</w:t>
            </w:r>
            <w:r w:rsidR="002D0A72">
              <w:rPr>
                <w:rFonts w:cstheme="minorHAnsi"/>
                <w:bCs/>
                <w:sz w:val="20"/>
                <w:szCs w:val="20"/>
              </w:rPr>
              <w:t>,</w:t>
            </w:r>
            <w:r w:rsidR="00F86E40">
              <w:rPr>
                <w:rFonts w:cstheme="minorHAnsi"/>
                <w:bCs/>
                <w:sz w:val="20"/>
                <w:szCs w:val="20"/>
              </w:rPr>
              <w:t xml:space="preserve"> and with consideration to</w:t>
            </w:r>
            <w:r w:rsidR="002D0A72">
              <w:rPr>
                <w:rFonts w:cstheme="minorHAnsi"/>
                <w:bCs/>
                <w:sz w:val="20"/>
                <w:szCs w:val="20"/>
              </w:rPr>
              <w:t>,</w:t>
            </w:r>
            <w:r w:rsidR="00F86E40">
              <w:rPr>
                <w:rFonts w:cstheme="minorHAnsi"/>
                <w:bCs/>
                <w:sz w:val="20"/>
                <w:szCs w:val="20"/>
              </w:rPr>
              <w:t xml:space="preserve"> the </w:t>
            </w:r>
            <w:r w:rsidR="00C71F51">
              <w:rPr>
                <w:rFonts w:cstheme="minorHAnsi"/>
                <w:bCs/>
                <w:sz w:val="20"/>
                <w:szCs w:val="20"/>
              </w:rPr>
              <w:t>precept request</w:t>
            </w:r>
            <w:r w:rsidR="00F86E40">
              <w:rPr>
                <w:rFonts w:cstheme="minorHAnsi"/>
                <w:bCs/>
                <w:sz w:val="20"/>
                <w:szCs w:val="20"/>
              </w:rPr>
              <w:t xml:space="preserve"> for 2025/2</w:t>
            </w:r>
            <w:r w:rsidR="0019359F">
              <w:rPr>
                <w:rFonts w:cstheme="minorHAnsi"/>
                <w:bCs/>
                <w:sz w:val="20"/>
                <w:szCs w:val="20"/>
              </w:rPr>
              <w:t>6</w:t>
            </w:r>
            <w:r w:rsidR="002D0A72">
              <w:rPr>
                <w:rFonts w:cstheme="minorHAnsi"/>
                <w:bCs/>
                <w:sz w:val="20"/>
                <w:szCs w:val="20"/>
              </w:rPr>
              <w:t>.</w:t>
            </w:r>
          </w:p>
          <w:p w14:paraId="1FC9791E" w14:textId="77777777" w:rsidR="0019359F" w:rsidRDefault="0019359F" w:rsidP="002D0A72">
            <w:pPr>
              <w:ind w:right="45"/>
              <w:rPr>
                <w:rFonts w:cstheme="minorHAnsi"/>
                <w:bCs/>
                <w:sz w:val="20"/>
                <w:szCs w:val="20"/>
              </w:rPr>
            </w:pPr>
          </w:p>
          <w:p w14:paraId="0761BD88" w14:textId="71042490" w:rsidR="00A24B19" w:rsidRDefault="0019359F" w:rsidP="002D0A72">
            <w:pPr>
              <w:ind w:right="45"/>
              <w:rPr>
                <w:rFonts w:cstheme="minorHAnsi"/>
                <w:bCs/>
                <w:sz w:val="20"/>
                <w:szCs w:val="20"/>
              </w:rPr>
            </w:pPr>
            <w:r>
              <w:rPr>
                <w:rFonts w:cstheme="minorHAnsi"/>
                <w:bCs/>
                <w:sz w:val="20"/>
                <w:szCs w:val="20"/>
              </w:rPr>
              <w:t xml:space="preserve">There were no further </w:t>
            </w:r>
            <w:r w:rsidR="009E1B3F">
              <w:rPr>
                <w:rFonts w:cstheme="minorHAnsi"/>
                <w:bCs/>
                <w:sz w:val="20"/>
                <w:szCs w:val="20"/>
              </w:rPr>
              <w:t>changes,</w:t>
            </w:r>
            <w:r>
              <w:rPr>
                <w:rFonts w:cstheme="minorHAnsi"/>
                <w:bCs/>
                <w:sz w:val="20"/>
                <w:szCs w:val="20"/>
              </w:rPr>
              <w:t xml:space="preserve"> and the budget was formally agreed</w:t>
            </w:r>
            <w:r w:rsidR="009E1B3F">
              <w:rPr>
                <w:rFonts w:cstheme="minorHAnsi"/>
                <w:bCs/>
                <w:sz w:val="20"/>
                <w:szCs w:val="20"/>
              </w:rPr>
              <w:t xml:space="preserve"> </w:t>
            </w:r>
            <w:r w:rsidR="002D0A72">
              <w:rPr>
                <w:rFonts w:cstheme="minorHAnsi"/>
                <w:bCs/>
                <w:sz w:val="20"/>
                <w:szCs w:val="20"/>
              </w:rPr>
              <w:t xml:space="preserve">to be </w:t>
            </w:r>
            <w:r w:rsidR="009E1B3F">
              <w:rPr>
                <w:rFonts w:cstheme="minorHAnsi"/>
                <w:bCs/>
                <w:sz w:val="20"/>
                <w:szCs w:val="20"/>
              </w:rPr>
              <w:t>adopted</w:t>
            </w:r>
            <w:r>
              <w:rPr>
                <w:rFonts w:cstheme="minorHAnsi"/>
                <w:bCs/>
                <w:sz w:val="20"/>
                <w:szCs w:val="20"/>
              </w:rPr>
              <w:t xml:space="preserve">. </w:t>
            </w:r>
          </w:p>
          <w:p w14:paraId="7FC38BE9" w14:textId="77777777" w:rsidR="001527A2" w:rsidRDefault="001527A2" w:rsidP="002D0A72">
            <w:pPr>
              <w:ind w:right="45"/>
              <w:rPr>
                <w:rFonts w:cstheme="minorHAnsi"/>
                <w:bCs/>
                <w:sz w:val="20"/>
                <w:szCs w:val="20"/>
              </w:rPr>
            </w:pPr>
          </w:p>
          <w:p w14:paraId="2EC90CF7" w14:textId="46FB9C3A" w:rsidR="00A24B19" w:rsidRDefault="001527A2" w:rsidP="002D0A72">
            <w:pPr>
              <w:ind w:right="45"/>
              <w:rPr>
                <w:rFonts w:cstheme="minorHAnsi"/>
                <w:b/>
                <w:bCs/>
                <w:sz w:val="20"/>
                <w:szCs w:val="20"/>
              </w:rPr>
            </w:pPr>
            <w:r w:rsidRPr="00D73710">
              <w:rPr>
                <w:rFonts w:cstheme="minorHAnsi"/>
                <w:b/>
                <w:bCs/>
                <w:sz w:val="20"/>
                <w:szCs w:val="20"/>
              </w:rPr>
              <w:t>Proposed: Cllr.</w:t>
            </w:r>
            <w:r w:rsidR="00AA41F7">
              <w:rPr>
                <w:rFonts w:cstheme="minorHAnsi"/>
                <w:b/>
                <w:bCs/>
                <w:sz w:val="20"/>
                <w:szCs w:val="20"/>
              </w:rPr>
              <w:t xml:space="preserve"> </w:t>
            </w:r>
            <w:r w:rsidR="0019359F">
              <w:rPr>
                <w:rFonts w:cstheme="minorHAnsi"/>
                <w:b/>
                <w:bCs/>
                <w:sz w:val="20"/>
                <w:szCs w:val="20"/>
              </w:rPr>
              <w:t>Turner</w:t>
            </w:r>
            <w:r w:rsidRPr="00D73710">
              <w:rPr>
                <w:rFonts w:cstheme="minorHAnsi"/>
                <w:b/>
                <w:bCs/>
                <w:sz w:val="20"/>
                <w:szCs w:val="20"/>
              </w:rPr>
              <w:t>; Seconded Cllr.</w:t>
            </w:r>
            <w:r w:rsidR="00AA41F7">
              <w:rPr>
                <w:rFonts w:cstheme="minorHAnsi"/>
                <w:b/>
                <w:bCs/>
                <w:sz w:val="20"/>
                <w:szCs w:val="20"/>
              </w:rPr>
              <w:t xml:space="preserve"> </w:t>
            </w:r>
            <w:r w:rsidR="0019359F">
              <w:rPr>
                <w:rFonts w:cstheme="minorHAnsi"/>
                <w:b/>
                <w:bCs/>
                <w:sz w:val="20"/>
                <w:szCs w:val="20"/>
              </w:rPr>
              <w:t>Evans</w:t>
            </w:r>
            <w:r w:rsidRPr="00D73710">
              <w:rPr>
                <w:rFonts w:cstheme="minorHAnsi"/>
                <w:b/>
                <w:bCs/>
                <w:sz w:val="20"/>
                <w:szCs w:val="20"/>
              </w:rPr>
              <w:t xml:space="preserve">; All in favour, RESOLVED. </w:t>
            </w:r>
            <w:r>
              <w:rPr>
                <w:rFonts w:cstheme="minorHAnsi"/>
                <w:b/>
                <w:bCs/>
                <w:sz w:val="20"/>
                <w:szCs w:val="20"/>
              </w:rPr>
              <w:t xml:space="preserve">  </w:t>
            </w:r>
          </w:p>
          <w:p w14:paraId="7020CB0B" w14:textId="77777777" w:rsidR="00B318D8" w:rsidRDefault="00A24B19" w:rsidP="002D0A72">
            <w:pPr>
              <w:ind w:right="45"/>
              <w:rPr>
                <w:rFonts w:cstheme="minorHAnsi"/>
                <w:sz w:val="20"/>
                <w:szCs w:val="20"/>
              </w:rPr>
            </w:pPr>
            <w:r>
              <w:rPr>
                <w:rFonts w:cstheme="minorHAnsi"/>
                <w:sz w:val="20"/>
                <w:szCs w:val="20"/>
              </w:rPr>
              <w:t xml:space="preserve">The Clerk advised that, with regards to the unmetered lighting supplied by SSE, the last invoice paid by the Parish Council was </w:t>
            </w:r>
            <w:r w:rsidR="004653AE">
              <w:rPr>
                <w:rFonts w:cstheme="minorHAnsi"/>
                <w:sz w:val="20"/>
                <w:szCs w:val="20"/>
              </w:rPr>
              <w:t xml:space="preserve">for £88.03, </w:t>
            </w:r>
            <w:r w:rsidR="00B318D8">
              <w:rPr>
                <w:rFonts w:cstheme="minorHAnsi"/>
                <w:sz w:val="20"/>
                <w:szCs w:val="20"/>
              </w:rPr>
              <w:t xml:space="preserve">for the period 1-28 February 2024, </w:t>
            </w:r>
            <w:r>
              <w:rPr>
                <w:rFonts w:cstheme="minorHAnsi"/>
                <w:sz w:val="20"/>
                <w:szCs w:val="20"/>
              </w:rPr>
              <w:t>dated 22 April 2024</w:t>
            </w:r>
            <w:r w:rsidR="00B318D8">
              <w:rPr>
                <w:rFonts w:cstheme="minorHAnsi"/>
                <w:sz w:val="20"/>
                <w:szCs w:val="20"/>
              </w:rPr>
              <w:t>.</w:t>
            </w:r>
            <w:r>
              <w:rPr>
                <w:rFonts w:cstheme="minorHAnsi"/>
                <w:sz w:val="20"/>
                <w:szCs w:val="20"/>
              </w:rPr>
              <w:t xml:space="preserve">  She was aware from other Clerks, that SSE </w:t>
            </w:r>
            <w:r w:rsidR="00B318D8">
              <w:rPr>
                <w:rFonts w:cstheme="minorHAnsi"/>
                <w:sz w:val="20"/>
                <w:szCs w:val="20"/>
              </w:rPr>
              <w:t xml:space="preserve">were </w:t>
            </w:r>
            <w:r>
              <w:rPr>
                <w:rFonts w:cstheme="minorHAnsi"/>
                <w:sz w:val="20"/>
                <w:szCs w:val="20"/>
              </w:rPr>
              <w:t>experienc</w:t>
            </w:r>
            <w:r w:rsidR="00B318D8">
              <w:rPr>
                <w:rFonts w:cstheme="minorHAnsi"/>
                <w:sz w:val="20"/>
                <w:szCs w:val="20"/>
              </w:rPr>
              <w:t xml:space="preserve">ing </w:t>
            </w:r>
            <w:r>
              <w:rPr>
                <w:rFonts w:cstheme="minorHAnsi"/>
                <w:sz w:val="20"/>
                <w:szCs w:val="20"/>
              </w:rPr>
              <w:t>problems with its on-line billing system and</w:t>
            </w:r>
            <w:r w:rsidR="00B318D8">
              <w:rPr>
                <w:rFonts w:cstheme="minorHAnsi"/>
                <w:sz w:val="20"/>
                <w:szCs w:val="20"/>
              </w:rPr>
              <w:t xml:space="preserve"> that</w:t>
            </w:r>
            <w:r>
              <w:rPr>
                <w:rFonts w:cstheme="minorHAnsi"/>
                <w:sz w:val="20"/>
                <w:szCs w:val="20"/>
              </w:rPr>
              <w:t xml:space="preserve"> invoices had not been issued to other councils.  </w:t>
            </w:r>
            <w:r w:rsidR="004653AE">
              <w:rPr>
                <w:rFonts w:cstheme="minorHAnsi"/>
                <w:sz w:val="20"/>
                <w:szCs w:val="20"/>
              </w:rPr>
              <w:t>Based on the last invoice, i</w:t>
            </w:r>
            <w:r>
              <w:rPr>
                <w:rFonts w:cstheme="minorHAnsi"/>
                <w:sz w:val="20"/>
                <w:szCs w:val="20"/>
              </w:rPr>
              <w:t>t was estimated that the outstanding amount w</w:t>
            </w:r>
            <w:r w:rsidR="004653AE">
              <w:rPr>
                <w:rFonts w:cstheme="minorHAnsi"/>
                <w:sz w:val="20"/>
                <w:szCs w:val="20"/>
              </w:rPr>
              <w:t xml:space="preserve">ould be in the region of £1,000.  As the Parish Council had budgeted for this amount, the Chair suggested that </w:t>
            </w:r>
            <w:r w:rsidR="00B318D8">
              <w:rPr>
                <w:rFonts w:cstheme="minorHAnsi"/>
                <w:sz w:val="20"/>
                <w:szCs w:val="20"/>
              </w:rPr>
              <w:t xml:space="preserve">a </w:t>
            </w:r>
            <w:r w:rsidR="004653AE">
              <w:rPr>
                <w:rFonts w:cstheme="minorHAnsi"/>
                <w:sz w:val="20"/>
                <w:szCs w:val="20"/>
              </w:rPr>
              <w:t>cheque be prepared for SSE to pay for lighting until the end of March</w:t>
            </w:r>
            <w:r w:rsidR="00B318D8">
              <w:rPr>
                <w:rFonts w:cstheme="minorHAnsi"/>
                <w:sz w:val="20"/>
                <w:szCs w:val="20"/>
              </w:rPr>
              <w:t xml:space="preserve"> 2025</w:t>
            </w:r>
            <w:r w:rsidR="004653AE">
              <w:rPr>
                <w:rFonts w:cstheme="minorHAnsi"/>
                <w:sz w:val="20"/>
                <w:szCs w:val="20"/>
              </w:rPr>
              <w:t>, which would settle the account for the current budget year and fulfil the Parish Council’s requirements for the audit.</w:t>
            </w:r>
            <w:r w:rsidR="00FF6279">
              <w:rPr>
                <w:rFonts w:cstheme="minorHAnsi"/>
                <w:sz w:val="20"/>
                <w:szCs w:val="20"/>
              </w:rPr>
              <w:t xml:space="preserve">  </w:t>
            </w:r>
          </w:p>
          <w:p w14:paraId="516C9E7B" w14:textId="77777777" w:rsidR="00B318D8" w:rsidRDefault="00B318D8" w:rsidP="002D0A72">
            <w:pPr>
              <w:ind w:right="45"/>
              <w:rPr>
                <w:rFonts w:cstheme="minorHAnsi"/>
                <w:sz w:val="20"/>
                <w:szCs w:val="20"/>
              </w:rPr>
            </w:pPr>
          </w:p>
          <w:p w14:paraId="520F049C" w14:textId="299E2D76" w:rsidR="00A24B19" w:rsidRDefault="00FF6279" w:rsidP="002D0A72">
            <w:pPr>
              <w:ind w:right="45"/>
              <w:rPr>
                <w:rFonts w:cstheme="minorHAnsi"/>
                <w:sz w:val="20"/>
                <w:szCs w:val="20"/>
              </w:rPr>
            </w:pPr>
            <w:r>
              <w:rPr>
                <w:rFonts w:cstheme="minorHAnsi"/>
                <w:sz w:val="20"/>
                <w:szCs w:val="20"/>
              </w:rPr>
              <w:lastRenderedPageBreak/>
              <w:t>Councillors agreed this proposal</w:t>
            </w:r>
            <w:r w:rsidR="00B318D8">
              <w:rPr>
                <w:rFonts w:cstheme="minorHAnsi"/>
                <w:sz w:val="20"/>
                <w:szCs w:val="20"/>
              </w:rPr>
              <w:t xml:space="preserve">.  The Clerk suggested contacting SSE a final time to see if the issue could be resolved and, if not, she </w:t>
            </w:r>
            <w:r>
              <w:rPr>
                <w:rFonts w:cstheme="minorHAnsi"/>
                <w:sz w:val="20"/>
                <w:szCs w:val="20"/>
              </w:rPr>
              <w:t xml:space="preserve">would calculate the outstanding amount and prepare a cheque to </w:t>
            </w:r>
            <w:r w:rsidR="00B318D8">
              <w:rPr>
                <w:rFonts w:cstheme="minorHAnsi"/>
                <w:sz w:val="20"/>
                <w:szCs w:val="20"/>
              </w:rPr>
              <w:t>present at the March</w:t>
            </w:r>
            <w:r>
              <w:rPr>
                <w:rFonts w:cstheme="minorHAnsi"/>
                <w:sz w:val="20"/>
                <w:szCs w:val="20"/>
              </w:rPr>
              <w:t xml:space="preserve"> meeting. </w:t>
            </w:r>
          </w:p>
          <w:p w14:paraId="174027DA" w14:textId="77777777" w:rsidR="00FF6279" w:rsidRDefault="00FF6279" w:rsidP="002D0A72">
            <w:pPr>
              <w:ind w:right="45"/>
              <w:rPr>
                <w:rFonts w:cstheme="minorHAnsi"/>
                <w:b/>
                <w:bCs/>
                <w:sz w:val="20"/>
                <w:szCs w:val="20"/>
              </w:rPr>
            </w:pPr>
            <w:r w:rsidRPr="00D73710">
              <w:rPr>
                <w:rFonts w:cstheme="minorHAnsi"/>
                <w:b/>
                <w:bCs/>
                <w:sz w:val="20"/>
                <w:szCs w:val="20"/>
              </w:rPr>
              <w:t>Proposed: Cllr.</w:t>
            </w:r>
            <w:r>
              <w:rPr>
                <w:rFonts w:cstheme="minorHAnsi"/>
                <w:b/>
                <w:bCs/>
                <w:sz w:val="20"/>
                <w:szCs w:val="20"/>
              </w:rPr>
              <w:t xml:space="preserve"> Dunn</w:t>
            </w:r>
            <w:r w:rsidRPr="00D73710">
              <w:rPr>
                <w:rFonts w:cstheme="minorHAnsi"/>
                <w:b/>
                <w:bCs/>
                <w:sz w:val="20"/>
                <w:szCs w:val="20"/>
              </w:rPr>
              <w:t>; Seconded Cllr.</w:t>
            </w:r>
            <w:r>
              <w:rPr>
                <w:rFonts w:cstheme="minorHAnsi"/>
                <w:b/>
                <w:bCs/>
                <w:sz w:val="20"/>
                <w:szCs w:val="20"/>
              </w:rPr>
              <w:t xml:space="preserve"> Evans</w:t>
            </w:r>
            <w:r w:rsidRPr="00D73710">
              <w:rPr>
                <w:rFonts w:cstheme="minorHAnsi"/>
                <w:b/>
                <w:bCs/>
                <w:sz w:val="20"/>
                <w:szCs w:val="20"/>
              </w:rPr>
              <w:t xml:space="preserve">; All in favour, RESOLVED. </w:t>
            </w:r>
            <w:r>
              <w:rPr>
                <w:rFonts w:cstheme="minorHAnsi"/>
                <w:b/>
                <w:bCs/>
                <w:sz w:val="20"/>
                <w:szCs w:val="20"/>
              </w:rPr>
              <w:t xml:space="preserve">  </w:t>
            </w:r>
          </w:p>
          <w:p w14:paraId="6C974A79" w14:textId="77777777" w:rsidR="00FF6279" w:rsidRDefault="00FF6279" w:rsidP="002D0A72">
            <w:pPr>
              <w:ind w:right="45"/>
              <w:rPr>
                <w:rFonts w:cstheme="minorHAnsi"/>
                <w:b/>
                <w:bCs/>
                <w:sz w:val="20"/>
                <w:szCs w:val="20"/>
              </w:rPr>
            </w:pPr>
          </w:p>
          <w:p w14:paraId="73B856F2" w14:textId="07C2EC60" w:rsidR="00FF6279" w:rsidRPr="00FF6279" w:rsidRDefault="00FF6279" w:rsidP="002D0A72">
            <w:pPr>
              <w:ind w:right="45"/>
              <w:jc w:val="right"/>
              <w:rPr>
                <w:rFonts w:cstheme="minorHAnsi"/>
                <w:b/>
                <w:bCs/>
                <w:sz w:val="20"/>
                <w:szCs w:val="20"/>
              </w:rPr>
            </w:pPr>
            <w:r>
              <w:rPr>
                <w:rFonts w:cstheme="minorHAnsi"/>
                <w:b/>
                <w:bCs/>
                <w:sz w:val="20"/>
                <w:szCs w:val="20"/>
              </w:rPr>
              <w:t xml:space="preserve">ACTION – CLERK </w:t>
            </w:r>
          </w:p>
        </w:tc>
      </w:tr>
      <w:tr w:rsidR="00C30616" w:rsidRPr="00327101" w14:paraId="7BC3194B" w14:textId="77777777" w:rsidTr="00F47B69">
        <w:tc>
          <w:tcPr>
            <w:tcW w:w="1118" w:type="dxa"/>
          </w:tcPr>
          <w:p w14:paraId="24EEA2B5" w14:textId="07618345" w:rsidR="00C30616" w:rsidRPr="00327101" w:rsidRDefault="00C30616" w:rsidP="002D0A72">
            <w:pPr>
              <w:ind w:right="45"/>
              <w:rPr>
                <w:rFonts w:cstheme="minorHAnsi"/>
                <w:b/>
                <w:sz w:val="20"/>
                <w:szCs w:val="20"/>
              </w:rPr>
            </w:pPr>
            <w:bookmarkStart w:id="0" w:name="_Hlk183961786"/>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ED329A">
              <w:rPr>
                <w:rFonts w:cstheme="minorHAnsi"/>
                <w:b/>
                <w:sz w:val="20"/>
                <w:szCs w:val="20"/>
              </w:rPr>
              <w:t>224</w:t>
            </w:r>
          </w:p>
        </w:tc>
        <w:tc>
          <w:tcPr>
            <w:tcW w:w="9225" w:type="dxa"/>
          </w:tcPr>
          <w:p w14:paraId="3F85AC1A" w14:textId="272ABA1B" w:rsidR="00C30616" w:rsidRDefault="00C71F51" w:rsidP="002D0A72">
            <w:pPr>
              <w:ind w:right="45"/>
              <w:rPr>
                <w:rFonts w:cstheme="minorHAnsi"/>
                <w:b/>
                <w:sz w:val="20"/>
                <w:szCs w:val="20"/>
              </w:rPr>
            </w:pPr>
            <w:r>
              <w:rPr>
                <w:rFonts w:cstheme="minorHAnsi"/>
                <w:b/>
                <w:sz w:val="20"/>
                <w:szCs w:val="20"/>
              </w:rPr>
              <w:t>PRECEPT</w:t>
            </w:r>
            <w:r w:rsidR="00C30616">
              <w:rPr>
                <w:rFonts w:cstheme="minorHAnsi"/>
                <w:b/>
                <w:sz w:val="20"/>
                <w:szCs w:val="20"/>
              </w:rPr>
              <w:t xml:space="preserve"> 2025/26 </w:t>
            </w:r>
            <w:r w:rsidR="001527A2">
              <w:rPr>
                <w:rFonts w:cstheme="minorHAnsi"/>
                <w:b/>
                <w:sz w:val="20"/>
                <w:szCs w:val="20"/>
              </w:rPr>
              <w:t xml:space="preserve"> </w:t>
            </w:r>
          </w:p>
          <w:p w14:paraId="4EE9B783" w14:textId="5E8CCE38" w:rsidR="00C71F51" w:rsidRDefault="00D1128A" w:rsidP="002D0A72">
            <w:pPr>
              <w:ind w:right="45"/>
              <w:rPr>
                <w:rFonts w:cstheme="minorHAnsi"/>
                <w:bCs/>
                <w:sz w:val="20"/>
                <w:szCs w:val="20"/>
              </w:rPr>
            </w:pPr>
            <w:r>
              <w:rPr>
                <w:rFonts w:cstheme="minorHAnsi"/>
                <w:bCs/>
                <w:sz w:val="20"/>
                <w:szCs w:val="20"/>
              </w:rPr>
              <w:t xml:space="preserve">The Parish Council had received </w:t>
            </w:r>
            <w:r w:rsidR="00020FC1">
              <w:rPr>
                <w:rFonts w:cstheme="minorHAnsi"/>
                <w:bCs/>
                <w:sz w:val="20"/>
                <w:szCs w:val="20"/>
              </w:rPr>
              <w:t xml:space="preserve">notification from BDC for its 2025/26 precept request.  </w:t>
            </w:r>
            <w:r w:rsidR="00C229F5">
              <w:rPr>
                <w:rFonts w:cstheme="minorHAnsi"/>
                <w:bCs/>
                <w:sz w:val="20"/>
                <w:szCs w:val="20"/>
              </w:rPr>
              <w:t>In recent years</w:t>
            </w:r>
            <w:r w:rsidR="007A6C85">
              <w:rPr>
                <w:rFonts w:cstheme="minorHAnsi"/>
                <w:bCs/>
                <w:sz w:val="20"/>
                <w:szCs w:val="20"/>
              </w:rPr>
              <w:t xml:space="preserve"> the Parish Council had re</w:t>
            </w:r>
            <w:r w:rsidR="00937015">
              <w:rPr>
                <w:rFonts w:cstheme="minorHAnsi"/>
                <w:bCs/>
                <w:sz w:val="20"/>
                <w:szCs w:val="20"/>
              </w:rPr>
              <w:t xml:space="preserve">sisted increasing this, however the </w:t>
            </w:r>
            <w:r w:rsidR="00910AD1">
              <w:rPr>
                <w:rFonts w:cstheme="minorHAnsi"/>
                <w:bCs/>
                <w:sz w:val="20"/>
                <w:szCs w:val="20"/>
              </w:rPr>
              <w:t>C</w:t>
            </w:r>
            <w:r>
              <w:rPr>
                <w:rFonts w:cstheme="minorHAnsi"/>
                <w:bCs/>
                <w:sz w:val="20"/>
                <w:szCs w:val="20"/>
              </w:rPr>
              <w:t>lerk had met with the Chair to review the</w:t>
            </w:r>
            <w:r w:rsidR="00937015">
              <w:rPr>
                <w:rFonts w:cstheme="minorHAnsi"/>
                <w:bCs/>
                <w:sz w:val="20"/>
                <w:szCs w:val="20"/>
              </w:rPr>
              <w:t xml:space="preserve"> budget</w:t>
            </w:r>
            <w:r w:rsidR="00910AD1">
              <w:rPr>
                <w:rFonts w:cstheme="minorHAnsi"/>
                <w:bCs/>
                <w:sz w:val="20"/>
                <w:szCs w:val="20"/>
              </w:rPr>
              <w:t xml:space="preserve"> figures</w:t>
            </w:r>
            <w:r w:rsidR="00937015">
              <w:rPr>
                <w:rFonts w:cstheme="minorHAnsi"/>
                <w:bCs/>
                <w:sz w:val="20"/>
                <w:szCs w:val="20"/>
              </w:rPr>
              <w:t xml:space="preserve"> </w:t>
            </w:r>
            <w:r w:rsidR="00020FC1">
              <w:rPr>
                <w:rFonts w:cstheme="minorHAnsi"/>
                <w:bCs/>
                <w:sz w:val="20"/>
                <w:szCs w:val="20"/>
              </w:rPr>
              <w:t xml:space="preserve">and future finances, </w:t>
            </w:r>
            <w:r w:rsidR="00937015">
              <w:rPr>
                <w:rFonts w:cstheme="minorHAnsi"/>
                <w:bCs/>
                <w:sz w:val="20"/>
                <w:szCs w:val="20"/>
              </w:rPr>
              <w:t xml:space="preserve">and it had become apparent that, </w:t>
            </w:r>
            <w:r w:rsidR="00020FC1">
              <w:rPr>
                <w:rFonts w:cstheme="minorHAnsi"/>
                <w:bCs/>
                <w:sz w:val="20"/>
                <w:szCs w:val="20"/>
              </w:rPr>
              <w:t>unless an increase was applied</w:t>
            </w:r>
            <w:r w:rsidR="00910AD1">
              <w:rPr>
                <w:rFonts w:cstheme="minorHAnsi"/>
                <w:bCs/>
                <w:sz w:val="20"/>
                <w:szCs w:val="20"/>
              </w:rPr>
              <w:t xml:space="preserve"> this year</w:t>
            </w:r>
            <w:r w:rsidR="00020FC1">
              <w:rPr>
                <w:rFonts w:cstheme="minorHAnsi"/>
                <w:bCs/>
                <w:sz w:val="20"/>
                <w:szCs w:val="20"/>
              </w:rPr>
              <w:t xml:space="preserve">, the Parish Council would fall into a deficit. </w:t>
            </w:r>
          </w:p>
          <w:p w14:paraId="1CBBB1A7" w14:textId="77777777" w:rsidR="00020FC1" w:rsidRDefault="00020FC1" w:rsidP="002D0A72">
            <w:pPr>
              <w:ind w:right="45"/>
              <w:rPr>
                <w:rFonts w:cstheme="minorHAnsi"/>
                <w:bCs/>
                <w:sz w:val="20"/>
                <w:szCs w:val="20"/>
              </w:rPr>
            </w:pPr>
          </w:p>
          <w:p w14:paraId="2B1774C0" w14:textId="1BBA76C4" w:rsidR="00E738F2" w:rsidRDefault="00020FC1" w:rsidP="002D0A72">
            <w:pPr>
              <w:ind w:right="45"/>
              <w:rPr>
                <w:rFonts w:cstheme="minorHAnsi"/>
                <w:bCs/>
                <w:sz w:val="20"/>
                <w:szCs w:val="20"/>
              </w:rPr>
            </w:pPr>
            <w:r>
              <w:rPr>
                <w:rFonts w:cstheme="minorHAnsi"/>
                <w:bCs/>
                <w:sz w:val="20"/>
                <w:szCs w:val="20"/>
              </w:rPr>
              <w:t>Councillors discussed</w:t>
            </w:r>
            <w:r w:rsidR="00476B00">
              <w:rPr>
                <w:rFonts w:cstheme="minorHAnsi"/>
                <w:bCs/>
                <w:sz w:val="20"/>
                <w:szCs w:val="20"/>
              </w:rPr>
              <w:t xml:space="preserve"> the financial statements, including the </w:t>
            </w:r>
            <w:r>
              <w:rPr>
                <w:rFonts w:cstheme="minorHAnsi"/>
                <w:bCs/>
                <w:sz w:val="20"/>
                <w:szCs w:val="20"/>
              </w:rPr>
              <w:t xml:space="preserve">impact of </w:t>
            </w:r>
            <w:r w:rsidR="00910AD1">
              <w:rPr>
                <w:rFonts w:cstheme="minorHAnsi"/>
                <w:bCs/>
                <w:sz w:val="20"/>
                <w:szCs w:val="20"/>
              </w:rPr>
              <w:t>income from the solar farm not materialising, the plan</w:t>
            </w:r>
            <w:r>
              <w:rPr>
                <w:rFonts w:cstheme="minorHAnsi"/>
                <w:bCs/>
                <w:sz w:val="20"/>
                <w:szCs w:val="20"/>
              </w:rPr>
              <w:t xml:space="preserve"> to install a path to the playing field</w:t>
            </w:r>
            <w:r w:rsidR="00476B00">
              <w:rPr>
                <w:rFonts w:cstheme="minorHAnsi"/>
                <w:bCs/>
                <w:sz w:val="20"/>
                <w:szCs w:val="20"/>
              </w:rPr>
              <w:t xml:space="preserve">, which would </w:t>
            </w:r>
            <w:r w:rsidR="00E738F2">
              <w:rPr>
                <w:rFonts w:cstheme="minorHAnsi"/>
                <w:bCs/>
                <w:sz w:val="20"/>
                <w:szCs w:val="20"/>
              </w:rPr>
              <w:t xml:space="preserve">have to be a </w:t>
            </w:r>
            <w:r w:rsidR="00476B00">
              <w:rPr>
                <w:rFonts w:cstheme="minorHAnsi"/>
                <w:bCs/>
                <w:sz w:val="20"/>
                <w:szCs w:val="20"/>
              </w:rPr>
              <w:t xml:space="preserve">future </w:t>
            </w:r>
            <w:r w:rsidR="000541CE">
              <w:rPr>
                <w:rFonts w:cstheme="minorHAnsi"/>
                <w:bCs/>
                <w:sz w:val="20"/>
                <w:szCs w:val="20"/>
              </w:rPr>
              <w:t>project,</w:t>
            </w:r>
            <w:r w:rsidR="00476B00">
              <w:rPr>
                <w:rFonts w:cstheme="minorHAnsi"/>
                <w:bCs/>
                <w:sz w:val="20"/>
                <w:szCs w:val="20"/>
              </w:rPr>
              <w:t xml:space="preserve"> and </w:t>
            </w:r>
            <w:r w:rsidR="00910AD1">
              <w:rPr>
                <w:rFonts w:cstheme="minorHAnsi"/>
                <w:bCs/>
                <w:sz w:val="20"/>
                <w:szCs w:val="20"/>
              </w:rPr>
              <w:t xml:space="preserve">the requirement to retain </w:t>
            </w:r>
            <w:r w:rsidR="00C229F5">
              <w:rPr>
                <w:rFonts w:cstheme="minorHAnsi"/>
                <w:bCs/>
                <w:sz w:val="20"/>
                <w:szCs w:val="20"/>
              </w:rPr>
              <w:t>50% in</w:t>
            </w:r>
            <w:r w:rsidR="00E738F2">
              <w:rPr>
                <w:rFonts w:cstheme="minorHAnsi"/>
                <w:bCs/>
                <w:sz w:val="20"/>
                <w:szCs w:val="20"/>
              </w:rPr>
              <w:t xml:space="preserve"> </w:t>
            </w:r>
            <w:r w:rsidR="00910AD1">
              <w:rPr>
                <w:rFonts w:cstheme="minorHAnsi"/>
                <w:bCs/>
                <w:sz w:val="20"/>
                <w:szCs w:val="20"/>
              </w:rPr>
              <w:t>reserves</w:t>
            </w:r>
            <w:r w:rsidR="00E738F2">
              <w:rPr>
                <w:rFonts w:cstheme="minorHAnsi"/>
                <w:bCs/>
                <w:sz w:val="20"/>
                <w:szCs w:val="20"/>
              </w:rPr>
              <w:t xml:space="preserve">.  </w:t>
            </w:r>
          </w:p>
          <w:p w14:paraId="5888996D" w14:textId="77777777" w:rsidR="00E738F2" w:rsidRDefault="00E738F2" w:rsidP="002D0A72">
            <w:pPr>
              <w:ind w:right="45"/>
              <w:rPr>
                <w:rFonts w:cstheme="minorHAnsi"/>
                <w:bCs/>
                <w:sz w:val="20"/>
                <w:szCs w:val="20"/>
              </w:rPr>
            </w:pPr>
          </w:p>
          <w:p w14:paraId="56AF1C98" w14:textId="12EA98C7" w:rsidR="00910AD1" w:rsidRDefault="00E738F2" w:rsidP="002D0A72">
            <w:pPr>
              <w:ind w:right="45"/>
              <w:rPr>
                <w:rFonts w:cstheme="minorHAnsi"/>
                <w:bCs/>
                <w:sz w:val="20"/>
                <w:szCs w:val="20"/>
              </w:rPr>
            </w:pPr>
            <w:r>
              <w:rPr>
                <w:rFonts w:cstheme="minorHAnsi"/>
                <w:bCs/>
                <w:sz w:val="20"/>
                <w:szCs w:val="20"/>
              </w:rPr>
              <w:t>Based on this</w:t>
            </w:r>
            <w:r w:rsidR="00C229F5">
              <w:rPr>
                <w:rFonts w:cstheme="minorHAnsi"/>
                <w:bCs/>
                <w:sz w:val="20"/>
                <w:szCs w:val="20"/>
              </w:rPr>
              <w:t>,</w:t>
            </w:r>
            <w:r>
              <w:rPr>
                <w:rFonts w:cstheme="minorHAnsi"/>
                <w:bCs/>
                <w:sz w:val="20"/>
                <w:szCs w:val="20"/>
              </w:rPr>
              <w:t xml:space="preserve"> the Chair </w:t>
            </w:r>
            <w:r w:rsidR="00476B00">
              <w:rPr>
                <w:rFonts w:cstheme="minorHAnsi"/>
                <w:bCs/>
                <w:sz w:val="20"/>
                <w:szCs w:val="20"/>
              </w:rPr>
              <w:t xml:space="preserve">proposed submitting a request </w:t>
            </w:r>
            <w:r>
              <w:rPr>
                <w:rFonts w:cstheme="minorHAnsi"/>
                <w:bCs/>
                <w:sz w:val="20"/>
                <w:szCs w:val="20"/>
              </w:rPr>
              <w:t xml:space="preserve">for </w:t>
            </w:r>
            <w:r w:rsidR="00476B00">
              <w:rPr>
                <w:rFonts w:cstheme="minorHAnsi"/>
                <w:bCs/>
                <w:sz w:val="20"/>
                <w:szCs w:val="20"/>
              </w:rPr>
              <w:t>£16,900</w:t>
            </w:r>
            <w:r>
              <w:rPr>
                <w:rFonts w:cstheme="minorHAnsi"/>
                <w:bCs/>
                <w:sz w:val="20"/>
                <w:szCs w:val="20"/>
              </w:rPr>
              <w:t xml:space="preserve">, </w:t>
            </w:r>
            <w:r w:rsidR="00476B00">
              <w:rPr>
                <w:rFonts w:cstheme="minorHAnsi"/>
                <w:bCs/>
                <w:sz w:val="20"/>
                <w:szCs w:val="20"/>
              </w:rPr>
              <w:t>equat</w:t>
            </w:r>
            <w:r w:rsidR="00C229F5">
              <w:rPr>
                <w:rFonts w:cstheme="minorHAnsi"/>
                <w:bCs/>
                <w:sz w:val="20"/>
                <w:szCs w:val="20"/>
              </w:rPr>
              <w:t>ing</w:t>
            </w:r>
            <w:r w:rsidR="00476B00">
              <w:rPr>
                <w:rFonts w:cstheme="minorHAnsi"/>
                <w:bCs/>
                <w:sz w:val="20"/>
                <w:szCs w:val="20"/>
              </w:rPr>
              <w:t xml:space="preserve"> to a</w:t>
            </w:r>
            <w:r w:rsidR="000541CE">
              <w:rPr>
                <w:rFonts w:cstheme="minorHAnsi"/>
                <w:bCs/>
                <w:sz w:val="20"/>
                <w:szCs w:val="20"/>
              </w:rPr>
              <w:t>n increase just over 40% (an annual increase</w:t>
            </w:r>
            <w:r>
              <w:rPr>
                <w:rFonts w:cstheme="minorHAnsi"/>
                <w:bCs/>
                <w:sz w:val="20"/>
                <w:szCs w:val="20"/>
              </w:rPr>
              <w:t xml:space="preserve"> per household</w:t>
            </w:r>
            <w:r w:rsidR="000541CE">
              <w:rPr>
                <w:rFonts w:cstheme="minorHAnsi"/>
                <w:bCs/>
                <w:sz w:val="20"/>
                <w:szCs w:val="20"/>
              </w:rPr>
              <w:t xml:space="preserve"> of £21.52</w:t>
            </w:r>
            <w:r>
              <w:rPr>
                <w:rFonts w:cstheme="minorHAnsi"/>
                <w:bCs/>
                <w:sz w:val="20"/>
                <w:szCs w:val="20"/>
              </w:rPr>
              <w:t>, approx. £.1.79 per month</w:t>
            </w:r>
            <w:r w:rsidR="000541CE">
              <w:rPr>
                <w:rFonts w:cstheme="minorHAnsi"/>
                <w:bCs/>
                <w:sz w:val="20"/>
                <w:szCs w:val="20"/>
              </w:rPr>
              <w:t xml:space="preserve">).  </w:t>
            </w:r>
            <w:r w:rsidR="00476B00">
              <w:rPr>
                <w:rFonts w:cstheme="minorHAnsi"/>
                <w:bCs/>
                <w:sz w:val="20"/>
                <w:szCs w:val="20"/>
              </w:rPr>
              <w:t xml:space="preserve"> </w:t>
            </w:r>
            <w:r w:rsidR="000541CE">
              <w:rPr>
                <w:rFonts w:cstheme="minorHAnsi"/>
                <w:bCs/>
                <w:sz w:val="20"/>
                <w:szCs w:val="20"/>
              </w:rPr>
              <w:t xml:space="preserve">Councillors agreed </w:t>
            </w:r>
            <w:r w:rsidR="00C229F5">
              <w:rPr>
                <w:rFonts w:cstheme="minorHAnsi"/>
                <w:bCs/>
                <w:sz w:val="20"/>
                <w:szCs w:val="20"/>
              </w:rPr>
              <w:t>there was no choice other than to apply an increase this year and hoped</w:t>
            </w:r>
            <w:r>
              <w:rPr>
                <w:rFonts w:cstheme="minorHAnsi"/>
                <w:bCs/>
                <w:sz w:val="20"/>
                <w:szCs w:val="20"/>
              </w:rPr>
              <w:t xml:space="preserve"> income from Low </w:t>
            </w:r>
            <w:r w:rsidR="00910AD1">
              <w:rPr>
                <w:rFonts w:cstheme="minorHAnsi"/>
                <w:bCs/>
                <w:sz w:val="20"/>
                <w:szCs w:val="20"/>
              </w:rPr>
              <w:t xml:space="preserve">Carbon </w:t>
            </w:r>
            <w:r w:rsidR="00C229F5">
              <w:rPr>
                <w:rFonts w:cstheme="minorHAnsi"/>
                <w:bCs/>
                <w:sz w:val="20"/>
                <w:szCs w:val="20"/>
              </w:rPr>
              <w:t xml:space="preserve">did </w:t>
            </w:r>
            <w:r w:rsidR="00910AD1">
              <w:rPr>
                <w:rFonts w:cstheme="minorHAnsi"/>
                <w:bCs/>
                <w:sz w:val="20"/>
                <w:szCs w:val="20"/>
              </w:rPr>
              <w:t>mater</w:t>
            </w:r>
            <w:r w:rsidR="00C229F5">
              <w:rPr>
                <w:rFonts w:cstheme="minorHAnsi"/>
                <w:bCs/>
                <w:sz w:val="20"/>
                <w:szCs w:val="20"/>
              </w:rPr>
              <w:t xml:space="preserve">ialise which could be off-set against future precepts. </w:t>
            </w:r>
          </w:p>
          <w:p w14:paraId="66FD9275" w14:textId="77777777" w:rsidR="00C229F5" w:rsidRDefault="00C229F5" w:rsidP="002D0A72">
            <w:pPr>
              <w:ind w:right="45"/>
              <w:rPr>
                <w:rFonts w:cstheme="minorHAnsi"/>
                <w:bCs/>
                <w:sz w:val="20"/>
                <w:szCs w:val="20"/>
              </w:rPr>
            </w:pPr>
          </w:p>
          <w:p w14:paraId="535A4509" w14:textId="12AFC384" w:rsidR="00C71F51" w:rsidRPr="00C71F51" w:rsidRDefault="00910AD1" w:rsidP="002D0A72">
            <w:pPr>
              <w:ind w:right="45"/>
              <w:rPr>
                <w:rFonts w:cstheme="minorHAnsi"/>
                <w:bCs/>
                <w:sz w:val="20"/>
                <w:szCs w:val="20"/>
              </w:rPr>
            </w:pPr>
            <w:r>
              <w:rPr>
                <w:rFonts w:cstheme="minorHAnsi"/>
                <w:bCs/>
                <w:sz w:val="20"/>
                <w:szCs w:val="20"/>
              </w:rPr>
              <w:t xml:space="preserve">A statement to residents explaining the increase would be prepared and publicised to residents.   </w:t>
            </w:r>
          </w:p>
          <w:p w14:paraId="63787D7B" w14:textId="7BEC4922" w:rsidR="00910AD1" w:rsidRDefault="00C71F51" w:rsidP="002D0A72">
            <w:pPr>
              <w:ind w:right="45"/>
              <w:rPr>
                <w:rFonts w:cstheme="minorHAnsi"/>
                <w:b/>
                <w:bCs/>
                <w:sz w:val="20"/>
                <w:szCs w:val="20"/>
              </w:rPr>
            </w:pPr>
            <w:r w:rsidRPr="00D73710">
              <w:rPr>
                <w:rFonts w:cstheme="minorHAnsi"/>
                <w:b/>
                <w:bCs/>
                <w:sz w:val="20"/>
                <w:szCs w:val="20"/>
              </w:rPr>
              <w:t>Proposed: Cllr.</w:t>
            </w:r>
            <w:r w:rsidR="00910AD1">
              <w:rPr>
                <w:rFonts w:cstheme="minorHAnsi"/>
                <w:b/>
                <w:bCs/>
                <w:sz w:val="20"/>
                <w:szCs w:val="20"/>
              </w:rPr>
              <w:t xml:space="preserve"> Dunn</w:t>
            </w:r>
            <w:r w:rsidRPr="00D73710">
              <w:rPr>
                <w:rFonts w:cstheme="minorHAnsi"/>
                <w:b/>
                <w:bCs/>
                <w:sz w:val="20"/>
                <w:szCs w:val="20"/>
              </w:rPr>
              <w:t>; Seconded Cllr.</w:t>
            </w:r>
            <w:r w:rsidR="00910AD1">
              <w:rPr>
                <w:rFonts w:cstheme="minorHAnsi"/>
                <w:b/>
                <w:bCs/>
                <w:sz w:val="20"/>
                <w:szCs w:val="20"/>
              </w:rPr>
              <w:t xml:space="preserve"> Lockey</w:t>
            </w:r>
            <w:r w:rsidRPr="00D73710">
              <w:rPr>
                <w:rFonts w:cstheme="minorHAnsi"/>
                <w:b/>
                <w:bCs/>
                <w:sz w:val="20"/>
                <w:szCs w:val="20"/>
              </w:rPr>
              <w:t xml:space="preserve">; All in favour, RESOLVED. </w:t>
            </w:r>
            <w:r>
              <w:rPr>
                <w:rFonts w:cstheme="minorHAnsi"/>
                <w:b/>
                <w:bCs/>
                <w:sz w:val="20"/>
                <w:szCs w:val="20"/>
              </w:rPr>
              <w:t xml:space="preserve">  </w:t>
            </w:r>
          </w:p>
          <w:p w14:paraId="189F38B1" w14:textId="333B1093" w:rsidR="00C30616" w:rsidRPr="00910AD1" w:rsidRDefault="00910AD1" w:rsidP="00910AD1">
            <w:pPr>
              <w:ind w:right="45"/>
              <w:jc w:val="right"/>
              <w:rPr>
                <w:rFonts w:cstheme="minorHAnsi"/>
                <w:b/>
                <w:bCs/>
                <w:sz w:val="20"/>
                <w:szCs w:val="20"/>
              </w:rPr>
            </w:pPr>
            <w:r>
              <w:rPr>
                <w:rFonts w:cstheme="minorHAnsi"/>
                <w:b/>
                <w:bCs/>
                <w:sz w:val="20"/>
                <w:szCs w:val="20"/>
              </w:rPr>
              <w:t>ACTION – CLERK</w:t>
            </w:r>
          </w:p>
        </w:tc>
      </w:tr>
      <w:tr w:rsidR="00C30616" w:rsidRPr="00327101" w14:paraId="60EF49F4" w14:textId="77777777" w:rsidTr="00F47B69">
        <w:trPr>
          <w:trHeight w:val="537"/>
        </w:trPr>
        <w:tc>
          <w:tcPr>
            <w:tcW w:w="1118" w:type="dxa"/>
          </w:tcPr>
          <w:p w14:paraId="06AE54A0" w14:textId="54A6C0EF" w:rsidR="00C30616" w:rsidRPr="00327101" w:rsidRDefault="00C30616" w:rsidP="002D0A72">
            <w:pPr>
              <w:ind w:right="45"/>
              <w:rPr>
                <w:rFonts w:cstheme="minorHAnsi"/>
                <w:b/>
                <w:sz w:val="20"/>
                <w:szCs w:val="20"/>
              </w:rPr>
            </w:pPr>
            <w:r>
              <w:rPr>
                <w:rFonts w:cstheme="minorHAnsi"/>
                <w:b/>
                <w:sz w:val="20"/>
                <w:szCs w:val="20"/>
              </w:rPr>
              <w:t>24-5/2</w:t>
            </w:r>
            <w:r w:rsidR="003959D9">
              <w:rPr>
                <w:rFonts w:cstheme="minorHAnsi"/>
                <w:b/>
                <w:sz w:val="20"/>
                <w:szCs w:val="20"/>
              </w:rPr>
              <w:t>26</w:t>
            </w:r>
          </w:p>
        </w:tc>
        <w:tc>
          <w:tcPr>
            <w:tcW w:w="9225" w:type="dxa"/>
          </w:tcPr>
          <w:p w14:paraId="781A2438" w14:textId="77777777" w:rsidR="000A059D" w:rsidRPr="00327101" w:rsidRDefault="000A059D" w:rsidP="002D0A72">
            <w:pPr>
              <w:ind w:right="45"/>
              <w:rPr>
                <w:rFonts w:cstheme="minorHAnsi"/>
                <w:b/>
                <w:sz w:val="20"/>
                <w:szCs w:val="20"/>
              </w:rPr>
            </w:pPr>
            <w:r w:rsidRPr="00327101">
              <w:rPr>
                <w:rFonts w:cstheme="minorHAnsi"/>
                <w:b/>
                <w:sz w:val="20"/>
                <w:szCs w:val="20"/>
              </w:rPr>
              <w:t>PLANNING MATTERS</w:t>
            </w:r>
          </w:p>
          <w:p w14:paraId="144CC4D2" w14:textId="6F3858EE" w:rsidR="000A059D" w:rsidRPr="000551D2" w:rsidRDefault="000A059D" w:rsidP="002D0A72">
            <w:pPr>
              <w:ind w:right="45"/>
              <w:rPr>
                <w:rFonts w:cstheme="minorHAnsi"/>
                <w:b/>
                <w:sz w:val="18"/>
                <w:szCs w:val="18"/>
              </w:rPr>
            </w:pPr>
            <w:r w:rsidRPr="000551D2">
              <w:rPr>
                <w:rFonts w:cstheme="minorHAnsi"/>
                <w:b/>
                <w:sz w:val="20"/>
                <w:szCs w:val="20"/>
              </w:rPr>
              <w:t xml:space="preserve">New Applications/Variances: </w:t>
            </w:r>
          </w:p>
          <w:p w14:paraId="60275E90" w14:textId="77777777" w:rsidR="000A059D" w:rsidRDefault="000A059D" w:rsidP="002D0A72">
            <w:pPr>
              <w:pStyle w:val="ListParagraph"/>
              <w:numPr>
                <w:ilvl w:val="0"/>
                <w:numId w:val="37"/>
              </w:numPr>
              <w:ind w:right="45"/>
              <w:rPr>
                <w:rFonts w:cstheme="minorHAnsi"/>
                <w:b/>
                <w:bCs/>
                <w:sz w:val="18"/>
                <w:szCs w:val="18"/>
              </w:rPr>
            </w:pPr>
            <w:r w:rsidRPr="0008572F">
              <w:rPr>
                <w:rFonts w:cstheme="minorHAnsi"/>
                <w:b/>
                <w:bCs/>
                <w:sz w:val="18"/>
                <w:szCs w:val="18"/>
              </w:rPr>
              <w:t>24/02562/HH</w:t>
            </w:r>
          </w:p>
          <w:p w14:paraId="6163B5F1" w14:textId="77777777" w:rsidR="000A059D" w:rsidRDefault="000A059D" w:rsidP="002D0A72">
            <w:pPr>
              <w:pStyle w:val="ListParagraph"/>
              <w:ind w:right="45"/>
              <w:rPr>
                <w:rFonts w:cstheme="minorHAnsi"/>
                <w:sz w:val="18"/>
                <w:szCs w:val="18"/>
              </w:rPr>
            </w:pPr>
            <w:r w:rsidRPr="0008572F">
              <w:rPr>
                <w:rFonts w:cstheme="minorHAnsi"/>
                <w:sz w:val="18"/>
                <w:szCs w:val="18"/>
              </w:rPr>
              <w:t>Erection of Barn</w:t>
            </w:r>
          </w:p>
          <w:p w14:paraId="4947D383" w14:textId="77777777" w:rsidR="000A059D" w:rsidRPr="0008572F" w:rsidRDefault="000A059D" w:rsidP="002D0A72">
            <w:pPr>
              <w:pStyle w:val="ListParagraph"/>
              <w:ind w:right="45"/>
              <w:rPr>
                <w:rFonts w:cstheme="minorHAnsi"/>
                <w:b/>
                <w:bCs/>
                <w:sz w:val="18"/>
                <w:szCs w:val="18"/>
              </w:rPr>
            </w:pPr>
            <w:r w:rsidRPr="0008572F">
              <w:rPr>
                <w:rFonts w:cstheme="minorHAnsi"/>
                <w:b/>
                <w:bCs/>
                <w:sz w:val="18"/>
                <w:szCs w:val="18"/>
              </w:rPr>
              <w:t>Comments by 14/01/2025</w:t>
            </w:r>
          </w:p>
          <w:p w14:paraId="638A372F" w14:textId="77777777" w:rsidR="000A059D" w:rsidRDefault="000A059D" w:rsidP="002D0A72">
            <w:pPr>
              <w:ind w:right="45"/>
              <w:rPr>
                <w:rFonts w:cstheme="minorHAnsi"/>
                <w:b/>
                <w:bCs/>
                <w:sz w:val="18"/>
                <w:szCs w:val="18"/>
              </w:rPr>
            </w:pPr>
          </w:p>
          <w:p w14:paraId="7C5C890A" w14:textId="0DEFD347" w:rsidR="000551D2" w:rsidRPr="000551D2" w:rsidRDefault="000551D2" w:rsidP="002D0A72">
            <w:pPr>
              <w:ind w:right="45"/>
              <w:rPr>
                <w:rFonts w:cstheme="minorHAnsi"/>
                <w:b/>
                <w:bCs/>
                <w:sz w:val="20"/>
                <w:szCs w:val="20"/>
              </w:rPr>
            </w:pPr>
            <w:r w:rsidRPr="000551D2">
              <w:rPr>
                <w:rFonts w:cstheme="minorHAnsi"/>
                <w:b/>
                <w:bCs/>
                <w:sz w:val="20"/>
                <w:szCs w:val="20"/>
              </w:rPr>
              <w:t>There were no comments from the Parish Council</w:t>
            </w:r>
          </w:p>
          <w:p w14:paraId="47EA4949" w14:textId="74A83455" w:rsidR="00C01B10" w:rsidRPr="00C5213A" w:rsidRDefault="00C01B10" w:rsidP="002D0A72">
            <w:pPr>
              <w:ind w:right="45"/>
              <w:rPr>
                <w:rFonts w:cstheme="minorHAnsi"/>
                <w:b/>
                <w:bCs/>
                <w:sz w:val="20"/>
                <w:szCs w:val="20"/>
              </w:rPr>
            </w:pPr>
          </w:p>
        </w:tc>
      </w:tr>
      <w:tr w:rsidR="00C30616" w:rsidRPr="00327101" w14:paraId="062C9B43" w14:textId="77777777" w:rsidTr="00F47B69">
        <w:trPr>
          <w:trHeight w:val="537"/>
        </w:trPr>
        <w:tc>
          <w:tcPr>
            <w:tcW w:w="1118" w:type="dxa"/>
          </w:tcPr>
          <w:p w14:paraId="56F5049C" w14:textId="1C128197" w:rsidR="00C30616" w:rsidRPr="00327101" w:rsidRDefault="00C30616"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0A059D">
              <w:rPr>
                <w:rFonts w:cstheme="minorHAnsi"/>
                <w:b/>
                <w:sz w:val="20"/>
                <w:szCs w:val="20"/>
              </w:rPr>
              <w:t>27</w:t>
            </w:r>
          </w:p>
        </w:tc>
        <w:tc>
          <w:tcPr>
            <w:tcW w:w="9225" w:type="dxa"/>
          </w:tcPr>
          <w:p w14:paraId="0EA64D61" w14:textId="77777777" w:rsidR="00F86E40" w:rsidRDefault="00C30616" w:rsidP="002D0A72">
            <w:pPr>
              <w:rPr>
                <w:sz w:val="20"/>
                <w:szCs w:val="20"/>
              </w:rPr>
            </w:pPr>
            <w:r w:rsidRPr="006C15AF">
              <w:rPr>
                <w:rFonts w:cstheme="minorHAnsi"/>
                <w:b/>
                <w:sz w:val="20"/>
                <w:szCs w:val="20"/>
              </w:rPr>
              <w:t>NEIGHBOURHOOD PLAN REFRESH</w:t>
            </w:r>
            <w:r w:rsidRPr="006C15AF">
              <w:rPr>
                <w:sz w:val="20"/>
                <w:szCs w:val="20"/>
              </w:rPr>
              <w:t xml:space="preserve">  </w:t>
            </w:r>
          </w:p>
          <w:p w14:paraId="33F7E16E" w14:textId="0BDCCCD0" w:rsidR="009306A1" w:rsidRPr="00F86E40" w:rsidRDefault="00F86E40" w:rsidP="002D0A72">
            <w:pPr>
              <w:rPr>
                <w:sz w:val="20"/>
                <w:szCs w:val="20"/>
              </w:rPr>
            </w:pPr>
            <w:r>
              <w:rPr>
                <w:sz w:val="20"/>
                <w:szCs w:val="20"/>
              </w:rPr>
              <w:t>Following the last meeting, t</w:t>
            </w:r>
            <w:r w:rsidR="00A96B80">
              <w:rPr>
                <w:sz w:val="20"/>
                <w:szCs w:val="20"/>
              </w:rPr>
              <w:t>he Chair</w:t>
            </w:r>
            <w:r w:rsidR="000A059D">
              <w:rPr>
                <w:sz w:val="20"/>
                <w:szCs w:val="20"/>
              </w:rPr>
              <w:t xml:space="preserve"> had </w:t>
            </w:r>
            <w:r w:rsidR="000A059D" w:rsidRPr="000A059D">
              <w:rPr>
                <w:sz w:val="20"/>
                <w:szCs w:val="20"/>
              </w:rPr>
              <w:t>revised para 4.55 and the entire (Annex 3) Action Plan</w:t>
            </w:r>
            <w:r>
              <w:rPr>
                <w:sz w:val="20"/>
                <w:szCs w:val="20"/>
              </w:rPr>
              <w:t>.  He</w:t>
            </w:r>
            <w:r w:rsidR="00B318D8">
              <w:rPr>
                <w:sz w:val="20"/>
                <w:szCs w:val="20"/>
              </w:rPr>
              <w:t xml:space="preserve"> </w:t>
            </w:r>
            <w:r w:rsidR="009306A1">
              <w:rPr>
                <w:sz w:val="20"/>
                <w:szCs w:val="20"/>
              </w:rPr>
              <w:t xml:space="preserve">had met with </w:t>
            </w:r>
            <w:r w:rsidR="0056330E">
              <w:rPr>
                <w:sz w:val="20"/>
                <w:szCs w:val="20"/>
              </w:rPr>
              <w:t>Alan Massow</w:t>
            </w:r>
            <w:r w:rsidR="009306A1">
              <w:rPr>
                <w:sz w:val="20"/>
                <w:szCs w:val="20"/>
              </w:rPr>
              <w:t xml:space="preserve"> </w:t>
            </w:r>
            <w:r w:rsidR="009306A1" w:rsidRPr="009306A1">
              <w:rPr>
                <w:sz w:val="20"/>
                <w:szCs w:val="20"/>
              </w:rPr>
              <w:t>(</w:t>
            </w:r>
            <w:r w:rsidR="009306A1" w:rsidRPr="009306A1">
              <w:rPr>
                <w:sz w:val="20"/>
                <w:szCs w:val="20"/>
                <w:lang w:val="en-US"/>
              </w:rPr>
              <w:t>Principal Planning Policy Officer at BDC)</w:t>
            </w:r>
            <w:r w:rsidR="009306A1">
              <w:rPr>
                <w:sz w:val="20"/>
                <w:szCs w:val="20"/>
                <w:lang w:val="en-US"/>
              </w:rPr>
              <w:t xml:space="preserve">, who had </w:t>
            </w:r>
            <w:r w:rsidR="00B318D8">
              <w:rPr>
                <w:sz w:val="20"/>
                <w:szCs w:val="20"/>
                <w:lang w:val="en-US"/>
              </w:rPr>
              <w:t>provided</w:t>
            </w:r>
            <w:r>
              <w:rPr>
                <w:sz w:val="20"/>
                <w:szCs w:val="20"/>
                <w:lang w:val="en-US"/>
              </w:rPr>
              <w:t xml:space="preserve"> </w:t>
            </w:r>
            <w:r w:rsidR="009306A1">
              <w:rPr>
                <w:sz w:val="20"/>
                <w:szCs w:val="20"/>
                <w:lang w:val="en-US"/>
              </w:rPr>
              <w:t>comments and suggestions on the documents.  He had offered to assist with updating the policy numbers at various sections of the plan if DAC (the Parish Council’s Planning Consultants) were unable to do this</w:t>
            </w:r>
            <w:r w:rsidR="00CF4EED">
              <w:rPr>
                <w:sz w:val="20"/>
                <w:szCs w:val="20"/>
                <w:lang w:val="en-US"/>
              </w:rPr>
              <w:t xml:space="preserve">. </w:t>
            </w:r>
          </w:p>
          <w:p w14:paraId="00BEA262" w14:textId="77777777" w:rsidR="00990502" w:rsidRDefault="00990502" w:rsidP="002D0A72">
            <w:pPr>
              <w:rPr>
                <w:sz w:val="20"/>
                <w:szCs w:val="20"/>
                <w:lang w:val="en-US"/>
              </w:rPr>
            </w:pPr>
          </w:p>
          <w:p w14:paraId="3501E531" w14:textId="0B3677E2" w:rsidR="00990502" w:rsidRDefault="00990502" w:rsidP="002D0A72">
            <w:pPr>
              <w:rPr>
                <w:sz w:val="20"/>
                <w:szCs w:val="20"/>
                <w:lang w:val="en-US"/>
              </w:rPr>
            </w:pPr>
            <w:r>
              <w:rPr>
                <w:sz w:val="20"/>
                <w:szCs w:val="20"/>
                <w:lang w:val="en-US"/>
              </w:rPr>
              <w:t xml:space="preserve">The </w:t>
            </w:r>
            <w:r w:rsidR="00B318D8">
              <w:rPr>
                <w:sz w:val="20"/>
                <w:szCs w:val="20"/>
                <w:lang w:val="en-US"/>
              </w:rPr>
              <w:t xml:space="preserve">amended </w:t>
            </w:r>
            <w:r w:rsidR="00F34630">
              <w:rPr>
                <w:sz w:val="20"/>
                <w:szCs w:val="20"/>
                <w:lang w:val="en-US"/>
              </w:rPr>
              <w:t>document was now with BDC and DAC for completion</w:t>
            </w:r>
            <w:r w:rsidR="00F43A58">
              <w:rPr>
                <w:sz w:val="20"/>
                <w:szCs w:val="20"/>
                <w:lang w:val="en-US"/>
              </w:rPr>
              <w:t xml:space="preserve">. </w:t>
            </w:r>
            <w:r w:rsidR="00F34630">
              <w:rPr>
                <w:sz w:val="20"/>
                <w:szCs w:val="20"/>
                <w:lang w:val="en-US"/>
              </w:rPr>
              <w:t xml:space="preserve">Once this </w:t>
            </w:r>
            <w:r w:rsidR="00B318D8">
              <w:rPr>
                <w:sz w:val="20"/>
                <w:szCs w:val="20"/>
                <w:lang w:val="en-US"/>
              </w:rPr>
              <w:t xml:space="preserve">was </w:t>
            </w:r>
            <w:r w:rsidR="00011938">
              <w:rPr>
                <w:sz w:val="20"/>
                <w:szCs w:val="20"/>
                <w:lang w:val="en-US"/>
              </w:rPr>
              <w:t xml:space="preserve">finalized, </w:t>
            </w:r>
            <w:r w:rsidR="00F34630">
              <w:rPr>
                <w:sz w:val="20"/>
                <w:szCs w:val="20"/>
                <w:lang w:val="en-US"/>
              </w:rPr>
              <w:t xml:space="preserve">the next stage would require </w:t>
            </w:r>
            <w:r w:rsidR="00F43A58">
              <w:rPr>
                <w:sz w:val="20"/>
                <w:szCs w:val="20"/>
                <w:lang w:val="en-US"/>
              </w:rPr>
              <w:t>the Councillor</w:t>
            </w:r>
            <w:r w:rsidR="00F34630">
              <w:rPr>
                <w:sz w:val="20"/>
                <w:szCs w:val="20"/>
                <w:lang w:val="en-US"/>
              </w:rPr>
              <w:t xml:space="preserve"> to hand deliver the document to all residents</w:t>
            </w:r>
            <w:r w:rsidR="00236CEF">
              <w:rPr>
                <w:sz w:val="20"/>
                <w:szCs w:val="20"/>
                <w:lang w:val="en-US"/>
              </w:rPr>
              <w:t xml:space="preserve"> </w:t>
            </w:r>
            <w:r w:rsidR="00011938">
              <w:rPr>
                <w:sz w:val="20"/>
                <w:szCs w:val="20"/>
                <w:lang w:val="en-US"/>
              </w:rPr>
              <w:t xml:space="preserve">within the Parish, </w:t>
            </w:r>
            <w:r w:rsidR="00236CEF">
              <w:rPr>
                <w:sz w:val="20"/>
                <w:szCs w:val="20"/>
                <w:lang w:val="en-US"/>
              </w:rPr>
              <w:t>with a summary of the changes made and asking for residents’ agreement to the changes</w:t>
            </w:r>
            <w:r w:rsidR="00F43A58">
              <w:rPr>
                <w:sz w:val="20"/>
                <w:szCs w:val="20"/>
                <w:lang w:val="en-US"/>
              </w:rPr>
              <w:t xml:space="preserve">. </w:t>
            </w:r>
          </w:p>
          <w:p w14:paraId="4B0B4EAF" w14:textId="77777777" w:rsidR="00236CEF" w:rsidRDefault="00236CEF" w:rsidP="002D0A72">
            <w:pPr>
              <w:rPr>
                <w:sz w:val="20"/>
                <w:szCs w:val="20"/>
                <w:lang w:val="en-US"/>
              </w:rPr>
            </w:pPr>
          </w:p>
          <w:p w14:paraId="398BB0B8" w14:textId="5280CF1D" w:rsidR="00236CEF" w:rsidRPr="009306A1" w:rsidRDefault="00236CEF" w:rsidP="002D0A72">
            <w:pPr>
              <w:rPr>
                <w:sz w:val="20"/>
                <w:szCs w:val="20"/>
              </w:rPr>
            </w:pPr>
            <w:r>
              <w:rPr>
                <w:sz w:val="20"/>
                <w:szCs w:val="20"/>
                <w:lang w:val="en-US"/>
              </w:rPr>
              <w:t xml:space="preserve">The Chair sought resolution to include two </w:t>
            </w:r>
            <w:r w:rsidR="002F5A28">
              <w:rPr>
                <w:sz w:val="20"/>
                <w:szCs w:val="20"/>
                <w:lang w:val="en-US"/>
              </w:rPr>
              <w:t>further</w:t>
            </w:r>
            <w:r>
              <w:rPr>
                <w:sz w:val="20"/>
                <w:szCs w:val="20"/>
                <w:lang w:val="en-US"/>
              </w:rPr>
              <w:t xml:space="preserve"> changes, </w:t>
            </w:r>
            <w:r w:rsidR="002F5A28">
              <w:rPr>
                <w:sz w:val="20"/>
                <w:szCs w:val="20"/>
                <w:lang w:val="en-US"/>
              </w:rPr>
              <w:t>reinstatement</w:t>
            </w:r>
            <w:r>
              <w:rPr>
                <w:sz w:val="20"/>
                <w:szCs w:val="20"/>
                <w:lang w:val="en-US"/>
              </w:rPr>
              <w:t xml:space="preserve"> of a Neighbourhood Watch Scheme and to work with BDP and the Police services to </w:t>
            </w:r>
            <w:r w:rsidR="00011938">
              <w:rPr>
                <w:sz w:val="20"/>
                <w:szCs w:val="20"/>
                <w:lang w:val="en-US"/>
              </w:rPr>
              <w:t xml:space="preserve">try to </w:t>
            </w:r>
            <w:r>
              <w:rPr>
                <w:sz w:val="20"/>
                <w:szCs w:val="20"/>
                <w:lang w:val="en-US"/>
              </w:rPr>
              <w:t xml:space="preserve">introduce a </w:t>
            </w:r>
            <w:r w:rsidR="002F5A28">
              <w:rPr>
                <w:sz w:val="20"/>
                <w:szCs w:val="20"/>
                <w:lang w:val="en-US"/>
              </w:rPr>
              <w:t>PSPO</w:t>
            </w:r>
            <w:r w:rsidR="00011938">
              <w:rPr>
                <w:sz w:val="20"/>
                <w:szCs w:val="20"/>
                <w:lang w:val="en-US"/>
              </w:rPr>
              <w:t xml:space="preserve"> to the area by the Church layby.</w:t>
            </w:r>
          </w:p>
          <w:p w14:paraId="39AED08F" w14:textId="478FFB33" w:rsidR="009306A1" w:rsidRPr="009306A1" w:rsidRDefault="009306A1" w:rsidP="002D0A72">
            <w:pPr>
              <w:rPr>
                <w:sz w:val="20"/>
                <w:szCs w:val="20"/>
                <w:lang w:val="en-US"/>
              </w:rPr>
            </w:pPr>
          </w:p>
          <w:p w14:paraId="5D92B0E7" w14:textId="68BC8116" w:rsidR="00F13B84" w:rsidRDefault="009306A1" w:rsidP="002D0A72">
            <w:pPr>
              <w:rPr>
                <w:rFonts w:cstheme="minorHAnsi"/>
                <w:b/>
                <w:bCs/>
                <w:sz w:val="20"/>
                <w:szCs w:val="20"/>
              </w:rPr>
            </w:pPr>
            <w:r w:rsidRPr="00D73710">
              <w:rPr>
                <w:rFonts w:cstheme="minorHAnsi"/>
                <w:b/>
                <w:bCs/>
                <w:sz w:val="20"/>
                <w:szCs w:val="20"/>
              </w:rPr>
              <w:t>Proposed: Cllr.</w:t>
            </w:r>
            <w:r w:rsidR="002F5A28">
              <w:rPr>
                <w:rFonts w:cstheme="minorHAnsi"/>
                <w:b/>
                <w:bCs/>
                <w:sz w:val="20"/>
                <w:szCs w:val="20"/>
              </w:rPr>
              <w:t xml:space="preserve"> Dunn</w:t>
            </w:r>
            <w:r w:rsidRPr="00D73710">
              <w:rPr>
                <w:rFonts w:cstheme="minorHAnsi"/>
                <w:b/>
                <w:bCs/>
                <w:sz w:val="20"/>
                <w:szCs w:val="20"/>
              </w:rPr>
              <w:t>; Seconded Cllr.</w:t>
            </w:r>
            <w:r w:rsidR="002F5A28">
              <w:rPr>
                <w:rFonts w:cstheme="minorHAnsi"/>
                <w:b/>
                <w:bCs/>
                <w:sz w:val="20"/>
                <w:szCs w:val="20"/>
              </w:rPr>
              <w:t xml:space="preserve"> Evans</w:t>
            </w:r>
            <w:r w:rsidRPr="00D73710">
              <w:rPr>
                <w:rFonts w:cstheme="minorHAnsi"/>
                <w:b/>
                <w:bCs/>
                <w:sz w:val="20"/>
                <w:szCs w:val="20"/>
              </w:rPr>
              <w:t>; All in favour, RESOLVED</w:t>
            </w:r>
          </w:p>
          <w:p w14:paraId="3E049A74" w14:textId="77777777" w:rsidR="00990502" w:rsidRDefault="00990502" w:rsidP="002D0A72">
            <w:pPr>
              <w:rPr>
                <w:sz w:val="20"/>
                <w:szCs w:val="20"/>
              </w:rPr>
            </w:pPr>
          </w:p>
          <w:p w14:paraId="2137BB6D" w14:textId="07AB662B" w:rsidR="0056330E" w:rsidRPr="00990502" w:rsidRDefault="00F13B84" w:rsidP="002D0A72">
            <w:pPr>
              <w:rPr>
                <w:sz w:val="20"/>
                <w:szCs w:val="20"/>
              </w:rPr>
            </w:pPr>
            <w:r>
              <w:rPr>
                <w:sz w:val="20"/>
                <w:szCs w:val="20"/>
              </w:rPr>
              <w:t xml:space="preserve">Councillors </w:t>
            </w:r>
            <w:r w:rsidR="00236CEF">
              <w:rPr>
                <w:sz w:val="20"/>
                <w:szCs w:val="20"/>
              </w:rPr>
              <w:t xml:space="preserve">were reminded </w:t>
            </w:r>
            <w:r>
              <w:rPr>
                <w:sz w:val="20"/>
                <w:szCs w:val="20"/>
              </w:rPr>
              <w:t>that the Parish Council had received a grant from Groundswork</w:t>
            </w:r>
            <w:r w:rsidR="00556F8F">
              <w:rPr>
                <w:sz w:val="20"/>
                <w:szCs w:val="20"/>
              </w:rPr>
              <w:t xml:space="preserve">s </w:t>
            </w:r>
            <w:r>
              <w:rPr>
                <w:sz w:val="20"/>
                <w:szCs w:val="20"/>
              </w:rPr>
              <w:t xml:space="preserve">UK for the Neighbourhood Plan </w:t>
            </w:r>
            <w:r w:rsidR="00556F8F">
              <w:rPr>
                <w:sz w:val="20"/>
                <w:szCs w:val="20"/>
              </w:rPr>
              <w:t xml:space="preserve">refresh exercise and that any unspent funds would be refunded. </w:t>
            </w:r>
          </w:p>
        </w:tc>
      </w:tr>
      <w:tr w:rsidR="00C30616" w:rsidRPr="00327101" w14:paraId="4475E2E2" w14:textId="77777777" w:rsidTr="00F47B69">
        <w:trPr>
          <w:trHeight w:val="537"/>
        </w:trPr>
        <w:tc>
          <w:tcPr>
            <w:tcW w:w="1118" w:type="dxa"/>
          </w:tcPr>
          <w:p w14:paraId="784D19B3" w14:textId="61322336" w:rsidR="00C30616" w:rsidRPr="00327101" w:rsidRDefault="00C30616"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990502">
              <w:rPr>
                <w:rFonts w:cstheme="minorHAnsi"/>
                <w:b/>
                <w:sz w:val="20"/>
                <w:szCs w:val="20"/>
              </w:rPr>
              <w:t>28</w:t>
            </w:r>
          </w:p>
        </w:tc>
        <w:tc>
          <w:tcPr>
            <w:tcW w:w="9225" w:type="dxa"/>
          </w:tcPr>
          <w:p w14:paraId="69080F50" w14:textId="52649B92" w:rsidR="00C30616" w:rsidRDefault="008D77ED" w:rsidP="002D0A72">
            <w:pPr>
              <w:rPr>
                <w:rFonts w:cstheme="minorHAnsi"/>
                <w:b/>
                <w:sz w:val="20"/>
                <w:szCs w:val="20"/>
              </w:rPr>
            </w:pPr>
            <w:r>
              <w:rPr>
                <w:rFonts w:cstheme="minorHAnsi"/>
                <w:b/>
                <w:sz w:val="20"/>
                <w:szCs w:val="20"/>
              </w:rPr>
              <w:t>PLAYING FIELD</w:t>
            </w:r>
            <w:r w:rsidR="00FD2D98">
              <w:rPr>
                <w:rFonts w:cstheme="minorHAnsi"/>
                <w:b/>
                <w:sz w:val="20"/>
                <w:szCs w:val="20"/>
              </w:rPr>
              <w:t xml:space="preserve"> </w:t>
            </w:r>
          </w:p>
          <w:p w14:paraId="1518FEA8" w14:textId="2BDCF85F" w:rsidR="00C30616" w:rsidRDefault="00FD2D98" w:rsidP="002D0A72">
            <w:pPr>
              <w:rPr>
                <w:rFonts w:cstheme="minorHAnsi"/>
                <w:bCs/>
                <w:sz w:val="20"/>
                <w:szCs w:val="20"/>
              </w:rPr>
            </w:pPr>
            <w:r w:rsidRPr="00FD2D98">
              <w:rPr>
                <w:rFonts w:cstheme="minorHAnsi"/>
                <w:bCs/>
                <w:sz w:val="20"/>
                <w:szCs w:val="20"/>
              </w:rPr>
              <w:t xml:space="preserve">Cllr. Kinder </w:t>
            </w:r>
            <w:r w:rsidR="002F5A28">
              <w:rPr>
                <w:rFonts w:cstheme="minorHAnsi"/>
                <w:bCs/>
                <w:sz w:val="20"/>
                <w:szCs w:val="20"/>
              </w:rPr>
              <w:t xml:space="preserve">had nothing to report on the playing field. </w:t>
            </w:r>
          </w:p>
          <w:p w14:paraId="7540664C" w14:textId="70BA6A59" w:rsidR="00F86E40" w:rsidRPr="00C5213A" w:rsidRDefault="00F86E40" w:rsidP="002D0A72">
            <w:pPr>
              <w:rPr>
                <w:rFonts w:cstheme="minorHAnsi"/>
                <w:bCs/>
                <w:sz w:val="20"/>
                <w:szCs w:val="20"/>
              </w:rPr>
            </w:pPr>
          </w:p>
        </w:tc>
      </w:tr>
      <w:tr w:rsidR="00C30616" w:rsidRPr="00327101" w14:paraId="5BD09397" w14:textId="77777777" w:rsidTr="008D77ED">
        <w:trPr>
          <w:trHeight w:val="344"/>
        </w:trPr>
        <w:tc>
          <w:tcPr>
            <w:tcW w:w="1118" w:type="dxa"/>
          </w:tcPr>
          <w:p w14:paraId="42B99D84" w14:textId="0A45E65B" w:rsidR="00C30616" w:rsidRPr="00327101" w:rsidRDefault="00C30616" w:rsidP="002D0A72">
            <w:pPr>
              <w:ind w:right="45"/>
              <w:rPr>
                <w:rFonts w:cstheme="minorHAnsi"/>
                <w:b/>
                <w:sz w:val="20"/>
                <w:szCs w:val="20"/>
              </w:rPr>
            </w:pPr>
            <w:r>
              <w:rPr>
                <w:rFonts w:cstheme="minorHAnsi"/>
                <w:b/>
                <w:sz w:val="20"/>
                <w:szCs w:val="20"/>
              </w:rPr>
              <w:t>24-5/2</w:t>
            </w:r>
            <w:r w:rsidR="00990502">
              <w:rPr>
                <w:rFonts w:cstheme="minorHAnsi"/>
                <w:b/>
                <w:sz w:val="20"/>
                <w:szCs w:val="20"/>
              </w:rPr>
              <w:t>29</w:t>
            </w:r>
          </w:p>
        </w:tc>
        <w:tc>
          <w:tcPr>
            <w:tcW w:w="9225" w:type="dxa"/>
          </w:tcPr>
          <w:p w14:paraId="16D4D84B" w14:textId="77777777" w:rsidR="002F5A28" w:rsidRDefault="00990502" w:rsidP="002D0A72">
            <w:pPr>
              <w:rPr>
                <w:rFonts w:cstheme="minorHAnsi"/>
                <w:bCs/>
                <w:sz w:val="20"/>
                <w:szCs w:val="20"/>
              </w:rPr>
            </w:pPr>
            <w:r>
              <w:rPr>
                <w:rFonts w:cstheme="minorHAnsi"/>
                <w:b/>
                <w:sz w:val="20"/>
                <w:szCs w:val="20"/>
              </w:rPr>
              <w:t>FOOTPATHS</w:t>
            </w:r>
            <w:r w:rsidR="00572900">
              <w:rPr>
                <w:rFonts w:cstheme="minorHAnsi"/>
                <w:bCs/>
                <w:sz w:val="20"/>
                <w:szCs w:val="20"/>
              </w:rPr>
              <w:t xml:space="preserve"> </w:t>
            </w:r>
            <w:r w:rsidR="00F86E40">
              <w:rPr>
                <w:rFonts w:cstheme="minorHAnsi"/>
                <w:bCs/>
                <w:sz w:val="20"/>
                <w:szCs w:val="20"/>
              </w:rPr>
              <w:br/>
              <w:t>T</w:t>
            </w:r>
            <w:r w:rsidR="002F5A28">
              <w:rPr>
                <w:rFonts w:cstheme="minorHAnsi"/>
                <w:bCs/>
                <w:sz w:val="20"/>
                <w:szCs w:val="20"/>
              </w:rPr>
              <w:t xml:space="preserve">here was nothing to report on the footpaths.  </w:t>
            </w:r>
          </w:p>
          <w:p w14:paraId="3863DAA4" w14:textId="77777777" w:rsidR="002F5A28" w:rsidRDefault="002F5A28" w:rsidP="002D0A72">
            <w:pPr>
              <w:rPr>
                <w:rFonts w:cstheme="minorHAnsi"/>
                <w:bCs/>
                <w:sz w:val="20"/>
                <w:szCs w:val="20"/>
              </w:rPr>
            </w:pPr>
          </w:p>
          <w:p w14:paraId="33815C60" w14:textId="543EC777" w:rsidR="00C01B10" w:rsidRDefault="002F5A28" w:rsidP="002D0A72">
            <w:pPr>
              <w:rPr>
                <w:rFonts w:cstheme="minorHAnsi"/>
                <w:bCs/>
                <w:sz w:val="20"/>
                <w:szCs w:val="20"/>
              </w:rPr>
            </w:pPr>
            <w:r>
              <w:rPr>
                <w:rFonts w:cstheme="minorHAnsi"/>
                <w:bCs/>
                <w:sz w:val="20"/>
                <w:szCs w:val="20"/>
              </w:rPr>
              <w:lastRenderedPageBreak/>
              <w:t xml:space="preserve">Cllr. Turner asked whether there had been any further information regarding Footpath. 33, whereby </w:t>
            </w:r>
            <w:r w:rsidR="00011938">
              <w:rPr>
                <w:rFonts w:cstheme="minorHAnsi"/>
                <w:bCs/>
                <w:sz w:val="20"/>
                <w:szCs w:val="20"/>
              </w:rPr>
              <w:t xml:space="preserve">it appeared that damaged undertaken to the bridge had been done deliberately.  </w:t>
            </w:r>
            <w:r>
              <w:rPr>
                <w:rFonts w:cstheme="minorHAnsi"/>
                <w:bCs/>
                <w:sz w:val="20"/>
                <w:szCs w:val="20"/>
              </w:rPr>
              <w:t>The Clerk had not been made aware of anything</w:t>
            </w:r>
            <w:r w:rsidR="00011938">
              <w:rPr>
                <w:rFonts w:cstheme="minorHAnsi"/>
                <w:bCs/>
                <w:sz w:val="20"/>
                <w:szCs w:val="20"/>
              </w:rPr>
              <w:t xml:space="preserve"> and </w:t>
            </w:r>
            <w:r>
              <w:rPr>
                <w:rFonts w:cstheme="minorHAnsi"/>
                <w:bCs/>
                <w:sz w:val="20"/>
                <w:szCs w:val="20"/>
              </w:rPr>
              <w:t>would contact the Footpath’s Officer and report back.</w:t>
            </w:r>
          </w:p>
          <w:p w14:paraId="65DC9F1A" w14:textId="57945D24" w:rsidR="00F86E40" w:rsidRPr="008D77ED" w:rsidRDefault="002F5A28" w:rsidP="002D0A72">
            <w:pPr>
              <w:jc w:val="right"/>
              <w:rPr>
                <w:rFonts w:cstheme="minorHAnsi"/>
                <w:b/>
                <w:sz w:val="20"/>
                <w:szCs w:val="20"/>
              </w:rPr>
            </w:pPr>
            <w:r w:rsidRPr="002F5A28">
              <w:rPr>
                <w:rFonts w:cstheme="minorHAnsi"/>
                <w:b/>
                <w:sz w:val="20"/>
                <w:szCs w:val="20"/>
              </w:rPr>
              <w:t xml:space="preserve">ACTION – CLERK </w:t>
            </w:r>
          </w:p>
        </w:tc>
      </w:tr>
      <w:tr w:rsidR="00C30616" w:rsidRPr="00327101" w14:paraId="101CCA83" w14:textId="77777777" w:rsidTr="00A64135">
        <w:tc>
          <w:tcPr>
            <w:tcW w:w="1118" w:type="dxa"/>
            <w:tcBorders>
              <w:top w:val="single" w:sz="4" w:space="0" w:color="7F7F7F" w:themeColor="text1" w:themeTint="80"/>
            </w:tcBorders>
          </w:tcPr>
          <w:p w14:paraId="513F5737" w14:textId="20AC95E4" w:rsidR="00C30616" w:rsidRPr="00327101" w:rsidRDefault="00C30616" w:rsidP="002D0A72">
            <w:pPr>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5A55DD">
              <w:rPr>
                <w:rFonts w:cstheme="minorHAnsi"/>
                <w:b/>
                <w:sz w:val="20"/>
                <w:szCs w:val="20"/>
              </w:rPr>
              <w:t>31</w:t>
            </w:r>
          </w:p>
        </w:tc>
        <w:tc>
          <w:tcPr>
            <w:tcW w:w="9225" w:type="dxa"/>
          </w:tcPr>
          <w:p w14:paraId="30267DD5" w14:textId="77777777" w:rsidR="00C01B10" w:rsidRDefault="005A55DD" w:rsidP="002D0A72">
            <w:pPr>
              <w:rPr>
                <w:rFonts w:cstheme="minorHAnsi"/>
                <w:b/>
                <w:sz w:val="20"/>
                <w:szCs w:val="20"/>
              </w:rPr>
            </w:pPr>
            <w:r>
              <w:rPr>
                <w:rFonts w:cstheme="minorHAnsi"/>
                <w:b/>
                <w:sz w:val="20"/>
                <w:szCs w:val="20"/>
              </w:rPr>
              <w:t xml:space="preserve">CCTV/FLY-TIPPING IN BRADWELL VILLAGE </w:t>
            </w:r>
          </w:p>
          <w:p w14:paraId="4A2305AF" w14:textId="582CCCE2" w:rsidR="00E552E0" w:rsidRPr="005A55DD" w:rsidRDefault="005A55DD" w:rsidP="002D0A72">
            <w:pPr>
              <w:rPr>
                <w:rFonts w:cstheme="minorHAnsi"/>
                <w:bCs/>
                <w:sz w:val="20"/>
                <w:szCs w:val="20"/>
              </w:rPr>
            </w:pPr>
            <w:r>
              <w:rPr>
                <w:rFonts w:cstheme="minorHAnsi"/>
                <w:bCs/>
                <w:sz w:val="20"/>
                <w:szCs w:val="20"/>
              </w:rPr>
              <w:t xml:space="preserve">The Clerk had contacted the Parish Council’s insurance company who had confirmed that the post and surrounding area would be covered under </w:t>
            </w:r>
            <w:r w:rsidR="00A94BD4">
              <w:rPr>
                <w:rFonts w:cstheme="minorHAnsi"/>
                <w:bCs/>
                <w:sz w:val="20"/>
                <w:szCs w:val="20"/>
              </w:rPr>
              <w:t>the</w:t>
            </w:r>
            <w:r w:rsidR="00E552E0">
              <w:rPr>
                <w:rFonts w:cstheme="minorHAnsi"/>
                <w:bCs/>
                <w:sz w:val="20"/>
                <w:szCs w:val="20"/>
              </w:rPr>
              <w:t xml:space="preserve"> Parish Council’s</w:t>
            </w:r>
            <w:r w:rsidR="00A94BD4">
              <w:rPr>
                <w:rFonts w:cstheme="minorHAnsi"/>
                <w:bCs/>
                <w:sz w:val="20"/>
                <w:szCs w:val="20"/>
              </w:rPr>
              <w:t xml:space="preserve"> insurance policy</w:t>
            </w:r>
            <w:r w:rsidR="00E552E0">
              <w:rPr>
                <w:rFonts w:cstheme="minorHAnsi"/>
                <w:bCs/>
                <w:sz w:val="20"/>
                <w:szCs w:val="20"/>
              </w:rPr>
              <w:t xml:space="preserve">.  </w:t>
            </w:r>
            <w:r w:rsidR="002F5A28">
              <w:rPr>
                <w:rFonts w:cstheme="minorHAnsi"/>
                <w:bCs/>
                <w:sz w:val="20"/>
                <w:szCs w:val="20"/>
              </w:rPr>
              <w:t>BDC had confirmed</w:t>
            </w:r>
            <w:r w:rsidR="00011938">
              <w:rPr>
                <w:rFonts w:cstheme="minorHAnsi"/>
                <w:bCs/>
                <w:sz w:val="20"/>
                <w:szCs w:val="20"/>
              </w:rPr>
              <w:t xml:space="preserve"> </w:t>
            </w:r>
            <w:r w:rsidR="002F5A28">
              <w:rPr>
                <w:rFonts w:cstheme="minorHAnsi"/>
                <w:bCs/>
                <w:sz w:val="20"/>
                <w:szCs w:val="20"/>
              </w:rPr>
              <w:t xml:space="preserve">their </w:t>
            </w:r>
            <w:r w:rsidR="00011938">
              <w:rPr>
                <w:rFonts w:cstheme="minorHAnsi"/>
                <w:bCs/>
                <w:sz w:val="20"/>
                <w:szCs w:val="20"/>
              </w:rPr>
              <w:t xml:space="preserve">equipment and data handling </w:t>
            </w:r>
            <w:r w:rsidR="002F5A28">
              <w:rPr>
                <w:rFonts w:cstheme="minorHAnsi"/>
                <w:bCs/>
                <w:sz w:val="20"/>
                <w:szCs w:val="20"/>
              </w:rPr>
              <w:t>would be covered by their insurance.  On that basis the Clerk had completed</w:t>
            </w:r>
            <w:r w:rsidR="00011938">
              <w:rPr>
                <w:rFonts w:cstheme="minorHAnsi"/>
                <w:bCs/>
                <w:sz w:val="20"/>
                <w:szCs w:val="20"/>
              </w:rPr>
              <w:t xml:space="preserve"> </w:t>
            </w:r>
            <w:r w:rsidR="002F5A28">
              <w:rPr>
                <w:rFonts w:cstheme="minorHAnsi"/>
                <w:bCs/>
                <w:sz w:val="20"/>
                <w:szCs w:val="20"/>
              </w:rPr>
              <w:t xml:space="preserve">the permit </w:t>
            </w:r>
            <w:r w:rsidR="00011938">
              <w:rPr>
                <w:rFonts w:cstheme="minorHAnsi"/>
                <w:bCs/>
                <w:sz w:val="20"/>
                <w:szCs w:val="20"/>
              </w:rPr>
              <w:t xml:space="preserve">to proceed which </w:t>
            </w:r>
            <w:r w:rsidR="002F5A28">
              <w:rPr>
                <w:rFonts w:cstheme="minorHAnsi"/>
                <w:bCs/>
                <w:sz w:val="20"/>
                <w:szCs w:val="20"/>
              </w:rPr>
              <w:t>was being processed by B</w:t>
            </w:r>
            <w:r w:rsidR="00F74B93">
              <w:rPr>
                <w:rFonts w:cstheme="minorHAnsi"/>
                <w:bCs/>
                <w:sz w:val="20"/>
                <w:szCs w:val="20"/>
              </w:rPr>
              <w:t>DC</w:t>
            </w:r>
            <w:r w:rsidR="002F5A28">
              <w:rPr>
                <w:rFonts w:cstheme="minorHAnsi"/>
                <w:bCs/>
                <w:sz w:val="20"/>
                <w:szCs w:val="20"/>
              </w:rPr>
              <w:t xml:space="preserve">.  As soon as the Clerk </w:t>
            </w:r>
            <w:r w:rsidR="00011938">
              <w:rPr>
                <w:rFonts w:cstheme="minorHAnsi"/>
                <w:bCs/>
                <w:sz w:val="20"/>
                <w:szCs w:val="20"/>
              </w:rPr>
              <w:t xml:space="preserve">knew when </w:t>
            </w:r>
            <w:r w:rsidR="00D44299">
              <w:rPr>
                <w:rFonts w:cstheme="minorHAnsi"/>
                <w:bCs/>
                <w:sz w:val="20"/>
                <w:szCs w:val="20"/>
              </w:rPr>
              <w:t xml:space="preserve">the </w:t>
            </w:r>
            <w:r w:rsidR="002F5A28">
              <w:rPr>
                <w:rFonts w:cstheme="minorHAnsi"/>
                <w:bCs/>
                <w:sz w:val="20"/>
                <w:szCs w:val="20"/>
              </w:rPr>
              <w:t>CCTV would be installed, she would inform the Councillors</w:t>
            </w:r>
            <w:r w:rsidR="003B303C">
              <w:rPr>
                <w:rFonts w:cstheme="minorHAnsi"/>
                <w:bCs/>
                <w:sz w:val="20"/>
                <w:szCs w:val="20"/>
              </w:rPr>
              <w:t xml:space="preserve">.  She would also advise residents via the website, Facebook and </w:t>
            </w:r>
            <w:r w:rsidR="00D44299">
              <w:rPr>
                <w:rFonts w:cstheme="minorHAnsi"/>
                <w:bCs/>
                <w:sz w:val="20"/>
                <w:szCs w:val="20"/>
              </w:rPr>
              <w:t xml:space="preserve">the </w:t>
            </w:r>
            <w:r w:rsidR="003B303C">
              <w:rPr>
                <w:rFonts w:cstheme="minorHAnsi"/>
                <w:bCs/>
                <w:sz w:val="20"/>
                <w:szCs w:val="20"/>
              </w:rPr>
              <w:t xml:space="preserve">parish newsletter. </w:t>
            </w:r>
          </w:p>
        </w:tc>
      </w:tr>
      <w:tr w:rsidR="00C30616" w:rsidRPr="00327101" w14:paraId="7F1F1F91" w14:textId="77777777" w:rsidTr="00A64135">
        <w:tc>
          <w:tcPr>
            <w:tcW w:w="1118" w:type="dxa"/>
            <w:tcBorders>
              <w:top w:val="single" w:sz="4" w:space="0" w:color="7F7F7F" w:themeColor="text1" w:themeTint="80"/>
            </w:tcBorders>
          </w:tcPr>
          <w:p w14:paraId="1FC860E6" w14:textId="613D95F4" w:rsidR="00C30616" w:rsidRDefault="00C30616"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5A55DD">
              <w:rPr>
                <w:rFonts w:cstheme="minorHAnsi"/>
                <w:b/>
                <w:sz w:val="20"/>
                <w:szCs w:val="20"/>
              </w:rPr>
              <w:t>32</w:t>
            </w:r>
          </w:p>
        </w:tc>
        <w:tc>
          <w:tcPr>
            <w:tcW w:w="9225" w:type="dxa"/>
          </w:tcPr>
          <w:p w14:paraId="0138370D" w14:textId="77777777" w:rsidR="00C30616" w:rsidRDefault="00A94BD4" w:rsidP="002D0A72">
            <w:pPr>
              <w:tabs>
                <w:tab w:val="left" w:pos="1701"/>
              </w:tabs>
              <w:rPr>
                <w:rFonts w:ascii="Calibri" w:hAnsi="Calibri" w:cs="Calibri"/>
                <w:b/>
                <w:bCs/>
                <w:sz w:val="20"/>
                <w:szCs w:val="20"/>
              </w:rPr>
            </w:pPr>
            <w:r>
              <w:rPr>
                <w:rFonts w:ascii="Calibri" w:hAnsi="Calibri" w:cs="Calibri"/>
                <w:b/>
                <w:bCs/>
                <w:sz w:val="20"/>
                <w:szCs w:val="20"/>
              </w:rPr>
              <w:t xml:space="preserve">PARISH NEWSLETTER </w:t>
            </w:r>
          </w:p>
          <w:p w14:paraId="3B1CCC3C" w14:textId="0122108F" w:rsidR="00F475BF" w:rsidRDefault="007E6324" w:rsidP="002D0A72">
            <w:pPr>
              <w:tabs>
                <w:tab w:val="left" w:pos="1701"/>
              </w:tabs>
              <w:rPr>
                <w:rFonts w:ascii="Calibri" w:hAnsi="Calibri" w:cs="Calibri"/>
                <w:sz w:val="20"/>
                <w:szCs w:val="20"/>
              </w:rPr>
            </w:pPr>
            <w:r>
              <w:rPr>
                <w:rFonts w:ascii="Calibri" w:hAnsi="Calibri" w:cs="Calibri"/>
                <w:sz w:val="20"/>
                <w:szCs w:val="20"/>
              </w:rPr>
              <w:t>With effect from February</w:t>
            </w:r>
            <w:r w:rsidR="00D44299">
              <w:rPr>
                <w:rFonts w:ascii="Calibri" w:hAnsi="Calibri" w:cs="Calibri"/>
                <w:sz w:val="20"/>
                <w:szCs w:val="20"/>
              </w:rPr>
              <w:t xml:space="preserve"> and going forward, </w:t>
            </w:r>
            <w:r>
              <w:rPr>
                <w:rFonts w:ascii="Calibri" w:hAnsi="Calibri" w:cs="Calibri"/>
                <w:sz w:val="20"/>
                <w:szCs w:val="20"/>
              </w:rPr>
              <w:t>all households in the Bradwell, Pattiswick and Stisted parishes w</w:t>
            </w:r>
            <w:r w:rsidR="00D44299">
              <w:rPr>
                <w:rFonts w:ascii="Calibri" w:hAnsi="Calibri" w:cs="Calibri"/>
                <w:sz w:val="20"/>
                <w:szCs w:val="20"/>
              </w:rPr>
              <w:t xml:space="preserve">ould </w:t>
            </w:r>
            <w:r>
              <w:rPr>
                <w:rFonts w:ascii="Calibri" w:hAnsi="Calibri" w:cs="Calibri"/>
                <w:sz w:val="20"/>
                <w:szCs w:val="20"/>
              </w:rPr>
              <w:t xml:space="preserve">receive a free copy of the </w:t>
            </w:r>
            <w:r w:rsidR="00D44299">
              <w:rPr>
                <w:rFonts w:ascii="Calibri" w:hAnsi="Calibri" w:cs="Calibri"/>
                <w:sz w:val="20"/>
                <w:szCs w:val="20"/>
              </w:rPr>
              <w:t xml:space="preserve">newsletter, which would </w:t>
            </w:r>
            <w:r>
              <w:rPr>
                <w:rFonts w:ascii="Calibri" w:hAnsi="Calibri" w:cs="Calibri"/>
                <w:sz w:val="20"/>
                <w:szCs w:val="20"/>
              </w:rPr>
              <w:t xml:space="preserve">mostly be funded </w:t>
            </w:r>
            <w:r w:rsidR="00D44299">
              <w:rPr>
                <w:rFonts w:ascii="Calibri" w:hAnsi="Calibri" w:cs="Calibri"/>
                <w:sz w:val="20"/>
                <w:szCs w:val="20"/>
              </w:rPr>
              <w:t xml:space="preserve">through </w:t>
            </w:r>
            <w:r>
              <w:rPr>
                <w:rFonts w:ascii="Calibri" w:hAnsi="Calibri" w:cs="Calibri"/>
                <w:sz w:val="20"/>
                <w:szCs w:val="20"/>
              </w:rPr>
              <w:t>advertising</w:t>
            </w:r>
            <w:r w:rsidR="00D44299">
              <w:rPr>
                <w:rFonts w:ascii="Calibri" w:hAnsi="Calibri" w:cs="Calibri"/>
                <w:sz w:val="20"/>
                <w:szCs w:val="20"/>
              </w:rPr>
              <w:t xml:space="preserve">.  </w:t>
            </w:r>
            <w:r>
              <w:rPr>
                <w:rFonts w:ascii="Calibri" w:hAnsi="Calibri" w:cs="Calibri"/>
                <w:sz w:val="20"/>
                <w:szCs w:val="20"/>
              </w:rPr>
              <w:t xml:space="preserve"> </w:t>
            </w:r>
            <w:r w:rsidR="00D44299">
              <w:rPr>
                <w:rFonts w:ascii="Calibri" w:hAnsi="Calibri" w:cs="Calibri"/>
                <w:sz w:val="20"/>
                <w:szCs w:val="20"/>
              </w:rPr>
              <w:t xml:space="preserve">Some </w:t>
            </w:r>
            <w:r w:rsidR="00F475BF">
              <w:rPr>
                <w:rFonts w:ascii="Calibri" w:hAnsi="Calibri" w:cs="Calibri"/>
                <w:sz w:val="20"/>
                <w:szCs w:val="20"/>
              </w:rPr>
              <w:t>volunteers have offered to assist with delivering t</w:t>
            </w:r>
            <w:r w:rsidR="00D44299">
              <w:rPr>
                <w:rFonts w:ascii="Calibri" w:hAnsi="Calibri" w:cs="Calibri"/>
                <w:sz w:val="20"/>
                <w:szCs w:val="20"/>
              </w:rPr>
              <w:t>he newsletters across the parish.  Should a</w:t>
            </w:r>
            <w:r w:rsidR="00F475BF">
              <w:rPr>
                <w:rFonts w:ascii="Calibri" w:hAnsi="Calibri" w:cs="Calibri"/>
                <w:sz w:val="20"/>
                <w:szCs w:val="20"/>
              </w:rPr>
              <w:t xml:space="preserve">nyone does not receive a copy, </w:t>
            </w:r>
            <w:r w:rsidR="00D44299">
              <w:rPr>
                <w:rFonts w:ascii="Calibri" w:hAnsi="Calibri" w:cs="Calibri"/>
                <w:sz w:val="20"/>
                <w:szCs w:val="20"/>
              </w:rPr>
              <w:t>they are requested to l</w:t>
            </w:r>
            <w:r w:rsidR="00F475BF">
              <w:rPr>
                <w:rFonts w:ascii="Calibri" w:hAnsi="Calibri" w:cs="Calibri"/>
                <w:sz w:val="20"/>
                <w:szCs w:val="20"/>
              </w:rPr>
              <w:t xml:space="preserve">et the Clerk know, who will pass details on to the Editor. </w:t>
            </w:r>
          </w:p>
          <w:p w14:paraId="0D84A4EE" w14:textId="77777777" w:rsidR="00F475BF" w:rsidRDefault="00F475BF" w:rsidP="002D0A72">
            <w:pPr>
              <w:tabs>
                <w:tab w:val="left" w:pos="1701"/>
              </w:tabs>
              <w:rPr>
                <w:rFonts w:ascii="Calibri" w:hAnsi="Calibri" w:cs="Calibri"/>
                <w:sz w:val="20"/>
                <w:szCs w:val="20"/>
              </w:rPr>
            </w:pPr>
          </w:p>
          <w:p w14:paraId="38ECA351" w14:textId="77777777" w:rsidR="00D44299" w:rsidRDefault="00D44299" w:rsidP="002D0A72">
            <w:pPr>
              <w:tabs>
                <w:tab w:val="left" w:pos="1701"/>
              </w:tabs>
              <w:rPr>
                <w:rFonts w:ascii="Calibri" w:hAnsi="Calibri" w:cs="Calibri"/>
                <w:sz w:val="20"/>
                <w:szCs w:val="20"/>
              </w:rPr>
            </w:pPr>
            <w:r>
              <w:rPr>
                <w:rFonts w:ascii="Calibri" w:hAnsi="Calibri" w:cs="Calibri"/>
                <w:sz w:val="20"/>
                <w:szCs w:val="20"/>
              </w:rPr>
              <w:t xml:space="preserve">Should </w:t>
            </w:r>
            <w:r w:rsidR="00F475BF">
              <w:rPr>
                <w:rFonts w:ascii="Calibri" w:hAnsi="Calibri" w:cs="Calibri"/>
                <w:sz w:val="20"/>
                <w:szCs w:val="20"/>
              </w:rPr>
              <w:t>anyone ha</w:t>
            </w:r>
            <w:r>
              <w:rPr>
                <w:rFonts w:ascii="Calibri" w:hAnsi="Calibri" w:cs="Calibri"/>
                <w:sz w:val="20"/>
                <w:szCs w:val="20"/>
              </w:rPr>
              <w:t xml:space="preserve">ve </w:t>
            </w:r>
            <w:r w:rsidR="00F475BF">
              <w:rPr>
                <w:rFonts w:ascii="Calibri" w:hAnsi="Calibri" w:cs="Calibri"/>
                <w:sz w:val="20"/>
                <w:szCs w:val="20"/>
              </w:rPr>
              <w:t>any items for future newsletters</w:t>
            </w:r>
            <w:r>
              <w:rPr>
                <w:rFonts w:ascii="Calibri" w:hAnsi="Calibri" w:cs="Calibri"/>
                <w:sz w:val="20"/>
                <w:szCs w:val="20"/>
              </w:rPr>
              <w:t>,</w:t>
            </w:r>
            <w:r w:rsidR="00F475BF">
              <w:rPr>
                <w:rFonts w:ascii="Calibri" w:hAnsi="Calibri" w:cs="Calibri"/>
                <w:sz w:val="20"/>
                <w:szCs w:val="20"/>
              </w:rPr>
              <w:t xml:space="preserve"> or are interest</w:t>
            </w:r>
            <w:r>
              <w:rPr>
                <w:rFonts w:ascii="Calibri" w:hAnsi="Calibri" w:cs="Calibri"/>
                <w:sz w:val="20"/>
                <w:szCs w:val="20"/>
              </w:rPr>
              <w:t>ed</w:t>
            </w:r>
            <w:r w:rsidR="00F475BF">
              <w:rPr>
                <w:rFonts w:ascii="Calibri" w:hAnsi="Calibri" w:cs="Calibri"/>
                <w:sz w:val="20"/>
                <w:szCs w:val="20"/>
              </w:rPr>
              <w:t xml:space="preserve"> in advertising</w:t>
            </w:r>
            <w:r>
              <w:rPr>
                <w:rFonts w:ascii="Calibri" w:hAnsi="Calibri" w:cs="Calibri"/>
                <w:sz w:val="20"/>
                <w:szCs w:val="20"/>
              </w:rPr>
              <w:t xml:space="preserve"> in the newsletter,</w:t>
            </w:r>
            <w:r w:rsidR="00F475BF">
              <w:rPr>
                <w:rFonts w:ascii="Calibri" w:hAnsi="Calibri" w:cs="Calibri"/>
                <w:sz w:val="20"/>
                <w:szCs w:val="20"/>
              </w:rPr>
              <w:t xml:space="preserve"> they should e-mail Eleanor Mcmillan at </w:t>
            </w:r>
            <w:hyperlink r:id="rId8" w:history="1">
              <w:r w:rsidR="00F475BF" w:rsidRPr="008810D5">
                <w:rPr>
                  <w:rStyle w:val="Hyperlink"/>
                  <w:rFonts w:ascii="Calibri" w:hAnsi="Calibri" w:cs="Calibri"/>
                  <w:sz w:val="20"/>
                  <w:szCs w:val="20"/>
                </w:rPr>
                <w:t>emcmillan46@gmail.com</w:t>
              </w:r>
            </w:hyperlink>
            <w:r w:rsidR="00F475BF">
              <w:rPr>
                <w:rFonts w:ascii="Calibri" w:hAnsi="Calibri" w:cs="Calibri"/>
                <w:sz w:val="20"/>
                <w:szCs w:val="20"/>
              </w:rPr>
              <w:t xml:space="preserve">.  Articles need to be sent </w:t>
            </w:r>
            <w:r>
              <w:rPr>
                <w:rFonts w:ascii="Calibri" w:hAnsi="Calibri" w:cs="Calibri"/>
                <w:sz w:val="20"/>
                <w:szCs w:val="20"/>
              </w:rPr>
              <w:t xml:space="preserve">to her </w:t>
            </w:r>
            <w:r w:rsidR="00F475BF">
              <w:rPr>
                <w:rFonts w:ascii="Calibri" w:hAnsi="Calibri" w:cs="Calibri"/>
                <w:sz w:val="20"/>
                <w:szCs w:val="20"/>
              </w:rPr>
              <w:t>by the 20</w:t>
            </w:r>
            <w:r w:rsidR="00F475BF" w:rsidRPr="00F475BF">
              <w:rPr>
                <w:rFonts w:ascii="Calibri" w:hAnsi="Calibri" w:cs="Calibri"/>
                <w:sz w:val="20"/>
                <w:szCs w:val="20"/>
                <w:vertAlign w:val="superscript"/>
              </w:rPr>
              <w:t>th</w:t>
            </w:r>
            <w:r w:rsidR="00F475BF">
              <w:rPr>
                <w:rFonts w:ascii="Calibri" w:hAnsi="Calibri" w:cs="Calibri"/>
                <w:sz w:val="20"/>
                <w:szCs w:val="20"/>
              </w:rPr>
              <w:t xml:space="preserve"> of each month.  </w:t>
            </w:r>
          </w:p>
          <w:p w14:paraId="282D10CC" w14:textId="77777777" w:rsidR="00D44299" w:rsidRDefault="00D44299" w:rsidP="002D0A72">
            <w:pPr>
              <w:tabs>
                <w:tab w:val="left" w:pos="1701"/>
              </w:tabs>
              <w:rPr>
                <w:rFonts w:ascii="Calibri" w:hAnsi="Calibri" w:cs="Calibri"/>
                <w:sz w:val="20"/>
                <w:szCs w:val="20"/>
              </w:rPr>
            </w:pPr>
          </w:p>
          <w:p w14:paraId="653A0D5A" w14:textId="69421BB0" w:rsidR="00A94BD4" w:rsidRPr="00555B9E" w:rsidRDefault="00F475BF" w:rsidP="002D0A72">
            <w:pPr>
              <w:tabs>
                <w:tab w:val="left" w:pos="1701"/>
              </w:tabs>
              <w:rPr>
                <w:rFonts w:ascii="Calibri" w:hAnsi="Calibri" w:cs="Calibri"/>
                <w:sz w:val="20"/>
                <w:szCs w:val="20"/>
              </w:rPr>
            </w:pPr>
            <w:r>
              <w:rPr>
                <w:rFonts w:ascii="Calibri" w:hAnsi="Calibri" w:cs="Calibri"/>
                <w:sz w:val="20"/>
                <w:szCs w:val="20"/>
              </w:rPr>
              <w:t xml:space="preserve">If anyone would like to assist with distributing the newsletter either in Bradwell or Pattiswick they should let the Clerk know. </w:t>
            </w:r>
          </w:p>
        </w:tc>
      </w:tr>
      <w:tr w:rsidR="00C30616" w:rsidRPr="00327101" w14:paraId="022F4194" w14:textId="77777777" w:rsidTr="00A64135">
        <w:tc>
          <w:tcPr>
            <w:tcW w:w="1118" w:type="dxa"/>
            <w:tcBorders>
              <w:top w:val="single" w:sz="4" w:space="0" w:color="7F7F7F" w:themeColor="text1" w:themeTint="80"/>
            </w:tcBorders>
          </w:tcPr>
          <w:p w14:paraId="3087E344" w14:textId="2A6A7FD7" w:rsidR="00C30616" w:rsidRPr="00327101" w:rsidRDefault="00C30616" w:rsidP="002D0A72">
            <w:pPr>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A94BD4">
              <w:rPr>
                <w:rFonts w:cstheme="minorHAnsi"/>
                <w:b/>
                <w:sz w:val="20"/>
                <w:szCs w:val="20"/>
              </w:rPr>
              <w:t>33</w:t>
            </w:r>
          </w:p>
        </w:tc>
        <w:tc>
          <w:tcPr>
            <w:tcW w:w="9225" w:type="dxa"/>
          </w:tcPr>
          <w:p w14:paraId="27478E8D" w14:textId="120CF718" w:rsidR="00C30616" w:rsidRDefault="00A94BD4" w:rsidP="002D0A72">
            <w:pPr>
              <w:rPr>
                <w:rFonts w:cstheme="minorHAnsi"/>
                <w:b/>
                <w:sz w:val="20"/>
                <w:szCs w:val="20"/>
              </w:rPr>
            </w:pPr>
            <w:r>
              <w:rPr>
                <w:rFonts w:cstheme="minorHAnsi"/>
                <w:b/>
                <w:sz w:val="20"/>
                <w:szCs w:val="20"/>
              </w:rPr>
              <w:t>BUS-STOP INSPECTIONS</w:t>
            </w:r>
          </w:p>
          <w:p w14:paraId="754124DD" w14:textId="77777777" w:rsidR="00B551AE" w:rsidRDefault="00F475BF" w:rsidP="002D0A72">
            <w:pPr>
              <w:rPr>
                <w:rFonts w:cstheme="minorHAnsi"/>
                <w:bCs/>
                <w:sz w:val="20"/>
                <w:szCs w:val="20"/>
              </w:rPr>
            </w:pPr>
            <w:r w:rsidRPr="005D7A5E">
              <w:rPr>
                <w:rFonts w:cstheme="minorHAnsi"/>
                <w:bCs/>
                <w:sz w:val="20"/>
                <w:szCs w:val="20"/>
              </w:rPr>
              <w:t xml:space="preserve">Cllr. Harding </w:t>
            </w:r>
            <w:r w:rsidR="005D7A5E" w:rsidRPr="005D7A5E">
              <w:rPr>
                <w:rFonts w:cstheme="minorHAnsi"/>
                <w:bCs/>
                <w:sz w:val="20"/>
                <w:szCs w:val="20"/>
              </w:rPr>
              <w:t>had undertaken an inspection of the bus stops owned by the Parish Council</w:t>
            </w:r>
            <w:r w:rsidR="005D7A5E">
              <w:rPr>
                <w:rFonts w:cstheme="minorHAnsi"/>
                <w:bCs/>
                <w:sz w:val="20"/>
                <w:szCs w:val="20"/>
              </w:rPr>
              <w:t xml:space="preserve"> and Councillors had received his report</w:t>
            </w:r>
            <w:r w:rsidR="005D7A5E" w:rsidRPr="005D7A5E">
              <w:rPr>
                <w:rFonts w:cstheme="minorHAnsi"/>
                <w:bCs/>
                <w:sz w:val="20"/>
                <w:szCs w:val="20"/>
              </w:rPr>
              <w:t>.</w:t>
            </w:r>
            <w:r w:rsidR="005D7A5E">
              <w:rPr>
                <w:rFonts w:cstheme="minorHAnsi"/>
                <w:bCs/>
                <w:sz w:val="20"/>
                <w:szCs w:val="20"/>
              </w:rPr>
              <w:t xml:space="preserve">  </w:t>
            </w:r>
          </w:p>
          <w:p w14:paraId="559DC7B6" w14:textId="77777777" w:rsidR="00B551AE" w:rsidRDefault="00B551AE" w:rsidP="002D0A72">
            <w:pPr>
              <w:rPr>
                <w:rFonts w:cstheme="minorHAnsi"/>
                <w:bCs/>
                <w:sz w:val="20"/>
                <w:szCs w:val="20"/>
              </w:rPr>
            </w:pPr>
          </w:p>
          <w:p w14:paraId="27A0F465" w14:textId="19A86DAD" w:rsidR="00B551AE" w:rsidRDefault="00B551AE" w:rsidP="002D0A72">
            <w:pPr>
              <w:rPr>
                <w:rFonts w:cstheme="minorHAnsi"/>
                <w:bCs/>
                <w:sz w:val="20"/>
                <w:szCs w:val="20"/>
              </w:rPr>
            </w:pPr>
            <w:r>
              <w:rPr>
                <w:rFonts w:cstheme="minorHAnsi"/>
                <w:bCs/>
                <w:sz w:val="20"/>
                <w:szCs w:val="20"/>
              </w:rPr>
              <w:t xml:space="preserve">Whilst there was nothing urgent to </w:t>
            </w:r>
            <w:r w:rsidR="005D7A5E">
              <w:rPr>
                <w:rFonts w:cstheme="minorHAnsi"/>
                <w:bCs/>
                <w:sz w:val="20"/>
                <w:szCs w:val="20"/>
              </w:rPr>
              <w:t>report</w:t>
            </w:r>
            <w:r>
              <w:rPr>
                <w:rFonts w:cstheme="minorHAnsi"/>
                <w:bCs/>
                <w:sz w:val="20"/>
                <w:szCs w:val="20"/>
              </w:rPr>
              <w:t>, Councillors were made aware that</w:t>
            </w:r>
            <w:r w:rsidR="005D7A5E" w:rsidRPr="005D7A5E">
              <w:rPr>
                <w:rFonts w:cstheme="minorHAnsi"/>
                <w:bCs/>
                <w:sz w:val="20"/>
                <w:szCs w:val="20"/>
              </w:rPr>
              <w:t xml:space="preserve"> </w:t>
            </w:r>
            <w:r>
              <w:rPr>
                <w:rFonts w:cstheme="minorHAnsi"/>
                <w:bCs/>
                <w:sz w:val="20"/>
                <w:szCs w:val="20"/>
              </w:rPr>
              <w:t>t</w:t>
            </w:r>
            <w:r w:rsidR="005D7A5E" w:rsidRPr="005D7A5E">
              <w:rPr>
                <w:rFonts w:cstheme="minorHAnsi"/>
                <w:bCs/>
                <w:sz w:val="20"/>
                <w:szCs w:val="20"/>
              </w:rPr>
              <w:t xml:space="preserve">he bus stop by the BP garage was </w:t>
            </w:r>
            <w:r w:rsidR="00D44299">
              <w:rPr>
                <w:rFonts w:cstheme="minorHAnsi"/>
                <w:bCs/>
                <w:sz w:val="20"/>
                <w:szCs w:val="20"/>
              </w:rPr>
              <w:t xml:space="preserve">structurally </w:t>
            </w:r>
            <w:r w:rsidR="005D7A5E" w:rsidRPr="005D7A5E">
              <w:rPr>
                <w:rFonts w:cstheme="minorHAnsi"/>
                <w:bCs/>
                <w:sz w:val="20"/>
                <w:szCs w:val="20"/>
              </w:rPr>
              <w:t>in a good state</w:t>
            </w:r>
            <w:r w:rsidR="00D44299">
              <w:rPr>
                <w:rFonts w:cstheme="minorHAnsi"/>
                <w:bCs/>
                <w:sz w:val="20"/>
                <w:szCs w:val="20"/>
              </w:rPr>
              <w:t>, but there was an</w:t>
            </w:r>
            <w:r w:rsidR="005D7A5E" w:rsidRPr="005D7A5E">
              <w:rPr>
                <w:rFonts w:cstheme="minorHAnsi"/>
                <w:bCs/>
                <w:sz w:val="20"/>
                <w:szCs w:val="20"/>
              </w:rPr>
              <w:t xml:space="preserve"> amount of rubbish overspilling from the bin</w:t>
            </w:r>
            <w:r>
              <w:rPr>
                <w:rFonts w:cstheme="minorHAnsi"/>
                <w:bCs/>
                <w:sz w:val="20"/>
                <w:szCs w:val="20"/>
              </w:rPr>
              <w:t xml:space="preserve">.  The Clerk would report this when she reports the rubbish along this stretch of </w:t>
            </w:r>
            <w:r w:rsidR="00D44299">
              <w:rPr>
                <w:rFonts w:cstheme="minorHAnsi"/>
                <w:bCs/>
                <w:sz w:val="20"/>
                <w:szCs w:val="20"/>
              </w:rPr>
              <w:t xml:space="preserve">Coggeshall Road.   </w:t>
            </w:r>
            <w:r>
              <w:rPr>
                <w:rFonts w:cstheme="minorHAnsi"/>
                <w:bCs/>
                <w:sz w:val="20"/>
                <w:szCs w:val="20"/>
              </w:rPr>
              <w:t xml:space="preserve">The broken glass </w:t>
            </w:r>
            <w:r w:rsidR="00D44299">
              <w:rPr>
                <w:rFonts w:cstheme="minorHAnsi"/>
                <w:bCs/>
                <w:sz w:val="20"/>
                <w:szCs w:val="20"/>
              </w:rPr>
              <w:t xml:space="preserve">previously </w:t>
            </w:r>
            <w:r>
              <w:rPr>
                <w:rFonts w:cstheme="minorHAnsi"/>
                <w:bCs/>
                <w:sz w:val="20"/>
                <w:szCs w:val="20"/>
              </w:rPr>
              <w:t xml:space="preserve">reported at the October meeting, appeared to have been repaired, but </w:t>
            </w:r>
            <w:r w:rsidR="00D44299">
              <w:rPr>
                <w:rFonts w:cstheme="minorHAnsi"/>
                <w:bCs/>
                <w:sz w:val="20"/>
                <w:szCs w:val="20"/>
              </w:rPr>
              <w:t xml:space="preserve">this </w:t>
            </w:r>
            <w:r>
              <w:rPr>
                <w:rFonts w:cstheme="minorHAnsi"/>
                <w:bCs/>
                <w:sz w:val="20"/>
                <w:szCs w:val="20"/>
              </w:rPr>
              <w:t xml:space="preserve">had not been actioned by the Parish Council.  Whilst it was previously understood the bus shelter belonged to the Parish Council, the Clerk was asked to confirm </w:t>
            </w:r>
            <w:r w:rsidR="00584FB5">
              <w:rPr>
                <w:rFonts w:cstheme="minorHAnsi"/>
                <w:bCs/>
                <w:sz w:val="20"/>
                <w:szCs w:val="20"/>
              </w:rPr>
              <w:t>this at the next meeting.</w:t>
            </w:r>
          </w:p>
          <w:p w14:paraId="17180B86" w14:textId="77777777" w:rsidR="00B551AE" w:rsidRDefault="00B551AE" w:rsidP="002D0A72">
            <w:pPr>
              <w:rPr>
                <w:rFonts w:cstheme="minorHAnsi"/>
                <w:bCs/>
                <w:sz w:val="20"/>
                <w:szCs w:val="20"/>
              </w:rPr>
            </w:pPr>
          </w:p>
          <w:p w14:paraId="34EA47DC" w14:textId="7D400AA4" w:rsidR="00E537DB" w:rsidRPr="005D7A5E" w:rsidRDefault="00B551AE" w:rsidP="002D0A72">
            <w:pPr>
              <w:rPr>
                <w:rFonts w:cstheme="minorHAnsi"/>
                <w:bCs/>
                <w:sz w:val="20"/>
                <w:szCs w:val="20"/>
              </w:rPr>
            </w:pPr>
            <w:r>
              <w:rPr>
                <w:rFonts w:cstheme="minorHAnsi"/>
                <w:bCs/>
                <w:sz w:val="20"/>
                <w:szCs w:val="20"/>
              </w:rPr>
              <w:t xml:space="preserve">Regarding the bus stop </w:t>
            </w:r>
            <w:r w:rsidR="005D7A5E">
              <w:rPr>
                <w:rFonts w:cstheme="minorHAnsi"/>
                <w:bCs/>
                <w:sz w:val="20"/>
                <w:szCs w:val="20"/>
              </w:rPr>
              <w:t>along from Waduds going towards Braintree</w:t>
            </w:r>
            <w:r>
              <w:rPr>
                <w:rFonts w:cstheme="minorHAnsi"/>
                <w:bCs/>
                <w:sz w:val="20"/>
                <w:szCs w:val="20"/>
              </w:rPr>
              <w:t xml:space="preserve">, </w:t>
            </w:r>
            <w:r w:rsidR="00584FB5">
              <w:rPr>
                <w:rFonts w:cstheme="minorHAnsi"/>
                <w:bCs/>
                <w:sz w:val="20"/>
                <w:szCs w:val="20"/>
              </w:rPr>
              <w:t xml:space="preserve">whilst action was not urgently required, it </w:t>
            </w:r>
            <w:r w:rsidR="005D7A5E">
              <w:rPr>
                <w:rFonts w:cstheme="minorHAnsi"/>
                <w:bCs/>
                <w:sz w:val="20"/>
                <w:szCs w:val="20"/>
              </w:rPr>
              <w:t>appeared to be in disrepair</w:t>
            </w:r>
            <w:r w:rsidR="00584FB5">
              <w:rPr>
                <w:rFonts w:cstheme="minorHAnsi"/>
                <w:bCs/>
                <w:sz w:val="20"/>
                <w:szCs w:val="20"/>
              </w:rPr>
              <w:t>.  The c</w:t>
            </w:r>
            <w:r w:rsidR="005D7A5E">
              <w:rPr>
                <w:rFonts w:cstheme="minorHAnsi"/>
                <w:bCs/>
                <w:sz w:val="20"/>
                <w:szCs w:val="20"/>
              </w:rPr>
              <w:t>overing</w:t>
            </w:r>
            <w:r>
              <w:rPr>
                <w:rFonts w:cstheme="minorHAnsi"/>
                <w:bCs/>
                <w:sz w:val="20"/>
                <w:szCs w:val="20"/>
              </w:rPr>
              <w:t xml:space="preserve"> roof </w:t>
            </w:r>
            <w:r w:rsidR="00584FB5">
              <w:rPr>
                <w:rFonts w:cstheme="minorHAnsi"/>
                <w:bCs/>
                <w:sz w:val="20"/>
                <w:szCs w:val="20"/>
              </w:rPr>
              <w:t xml:space="preserve">was </w:t>
            </w:r>
            <w:r w:rsidR="005D7A5E">
              <w:rPr>
                <w:rFonts w:cstheme="minorHAnsi"/>
                <w:bCs/>
                <w:sz w:val="20"/>
                <w:szCs w:val="20"/>
              </w:rPr>
              <w:t>buckled</w:t>
            </w:r>
            <w:r>
              <w:rPr>
                <w:rFonts w:cstheme="minorHAnsi"/>
                <w:bCs/>
                <w:sz w:val="20"/>
                <w:szCs w:val="20"/>
              </w:rPr>
              <w:t xml:space="preserve"> and covered in grass and foliage</w:t>
            </w:r>
            <w:r w:rsidR="00584FB5">
              <w:rPr>
                <w:rFonts w:cstheme="minorHAnsi"/>
                <w:bCs/>
                <w:sz w:val="20"/>
                <w:szCs w:val="20"/>
              </w:rPr>
              <w:t>; the</w:t>
            </w:r>
            <w:r>
              <w:rPr>
                <w:rFonts w:cstheme="minorHAnsi"/>
                <w:bCs/>
                <w:sz w:val="20"/>
                <w:szCs w:val="20"/>
              </w:rPr>
              <w:t xml:space="preserve"> </w:t>
            </w:r>
            <w:r w:rsidR="00E117AA">
              <w:rPr>
                <w:rFonts w:cstheme="minorHAnsi"/>
                <w:bCs/>
                <w:sz w:val="20"/>
                <w:szCs w:val="20"/>
              </w:rPr>
              <w:t xml:space="preserve">ground around the shelter </w:t>
            </w:r>
            <w:r>
              <w:rPr>
                <w:rFonts w:cstheme="minorHAnsi"/>
                <w:bCs/>
                <w:sz w:val="20"/>
                <w:szCs w:val="20"/>
              </w:rPr>
              <w:t>is</w:t>
            </w:r>
            <w:r w:rsidR="00E117AA">
              <w:rPr>
                <w:rFonts w:cstheme="minorHAnsi"/>
                <w:bCs/>
                <w:sz w:val="20"/>
                <w:szCs w:val="20"/>
              </w:rPr>
              <w:t xml:space="preserve"> uneven and </w:t>
            </w:r>
            <w:r>
              <w:rPr>
                <w:rFonts w:cstheme="minorHAnsi"/>
                <w:bCs/>
                <w:sz w:val="20"/>
                <w:szCs w:val="20"/>
              </w:rPr>
              <w:t xml:space="preserve">there is a mound of earth </w:t>
            </w:r>
            <w:r w:rsidR="00E117AA">
              <w:rPr>
                <w:rFonts w:cstheme="minorHAnsi"/>
                <w:bCs/>
                <w:sz w:val="20"/>
                <w:szCs w:val="20"/>
              </w:rPr>
              <w:t>higher than the shelter, impacting the framework</w:t>
            </w:r>
            <w:r w:rsidR="00515548">
              <w:rPr>
                <w:rFonts w:cstheme="minorHAnsi"/>
                <w:bCs/>
                <w:sz w:val="20"/>
                <w:szCs w:val="20"/>
              </w:rPr>
              <w:t>.</w:t>
            </w:r>
            <w:r w:rsidR="00584FB5">
              <w:rPr>
                <w:rFonts w:cstheme="minorHAnsi"/>
                <w:bCs/>
                <w:sz w:val="20"/>
                <w:szCs w:val="20"/>
              </w:rPr>
              <w:t xml:space="preserve">  </w:t>
            </w:r>
            <w:r w:rsidR="00515548">
              <w:rPr>
                <w:rFonts w:cstheme="minorHAnsi"/>
                <w:bCs/>
                <w:sz w:val="20"/>
                <w:szCs w:val="20"/>
              </w:rPr>
              <w:t xml:space="preserve">  There is a tree growing behind the shelter and a number of items of litter</w:t>
            </w:r>
            <w:r>
              <w:rPr>
                <w:rFonts w:cstheme="minorHAnsi"/>
                <w:bCs/>
                <w:sz w:val="20"/>
                <w:szCs w:val="20"/>
              </w:rPr>
              <w:t xml:space="preserve"> and the area looks generally tired.</w:t>
            </w:r>
            <w:r w:rsidR="0069432E">
              <w:rPr>
                <w:rFonts w:cstheme="minorHAnsi"/>
                <w:bCs/>
                <w:sz w:val="20"/>
                <w:szCs w:val="20"/>
              </w:rPr>
              <w:t xml:space="preserve">  The Chair thought the area around the shelter belonged to Essex Highways and asked Cllr. Harding to raise the issue with them and report back at the next meeting.</w:t>
            </w:r>
          </w:p>
          <w:p w14:paraId="43E6CE5D" w14:textId="77777777" w:rsidR="005D7A5E" w:rsidRPr="005D7A5E" w:rsidRDefault="005D7A5E" w:rsidP="002D0A72">
            <w:pPr>
              <w:rPr>
                <w:rFonts w:cstheme="minorHAnsi"/>
                <w:bCs/>
                <w:sz w:val="20"/>
                <w:szCs w:val="20"/>
              </w:rPr>
            </w:pPr>
          </w:p>
          <w:p w14:paraId="0476F6ED" w14:textId="77A77953" w:rsidR="00515548" w:rsidRPr="00E537DB" w:rsidRDefault="0069432E" w:rsidP="002D0A72">
            <w:pPr>
              <w:jc w:val="right"/>
              <w:rPr>
                <w:rFonts w:cstheme="minorHAnsi"/>
                <w:b/>
                <w:sz w:val="20"/>
                <w:szCs w:val="20"/>
              </w:rPr>
            </w:pPr>
            <w:r w:rsidRPr="0069432E">
              <w:rPr>
                <w:rFonts w:cstheme="minorHAnsi"/>
                <w:b/>
                <w:sz w:val="20"/>
                <w:szCs w:val="20"/>
              </w:rPr>
              <w:t>ACTION – CLLR. HARDING/CLERK</w:t>
            </w:r>
          </w:p>
        </w:tc>
      </w:tr>
      <w:tr w:rsidR="001527A2" w:rsidRPr="00327101" w14:paraId="6030D44C" w14:textId="77777777" w:rsidTr="000A4645">
        <w:trPr>
          <w:trHeight w:val="557"/>
        </w:trPr>
        <w:tc>
          <w:tcPr>
            <w:tcW w:w="1118" w:type="dxa"/>
            <w:tcBorders>
              <w:top w:val="single" w:sz="4" w:space="0" w:color="7F7F7F" w:themeColor="text1" w:themeTint="80"/>
            </w:tcBorders>
          </w:tcPr>
          <w:p w14:paraId="3CDD819B" w14:textId="65698CA1" w:rsidR="001527A2" w:rsidRDefault="001527A2" w:rsidP="002D0A72">
            <w:pPr>
              <w:ind w:right="45"/>
              <w:rPr>
                <w:rFonts w:cstheme="minorHAnsi"/>
                <w:b/>
                <w:sz w:val="20"/>
                <w:szCs w:val="20"/>
              </w:rPr>
            </w:pPr>
            <w:r>
              <w:rPr>
                <w:rFonts w:cstheme="minorHAnsi"/>
                <w:b/>
                <w:sz w:val="20"/>
                <w:szCs w:val="20"/>
              </w:rPr>
              <w:t>24-5/2</w:t>
            </w:r>
            <w:r w:rsidR="00A94BD4">
              <w:rPr>
                <w:rFonts w:cstheme="minorHAnsi"/>
                <w:b/>
                <w:sz w:val="20"/>
                <w:szCs w:val="20"/>
              </w:rPr>
              <w:t>34</w:t>
            </w:r>
          </w:p>
        </w:tc>
        <w:tc>
          <w:tcPr>
            <w:tcW w:w="9225" w:type="dxa"/>
          </w:tcPr>
          <w:p w14:paraId="7820C0AE" w14:textId="77777777" w:rsidR="00A94BD4" w:rsidRDefault="00A94BD4" w:rsidP="002D0A72">
            <w:pPr>
              <w:rPr>
                <w:rFonts w:cstheme="minorHAnsi"/>
                <w:b/>
                <w:sz w:val="20"/>
                <w:szCs w:val="20"/>
              </w:rPr>
            </w:pPr>
            <w:r>
              <w:rPr>
                <w:rFonts w:cstheme="minorHAnsi"/>
                <w:b/>
                <w:sz w:val="20"/>
                <w:szCs w:val="20"/>
              </w:rPr>
              <w:t>ESSEX VILLAGE OF THE YEAR 2025</w:t>
            </w:r>
          </w:p>
          <w:p w14:paraId="67D21B58" w14:textId="111292EB" w:rsidR="0069432E" w:rsidRDefault="00A94BD4" w:rsidP="002D0A72">
            <w:pPr>
              <w:rPr>
                <w:rFonts w:cstheme="minorHAnsi"/>
                <w:bCs/>
                <w:sz w:val="20"/>
                <w:szCs w:val="20"/>
              </w:rPr>
            </w:pPr>
            <w:r>
              <w:rPr>
                <w:rFonts w:cstheme="minorHAnsi"/>
                <w:bCs/>
                <w:sz w:val="20"/>
                <w:szCs w:val="20"/>
              </w:rPr>
              <w:t xml:space="preserve">In 2024, the RCCE had reinstated its Essex Village of the Year competition.  </w:t>
            </w:r>
            <w:r w:rsidR="00E552E0">
              <w:rPr>
                <w:rFonts w:cstheme="minorHAnsi"/>
                <w:bCs/>
                <w:sz w:val="20"/>
                <w:szCs w:val="20"/>
              </w:rPr>
              <w:t xml:space="preserve">The Parish Council had decided not to enter </w:t>
            </w:r>
            <w:r w:rsidR="00584FB5">
              <w:rPr>
                <w:rFonts w:cstheme="minorHAnsi"/>
                <w:bCs/>
                <w:sz w:val="20"/>
                <w:szCs w:val="20"/>
              </w:rPr>
              <w:t xml:space="preserve">at that time </w:t>
            </w:r>
            <w:r w:rsidR="00E552E0">
              <w:rPr>
                <w:rFonts w:cstheme="minorHAnsi"/>
                <w:bCs/>
                <w:sz w:val="20"/>
                <w:szCs w:val="20"/>
              </w:rPr>
              <w:t>given the short notice</w:t>
            </w:r>
            <w:r w:rsidR="00584FB5">
              <w:rPr>
                <w:rFonts w:cstheme="minorHAnsi"/>
                <w:bCs/>
                <w:sz w:val="20"/>
                <w:szCs w:val="20"/>
              </w:rPr>
              <w:t xml:space="preserve">, </w:t>
            </w:r>
            <w:r w:rsidR="00E552E0">
              <w:rPr>
                <w:rFonts w:cstheme="minorHAnsi"/>
                <w:bCs/>
                <w:sz w:val="20"/>
                <w:szCs w:val="20"/>
              </w:rPr>
              <w:t xml:space="preserve">however </w:t>
            </w:r>
            <w:r>
              <w:rPr>
                <w:rFonts w:cstheme="minorHAnsi"/>
                <w:bCs/>
                <w:sz w:val="20"/>
                <w:szCs w:val="20"/>
              </w:rPr>
              <w:t xml:space="preserve">Councillors were asked to consider whether they wanted to enter </w:t>
            </w:r>
            <w:r w:rsidR="00E552E0">
              <w:rPr>
                <w:rFonts w:cstheme="minorHAnsi"/>
                <w:bCs/>
                <w:sz w:val="20"/>
                <w:szCs w:val="20"/>
              </w:rPr>
              <w:t xml:space="preserve">in </w:t>
            </w:r>
            <w:r>
              <w:rPr>
                <w:rFonts w:cstheme="minorHAnsi"/>
                <w:bCs/>
                <w:sz w:val="20"/>
                <w:szCs w:val="20"/>
              </w:rPr>
              <w:t xml:space="preserve">2025 and </w:t>
            </w:r>
            <w:r w:rsidR="00584FB5">
              <w:rPr>
                <w:rFonts w:cstheme="minorHAnsi"/>
                <w:bCs/>
                <w:sz w:val="20"/>
                <w:szCs w:val="20"/>
              </w:rPr>
              <w:t xml:space="preserve">who would </w:t>
            </w:r>
            <w:r>
              <w:rPr>
                <w:rFonts w:cstheme="minorHAnsi"/>
                <w:bCs/>
                <w:sz w:val="20"/>
                <w:szCs w:val="20"/>
              </w:rPr>
              <w:t xml:space="preserve">take </w:t>
            </w:r>
            <w:r w:rsidR="00CF4EED">
              <w:rPr>
                <w:rFonts w:cstheme="minorHAnsi"/>
                <w:bCs/>
                <w:sz w:val="20"/>
                <w:szCs w:val="20"/>
              </w:rPr>
              <w:t xml:space="preserve">responsibility for compiling </w:t>
            </w:r>
            <w:r w:rsidR="00584FB5">
              <w:rPr>
                <w:rFonts w:cstheme="minorHAnsi"/>
                <w:bCs/>
                <w:sz w:val="20"/>
                <w:szCs w:val="20"/>
              </w:rPr>
              <w:t xml:space="preserve">the </w:t>
            </w:r>
            <w:r w:rsidR="00CF4EED">
              <w:rPr>
                <w:rFonts w:cstheme="minorHAnsi"/>
                <w:bCs/>
                <w:sz w:val="20"/>
                <w:szCs w:val="20"/>
              </w:rPr>
              <w:t>application.</w:t>
            </w:r>
            <w:r w:rsidR="0069432E">
              <w:rPr>
                <w:rFonts w:cstheme="minorHAnsi"/>
                <w:bCs/>
                <w:sz w:val="20"/>
                <w:szCs w:val="20"/>
              </w:rPr>
              <w:t xml:space="preserve">  </w:t>
            </w:r>
          </w:p>
          <w:p w14:paraId="60D55737" w14:textId="77777777" w:rsidR="0069432E" w:rsidRDefault="0069432E" w:rsidP="002D0A72">
            <w:pPr>
              <w:rPr>
                <w:rFonts w:cstheme="minorHAnsi"/>
                <w:bCs/>
                <w:sz w:val="20"/>
                <w:szCs w:val="20"/>
              </w:rPr>
            </w:pPr>
          </w:p>
          <w:p w14:paraId="7C561A3F" w14:textId="77777777" w:rsidR="0069432E" w:rsidRDefault="0069432E" w:rsidP="002D0A72">
            <w:pPr>
              <w:rPr>
                <w:rFonts w:cstheme="minorHAnsi"/>
                <w:bCs/>
                <w:sz w:val="20"/>
                <w:szCs w:val="20"/>
              </w:rPr>
            </w:pPr>
            <w:r>
              <w:rPr>
                <w:rFonts w:cstheme="minorHAnsi"/>
                <w:bCs/>
                <w:sz w:val="20"/>
                <w:szCs w:val="20"/>
              </w:rPr>
              <w:t>There was a mixed response from Councillors as to whether the Parish Council should submit an entry for the village.  The Clerk was asked to circulate the application form to Councillors for consideration at the next meeting.</w:t>
            </w:r>
          </w:p>
          <w:p w14:paraId="18C1DC65" w14:textId="4E7A0E95" w:rsidR="00A94BD4" w:rsidRPr="0069432E" w:rsidRDefault="0069432E" w:rsidP="002D0A72">
            <w:pPr>
              <w:jc w:val="right"/>
              <w:rPr>
                <w:rFonts w:cstheme="minorHAnsi"/>
                <w:b/>
                <w:sz w:val="20"/>
                <w:szCs w:val="20"/>
              </w:rPr>
            </w:pPr>
            <w:r w:rsidRPr="0069432E">
              <w:rPr>
                <w:rFonts w:cstheme="minorHAnsi"/>
                <w:b/>
                <w:sz w:val="20"/>
                <w:szCs w:val="20"/>
              </w:rPr>
              <w:t xml:space="preserve">ACTION- CLERK </w:t>
            </w:r>
            <w:r w:rsidR="00CF4EED" w:rsidRPr="0069432E">
              <w:rPr>
                <w:rFonts w:cstheme="minorHAnsi"/>
                <w:b/>
                <w:sz w:val="20"/>
                <w:szCs w:val="20"/>
              </w:rPr>
              <w:t xml:space="preserve"> </w:t>
            </w:r>
            <w:r w:rsidR="00A94BD4" w:rsidRPr="0069432E">
              <w:rPr>
                <w:rFonts w:cstheme="minorHAnsi"/>
                <w:b/>
                <w:sz w:val="20"/>
                <w:szCs w:val="20"/>
              </w:rPr>
              <w:t xml:space="preserve"> </w:t>
            </w:r>
          </w:p>
        </w:tc>
      </w:tr>
      <w:tr w:rsidR="00C30616" w:rsidRPr="00327101" w14:paraId="67A4770C" w14:textId="77777777" w:rsidTr="00A64135">
        <w:trPr>
          <w:trHeight w:val="537"/>
        </w:trPr>
        <w:tc>
          <w:tcPr>
            <w:tcW w:w="1118" w:type="dxa"/>
          </w:tcPr>
          <w:p w14:paraId="1647E9FC" w14:textId="298C61DC" w:rsidR="00C30616" w:rsidRPr="00327101" w:rsidRDefault="001527A2" w:rsidP="002D0A72">
            <w:pPr>
              <w:ind w:right="45"/>
              <w:rPr>
                <w:rFonts w:cstheme="minorHAnsi"/>
                <w:b/>
                <w:sz w:val="20"/>
                <w:szCs w:val="20"/>
              </w:rPr>
            </w:pPr>
            <w:r>
              <w:rPr>
                <w:rFonts w:cstheme="minorHAnsi"/>
                <w:b/>
                <w:sz w:val="20"/>
                <w:szCs w:val="20"/>
              </w:rPr>
              <w:t>24-5/2</w:t>
            </w:r>
            <w:r w:rsidR="00E90F34">
              <w:rPr>
                <w:rFonts w:cstheme="minorHAnsi"/>
                <w:b/>
                <w:sz w:val="20"/>
                <w:szCs w:val="20"/>
              </w:rPr>
              <w:t>35</w:t>
            </w:r>
          </w:p>
        </w:tc>
        <w:tc>
          <w:tcPr>
            <w:tcW w:w="9225" w:type="dxa"/>
            <w:tcBorders>
              <w:top w:val="single" w:sz="4" w:space="0" w:color="7F7F7F" w:themeColor="text1" w:themeTint="80"/>
            </w:tcBorders>
          </w:tcPr>
          <w:p w14:paraId="04FCC0A1" w14:textId="77777777" w:rsidR="00C30616" w:rsidRPr="007C6904" w:rsidRDefault="00C30616" w:rsidP="002D0A72">
            <w:pPr>
              <w:rPr>
                <w:rFonts w:cstheme="minorHAnsi"/>
                <w:b/>
                <w:sz w:val="20"/>
                <w:szCs w:val="20"/>
              </w:rPr>
            </w:pPr>
            <w:r w:rsidRPr="007C6904">
              <w:rPr>
                <w:rFonts w:cstheme="minorHAnsi"/>
                <w:b/>
                <w:sz w:val="20"/>
                <w:szCs w:val="20"/>
              </w:rPr>
              <w:t>VILLAGE INFRASTRUCTURE</w:t>
            </w:r>
          </w:p>
          <w:p w14:paraId="33995B67" w14:textId="77777777" w:rsidR="00C30616" w:rsidRPr="007C6904" w:rsidRDefault="00C30616" w:rsidP="002D0A72">
            <w:pPr>
              <w:rPr>
                <w:rFonts w:cstheme="minorHAnsi"/>
                <w:bCs/>
                <w:sz w:val="20"/>
                <w:szCs w:val="20"/>
              </w:rPr>
            </w:pPr>
            <w:r w:rsidRPr="007C6904">
              <w:rPr>
                <w:rFonts w:cstheme="minorHAnsi"/>
                <w:bCs/>
                <w:sz w:val="20"/>
                <w:szCs w:val="20"/>
              </w:rPr>
              <w:t>Cllr. Harding reported on the following:</w:t>
            </w:r>
          </w:p>
          <w:p w14:paraId="15752C94" w14:textId="109B0137" w:rsidR="00C30616" w:rsidRPr="007C6904" w:rsidRDefault="007C6904" w:rsidP="002D0A72">
            <w:pPr>
              <w:pStyle w:val="ListParagraph"/>
              <w:numPr>
                <w:ilvl w:val="0"/>
                <w:numId w:val="56"/>
              </w:numPr>
              <w:rPr>
                <w:rFonts w:cstheme="minorHAnsi"/>
                <w:bCs/>
                <w:sz w:val="20"/>
                <w:szCs w:val="20"/>
              </w:rPr>
            </w:pPr>
            <w:r w:rsidRPr="007C6904">
              <w:rPr>
                <w:rFonts w:cstheme="minorHAnsi"/>
                <w:bCs/>
                <w:sz w:val="20"/>
                <w:szCs w:val="20"/>
              </w:rPr>
              <w:t>The potholes at the recycling centre were yet to be repaired.  As the land belongs to Bradwell Estate</w:t>
            </w:r>
            <w:r w:rsidR="00584FB5">
              <w:rPr>
                <w:rFonts w:cstheme="minorHAnsi"/>
                <w:bCs/>
                <w:sz w:val="20"/>
                <w:szCs w:val="20"/>
              </w:rPr>
              <w:t>s</w:t>
            </w:r>
            <w:r w:rsidRPr="007C6904">
              <w:rPr>
                <w:rFonts w:cstheme="minorHAnsi"/>
                <w:bCs/>
                <w:sz w:val="20"/>
                <w:szCs w:val="20"/>
              </w:rPr>
              <w:t>, Cllr. Harding was liaising with Ceres Property and Essex</w:t>
            </w:r>
          </w:p>
          <w:p w14:paraId="46C67DB6" w14:textId="189A91CC" w:rsidR="00C30616" w:rsidRDefault="00C30616" w:rsidP="002D0A72">
            <w:pPr>
              <w:pStyle w:val="ListParagraph"/>
              <w:numPr>
                <w:ilvl w:val="0"/>
                <w:numId w:val="56"/>
              </w:numPr>
              <w:rPr>
                <w:rFonts w:cstheme="minorHAnsi"/>
                <w:bCs/>
                <w:sz w:val="20"/>
                <w:szCs w:val="20"/>
              </w:rPr>
            </w:pPr>
            <w:r w:rsidRPr="007C6904">
              <w:rPr>
                <w:rFonts w:cstheme="minorHAnsi"/>
                <w:bCs/>
                <w:sz w:val="20"/>
                <w:szCs w:val="20"/>
              </w:rPr>
              <w:lastRenderedPageBreak/>
              <w:t xml:space="preserve">The cracks in the road at Five Ash Lane and Keepers Lane </w:t>
            </w:r>
            <w:r w:rsidR="00584FB5">
              <w:rPr>
                <w:rFonts w:cstheme="minorHAnsi"/>
                <w:bCs/>
                <w:sz w:val="20"/>
                <w:szCs w:val="20"/>
              </w:rPr>
              <w:t>remained un</w:t>
            </w:r>
            <w:r w:rsidRPr="007C6904">
              <w:rPr>
                <w:rFonts w:cstheme="minorHAnsi"/>
                <w:bCs/>
                <w:sz w:val="20"/>
                <w:szCs w:val="20"/>
              </w:rPr>
              <w:t>repaired</w:t>
            </w:r>
            <w:r w:rsidR="007C6904" w:rsidRPr="007C6904">
              <w:rPr>
                <w:rFonts w:cstheme="minorHAnsi"/>
                <w:bCs/>
                <w:sz w:val="20"/>
                <w:szCs w:val="20"/>
              </w:rPr>
              <w:t xml:space="preserve"> and appeared to be getting worse.  Cllr. Playle was aware and was taking this forward.</w:t>
            </w:r>
            <w:r w:rsidR="00A12A1B">
              <w:rPr>
                <w:rFonts w:cstheme="minorHAnsi"/>
                <w:bCs/>
                <w:sz w:val="20"/>
                <w:szCs w:val="20"/>
              </w:rPr>
              <w:br/>
            </w:r>
            <w:r w:rsidR="007C6904" w:rsidRPr="007C6904">
              <w:rPr>
                <w:rFonts w:cstheme="minorHAnsi"/>
                <w:bCs/>
                <w:sz w:val="20"/>
                <w:szCs w:val="20"/>
              </w:rPr>
              <w:t xml:space="preserve"> </w:t>
            </w:r>
          </w:p>
          <w:p w14:paraId="5FE82370" w14:textId="5D71A7EB" w:rsidR="00A12A1B" w:rsidRPr="00A12A1B" w:rsidRDefault="00A12A1B" w:rsidP="002D0A72">
            <w:pPr>
              <w:rPr>
                <w:rFonts w:cstheme="minorHAnsi"/>
                <w:bCs/>
                <w:sz w:val="20"/>
                <w:szCs w:val="20"/>
              </w:rPr>
            </w:pPr>
            <w:r>
              <w:rPr>
                <w:rFonts w:cstheme="minorHAnsi"/>
                <w:bCs/>
                <w:sz w:val="20"/>
                <w:szCs w:val="20"/>
              </w:rPr>
              <w:t xml:space="preserve">Cllr. Kinder had been made aware that </w:t>
            </w:r>
            <w:r w:rsidR="00584FB5">
              <w:rPr>
                <w:rFonts w:cstheme="minorHAnsi"/>
                <w:bCs/>
                <w:sz w:val="20"/>
                <w:szCs w:val="20"/>
              </w:rPr>
              <w:t xml:space="preserve">a few lorry </w:t>
            </w:r>
            <w:r>
              <w:rPr>
                <w:rFonts w:cstheme="minorHAnsi"/>
                <w:bCs/>
                <w:sz w:val="20"/>
                <w:szCs w:val="20"/>
              </w:rPr>
              <w:t xml:space="preserve">drivers </w:t>
            </w:r>
            <w:r w:rsidR="00584FB5">
              <w:rPr>
                <w:rFonts w:cstheme="minorHAnsi"/>
                <w:bCs/>
                <w:sz w:val="20"/>
                <w:szCs w:val="20"/>
              </w:rPr>
              <w:t xml:space="preserve">had used the side </w:t>
            </w:r>
            <w:r>
              <w:rPr>
                <w:rFonts w:cstheme="minorHAnsi"/>
                <w:bCs/>
                <w:sz w:val="20"/>
                <w:szCs w:val="20"/>
              </w:rPr>
              <w:t xml:space="preserve">of a house </w:t>
            </w:r>
            <w:r w:rsidR="00584FB5">
              <w:rPr>
                <w:rFonts w:cstheme="minorHAnsi"/>
                <w:bCs/>
                <w:sz w:val="20"/>
                <w:szCs w:val="20"/>
              </w:rPr>
              <w:t xml:space="preserve">situated </w:t>
            </w:r>
            <w:r>
              <w:rPr>
                <w:rFonts w:cstheme="minorHAnsi"/>
                <w:bCs/>
                <w:sz w:val="20"/>
                <w:szCs w:val="20"/>
              </w:rPr>
              <w:t>along by the BP garage as a toilet</w:t>
            </w:r>
            <w:r w:rsidR="00303573">
              <w:rPr>
                <w:rFonts w:cstheme="minorHAnsi"/>
                <w:bCs/>
                <w:sz w:val="20"/>
                <w:szCs w:val="20"/>
              </w:rPr>
              <w:t xml:space="preserve">.  This appeared to happen as the </w:t>
            </w:r>
            <w:r>
              <w:rPr>
                <w:rFonts w:cstheme="minorHAnsi"/>
                <w:bCs/>
                <w:sz w:val="20"/>
                <w:szCs w:val="20"/>
              </w:rPr>
              <w:t>facilities at the BP garage were unavailable during the evenings</w:t>
            </w:r>
            <w:r w:rsidR="00303573">
              <w:rPr>
                <w:rFonts w:cstheme="minorHAnsi"/>
                <w:bCs/>
                <w:sz w:val="20"/>
                <w:szCs w:val="20"/>
              </w:rPr>
              <w:t>/overnight</w:t>
            </w:r>
            <w:r>
              <w:rPr>
                <w:rFonts w:cstheme="minorHAnsi"/>
                <w:bCs/>
                <w:sz w:val="20"/>
                <w:szCs w:val="20"/>
              </w:rPr>
              <w:t xml:space="preserve">.  </w:t>
            </w:r>
            <w:r w:rsidR="00303573">
              <w:rPr>
                <w:rFonts w:cstheme="minorHAnsi"/>
                <w:bCs/>
                <w:sz w:val="20"/>
                <w:szCs w:val="20"/>
              </w:rPr>
              <w:t xml:space="preserve">With reference to </w:t>
            </w:r>
            <w:r>
              <w:rPr>
                <w:rFonts w:cstheme="minorHAnsi"/>
                <w:bCs/>
                <w:sz w:val="20"/>
                <w:szCs w:val="20"/>
              </w:rPr>
              <w:t>PC Draper</w:t>
            </w:r>
            <w:r w:rsidR="00303573">
              <w:rPr>
                <w:rFonts w:cstheme="minorHAnsi"/>
                <w:bCs/>
                <w:sz w:val="20"/>
                <w:szCs w:val="20"/>
              </w:rPr>
              <w:t xml:space="preserve">’s advice, </w:t>
            </w:r>
            <w:r>
              <w:rPr>
                <w:rFonts w:cstheme="minorHAnsi"/>
                <w:bCs/>
                <w:sz w:val="20"/>
                <w:szCs w:val="20"/>
              </w:rPr>
              <w:t>anyone who saw such behaviour should maintain a record and speak to the polic</w:t>
            </w:r>
            <w:r w:rsidR="00F74B93">
              <w:rPr>
                <w:rFonts w:cstheme="minorHAnsi"/>
                <w:bCs/>
                <w:sz w:val="20"/>
                <w:szCs w:val="20"/>
              </w:rPr>
              <w:t>e</w:t>
            </w:r>
            <w:r>
              <w:rPr>
                <w:rFonts w:cstheme="minorHAnsi"/>
                <w:bCs/>
                <w:sz w:val="20"/>
                <w:szCs w:val="20"/>
              </w:rPr>
              <w:t xml:space="preserve"> for advice.   </w:t>
            </w:r>
          </w:p>
        </w:tc>
      </w:tr>
      <w:tr w:rsidR="00E90F34" w:rsidRPr="00327101" w14:paraId="47633DD5" w14:textId="77777777" w:rsidTr="0015451D">
        <w:trPr>
          <w:trHeight w:val="537"/>
        </w:trPr>
        <w:tc>
          <w:tcPr>
            <w:tcW w:w="1118" w:type="dxa"/>
          </w:tcPr>
          <w:p w14:paraId="51FC4237" w14:textId="739ECB1C" w:rsidR="00E90F34" w:rsidRPr="00327101" w:rsidRDefault="00E90F34" w:rsidP="002D0A72">
            <w:pPr>
              <w:ind w:right="45"/>
              <w:rPr>
                <w:rFonts w:cstheme="minorHAnsi"/>
                <w:b/>
                <w:sz w:val="20"/>
                <w:szCs w:val="20"/>
              </w:rPr>
            </w:pPr>
            <w:r>
              <w:rPr>
                <w:rFonts w:cstheme="minorHAnsi"/>
                <w:b/>
                <w:sz w:val="20"/>
                <w:szCs w:val="20"/>
              </w:rPr>
              <w:lastRenderedPageBreak/>
              <w:t>24-5/236</w:t>
            </w:r>
          </w:p>
        </w:tc>
        <w:tc>
          <w:tcPr>
            <w:tcW w:w="9225" w:type="dxa"/>
            <w:tcBorders>
              <w:top w:val="single" w:sz="4" w:space="0" w:color="7F7F7F" w:themeColor="text1" w:themeTint="80"/>
            </w:tcBorders>
          </w:tcPr>
          <w:p w14:paraId="55851172" w14:textId="4B7A9413" w:rsidR="00E90F34" w:rsidRDefault="00E90F34" w:rsidP="002D0A72">
            <w:pPr>
              <w:rPr>
                <w:rFonts w:cstheme="minorHAnsi"/>
                <w:b/>
                <w:sz w:val="20"/>
                <w:szCs w:val="20"/>
              </w:rPr>
            </w:pPr>
            <w:r>
              <w:rPr>
                <w:rFonts w:cstheme="minorHAnsi"/>
                <w:b/>
                <w:sz w:val="20"/>
                <w:szCs w:val="20"/>
              </w:rPr>
              <w:t>RECTORY MEADOW</w:t>
            </w:r>
          </w:p>
          <w:p w14:paraId="77DFABEE" w14:textId="77777777" w:rsidR="00E90F34" w:rsidRDefault="00E90F34" w:rsidP="002D0A72">
            <w:pPr>
              <w:rPr>
                <w:rFonts w:ascii="Calibri" w:hAnsi="Calibri" w:cs="Calibri"/>
                <w:sz w:val="20"/>
                <w:szCs w:val="20"/>
              </w:rPr>
            </w:pPr>
            <w:r w:rsidRPr="00D73710">
              <w:rPr>
                <w:rFonts w:ascii="Calibri" w:hAnsi="Calibri" w:cs="Calibri"/>
                <w:bCs/>
                <w:sz w:val="20"/>
                <w:szCs w:val="20"/>
              </w:rPr>
              <w:t xml:space="preserve">The Chair updated Councillors </w:t>
            </w:r>
            <w:r>
              <w:rPr>
                <w:rFonts w:ascii="Calibri" w:hAnsi="Calibri" w:cs="Calibri"/>
                <w:bCs/>
                <w:sz w:val="20"/>
                <w:szCs w:val="20"/>
              </w:rPr>
              <w:t xml:space="preserve">on the </w:t>
            </w:r>
            <w:r w:rsidRPr="00D73710">
              <w:rPr>
                <w:rFonts w:ascii="Calibri" w:hAnsi="Calibri" w:cs="Calibri"/>
                <w:bCs/>
                <w:sz w:val="20"/>
                <w:szCs w:val="20"/>
              </w:rPr>
              <w:t xml:space="preserve">Friends of Rectory Meadow Ltd, which was </w:t>
            </w:r>
            <w:r w:rsidRPr="00ED0D7E">
              <w:rPr>
                <w:rFonts w:ascii="Calibri" w:hAnsi="Calibri" w:cs="Calibri"/>
                <w:b/>
                <w:sz w:val="20"/>
                <w:szCs w:val="20"/>
                <w:u w:val="single"/>
              </w:rPr>
              <w:t>separate to the work of the Parish Council.</w:t>
            </w:r>
            <w:r>
              <w:rPr>
                <w:rFonts w:ascii="Calibri" w:hAnsi="Calibri" w:cs="Calibri"/>
                <w:bCs/>
                <w:sz w:val="20"/>
                <w:szCs w:val="20"/>
              </w:rPr>
              <w:t xml:space="preserve">  </w:t>
            </w:r>
            <w:r w:rsidRPr="002F6427">
              <w:rPr>
                <w:rFonts w:ascii="Calibri" w:hAnsi="Calibri" w:cs="Calibri"/>
                <w:sz w:val="20"/>
                <w:szCs w:val="20"/>
              </w:rPr>
              <w:t xml:space="preserve">This relates to a dispute between the residents of Residents of Rectory Meadow and a </w:t>
            </w:r>
            <w:r>
              <w:rPr>
                <w:rFonts w:ascii="Calibri" w:hAnsi="Calibri" w:cs="Calibri"/>
                <w:sz w:val="20"/>
                <w:szCs w:val="20"/>
              </w:rPr>
              <w:t>claimed</w:t>
            </w:r>
            <w:r w:rsidRPr="002F6427">
              <w:rPr>
                <w:rFonts w:ascii="Calibri" w:hAnsi="Calibri" w:cs="Calibri"/>
                <w:sz w:val="20"/>
                <w:szCs w:val="20"/>
              </w:rPr>
              <w:t xml:space="preserve"> Right of Way for Motor Vehicles to access Land South of Coggeshall Road via Rectory Meadow</w:t>
            </w:r>
            <w:r>
              <w:rPr>
                <w:rFonts w:ascii="Calibri" w:hAnsi="Calibri" w:cs="Calibri"/>
                <w:sz w:val="20"/>
                <w:szCs w:val="20"/>
              </w:rPr>
              <w:t xml:space="preserve">, leading to </w:t>
            </w:r>
            <w:r w:rsidRPr="002F6427">
              <w:rPr>
                <w:rFonts w:ascii="Calibri" w:hAnsi="Calibri" w:cs="Calibri"/>
                <w:sz w:val="20"/>
                <w:szCs w:val="20"/>
              </w:rPr>
              <w:t>High Court action</w:t>
            </w:r>
            <w:r>
              <w:rPr>
                <w:rFonts w:ascii="Calibri" w:hAnsi="Calibri" w:cs="Calibri"/>
                <w:sz w:val="20"/>
                <w:szCs w:val="20"/>
              </w:rPr>
              <w:t xml:space="preserve"> which is</w:t>
            </w:r>
            <w:r w:rsidRPr="002F6427">
              <w:rPr>
                <w:rFonts w:ascii="Calibri" w:hAnsi="Calibri" w:cs="Calibri"/>
                <w:sz w:val="20"/>
                <w:szCs w:val="20"/>
              </w:rPr>
              <w:t xml:space="preserve"> being defended by residents of Rectory Meadow on behalf of the Village</w:t>
            </w:r>
            <w:r w:rsidR="00CF4EED">
              <w:rPr>
                <w:rFonts w:ascii="Calibri" w:hAnsi="Calibri" w:cs="Calibri"/>
                <w:sz w:val="20"/>
                <w:szCs w:val="20"/>
              </w:rPr>
              <w:t>.</w:t>
            </w:r>
          </w:p>
          <w:p w14:paraId="2E3F2460" w14:textId="534CFB05" w:rsidR="00CF4EED" w:rsidRPr="00E90F34" w:rsidRDefault="00CF4EED" w:rsidP="002D0A72">
            <w:pPr>
              <w:rPr>
                <w:rFonts w:cstheme="minorHAnsi"/>
                <w:bCs/>
                <w:sz w:val="20"/>
                <w:szCs w:val="20"/>
              </w:rPr>
            </w:pPr>
          </w:p>
        </w:tc>
      </w:tr>
      <w:tr w:rsidR="00C30616" w:rsidRPr="00327101" w14:paraId="1B083E89" w14:textId="77777777" w:rsidTr="00A64135">
        <w:trPr>
          <w:trHeight w:val="537"/>
        </w:trPr>
        <w:tc>
          <w:tcPr>
            <w:tcW w:w="1118" w:type="dxa"/>
          </w:tcPr>
          <w:p w14:paraId="2C9315B6" w14:textId="2759AE26" w:rsidR="00C30616" w:rsidRPr="00327101" w:rsidRDefault="001527A2" w:rsidP="002D0A72">
            <w:pPr>
              <w:ind w:right="45"/>
              <w:rPr>
                <w:rFonts w:cstheme="minorHAnsi"/>
                <w:b/>
                <w:sz w:val="20"/>
                <w:szCs w:val="20"/>
              </w:rPr>
            </w:pPr>
            <w:r>
              <w:rPr>
                <w:rFonts w:cstheme="minorHAnsi"/>
                <w:b/>
                <w:sz w:val="20"/>
                <w:szCs w:val="20"/>
              </w:rPr>
              <w:t>24-5/2</w:t>
            </w:r>
            <w:r w:rsidR="00E90F34">
              <w:rPr>
                <w:rFonts w:cstheme="minorHAnsi"/>
                <w:b/>
                <w:sz w:val="20"/>
                <w:szCs w:val="20"/>
              </w:rPr>
              <w:t>37</w:t>
            </w:r>
          </w:p>
        </w:tc>
        <w:tc>
          <w:tcPr>
            <w:tcW w:w="9225" w:type="dxa"/>
            <w:tcBorders>
              <w:top w:val="single" w:sz="4" w:space="0" w:color="7F7F7F" w:themeColor="text1" w:themeTint="80"/>
            </w:tcBorders>
          </w:tcPr>
          <w:p w14:paraId="2C1C628B" w14:textId="77777777" w:rsidR="00C30616" w:rsidRPr="00327101" w:rsidRDefault="00C30616" w:rsidP="002D0A72">
            <w:pPr>
              <w:rPr>
                <w:rFonts w:cstheme="minorHAnsi"/>
                <w:b/>
                <w:sz w:val="20"/>
                <w:szCs w:val="20"/>
              </w:rPr>
            </w:pPr>
            <w:r>
              <w:rPr>
                <w:rFonts w:cstheme="minorHAnsi"/>
                <w:b/>
                <w:sz w:val="20"/>
                <w:szCs w:val="20"/>
              </w:rPr>
              <w:t>INFORMATION EXCHANGE &amp; AGENDA ITEMS FOR THE NEXT MEETING</w:t>
            </w:r>
          </w:p>
          <w:p w14:paraId="737DD47D" w14:textId="759E37E9" w:rsidR="00C30616" w:rsidRPr="00556F8F" w:rsidRDefault="00C30616" w:rsidP="002D0A72">
            <w:pPr>
              <w:spacing w:after="73"/>
              <w:rPr>
                <w:rFonts w:cstheme="minorHAnsi"/>
                <w:bCs/>
                <w:sz w:val="20"/>
                <w:szCs w:val="20"/>
              </w:rPr>
            </w:pPr>
            <w:r w:rsidRPr="00656AB5">
              <w:rPr>
                <w:rFonts w:cstheme="minorHAnsi"/>
                <w:b/>
                <w:sz w:val="20"/>
                <w:szCs w:val="20"/>
              </w:rPr>
              <w:t>Future agenda items</w:t>
            </w:r>
            <w:r>
              <w:rPr>
                <w:rFonts w:cstheme="minorHAnsi"/>
                <w:bCs/>
                <w:sz w:val="20"/>
                <w:szCs w:val="20"/>
              </w:rPr>
              <w:t>:</w:t>
            </w:r>
          </w:p>
          <w:p w14:paraId="23E8DEBD" w14:textId="77777777" w:rsidR="00C30616" w:rsidRDefault="00CF4EED" w:rsidP="002D0A72">
            <w:pPr>
              <w:pStyle w:val="ListParagraph"/>
              <w:numPr>
                <w:ilvl w:val="0"/>
                <w:numId w:val="55"/>
              </w:numPr>
              <w:spacing w:after="73"/>
              <w:rPr>
                <w:rFonts w:cstheme="minorHAnsi"/>
                <w:bCs/>
                <w:sz w:val="20"/>
                <w:szCs w:val="20"/>
              </w:rPr>
            </w:pPr>
            <w:r>
              <w:rPr>
                <w:rFonts w:cstheme="minorHAnsi"/>
                <w:bCs/>
                <w:sz w:val="20"/>
                <w:szCs w:val="20"/>
              </w:rPr>
              <w:t>2025 Village of the Year</w:t>
            </w:r>
          </w:p>
          <w:p w14:paraId="06B9D7BB" w14:textId="77777777" w:rsidR="00960D4D" w:rsidRDefault="00960D4D" w:rsidP="002D0A72">
            <w:pPr>
              <w:pStyle w:val="ListParagraph"/>
              <w:numPr>
                <w:ilvl w:val="0"/>
                <w:numId w:val="55"/>
              </w:numPr>
              <w:spacing w:after="73"/>
              <w:rPr>
                <w:rFonts w:cstheme="minorHAnsi"/>
                <w:bCs/>
                <w:sz w:val="20"/>
                <w:szCs w:val="20"/>
              </w:rPr>
            </w:pPr>
            <w:r>
              <w:rPr>
                <w:rFonts w:cstheme="minorHAnsi"/>
                <w:bCs/>
                <w:sz w:val="20"/>
                <w:szCs w:val="20"/>
              </w:rPr>
              <w:t xml:space="preserve">Bus shelters </w:t>
            </w:r>
          </w:p>
          <w:p w14:paraId="4B9CCE63" w14:textId="77777777" w:rsidR="00960D4D" w:rsidRDefault="00960D4D" w:rsidP="002D0A72">
            <w:pPr>
              <w:pStyle w:val="ListParagraph"/>
              <w:numPr>
                <w:ilvl w:val="0"/>
                <w:numId w:val="55"/>
              </w:numPr>
              <w:spacing w:after="73"/>
              <w:rPr>
                <w:rFonts w:cstheme="minorHAnsi"/>
                <w:bCs/>
                <w:sz w:val="20"/>
                <w:szCs w:val="20"/>
              </w:rPr>
            </w:pPr>
            <w:r>
              <w:rPr>
                <w:rFonts w:cstheme="minorHAnsi"/>
                <w:bCs/>
                <w:sz w:val="20"/>
                <w:szCs w:val="20"/>
              </w:rPr>
              <w:t>Holy Trinity Church</w:t>
            </w:r>
          </w:p>
          <w:p w14:paraId="2788DD42" w14:textId="77777777" w:rsidR="00960D4D" w:rsidRDefault="00960D4D" w:rsidP="002D0A72">
            <w:pPr>
              <w:pStyle w:val="ListParagraph"/>
              <w:numPr>
                <w:ilvl w:val="0"/>
                <w:numId w:val="55"/>
              </w:numPr>
              <w:spacing w:after="73"/>
              <w:rPr>
                <w:rFonts w:cstheme="minorHAnsi"/>
                <w:bCs/>
                <w:sz w:val="20"/>
                <w:szCs w:val="20"/>
              </w:rPr>
            </w:pPr>
            <w:r>
              <w:rPr>
                <w:rFonts w:cstheme="minorHAnsi"/>
                <w:bCs/>
                <w:sz w:val="20"/>
                <w:szCs w:val="20"/>
              </w:rPr>
              <w:t>Neighbourhood Watch</w:t>
            </w:r>
          </w:p>
          <w:p w14:paraId="27C4BFD5" w14:textId="4716C212" w:rsidR="00960D4D" w:rsidRPr="00C5213A" w:rsidRDefault="00960D4D" w:rsidP="002D0A72">
            <w:pPr>
              <w:pStyle w:val="ListParagraph"/>
              <w:numPr>
                <w:ilvl w:val="0"/>
                <w:numId w:val="55"/>
              </w:numPr>
              <w:spacing w:after="73"/>
              <w:rPr>
                <w:rFonts w:cstheme="minorHAnsi"/>
                <w:bCs/>
                <w:sz w:val="20"/>
                <w:szCs w:val="20"/>
              </w:rPr>
            </w:pPr>
            <w:r>
              <w:rPr>
                <w:rFonts w:cstheme="minorHAnsi"/>
                <w:bCs/>
                <w:sz w:val="20"/>
                <w:szCs w:val="20"/>
              </w:rPr>
              <w:t>Links Solar Farm</w:t>
            </w:r>
          </w:p>
        </w:tc>
      </w:tr>
      <w:tr w:rsidR="00C30616" w:rsidRPr="00327101" w14:paraId="7764141E" w14:textId="77777777" w:rsidTr="00A64135">
        <w:tc>
          <w:tcPr>
            <w:tcW w:w="1118" w:type="dxa"/>
          </w:tcPr>
          <w:p w14:paraId="2653D148" w14:textId="330CD9CD" w:rsidR="00C30616" w:rsidRPr="00327101" w:rsidRDefault="001527A2" w:rsidP="002D0A72">
            <w:pPr>
              <w:ind w:right="45"/>
              <w:rPr>
                <w:rFonts w:cstheme="minorHAnsi"/>
                <w:b/>
                <w:sz w:val="20"/>
                <w:szCs w:val="20"/>
              </w:rPr>
            </w:pPr>
            <w:r>
              <w:rPr>
                <w:rFonts w:cstheme="minorHAnsi"/>
                <w:b/>
                <w:sz w:val="20"/>
                <w:szCs w:val="20"/>
              </w:rPr>
              <w:t>24-5/2</w:t>
            </w:r>
            <w:r w:rsidR="007D7A59">
              <w:rPr>
                <w:rFonts w:cstheme="minorHAnsi"/>
                <w:b/>
                <w:sz w:val="20"/>
                <w:szCs w:val="20"/>
              </w:rPr>
              <w:t>38</w:t>
            </w:r>
          </w:p>
        </w:tc>
        <w:tc>
          <w:tcPr>
            <w:tcW w:w="9225" w:type="dxa"/>
            <w:tcBorders>
              <w:top w:val="single" w:sz="4" w:space="0" w:color="7F7F7F" w:themeColor="text1" w:themeTint="80"/>
            </w:tcBorders>
          </w:tcPr>
          <w:p w14:paraId="5B204EF0" w14:textId="77777777" w:rsidR="00C30616" w:rsidRPr="00327101" w:rsidRDefault="00C30616" w:rsidP="002D0A72">
            <w:pPr>
              <w:spacing w:after="73"/>
              <w:rPr>
                <w:rFonts w:cstheme="minorHAnsi"/>
                <w:sz w:val="20"/>
                <w:szCs w:val="20"/>
              </w:rPr>
            </w:pPr>
            <w:r w:rsidRPr="00327101">
              <w:rPr>
                <w:rFonts w:cstheme="minorHAnsi"/>
                <w:b/>
                <w:sz w:val="20"/>
                <w:szCs w:val="20"/>
              </w:rPr>
              <w:t xml:space="preserve">NEXT PARISH COUNCIL MEETING  </w:t>
            </w:r>
          </w:p>
          <w:p w14:paraId="0181454D" w14:textId="3943B20B" w:rsidR="00C30616" w:rsidRPr="003A7CAB" w:rsidRDefault="00C30616" w:rsidP="002D0A72">
            <w:pPr>
              <w:pStyle w:val="ListParagraph"/>
              <w:numPr>
                <w:ilvl w:val="0"/>
                <w:numId w:val="50"/>
              </w:numPr>
              <w:spacing w:after="35"/>
              <w:ind w:left="313" w:hanging="313"/>
              <w:rPr>
                <w:rFonts w:cstheme="minorHAnsi"/>
                <w:bCs/>
                <w:sz w:val="20"/>
                <w:szCs w:val="20"/>
              </w:rPr>
            </w:pPr>
            <w:r>
              <w:rPr>
                <w:rFonts w:cstheme="minorHAnsi"/>
                <w:bCs/>
                <w:sz w:val="20"/>
                <w:szCs w:val="20"/>
              </w:rPr>
              <w:t xml:space="preserve">The next </w:t>
            </w:r>
            <w:r w:rsidRPr="00927EBF">
              <w:rPr>
                <w:rFonts w:cstheme="minorHAnsi"/>
                <w:b/>
                <w:sz w:val="20"/>
                <w:szCs w:val="20"/>
              </w:rPr>
              <w:t>Parish Meeting</w:t>
            </w:r>
            <w:r>
              <w:rPr>
                <w:rFonts w:cstheme="minorHAnsi"/>
                <w:bCs/>
                <w:sz w:val="20"/>
                <w:szCs w:val="20"/>
              </w:rPr>
              <w:t xml:space="preserve"> will be held on </w:t>
            </w:r>
            <w:r w:rsidRPr="00927EBF">
              <w:rPr>
                <w:rFonts w:cstheme="minorHAnsi"/>
                <w:b/>
                <w:sz w:val="20"/>
                <w:szCs w:val="20"/>
              </w:rPr>
              <w:t>Monday</w:t>
            </w:r>
            <w:r>
              <w:rPr>
                <w:rFonts w:cstheme="minorHAnsi"/>
                <w:b/>
                <w:sz w:val="20"/>
                <w:szCs w:val="20"/>
              </w:rPr>
              <w:t xml:space="preserve"> </w:t>
            </w:r>
            <w:r w:rsidR="007D7A59">
              <w:rPr>
                <w:rFonts w:cstheme="minorHAnsi"/>
                <w:b/>
                <w:sz w:val="20"/>
                <w:szCs w:val="20"/>
              </w:rPr>
              <w:t>10 February 2025</w:t>
            </w:r>
            <w:r w:rsidR="005761B5">
              <w:rPr>
                <w:rFonts w:cstheme="minorHAnsi"/>
                <w:b/>
                <w:sz w:val="20"/>
                <w:szCs w:val="20"/>
              </w:rPr>
              <w:t xml:space="preserve"> </w:t>
            </w:r>
            <w:r w:rsidR="005761B5">
              <w:rPr>
                <w:rFonts w:cstheme="minorHAnsi"/>
                <w:bCs/>
                <w:sz w:val="20"/>
                <w:szCs w:val="20"/>
              </w:rPr>
              <w:t>at</w:t>
            </w:r>
            <w:r>
              <w:rPr>
                <w:rFonts w:cstheme="minorHAnsi"/>
                <w:bCs/>
                <w:sz w:val="20"/>
                <w:szCs w:val="20"/>
              </w:rPr>
              <w:t xml:space="preserve"> 7.30pm in the Village Hall, Bradwell</w:t>
            </w:r>
          </w:p>
          <w:p w14:paraId="6C45D585" w14:textId="696CD2B3" w:rsidR="00C30616" w:rsidRPr="0076230A" w:rsidRDefault="00C30616" w:rsidP="002D0A72">
            <w:pPr>
              <w:pStyle w:val="ListParagraph"/>
              <w:numPr>
                <w:ilvl w:val="0"/>
                <w:numId w:val="50"/>
              </w:numPr>
              <w:spacing w:after="35"/>
              <w:ind w:left="313" w:hanging="313"/>
              <w:rPr>
                <w:rFonts w:cstheme="minorHAnsi"/>
                <w:bCs/>
                <w:sz w:val="20"/>
                <w:szCs w:val="20"/>
              </w:rPr>
            </w:pPr>
            <w:r w:rsidRPr="00327101">
              <w:rPr>
                <w:rFonts w:cstheme="minorHAnsi"/>
                <w:bCs/>
                <w:sz w:val="20"/>
                <w:szCs w:val="20"/>
              </w:rPr>
              <w:t xml:space="preserve">Items for inclusion in the agenda to be sent to the Clerk no later than 12 noon on </w:t>
            </w:r>
            <w:r w:rsidRPr="00C65B9F">
              <w:rPr>
                <w:rFonts w:cstheme="minorHAnsi"/>
                <w:b/>
                <w:sz w:val="20"/>
                <w:szCs w:val="20"/>
                <w:u w:val="single"/>
              </w:rPr>
              <w:t xml:space="preserve">Friday </w:t>
            </w:r>
            <w:r w:rsidR="00C01B10">
              <w:rPr>
                <w:rFonts w:cstheme="minorHAnsi"/>
                <w:b/>
                <w:sz w:val="20"/>
                <w:szCs w:val="20"/>
                <w:u w:val="single"/>
              </w:rPr>
              <w:t>3</w:t>
            </w:r>
            <w:r w:rsidR="007D7A59">
              <w:rPr>
                <w:rFonts w:cstheme="minorHAnsi"/>
                <w:b/>
                <w:sz w:val="20"/>
                <w:szCs w:val="20"/>
                <w:u w:val="single"/>
              </w:rPr>
              <w:t>1 January 2025</w:t>
            </w:r>
            <w:r>
              <w:rPr>
                <w:rFonts w:cstheme="minorHAnsi"/>
                <w:b/>
                <w:sz w:val="20"/>
                <w:szCs w:val="20"/>
                <w:u w:val="single"/>
              </w:rPr>
              <w:t xml:space="preserve">.  </w:t>
            </w:r>
          </w:p>
          <w:p w14:paraId="7BF9C2DE" w14:textId="77777777" w:rsidR="00C30616" w:rsidRDefault="00C30616" w:rsidP="002D0A72">
            <w:pPr>
              <w:spacing w:after="35"/>
              <w:rPr>
                <w:rFonts w:cstheme="minorHAnsi"/>
                <w:bCs/>
                <w:sz w:val="20"/>
                <w:szCs w:val="20"/>
              </w:rPr>
            </w:pPr>
          </w:p>
          <w:p w14:paraId="574C54F7" w14:textId="19D936AB" w:rsidR="00C30616" w:rsidRPr="00556F8F" w:rsidRDefault="00C30616" w:rsidP="002D0A72">
            <w:pPr>
              <w:spacing w:after="35"/>
              <w:rPr>
                <w:rFonts w:cstheme="minorHAnsi"/>
                <w:b/>
                <w:sz w:val="20"/>
                <w:szCs w:val="20"/>
              </w:rPr>
            </w:pPr>
            <w:r w:rsidRPr="00556F8F">
              <w:rPr>
                <w:rFonts w:cstheme="minorHAnsi"/>
                <w:b/>
                <w:sz w:val="20"/>
                <w:szCs w:val="20"/>
              </w:rPr>
              <w:t>The meeting closed at</w:t>
            </w:r>
            <w:r w:rsidR="00C01B10" w:rsidRPr="00556F8F">
              <w:rPr>
                <w:rFonts w:cstheme="minorHAnsi"/>
                <w:b/>
                <w:sz w:val="20"/>
                <w:szCs w:val="20"/>
              </w:rPr>
              <w:t xml:space="preserve"> </w:t>
            </w:r>
            <w:r w:rsidR="00960D4D">
              <w:rPr>
                <w:rFonts w:cstheme="minorHAnsi"/>
                <w:b/>
                <w:sz w:val="20"/>
                <w:szCs w:val="20"/>
              </w:rPr>
              <w:t>9.30</w:t>
            </w:r>
            <w:r w:rsidRPr="00556F8F">
              <w:rPr>
                <w:rFonts w:cstheme="minorHAnsi"/>
                <w:b/>
                <w:sz w:val="20"/>
                <w:szCs w:val="20"/>
              </w:rPr>
              <w:t xml:space="preserve">pm </w:t>
            </w:r>
          </w:p>
        </w:tc>
      </w:tr>
      <w:bookmarkEnd w:id="0"/>
    </w:tbl>
    <w:p w14:paraId="171375AB" w14:textId="413A3DEA" w:rsidR="004D5E06" w:rsidRDefault="004D5E06" w:rsidP="002D0A72">
      <w:pPr>
        <w:tabs>
          <w:tab w:val="left" w:pos="1701"/>
        </w:tabs>
        <w:spacing w:after="0" w:line="240" w:lineRule="auto"/>
        <w:ind w:left="426"/>
        <w:rPr>
          <w:rFonts w:cstheme="minorHAnsi"/>
          <w:sz w:val="24"/>
          <w:szCs w:val="24"/>
        </w:rPr>
      </w:pPr>
    </w:p>
    <w:sectPr w:rsidR="004D5E06" w:rsidSect="007D7A59">
      <w:headerReference w:type="default" r:id="rId9"/>
      <w:footerReference w:type="default" r:id="rId10"/>
      <w:pgSz w:w="11906" w:h="16838"/>
      <w:pgMar w:top="720" w:right="720" w:bottom="720" w:left="851" w:header="708" w:footer="708" w:gutter="0"/>
      <w:pgNumType w:start="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22BB9" w14:textId="77777777" w:rsidR="00B52A20" w:rsidRDefault="00B52A20" w:rsidP="00BB6F64">
      <w:pPr>
        <w:spacing w:after="0" w:line="240" w:lineRule="auto"/>
      </w:pPr>
      <w:r>
        <w:separator/>
      </w:r>
    </w:p>
  </w:endnote>
  <w:endnote w:type="continuationSeparator" w:id="0">
    <w:p w14:paraId="4FA17A52" w14:textId="77777777" w:rsidR="00B52A20" w:rsidRDefault="00B52A20"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89AF" w14:textId="281C800C"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Minutes of Bradwell with Pattiswick</w:t>
    </w:r>
    <w:r w:rsidR="006F7A8F">
      <w:rPr>
        <w:color w:val="FF0000"/>
        <w:sz w:val="18"/>
        <w:szCs w:val="18"/>
      </w:rPr>
      <w:t xml:space="preserve"> </w:t>
    </w:r>
    <w:r w:rsidRPr="00C4353F">
      <w:rPr>
        <w:color w:val="FF0000"/>
        <w:sz w:val="18"/>
        <w:szCs w:val="18"/>
      </w:rPr>
      <w:t>Parish Council</w:t>
    </w:r>
    <w:r w:rsidR="00DE2E46">
      <w:rPr>
        <w:color w:val="FF0000"/>
        <w:sz w:val="18"/>
        <w:szCs w:val="18"/>
      </w:rPr>
      <w:t xml:space="preserve"> meeting </w:t>
    </w:r>
    <w:r w:rsidRPr="00C4353F">
      <w:rPr>
        <w:color w:val="FF0000"/>
        <w:sz w:val="18"/>
        <w:szCs w:val="18"/>
      </w:rPr>
      <w:t xml:space="preserve">held </w:t>
    </w:r>
    <w:r w:rsidR="00D07DC1">
      <w:rPr>
        <w:color w:val="FF0000"/>
        <w:sz w:val="18"/>
        <w:szCs w:val="18"/>
      </w:rPr>
      <w:t xml:space="preserve">Monday </w:t>
    </w:r>
    <w:r w:rsidR="007D7A59">
      <w:rPr>
        <w:color w:val="FF0000"/>
        <w:sz w:val="18"/>
        <w:szCs w:val="18"/>
      </w:rPr>
      <w:t xml:space="preserve">13 January </w:t>
    </w:r>
    <w:r w:rsidR="00430C36">
      <w:rPr>
        <w:color w:val="FF0000"/>
        <w:sz w:val="18"/>
        <w:szCs w:val="18"/>
      </w:rPr>
      <w:t>202</w:t>
    </w:r>
    <w:r w:rsidR="007D7A59">
      <w:rPr>
        <w:color w:val="FF0000"/>
        <w:sz w:val="18"/>
        <w:szCs w:val="18"/>
      </w:rPr>
      <w:t>5</w:t>
    </w:r>
  </w:p>
  <w:p w14:paraId="69C2EEBD" w14:textId="77777777" w:rsidR="00E942DF" w:rsidRPr="00C4353F" w:rsidRDefault="00E942DF" w:rsidP="00E942DF">
    <w:pPr>
      <w:pStyle w:val="Footer"/>
      <w:tabs>
        <w:tab w:val="clear" w:pos="9026"/>
        <w:tab w:val="right" w:pos="9746"/>
      </w:tabs>
      <w:rPr>
        <w:color w:val="FF0000"/>
        <w:sz w:val="18"/>
        <w:szCs w:val="18"/>
      </w:rPr>
    </w:pPr>
  </w:p>
  <w:p w14:paraId="764DC5A3" w14:textId="507F50C2" w:rsidR="00E942DF" w:rsidRPr="00C4353F" w:rsidRDefault="00E942DF" w:rsidP="00E942DF">
    <w:pPr>
      <w:pStyle w:val="Footer"/>
      <w:ind w:left="-567"/>
      <w:jc w:val="right"/>
      <w:rPr>
        <w:color w:val="FF0000"/>
        <w:sz w:val="18"/>
        <w:szCs w:val="18"/>
      </w:rPr>
    </w:pPr>
    <w:r w:rsidRPr="00C4353F">
      <w:rPr>
        <w:color w:val="FF0000"/>
        <w:sz w:val="18"/>
        <w:szCs w:val="18"/>
      </w:rPr>
      <w:t xml:space="preserve">signed as a true record </w:t>
    </w:r>
    <w:r w:rsidR="004A7BFD">
      <w:rPr>
        <w:color w:val="FF0000"/>
        <w:sz w:val="18"/>
        <w:szCs w:val="18"/>
      </w:rPr>
      <w:t>1</w:t>
    </w:r>
    <w:r w:rsidR="007D7A59">
      <w:rPr>
        <w:color w:val="FF0000"/>
        <w:sz w:val="18"/>
        <w:szCs w:val="18"/>
      </w:rPr>
      <w:t>0 February</w:t>
    </w:r>
    <w:r w:rsidR="00144ADC">
      <w:rPr>
        <w:color w:val="FF0000"/>
        <w:sz w:val="18"/>
        <w:szCs w:val="18"/>
      </w:rPr>
      <w:t xml:space="preserve"> </w:t>
    </w:r>
    <w:r w:rsidR="00DE2E46">
      <w:rPr>
        <w:color w:val="FF0000"/>
        <w:sz w:val="18"/>
        <w:szCs w:val="18"/>
      </w:rPr>
      <w:t>202</w:t>
    </w:r>
    <w:r w:rsidR="004A7BFD">
      <w:rPr>
        <w:color w:val="FF0000"/>
        <w:sz w:val="18"/>
        <w:szCs w:val="18"/>
      </w:rPr>
      <w:t>5</w:t>
    </w:r>
    <w:r w:rsidRPr="00C4353F">
      <w:rPr>
        <w:color w:val="FF0000"/>
        <w:sz w:val="18"/>
        <w:szCs w:val="18"/>
      </w:rPr>
      <w:t xml:space="preserve"> …………………………………..</w:t>
    </w:r>
  </w:p>
  <w:p w14:paraId="20A3FD85" w14:textId="77777777" w:rsidR="00BB6F64" w:rsidRPr="00C4353F" w:rsidRDefault="00BB6F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B96CB" w14:textId="77777777" w:rsidR="00B52A20" w:rsidRDefault="00B52A20" w:rsidP="00BB6F64">
      <w:pPr>
        <w:spacing w:after="0" w:line="240" w:lineRule="auto"/>
      </w:pPr>
      <w:r>
        <w:separator/>
      </w:r>
    </w:p>
  </w:footnote>
  <w:footnote w:type="continuationSeparator" w:id="0">
    <w:p w14:paraId="0DE95A1D" w14:textId="77777777" w:rsidR="00B52A20" w:rsidRDefault="00B52A20" w:rsidP="00BB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008330"/>
      <w:docPartObj>
        <w:docPartGallery w:val="Page Numbers (Top of Page)"/>
        <w:docPartUnique/>
      </w:docPartObj>
    </w:sdtPr>
    <w:sdtEndPr>
      <w:rPr>
        <w:noProof/>
        <w:color w:val="FF0000"/>
        <w:sz w:val="18"/>
        <w:szCs w:val="18"/>
      </w:rPr>
    </w:sdtEndPr>
    <w:sdtContent>
      <w:p w14:paraId="21AE9B91" w14:textId="6F51D6F4" w:rsidR="008536DD" w:rsidRPr="008536DD" w:rsidRDefault="008536DD">
        <w:pPr>
          <w:pStyle w:val="Header"/>
          <w:jc w:val="right"/>
          <w:rPr>
            <w:color w:val="FF0000"/>
            <w:sz w:val="18"/>
            <w:szCs w:val="18"/>
          </w:rPr>
        </w:pPr>
        <w:r w:rsidRPr="00C4353F">
          <w:rPr>
            <w:color w:val="FF0000"/>
            <w:sz w:val="18"/>
            <w:szCs w:val="18"/>
          </w:rPr>
          <w:t xml:space="preserve">Minutes </w:t>
        </w:r>
        <w:r w:rsidRPr="00C676FB">
          <w:rPr>
            <w:rFonts w:ascii="Calibri" w:hAnsi="Calibri" w:cs="Calibri"/>
            <w:color w:val="FF0000"/>
            <w:sz w:val="18"/>
            <w:szCs w:val="18"/>
          </w:rPr>
          <w:t>2</w:t>
        </w:r>
        <w:r w:rsidR="009F1F0B">
          <w:rPr>
            <w:rFonts w:ascii="Calibri" w:hAnsi="Calibri" w:cs="Calibri"/>
            <w:color w:val="FF0000"/>
            <w:sz w:val="18"/>
            <w:szCs w:val="18"/>
          </w:rPr>
          <w:t>024/25</w:t>
        </w:r>
        <w:r>
          <w:rPr>
            <w:rFonts w:ascii="Calibri" w:hAnsi="Calibri" w:cs="Calibri"/>
            <w:color w:val="FF0000"/>
            <w:sz w:val="18"/>
            <w:szCs w:val="18"/>
          </w:rPr>
          <w:t xml:space="preserve"> - 0</w:t>
        </w:r>
        <w:r w:rsidRPr="008536DD">
          <w:rPr>
            <w:color w:val="FF0000"/>
            <w:sz w:val="18"/>
            <w:szCs w:val="18"/>
          </w:rPr>
          <w:fldChar w:fldCharType="begin"/>
        </w:r>
        <w:r w:rsidRPr="008536DD">
          <w:rPr>
            <w:color w:val="FF0000"/>
            <w:sz w:val="18"/>
            <w:szCs w:val="18"/>
          </w:rPr>
          <w:instrText xml:space="preserve"> PAGE   \* MERGEFORMAT </w:instrText>
        </w:r>
        <w:r w:rsidRPr="008536DD">
          <w:rPr>
            <w:color w:val="FF0000"/>
            <w:sz w:val="18"/>
            <w:szCs w:val="18"/>
          </w:rPr>
          <w:fldChar w:fldCharType="separate"/>
        </w:r>
        <w:r w:rsidRPr="008536DD">
          <w:rPr>
            <w:noProof/>
            <w:color w:val="FF0000"/>
            <w:sz w:val="18"/>
            <w:szCs w:val="18"/>
          </w:rPr>
          <w:t>2</w:t>
        </w:r>
        <w:r w:rsidRPr="008536DD">
          <w:rPr>
            <w:noProof/>
            <w:color w:val="FF0000"/>
            <w:sz w:val="18"/>
            <w:szCs w:val="18"/>
          </w:rPr>
          <w:fldChar w:fldCharType="end"/>
        </w:r>
      </w:p>
    </w:sdtContent>
  </w:sdt>
  <w:p w14:paraId="0C0CA411" w14:textId="77777777" w:rsidR="00BB6F64" w:rsidRPr="00C676FB" w:rsidRDefault="00BB6F64" w:rsidP="004D5058">
    <w:pPr>
      <w:pStyle w:val="Header"/>
      <w:tabs>
        <w:tab w:val="left" w:pos="2268"/>
      </w:tabs>
      <w:jc w:val="right"/>
      <w:rPr>
        <w:rFonts w:ascii="Calibri" w:hAnsi="Calibri" w:cs="Calibr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D38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AA3283"/>
    <w:multiLevelType w:val="hybridMultilevel"/>
    <w:tmpl w:val="3F3AE1E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957482"/>
    <w:multiLevelType w:val="hybridMultilevel"/>
    <w:tmpl w:val="6FCE9768"/>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0F18FD"/>
    <w:multiLevelType w:val="hybridMultilevel"/>
    <w:tmpl w:val="0F4AC4E0"/>
    <w:lvl w:ilvl="0" w:tplc="23AAA488">
      <w:start w:val="1"/>
      <w:numFmt w:val="bullet"/>
      <w:lvlText w:val=""/>
      <w:lvlJc w:val="left"/>
      <w:pPr>
        <w:ind w:left="408" w:hanging="360"/>
      </w:pPr>
      <w:rPr>
        <w:rFonts w:ascii="Symbol" w:hAnsi="Symbol" w:hint="default"/>
        <w:sz w:val="16"/>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9" w15:restartNumberingAfterBreak="0">
    <w:nsid w:val="16142F76"/>
    <w:multiLevelType w:val="hybridMultilevel"/>
    <w:tmpl w:val="13BEAE86"/>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EF2FAC"/>
    <w:multiLevelType w:val="hybridMultilevel"/>
    <w:tmpl w:val="7C5AFB62"/>
    <w:lvl w:ilvl="0" w:tplc="AC48B49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682F26"/>
    <w:multiLevelType w:val="hybridMultilevel"/>
    <w:tmpl w:val="24B46C9E"/>
    <w:lvl w:ilvl="0" w:tplc="2E9A3BA8">
      <w:numFmt w:val="bullet"/>
      <w:lvlText w:val="-"/>
      <w:lvlJc w:val="left"/>
      <w:pPr>
        <w:ind w:left="1080" w:hanging="360"/>
      </w:pPr>
      <w:rPr>
        <w:rFonts w:ascii="Aptos" w:eastAsiaTheme="minorHAnsi" w:hAnsi="Apto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DD03A2"/>
    <w:multiLevelType w:val="hybridMultilevel"/>
    <w:tmpl w:val="FF782CAA"/>
    <w:lvl w:ilvl="0" w:tplc="725A691E">
      <w:start w:val="24"/>
      <w:numFmt w:val="bullet"/>
      <w:lvlText w:val="-"/>
      <w:lvlJc w:val="left"/>
      <w:pPr>
        <w:ind w:left="684" w:hanging="360"/>
      </w:pPr>
      <w:rPr>
        <w:rFonts w:ascii="Calibri" w:eastAsiaTheme="minorHAnsi" w:hAnsi="Calibri" w:cs="Calibri"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15"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25933E0A"/>
    <w:multiLevelType w:val="hybridMultilevel"/>
    <w:tmpl w:val="89924A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26BB7DA4"/>
    <w:multiLevelType w:val="hybridMultilevel"/>
    <w:tmpl w:val="546E6FA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F8159F"/>
    <w:multiLevelType w:val="hybridMultilevel"/>
    <w:tmpl w:val="DCD464F8"/>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1134AC"/>
    <w:multiLevelType w:val="hybridMultilevel"/>
    <w:tmpl w:val="D1B2546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B6612E"/>
    <w:multiLevelType w:val="hybridMultilevel"/>
    <w:tmpl w:val="D8F0EA6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A05C9B"/>
    <w:multiLevelType w:val="hybridMultilevel"/>
    <w:tmpl w:val="D8F0EA6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B10DD2"/>
    <w:multiLevelType w:val="hybridMultilevel"/>
    <w:tmpl w:val="4858B2B8"/>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EC57D9"/>
    <w:multiLevelType w:val="hybridMultilevel"/>
    <w:tmpl w:val="AB2AE970"/>
    <w:lvl w:ilvl="0" w:tplc="CB005A82">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691C55"/>
    <w:multiLevelType w:val="hybridMultilevel"/>
    <w:tmpl w:val="FFB2EF82"/>
    <w:lvl w:ilvl="0" w:tplc="DAC2DA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974C29"/>
    <w:multiLevelType w:val="hybridMultilevel"/>
    <w:tmpl w:val="26F4DED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D51435"/>
    <w:multiLevelType w:val="hybridMultilevel"/>
    <w:tmpl w:val="40E64700"/>
    <w:lvl w:ilvl="0" w:tplc="20ACD996">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E73CCA"/>
    <w:multiLevelType w:val="hybridMultilevel"/>
    <w:tmpl w:val="968AD960"/>
    <w:lvl w:ilvl="0" w:tplc="51F0FE9E">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53311F"/>
    <w:multiLevelType w:val="hybridMultilevel"/>
    <w:tmpl w:val="DB98E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30CBA9A">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9E61D9"/>
    <w:multiLevelType w:val="hybridMultilevel"/>
    <w:tmpl w:val="844CDF7C"/>
    <w:lvl w:ilvl="0" w:tplc="603C41CC">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F907FDC"/>
    <w:multiLevelType w:val="hybridMultilevel"/>
    <w:tmpl w:val="7BC01A6E"/>
    <w:lvl w:ilvl="0" w:tplc="CC44E33E">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755EB6"/>
    <w:multiLevelType w:val="hybridMultilevel"/>
    <w:tmpl w:val="721CF49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E34F37"/>
    <w:multiLevelType w:val="hybridMultilevel"/>
    <w:tmpl w:val="5F9A00F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5990D0E"/>
    <w:multiLevelType w:val="hybridMultilevel"/>
    <w:tmpl w:val="7E60C972"/>
    <w:lvl w:ilvl="0" w:tplc="F55A3116">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F4E0481"/>
    <w:multiLevelType w:val="hybridMultilevel"/>
    <w:tmpl w:val="5E009B3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FB73E9F"/>
    <w:multiLevelType w:val="hybridMultilevel"/>
    <w:tmpl w:val="551A1CF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DF5F27"/>
    <w:multiLevelType w:val="hybridMultilevel"/>
    <w:tmpl w:val="4B7AF3E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E8C1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70FB1DA3"/>
    <w:multiLevelType w:val="hybridMultilevel"/>
    <w:tmpl w:val="82DCD772"/>
    <w:lvl w:ilvl="0" w:tplc="6D1EB6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4E1374"/>
    <w:multiLevelType w:val="hybridMultilevel"/>
    <w:tmpl w:val="0250FC22"/>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63292B"/>
    <w:multiLevelType w:val="hybridMultilevel"/>
    <w:tmpl w:val="699CE764"/>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713536B"/>
    <w:multiLevelType w:val="hybridMultilevel"/>
    <w:tmpl w:val="0F3A6638"/>
    <w:lvl w:ilvl="0" w:tplc="DCFC37D2">
      <w:start w:val="1"/>
      <w:numFmt w:val="lowerRoman"/>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6A544B"/>
    <w:multiLevelType w:val="hybridMultilevel"/>
    <w:tmpl w:val="6F163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9197940"/>
    <w:multiLevelType w:val="hybridMultilevel"/>
    <w:tmpl w:val="E9C6EA98"/>
    <w:lvl w:ilvl="0" w:tplc="F8486994">
      <w:start w:val="2"/>
      <w:numFmt w:val="bullet"/>
      <w:lvlText w:val="-"/>
      <w:lvlJc w:val="left"/>
      <w:pPr>
        <w:ind w:left="684" w:hanging="360"/>
      </w:pPr>
      <w:rPr>
        <w:rFonts w:ascii="Calibri" w:eastAsiaTheme="minorHAnsi" w:hAnsi="Calibri" w:cs="Calibri"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62" w15:restartNumberingAfterBreak="0">
    <w:nsid w:val="7A416F6F"/>
    <w:multiLevelType w:val="hybridMultilevel"/>
    <w:tmpl w:val="AD004D48"/>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1288512">
    <w:abstractNumId w:val="28"/>
  </w:num>
  <w:num w:numId="2" w16cid:durableId="1672416110">
    <w:abstractNumId w:val="6"/>
  </w:num>
  <w:num w:numId="3" w16cid:durableId="1494492840">
    <w:abstractNumId w:val="41"/>
  </w:num>
  <w:num w:numId="4" w16cid:durableId="459303376">
    <w:abstractNumId w:val="22"/>
  </w:num>
  <w:num w:numId="5" w16cid:durableId="1421565941">
    <w:abstractNumId w:val="10"/>
  </w:num>
  <w:num w:numId="6" w16cid:durableId="1364207927">
    <w:abstractNumId w:val="27"/>
  </w:num>
  <w:num w:numId="7" w16cid:durableId="1609897464">
    <w:abstractNumId w:val="33"/>
  </w:num>
  <w:num w:numId="8" w16cid:durableId="2017535441">
    <w:abstractNumId w:val="50"/>
  </w:num>
  <w:num w:numId="9" w16cid:durableId="909845371">
    <w:abstractNumId w:val="55"/>
  </w:num>
  <w:num w:numId="10" w16cid:durableId="347104577">
    <w:abstractNumId w:val="18"/>
  </w:num>
  <w:num w:numId="11" w16cid:durableId="307638550">
    <w:abstractNumId w:val="51"/>
  </w:num>
  <w:num w:numId="12" w16cid:durableId="197163652">
    <w:abstractNumId w:val="32"/>
  </w:num>
  <w:num w:numId="13" w16cid:durableId="1184398482">
    <w:abstractNumId w:val="42"/>
  </w:num>
  <w:num w:numId="14" w16cid:durableId="1880165056">
    <w:abstractNumId w:val="3"/>
  </w:num>
  <w:num w:numId="15" w16cid:durableId="816920104">
    <w:abstractNumId w:val="2"/>
  </w:num>
  <w:num w:numId="16" w16cid:durableId="783424750">
    <w:abstractNumId w:val="44"/>
  </w:num>
  <w:num w:numId="17" w16cid:durableId="1972058242">
    <w:abstractNumId w:val="36"/>
  </w:num>
  <w:num w:numId="18" w16cid:durableId="93405603">
    <w:abstractNumId w:val="47"/>
  </w:num>
  <w:num w:numId="19" w16cid:durableId="1546605238">
    <w:abstractNumId w:val="21"/>
  </w:num>
  <w:num w:numId="20" w16cid:durableId="427315688">
    <w:abstractNumId w:val="54"/>
  </w:num>
  <w:num w:numId="21" w16cid:durableId="253704383">
    <w:abstractNumId w:val="4"/>
  </w:num>
  <w:num w:numId="22" w16cid:durableId="1810827643">
    <w:abstractNumId w:val="48"/>
  </w:num>
  <w:num w:numId="23" w16cid:durableId="2137478196">
    <w:abstractNumId w:val="31"/>
  </w:num>
  <w:num w:numId="24" w16cid:durableId="982078404">
    <w:abstractNumId w:val="0"/>
  </w:num>
  <w:num w:numId="25" w16cid:durableId="1090078986">
    <w:abstractNumId w:val="52"/>
  </w:num>
  <w:num w:numId="26" w16cid:durableId="2636575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078668">
    <w:abstractNumId w:val="11"/>
  </w:num>
  <w:num w:numId="28" w16cid:durableId="1931237416">
    <w:abstractNumId w:val="30"/>
  </w:num>
  <w:num w:numId="29" w16cid:durableId="247345809">
    <w:abstractNumId w:val="7"/>
  </w:num>
  <w:num w:numId="30" w16cid:durableId="1889341393">
    <w:abstractNumId w:val="43"/>
  </w:num>
  <w:num w:numId="31" w16cid:durableId="223444749">
    <w:abstractNumId w:val="38"/>
  </w:num>
  <w:num w:numId="32" w16cid:durableId="227964422">
    <w:abstractNumId w:val="56"/>
  </w:num>
  <w:num w:numId="33" w16cid:durableId="1925214177">
    <w:abstractNumId w:val="26"/>
  </w:num>
  <w:num w:numId="34" w16cid:durableId="303697981">
    <w:abstractNumId w:val="12"/>
  </w:num>
  <w:num w:numId="35" w16cid:durableId="827096715">
    <w:abstractNumId w:val="49"/>
  </w:num>
  <w:num w:numId="36" w16cid:durableId="54283057">
    <w:abstractNumId w:val="25"/>
  </w:num>
  <w:num w:numId="37" w16cid:durableId="1408385293">
    <w:abstractNumId w:val="60"/>
  </w:num>
  <w:num w:numId="38" w16cid:durableId="865677583">
    <w:abstractNumId w:val="29"/>
  </w:num>
  <w:num w:numId="39" w16cid:durableId="2075927540">
    <w:abstractNumId w:val="58"/>
  </w:num>
  <w:num w:numId="40" w16cid:durableId="999621538">
    <w:abstractNumId w:val="13"/>
  </w:num>
  <w:num w:numId="41" w16cid:durableId="594484199">
    <w:abstractNumId w:val="17"/>
  </w:num>
  <w:num w:numId="42" w16cid:durableId="308559599">
    <w:abstractNumId w:val="9"/>
  </w:num>
  <w:num w:numId="43" w16cid:durableId="1644845172">
    <w:abstractNumId w:val="20"/>
  </w:num>
  <w:num w:numId="44" w16cid:durableId="1206066969">
    <w:abstractNumId w:val="23"/>
  </w:num>
  <w:num w:numId="45" w16cid:durableId="1593662905">
    <w:abstractNumId w:val="39"/>
  </w:num>
  <w:num w:numId="46" w16cid:durableId="1304391723">
    <w:abstractNumId w:val="62"/>
  </w:num>
  <w:num w:numId="47" w16cid:durableId="618800690">
    <w:abstractNumId w:val="5"/>
  </w:num>
  <w:num w:numId="48" w16cid:durableId="319358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57084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81540642">
    <w:abstractNumId w:val="35"/>
  </w:num>
  <w:num w:numId="51" w16cid:durableId="406462832">
    <w:abstractNumId w:val="57"/>
  </w:num>
  <w:num w:numId="52" w16cid:durableId="1775397260">
    <w:abstractNumId w:val="45"/>
  </w:num>
  <w:num w:numId="53" w16cid:durableId="715160091">
    <w:abstractNumId w:val="53"/>
  </w:num>
  <w:num w:numId="54" w16cid:durableId="1931694988">
    <w:abstractNumId w:val="46"/>
  </w:num>
  <w:num w:numId="55" w16cid:durableId="391193791">
    <w:abstractNumId w:val="61"/>
  </w:num>
  <w:num w:numId="56" w16cid:durableId="235290932">
    <w:abstractNumId w:val="37"/>
  </w:num>
  <w:num w:numId="57" w16cid:durableId="646545100">
    <w:abstractNumId w:val="24"/>
  </w:num>
  <w:num w:numId="58" w16cid:durableId="1017778090">
    <w:abstractNumId w:val="19"/>
  </w:num>
  <w:num w:numId="59" w16cid:durableId="2128549050">
    <w:abstractNumId w:val="40"/>
  </w:num>
  <w:num w:numId="60" w16cid:durableId="1605458887">
    <w:abstractNumId w:val="16"/>
  </w:num>
  <w:num w:numId="61" w16cid:durableId="740517429">
    <w:abstractNumId w:val="8"/>
  </w:num>
  <w:num w:numId="62" w16cid:durableId="1441611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93170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4"/>
    <w:rsid w:val="00000B18"/>
    <w:rsid w:val="00001ED1"/>
    <w:rsid w:val="000022C6"/>
    <w:rsid w:val="0000626E"/>
    <w:rsid w:val="000071F6"/>
    <w:rsid w:val="00011938"/>
    <w:rsid w:val="000125D8"/>
    <w:rsid w:val="0001459A"/>
    <w:rsid w:val="0001634E"/>
    <w:rsid w:val="00016401"/>
    <w:rsid w:val="00020FC1"/>
    <w:rsid w:val="00021B83"/>
    <w:rsid w:val="00022D9E"/>
    <w:rsid w:val="00022E2E"/>
    <w:rsid w:val="00031639"/>
    <w:rsid w:val="00033FD9"/>
    <w:rsid w:val="000377CB"/>
    <w:rsid w:val="00042536"/>
    <w:rsid w:val="0004271D"/>
    <w:rsid w:val="00043886"/>
    <w:rsid w:val="00050D52"/>
    <w:rsid w:val="00051542"/>
    <w:rsid w:val="0005198E"/>
    <w:rsid w:val="00051DD3"/>
    <w:rsid w:val="000541CE"/>
    <w:rsid w:val="000551D2"/>
    <w:rsid w:val="000620D5"/>
    <w:rsid w:val="00065103"/>
    <w:rsid w:val="00073798"/>
    <w:rsid w:val="00073C46"/>
    <w:rsid w:val="000741F9"/>
    <w:rsid w:val="000749A4"/>
    <w:rsid w:val="00074C0C"/>
    <w:rsid w:val="000756FB"/>
    <w:rsid w:val="00075B5C"/>
    <w:rsid w:val="00075CB9"/>
    <w:rsid w:val="0007711E"/>
    <w:rsid w:val="0007754B"/>
    <w:rsid w:val="00080257"/>
    <w:rsid w:val="00083C88"/>
    <w:rsid w:val="000844F1"/>
    <w:rsid w:val="00086CB5"/>
    <w:rsid w:val="000871D9"/>
    <w:rsid w:val="000914FF"/>
    <w:rsid w:val="00091593"/>
    <w:rsid w:val="000936A4"/>
    <w:rsid w:val="0009442E"/>
    <w:rsid w:val="00095960"/>
    <w:rsid w:val="000A059D"/>
    <w:rsid w:val="000A0F8D"/>
    <w:rsid w:val="000A2FE8"/>
    <w:rsid w:val="000A3B15"/>
    <w:rsid w:val="000A3F8F"/>
    <w:rsid w:val="000A4645"/>
    <w:rsid w:val="000A68CA"/>
    <w:rsid w:val="000A6CBE"/>
    <w:rsid w:val="000A7280"/>
    <w:rsid w:val="000A7B77"/>
    <w:rsid w:val="000B09C2"/>
    <w:rsid w:val="000B14F7"/>
    <w:rsid w:val="000B165C"/>
    <w:rsid w:val="000B16EA"/>
    <w:rsid w:val="000B1F3B"/>
    <w:rsid w:val="000C2035"/>
    <w:rsid w:val="000C24B8"/>
    <w:rsid w:val="000C2B0A"/>
    <w:rsid w:val="000C3349"/>
    <w:rsid w:val="000C72C0"/>
    <w:rsid w:val="000D15FB"/>
    <w:rsid w:val="000D294B"/>
    <w:rsid w:val="000D3671"/>
    <w:rsid w:val="000D3891"/>
    <w:rsid w:val="000D3F30"/>
    <w:rsid w:val="000D3F57"/>
    <w:rsid w:val="000D5704"/>
    <w:rsid w:val="000E078C"/>
    <w:rsid w:val="000E3153"/>
    <w:rsid w:val="000E359A"/>
    <w:rsid w:val="000E3CED"/>
    <w:rsid w:val="000E3E77"/>
    <w:rsid w:val="000E4EF8"/>
    <w:rsid w:val="000E5BAA"/>
    <w:rsid w:val="000E66D8"/>
    <w:rsid w:val="000E6A89"/>
    <w:rsid w:val="000E6DA5"/>
    <w:rsid w:val="000E7966"/>
    <w:rsid w:val="000F0C67"/>
    <w:rsid w:val="000F13E6"/>
    <w:rsid w:val="000F1530"/>
    <w:rsid w:val="000F285D"/>
    <w:rsid w:val="000F39F5"/>
    <w:rsid w:val="000F4E7A"/>
    <w:rsid w:val="000F5E72"/>
    <w:rsid w:val="0010012B"/>
    <w:rsid w:val="00100AA3"/>
    <w:rsid w:val="00101809"/>
    <w:rsid w:val="001022CF"/>
    <w:rsid w:val="00104566"/>
    <w:rsid w:val="00106060"/>
    <w:rsid w:val="00106EB1"/>
    <w:rsid w:val="001107B7"/>
    <w:rsid w:val="00111BE3"/>
    <w:rsid w:val="00111E61"/>
    <w:rsid w:val="001123F8"/>
    <w:rsid w:val="0011471E"/>
    <w:rsid w:val="001150F7"/>
    <w:rsid w:val="001152A5"/>
    <w:rsid w:val="001166AB"/>
    <w:rsid w:val="0011677F"/>
    <w:rsid w:val="00117AA6"/>
    <w:rsid w:val="00121295"/>
    <w:rsid w:val="00122B40"/>
    <w:rsid w:val="00122F2F"/>
    <w:rsid w:val="00125181"/>
    <w:rsid w:val="00130C0B"/>
    <w:rsid w:val="00132861"/>
    <w:rsid w:val="00133F7D"/>
    <w:rsid w:val="00135FE6"/>
    <w:rsid w:val="001418ED"/>
    <w:rsid w:val="00141D2F"/>
    <w:rsid w:val="00143536"/>
    <w:rsid w:val="001435FF"/>
    <w:rsid w:val="00143A92"/>
    <w:rsid w:val="00144ADC"/>
    <w:rsid w:val="00144D52"/>
    <w:rsid w:val="0014627B"/>
    <w:rsid w:val="00147505"/>
    <w:rsid w:val="00147810"/>
    <w:rsid w:val="00147A93"/>
    <w:rsid w:val="00150FCF"/>
    <w:rsid w:val="0015221E"/>
    <w:rsid w:val="001527A2"/>
    <w:rsid w:val="001531FA"/>
    <w:rsid w:val="00153FB9"/>
    <w:rsid w:val="001552E5"/>
    <w:rsid w:val="00155DBF"/>
    <w:rsid w:val="001567B3"/>
    <w:rsid w:val="001579C3"/>
    <w:rsid w:val="001615D9"/>
    <w:rsid w:val="00161652"/>
    <w:rsid w:val="00161FE0"/>
    <w:rsid w:val="00163A0B"/>
    <w:rsid w:val="00164554"/>
    <w:rsid w:val="00164F53"/>
    <w:rsid w:val="0017074F"/>
    <w:rsid w:val="00173ABB"/>
    <w:rsid w:val="00174262"/>
    <w:rsid w:val="00181115"/>
    <w:rsid w:val="00182331"/>
    <w:rsid w:val="001827C5"/>
    <w:rsid w:val="0018307D"/>
    <w:rsid w:val="00185331"/>
    <w:rsid w:val="00187C40"/>
    <w:rsid w:val="0019359F"/>
    <w:rsid w:val="00193E72"/>
    <w:rsid w:val="00196138"/>
    <w:rsid w:val="001A066A"/>
    <w:rsid w:val="001A28D0"/>
    <w:rsid w:val="001A6C2B"/>
    <w:rsid w:val="001A78AF"/>
    <w:rsid w:val="001B5DC4"/>
    <w:rsid w:val="001B75D5"/>
    <w:rsid w:val="001B7FBA"/>
    <w:rsid w:val="001C4B19"/>
    <w:rsid w:val="001C5946"/>
    <w:rsid w:val="001D016C"/>
    <w:rsid w:val="001D044A"/>
    <w:rsid w:val="001D1D02"/>
    <w:rsid w:val="001D3370"/>
    <w:rsid w:val="001D4D12"/>
    <w:rsid w:val="001D5D80"/>
    <w:rsid w:val="001E187C"/>
    <w:rsid w:val="001E2AE4"/>
    <w:rsid w:val="001E33AE"/>
    <w:rsid w:val="001E4066"/>
    <w:rsid w:val="001E5B75"/>
    <w:rsid w:val="001E689F"/>
    <w:rsid w:val="001E78F8"/>
    <w:rsid w:val="001F2632"/>
    <w:rsid w:val="001F2E06"/>
    <w:rsid w:val="001F2F76"/>
    <w:rsid w:val="001F3537"/>
    <w:rsid w:val="001F3D65"/>
    <w:rsid w:val="001F3F56"/>
    <w:rsid w:val="001F4C57"/>
    <w:rsid w:val="001F4CD4"/>
    <w:rsid w:val="001F559B"/>
    <w:rsid w:val="001F632A"/>
    <w:rsid w:val="001F7B11"/>
    <w:rsid w:val="00200163"/>
    <w:rsid w:val="00200E19"/>
    <w:rsid w:val="00201922"/>
    <w:rsid w:val="00202857"/>
    <w:rsid w:val="00210307"/>
    <w:rsid w:val="00210DEB"/>
    <w:rsid w:val="00211596"/>
    <w:rsid w:val="00212603"/>
    <w:rsid w:val="002131F3"/>
    <w:rsid w:val="00220418"/>
    <w:rsid w:val="0022117D"/>
    <w:rsid w:val="002213B3"/>
    <w:rsid w:val="00222A26"/>
    <w:rsid w:val="00225CC8"/>
    <w:rsid w:val="0022726B"/>
    <w:rsid w:val="002303A4"/>
    <w:rsid w:val="0023145D"/>
    <w:rsid w:val="002343E5"/>
    <w:rsid w:val="00234F82"/>
    <w:rsid w:val="00236CEF"/>
    <w:rsid w:val="00237489"/>
    <w:rsid w:val="002376F7"/>
    <w:rsid w:val="00242AD1"/>
    <w:rsid w:val="00242B37"/>
    <w:rsid w:val="002456C0"/>
    <w:rsid w:val="00250A52"/>
    <w:rsid w:val="00251D43"/>
    <w:rsid w:val="00251F78"/>
    <w:rsid w:val="002520B0"/>
    <w:rsid w:val="00253E8B"/>
    <w:rsid w:val="00254B6E"/>
    <w:rsid w:val="00254BF5"/>
    <w:rsid w:val="00257597"/>
    <w:rsid w:val="00260DBE"/>
    <w:rsid w:val="002619F4"/>
    <w:rsid w:val="002621B1"/>
    <w:rsid w:val="002632CC"/>
    <w:rsid w:val="00264427"/>
    <w:rsid w:val="00265078"/>
    <w:rsid w:val="00266523"/>
    <w:rsid w:val="00266C4D"/>
    <w:rsid w:val="00267E5E"/>
    <w:rsid w:val="002716C8"/>
    <w:rsid w:val="00271D0E"/>
    <w:rsid w:val="00275121"/>
    <w:rsid w:val="00277920"/>
    <w:rsid w:val="002806A0"/>
    <w:rsid w:val="00282F01"/>
    <w:rsid w:val="00285A2F"/>
    <w:rsid w:val="0029205D"/>
    <w:rsid w:val="002923F4"/>
    <w:rsid w:val="002934E1"/>
    <w:rsid w:val="00295CED"/>
    <w:rsid w:val="0029645F"/>
    <w:rsid w:val="002A5D97"/>
    <w:rsid w:val="002B0662"/>
    <w:rsid w:val="002B0F09"/>
    <w:rsid w:val="002B1567"/>
    <w:rsid w:val="002B2656"/>
    <w:rsid w:val="002B2FE9"/>
    <w:rsid w:val="002B44BF"/>
    <w:rsid w:val="002B62AA"/>
    <w:rsid w:val="002B67FB"/>
    <w:rsid w:val="002B7F54"/>
    <w:rsid w:val="002C088C"/>
    <w:rsid w:val="002C1E99"/>
    <w:rsid w:val="002C41A5"/>
    <w:rsid w:val="002C5745"/>
    <w:rsid w:val="002C6358"/>
    <w:rsid w:val="002D0130"/>
    <w:rsid w:val="002D0A72"/>
    <w:rsid w:val="002D28CF"/>
    <w:rsid w:val="002D4083"/>
    <w:rsid w:val="002D5529"/>
    <w:rsid w:val="002E076A"/>
    <w:rsid w:val="002E3A94"/>
    <w:rsid w:val="002E3AD0"/>
    <w:rsid w:val="002E4996"/>
    <w:rsid w:val="002E5286"/>
    <w:rsid w:val="002F4524"/>
    <w:rsid w:val="002F5A06"/>
    <w:rsid w:val="002F5A28"/>
    <w:rsid w:val="002F6427"/>
    <w:rsid w:val="003000F1"/>
    <w:rsid w:val="00303573"/>
    <w:rsid w:val="00303F94"/>
    <w:rsid w:val="00304950"/>
    <w:rsid w:val="00305E4F"/>
    <w:rsid w:val="00306E4B"/>
    <w:rsid w:val="00307F95"/>
    <w:rsid w:val="00310CF7"/>
    <w:rsid w:val="003128F4"/>
    <w:rsid w:val="00316CB1"/>
    <w:rsid w:val="00316D46"/>
    <w:rsid w:val="00321099"/>
    <w:rsid w:val="0032201E"/>
    <w:rsid w:val="00322675"/>
    <w:rsid w:val="00322776"/>
    <w:rsid w:val="003272A3"/>
    <w:rsid w:val="00330C13"/>
    <w:rsid w:val="0033415A"/>
    <w:rsid w:val="00334DF0"/>
    <w:rsid w:val="00335B4D"/>
    <w:rsid w:val="0034110F"/>
    <w:rsid w:val="003455E1"/>
    <w:rsid w:val="00352E58"/>
    <w:rsid w:val="00355FFD"/>
    <w:rsid w:val="003568C8"/>
    <w:rsid w:val="00357C04"/>
    <w:rsid w:val="0036027F"/>
    <w:rsid w:val="0036162B"/>
    <w:rsid w:val="0036170D"/>
    <w:rsid w:val="003653E2"/>
    <w:rsid w:val="00365804"/>
    <w:rsid w:val="003675EA"/>
    <w:rsid w:val="00370A96"/>
    <w:rsid w:val="00376D39"/>
    <w:rsid w:val="003777F4"/>
    <w:rsid w:val="00385011"/>
    <w:rsid w:val="00386B21"/>
    <w:rsid w:val="00387601"/>
    <w:rsid w:val="00391F96"/>
    <w:rsid w:val="00392C15"/>
    <w:rsid w:val="00393BF1"/>
    <w:rsid w:val="003959D9"/>
    <w:rsid w:val="0039651A"/>
    <w:rsid w:val="003969E9"/>
    <w:rsid w:val="003973EF"/>
    <w:rsid w:val="003978B9"/>
    <w:rsid w:val="003A1F2B"/>
    <w:rsid w:val="003A43F2"/>
    <w:rsid w:val="003A58BF"/>
    <w:rsid w:val="003A6EA3"/>
    <w:rsid w:val="003A6ED5"/>
    <w:rsid w:val="003A709D"/>
    <w:rsid w:val="003B1844"/>
    <w:rsid w:val="003B2075"/>
    <w:rsid w:val="003B2FB1"/>
    <w:rsid w:val="003B303C"/>
    <w:rsid w:val="003B361A"/>
    <w:rsid w:val="003B3E84"/>
    <w:rsid w:val="003B52D5"/>
    <w:rsid w:val="003C4286"/>
    <w:rsid w:val="003C53AF"/>
    <w:rsid w:val="003C7577"/>
    <w:rsid w:val="003D36BE"/>
    <w:rsid w:val="003D48D2"/>
    <w:rsid w:val="003D4929"/>
    <w:rsid w:val="003D5DE7"/>
    <w:rsid w:val="003D659A"/>
    <w:rsid w:val="003E68ED"/>
    <w:rsid w:val="003E72F6"/>
    <w:rsid w:val="003E7380"/>
    <w:rsid w:val="003E7797"/>
    <w:rsid w:val="003F058A"/>
    <w:rsid w:val="003F29C1"/>
    <w:rsid w:val="003F3734"/>
    <w:rsid w:val="003F4CC1"/>
    <w:rsid w:val="003F506C"/>
    <w:rsid w:val="004077C2"/>
    <w:rsid w:val="00411AE8"/>
    <w:rsid w:val="00413D09"/>
    <w:rsid w:val="00417087"/>
    <w:rsid w:val="004173CC"/>
    <w:rsid w:val="00420F2B"/>
    <w:rsid w:val="0042254A"/>
    <w:rsid w:val="00422DE3"/>
    <w:rsid w:val="00425E54"/>
    <w:rsid w:val="00426586"/>
    <w:rsid w:val="00426600"/>
    <w:rsid w:val="004271D1"/>
    <w:rsid w:val="00427430"/>
    <w:rsid w:val="004305E0"/>
    <w:rsid w:val="00430C36"/>
    <w:rsid w:val="00431418"/>
    <w:rsid w:val="004361E7"/>
    <w:rsid w:val="00436386"/>
    <w:rsid w:val="004426C2"/>
    <w:rsid w:val="00443EDF"/>
    <w:rsid w:val="0044647F"/>
    <w:rsid w:val="00446C8D"/>
    <w:rsid w:val="00450658"/>
    <w:rsid w:val="004514B4"/>
    <w:rsid w:val="00451D86"/>
    <w:rsid w:val="004542D1"/>
    <w:rsid w:val="00455FC4"/>
    <w:rsid w:val="00460AFE"/>
    <w:rsid w:val="00461ADD"/>
    <w:rsid w:val="00465070"/>
    <w:rsid w:val="004653AE"/>
    <w:rsid w:val="004656EA"/>
    <w:rsid w:val="00471075"/>
    <w:rsid w:val="0047344B"/>
    <w:rsid w:val="00473A63"/>
    <w:rsid w:val="00474468"/>
    <w:rsid w:val="00474A27"/>
    <w:rsid w:val="0047611A"/>
    <w:rsid w:val="00476B00"/>
    <w:rsid w:val="00476B94"/>
    <w:rsid w:val="004816AF"/>
    <w:rsid w:val="004825D4"/>
    <w:rsid w:val="00485000"/>
    <w:rsid w:val="004850DE"/>
    <w:rsid w:val="0048632F"/>
    <w:rsid w:val="00490762"/>
    <w:rsid w:val="00491C68"/>
    <w:rsid w:val="00493CC6"/>
    <w:rsid w:val="00494648"/>
    <w:rsid w:val="004965A1"/>
    <w:rsid w:val="00496A18"/>
    <w:rsid w:val="0049742A"/>
    <w:rsid w:val="0049766C"/>
    <w:rsid w:val="004A21D6"/>
    <w:rsid w:val="004A4DFC"/>
    <w:rsid w:val="004A4E05"/>
    <w:rsid w:val="004A5E05"/>
    <w:rsid w:val="004A7A42"/>
    <w:rsid w:val="004A7BFD"/>
    <w:rsid w:val="004B0CCA"/>
    <w:rsid w:val="004B123A"/>
    <w:rsid w:val="004B2AE0"/>
    <w:rsid w:val="004B7800"/>
    <w:rsid w:val="004C02E4"/>
    <w:rsid w:val="004C0323"/>
    <w:rsid w:val="004C0343"/>
    <w:rsid w:val="004C247F"/>
    <w:rsid w:val="004C40B3"/>
    <w:rsid w:val="004C4894"/>
    <w:rsid w:val="004C6119"/>
    <w:rsid w:val="004C67B0"/>
    <w:rsid w:val="004C7183"/>
    <w:rsid w:val="004C78BD"/>
    <w:rsid w:val="004C7FD5"/>
    <w:rsid w:val="004D0B70"/>
    <w:rsid w:val="004D3C04"/>
    <w:rsid w:val="004D5058"/>
    <w:rsid w:val="004D5A15"/>
    <w:rsid w:val="004D5E06"/>
    <w:rsid w:val="004D5EDC"/>
    <w:rsid w:val="004D6829"/>
    <w:rsid w:val="004D6AE1"/>
    <w:rsid w:val="004E1D8F"/>
    <w:rsid w:val="004E2F89"/>
    <w:rsid w:val="004E4BAF"/>
    <w:rsid w:val="004E66F5"/>
    <w:rsid w:val="004E7383"/>
    <w:rsid w:val="004F0A92"/>
    <w:rsid w:val="004F49FB"/>
    <w:rsid w:val="004F5D04"/>
    <w:rsid w:val="004F5E49"/>
    <w:rsid w:val="004F627B"/>
    <w:rsid w:val="00500B94"/>
    <w:rsid w:val="00500DAB"/>
    <w:rsid w:val="005030EF"/>
    <w:rsid w:val="005036CF"/>
    <w:rsid w:val="00503CB8"/>
    <w:rsid w:val="0050405D"/>
    <w:rsid w:val="0050466F"/>
    <w:rsid w:val="005050E0"/>
    <w:rsid w:val="00505230"/>
    <w:rsid w:val="0050683A"/>
    <w:rsid w:val="005122FF"/>
    <w:rsid w:val="005135F0"/>
    <w:rsid w:val="005150C8"/>
    <w:rsid w:val="005151DC"/>
    <w:rsid w:val="00515548"/>
    <w:rsid w:val="00515D88"/>
    <w:rsid w:val="005207DA"/>
    <w:rsid w:val="00520C7E"/>
    <w:rsid w:val="00521386"/>
    <w:rsid w:val="0052158B"/>
    <w:rsid w:val="00522705"/>
    <w:rsid w:val="00522C15"/>
    <w:rsid w:val="00523704"/>
    <w:rsid w:val="0052530A"/>
    <w:rsid w:val="005254D6"/>
    <w:rsid w:val="00526888"/>
    <w:rsid w:val="0053322C"/>
    <w:rsid w:val="00535B5C"/>
    <w:rsid w:val="00536C41"/>
    <w:rsid w:val="005375E8"/>
    <w:rsid w:val="005420E0"/>
    <w:rsid w:val="00543718"/>
    <w:rsid w:val="005462E8"/>
    <w:rsid w:val="00551AD3"/>
    <w:rsid w:val="00552514"/>
    <w:rsid w:val="005556C4"/>
    <w:rsid w:val="00555B9E"/>
    <w:rsid w:val="00556F8F"/>
    <w:rsid w:val="00557BAC"/>
    <w:rsid w:val="00557EB8"/>
    <w:rsid w:val="0056011B"/>
    <w:rsid w:val="005627BB"/>
    <w:rsid w:val="00563020"/>
    <w:rsid w:val="0056330E"/>
    <w:rsid w:val="00565362"/>
    <w:rsid w:val="005678AD"/>
    <w:rsid w:val="00567949"/>
    <w:rsid w:val="00572900"/>
    <w:rsid w:val="00575E69"/>
    <w:rsid w:val="005761B5"/>
    <w:rsid w:val="0057735E"/>
    <w:rsid w:val="0058127B"/>
    <w:rsid w:val="005816D9"/>
    <w:rsid w:val="00583317"/>
    <w:rsid w:val="00584FB5"/>
    <w:rsid w:val="00586FD0"/>
    <w:rsid w:val="00586FD5"/>
    <w:rsid w:val="00591303"/>
    <w:rsid w:val="00591C3D"/>
    <w:rsid w:val="0059427C"/>
    <w:rsid w:val="0059450A"/>
    <w:rsid w:val="00594EF4"/>
    <w:rsid w:val="005953F7"/>
    <w:rsid w:val="005A0DD4"/>
    <w:rsid w:val="005A0F49"/>
    <w:rsid w:val="005A0FDA"/>
    <w:rsid w:val="005A13E4"/>
    <w:rsid w:val="005A1E25"/>
    <w:rsid w:val="005A224A"/>
    <w:rsid w:val="005A55DD"/>
    <w:rsid w:val="005B48FC"/>
    <w:rsid w:val="005B7C79"/>
    <w:rsid w:val="005C0A44"/>
    <w:rsid w:val="005C1A38"/>
    <w:rsid w:val="005C2C67"/>
    <w:rsid w:val="005C33C7"/>
    <w:rsid w:val="005C5BE6"/>
    <w:rsid w:val="005D0AB0"/>
    <w:rsid w:val="005D0CA2"/>
    <w:rsid w:val="005D179B"/>
    <w:rsid w:val="005D1CBC"/>
    <w:rsid w:val="005D233D"/>
    <w:rsid w:val="005D5923"/>
    <w:rsid w:val="005D68EB"/>
    <w:rsid w:val="005D7A5E"/>
    <w:rsid w:val="005E0002"/>
    <w:rsid w:val="005E1864"/>
    <w:rsid w:val="005E1D42"/>
    <w:rsid w:val="005E37BE"/>
    <w:rsid w:val="005E48D9"/>
    <w:rsid w:val="005E5091"/>
    <w:rsid w:val="005E6113"/>
    <w:rsid w:val="005E69B6"/>
    <w:rsid w:val="005E7690"/>
    <w:rsid w:val="005E7737"/>
    <w:rsid w:val="005F18A6"/>
    <w:rsid w:val="005F3600"/>
    <w:rsid w:val="005F45DB"/>
    <w:rsid w:val="005F4A7B"/>
    <w:rsid w:val="006001F2"/>
    <w:rsid w:val="00600B28"/>
    <w:rsid w:val="00601D7B"/>
    <w:rsid w:val="0061049A"/>
    <w:rsid w:val="00610D55"/>
    <w:rsid w:val="00623D9D"/>
    <w:rsid w:val="00623E5F"/>
    <w:rsid w:val="00624019"/>
    <w:rsid w:val="006264FF"/>
    <w:rsid w:val="006358B8"/>
    <w:rsid w:val="006360ED"/>
    <w:rsid w:val="00640C8B"/>
    <w:rsid w:val="0064160C"/>
    <w:rsid w:val="00642FE5"/>
    <w:rsid w:val="006434B3"/>
    <w:rsid w:val="006448C0"/>
    <w:rsid w:val="0064560A"/>
    <w:rsid w:val="00646B7B"/>
    <w:rsid w:val="00650189"/>
    <w:rsid w:val="00650E31"/>
    <w:rsid w:val="0065163B"/>
    <w:rsid w:val="00651ABB"/>
    <w:rsid w:val="00652491"/>
    <w:rsid w:val="00652E35"/>
    <w:rsid w:val="0065409C"/>
    <w:rsid w:val="006541A0"/>
    <w:rsid w:val="006555BD"/>
    <w:rsid w:val="00655C11"/>
    <w:rsid w:val="00656AB5"/>
    <w:rsid w:val="00657310"/>
    <w:rsid w:val="006577A5"/>
    <w:rsid w:val="00662C64"/>
    <w:rsid w:val="006637ED"/>
    <w:rsid w:val="00664DBE"/>
    <w:rsid w:val="00664F7F"/>
    <w:rsid w:val="00665F3B"/>
    <w:rsid w:val="00666244"/>
    <w:rsid w:val="00667D69"/>
    <w:rsid w:val="00671B20"/>
    <w:rsid w:val="00672058"/>
    <w:rsid w:val="00672BA1"/>
    <w:rsid w:val="00673757"/>
    <w:rsid w:val="00675882"/>
    <w:rsid w:val="00675FB6"/>
    <w:rsid w:val="00676193"/>
    <w:rsid w:val="00677973"/>
    <w:rsid w:val="00681E65"/>
    <w:rsid w:val="006848CF"/>
    <w:rsid w:val="00686C1D"/>
    <w:rsid w:val="00690CBF"/>
    <w:rsid w:val="006938D3"/>
    <w:rsid w:val="0069432E"/>
    <w:rsid w:val="0069634A"/>
    <w:rsid w:val="006965F5"/>
    <w:rsid w:val="00697B87"/>
    <w:rsid w:val="006A371C"/>
    <w:rsid w:val="006A406C"/>
    <w:rsid w:val="006A4156"/>
    <w:rsid w:val="006A5542"/>
    <w:rsid w:val="006A60EA"/>
    <w:rsid w:val="006A615B"/>
    <w:rsid w:val="006B09E3"/>
    <w:rsid w:val="006B16FF"/>
    <w:rsid w:val="006B1B41"/>
    <w:rsid w:val="006B5424"/>
    <w:rsid w:val="006B67B9"/>
    <w:rsid w:val="006C13CA"/>
    <w:rsid w:val="006C15AF"/>
    <w:rsid w:val="006C3FA0"/>
    <w:rsid w:val="006C6B00"/>
    <w:rsid w:val="006C706A"/>
    <w:rsid w:val="006C71E5"/>
    <w:rsid w:val="006D14D3"/>
    <w:rsid w:val="006D3CBD"/>
    <w:rsid w:val="006D5CC3"/>
    <w:rsid w:val="006D7910"/>
    <w:rsid w:val="006E17DD"/>
    <w:rsid w:val="006E186F"/>
    <w:rsid w:val="006E32DB"/>
    <w:rsid w:val="006E5648"/>
    <w:rsid w:val="006E7773"/>
    <w:rsid w:val="006F484E"/>
    <w:rsid w:val="006F4A27"/>
    <w:rsid w:val="006F5A6C"/>
    <w:rsid w:val="006F5B38"/>
    <w:rsid w:val="006F5D3A"/>
    <w:rsid w:val="006F66C7"/>
    <w:rsid w:val="006F7A8F"/>
    <w:rsid w:val="00704AF3"/>
    <w:rsid w:val="00710047"/>
    <w:rsid w:val="00710816"/>
    <w:rsid w:val="00710D94"/>
    <w:rsid w:val="007149D2"/>
    <w:rsid w:val="00714E1F"/>
    <w:rsid w:val="00716D5A"/>
    <w:rsid w:val="00720180"/>
    <w:rsid w:val="00721B22"/>
    <w:rsid w:val="007226B8"/>
    <w:rsid w:val="00722E41"/>
    <w:rsid w:val="007241E2"/>
    <w:rsid w:val="007242B3"/>
    <w:rsid w:val="00724EE7"/>
    <w:rsid w:val="007258B1"/>
    <w:rsid w:val="00726FF1"/>
    <w:rsid w:val="00730413"/>
    <w:rsid w:val="00731969"/>
    <w:rsid w:val="00731F37"/>
    <w:rsid w:val="00732CD3"/>
    <w:rsid w:val="00733EB6"/>
    <w:rsid w:val="00734607"/>
    <w:rsid w:val="00735C3A"/>
    <w:rsid w:val="007401CF"/>
    <w:rsid w:val="00741AC1"/>
    <w:rsid w:val="00743CC3"/>
    <w:rsid w:val="007504F3"/>
    <w:rsid w:val="00751B55"/>
    <w:rsid w:val="00753AE6"/>
    <w:rsid w:val="00754942"/>
    <w:rsid w:val="007576B5"/>
    <w:rsid w:val="0076230A"/>
    <w:rsid w:val="00766608"/>
    <w:rsid w:val="00766C62"/>
    <w:rsid w:val="007703F6"/>
    <w:rsid w:val="00774B98"/>
    <w:rsid w:val="007755BF"/>
    <w:rsid w:val="0077727E"/>
    <w:rsid w:val="00782C32"/>
    <w:rsid w:val="0078626A"/>
    <w:rsid w:val="00787CC9"/>
    <w:rsid w:val="00787FBD"/>
    <w:rsid w:val="00790A52"/>
    <w:rsid w:val="0079122B"/>
    <w:rsid w:val="007942C5"/>
    <w:rsid w:val="007944A2"/>
    <w:rsid w:val="007944AC"/>
    <w:rsid w:val="007A118D"/>
    <w:rsid w:val="007A3CDE"/>
    <w:rsid w:val="007A3E10"/>
    <w:rsid w:val="007A44A3"/>
    <w:rsid w:val="007A511C"/>
    <w:rsid w:val="007A6C85"/>
    <w:rsid w:val="007B11B2"/>
    <w:rsid w:val="007B1361"/>
    <w:rsid w:val="007B1DB5"/>
    <w:rsid w:val="007B2225"/>
    <w:rsid w:val="007B38CD"/>
    <w:rsid w:val="007B4B78"/>
    <w:rsid w:val="007C155F"/>
    <w:rsid w:val="007C2B51"/>
    <w:rsid w:val="007C63C8"/>
    <w:rsid w:val="007C6904"/>
    <w:rsid w:val="007C7991"/>
    <w:rsid w:val="007C7F06"/>
    <w:rsid w:val="007D0DF5"/>
    <w:rsid w:val="007D1751"/>
    <w:rsid w:val="007D1FDA"/>
    <w:rsid w:val="007D2D26"/>
    <w:rsid w:val="007D7A59"/>
    <w:rsid w:val="007E013C"/>
    <w:rsid w:val="007E1C9F"/>
    <w:rsid w:val="007E2265"/>
    <w:rsid w:val="007E3BC1"/>
    <w:rsid w:val="007E4375"/>
    <w:rsid w:val="007E5121"/>
    <w:rsid w:val="007E57FF"/>
    <w:rsid w:val="007E5D1D"/>
    <w:rsid w:val="007E6324"/>
    <w:rsid w:val="007E7845"/>
    <w:rsid w:val="007F06B7"/>
    <w:rsid w:val="007F0E0B"/>
    <w:rsid w:val="007F3588"/>
    <w:rsid w:val="007F43BD"/>
    <w:rsid w:val="007F59EB"/>
    <w:rsid w:val="007F732A"/>
    <w:rsid w:val="007F7D0C"/>
    <w:rsid w:val="00804B80"/>
    <w:rsid w:val="00811610"/>
    <w:rsid w:val="008128BF"/>
    <w:rsid w:val="008142F7"/>
    <w:rsid w:val="008149F8"/>
    <w:rsid w:val="00821142"/>
    <w:rsid w:val="00821DCA"/>
    <w:rsid w:val="008230E8"/>
    <w:rsid w:val="0083075C"/>
    <w:rsid w:val="00833248"/>
    <w:rsid w:val="00835EEB"/>
    <w:rsid w:val="00836FFE"/>
    <w:rsid w:val="00842209"/>
    <w:rsid w:val="00843B6E"/>
    <w:rsid w:val="00843EDE"/>
    <w:rsid w:val="00844C7F"/>
    <w:rsid w:val="008466FF"/>
    <w:rsid w:val="0085078E"/>
    <w:rsid w:val="008536DD"/>
    <w:rsid w:val="008563A5"/>
    <w:rsid w:val="00857FA3"/>
    <w:rsid w:val="008638AA"/>
    <w:rsid w:val="00867D2C"/>
    <w:rsid w:val="00870024"/>
    <w:rsid w:val="0087211E"/>
    <w:rsid w:val="00873939"/>
    <w:rsid w:val="00874462"/>
    <w:rsid w:val="00874FDF"/>
    <w:rsid w:val="008752FA"/>
    <w:rsid w:val="008773D7"/>
    <w:rsid w:val="008775E9"/>
    <w:rsid w:val="00877BC8"/>
    <w:rsid w:val="008807EE"/>
    <w:rsid w:val="008822D8"/>
    <w:rsid w:val="008826DF"/>
    <w:rsid w:val="00886839"/>
    <w:rsid w:val="00891A48"/>
    <w:rsid w:val="00893790"/>
    <w:rsid w:val="00894A41"/>
    <w:rsid w:val="00896EB3"/>
    <w:rsid w:val="008A1B03"/>
    <w:rsid w:val="008A1B68"/>
    <w:rsid w:val="008A2C92"/>
    <w:rsid w:val="008A3D05"/>
    <w:rsid w:val="008B0230"/>
    <w:rsid w:val="008B2ED7"/>
    <w:rsid w:val="008B4569"/>
    <w:rsid w:val="008B6A42"/>
    <w:rsid w:val="008B7452"/>
    <w:rsid w:val="008C3043"/>
    <w:rsid w:val="008C57F8"/>
    <w:rsid w:val="008C6D35"/>
    <w:rsid w:val="008D059B"/>
    <w:rsid w:val="008D0FA8"/>
    <w:rsid w:val="008D26F2"/>
    <w:rsid w:val="008D2C6E"/>
    <w:rsid w:val="008D3DB2"/>
    <w:rsid w:val="008D400C"/>
    <w:rsid w:val="008D4F3B"/>
    <w:rsid w:val="008D5DE8"/>
    <w:rsid w:val="008D77ED"/>
    <w:rsid w:val="008E1ACF"/>
    <w:rsid w:val="008E49A4"/>
    <w:rsid w:val="008E52B1"/>
    <w:rsid w:val="008F0355"/>
    <w:rsid w:val="008F1716"/>
    <w:rsid w:val="008F5C89"/>
    <w:rsid w:val="008F73BF"/>
    <w:rsid w:val="00902243"/>
    <w:rsid w:val="00903146"/>
    <w:rsid w:val="00903FC9"/>
    <w:rsid w:val="00905657"/>
    <w:rsid w:val="0091040B"/>
    <w:rsid w:val="00910AD1"/>
    <w:rsid w:val="00910ECE"/>
    <w:rsid w:val="0091424D"/>
    <w:rsid w:val="009148EC"/>
    <w:rsid w:val="009150A3"/>
    <w:rsid w:val="00916B39"/>
    <w:rsid w:val="009226B7"/>
    <w:rsid w:val="00924D57"/>
    <w:rsid w:val="00925306"/>
    <w:rsid w:val="00927ADB"/>
    <w:rsid w:val="009306A1"/>
    <w:rsid w:val="009316D1"/>
    <w:rsid w:val="00933DE5"/>
    <w:rsid w:val="00935620"/>
    <w:rsid w:val="00935BF3"/>
    <w:rsid w:val="00937015"/>
    <w:rsid w:val="00937EFB"/>
    <w:rsid w:val="009422A7"/>
    <w:rsid w:val="009427F9"/>
    <w:rsid w:val="00942BF5"/>
    <w:rsid w:val="00945BFE"/>
    <w:rsid w:val="00946989"/>
    <w:rsid w:val="0094714F"/>
    <w:rsid w:val="009476BA"/>
    <w:rsid w:val="009476BC"/>
    <w:rsid w:val="00947BCB"/>
    <w:rsid w:val="00952C7E"/>
    <w:rsid w:val="00956637"/>
    <w:rsid w:val="00960D4D"/>
    <w:rsid w:val="0096149D"/>
    <w:rsid w:val="0096579E"/>
    <w:rsid w:val="00966D04"/>
    <w:rsid w:val="0096777B"/>
    <w:rsid w:val="00971FC0"/>
    <w:rsid w:val="0097653A"/>
    <w:rsid w:val="0097716B"/>
    <w:rsid w:val="009803C7"/>
    <w:rsid w:val="00990502"/>
    <w:rsid w:val="00993150"/>
    <w:rsid w:val="0099328E"/>
    <w:rsid w:val="00993530"/>
    <w:rsid w:val="00996D55"/>
    <w:rsid w:val="009970DB"/>
    <w:rsid w:val="00997809"/>
    <w:rsid w:val="00997AFD"/>
    <w:rsid w:val="009A0C55"/>
    <w:rsid w:val="009A0C6A"/>
    <w:rsid w:val="009A0E54"/>
    <w:rsid w:val="009A1268"/>
    <w:rsid w:val="009A236C"/>
    <w:rsid w:val="009A5778"/>
    <w:rsid w:val="009A7E11"/>
    <w:rsid w:val="009B06FA"/>
    <w:rsid w:val="009B1075"/>
    <w:rsid w:val="009B1144"/>
    <w:rsid w:val="009B2310"/>
    <w:rsid w:val="009B5D50"/>
    <w:rsid w:val="009B5E42"/>
    <w:rsid w:val="009B6988"/>
    <w:rsid w:val="009B76DC"/>
    <w:rsid w:val="009B7766"/>
    <w:rsid w:val="009C063C"/>
    <w:rsid w:val="009C1440"/>
    <w:rsid w:val="009C20F5"/>
    <w:rsid w:val="009C26DA"/>
    <w:rsid w:val="009C3FDB"/>
    <w:rsid w:val="009C4E37"/>
    <w:rsid w:val="009C5E35"/>
    <w:rsid w:val="009C76DB"/>
    <w:rsid w:val="009D081E"/>
    <w:rsid w:val="009D2D97"/>
    <w:rsid w:val="009D3E0C"/>
    <w:rsid w:val="009D3F2C"/>
    <w:rsid w:val="009D4736"/>
    <w:rsid w:val="009D5BF7"/>
    <w:rsid w:val="009D639D"/>
    <w:rsid w:val="009D69D4"/>
    <w:rsid w:val="009D7A4E"/>
    <w:rsid w:val="009E0D58"/>
    <w:rsid w:val="009E1A38"/>
    <w:rsid w:val="009E1B3F"/>
    <w:rsid w:val="009E22D9"/>
    <w:rsid w:val="009E4A41"/>
    <w:rsid w:val="009E4E84"/>
    <w:rsid w:val="009E5190"/>
    <w:rsid w:val="009F16F9"/>
    <w:rsid w:val="009F183C"/>
    <w:rsid w:val="009F1F0B"/>
    <w:rsid w:val="009F3141"/>
    <w:rsid w:val="009F3DFD"/>
    <w:rsid w:val="009F5F82"/>
    <w:rsid w:val="009F75C2"/>
    <w:rsid w:val="009F796E"/>
    <w:rsid w:val="00A01AEE"/>
    <w:rsid w:val="00A026C5"/>
    <w:rsid w:val="00A03903"/>
    <w:rsid w:val="00A050A4"/>
    <w:rsid w:val="00A07BF8"/>
    <w:rsid w:val="00A116A7"/>
    <w:rsid w:val="00A12A1B"/>
    <w:rsid w:val="00A12E2F"/>
    <w:rsid w:val="00A13E6E"/>
    <w:rsid w:val="00A1476A"/>
    <w:rsid w:val="00A164C7"/>
    <w:rsid w:val="00A16937"/>
    <w:rsid w:val="00A16BB2"/>
    <w:rsid w:val="00A17887"/>
    <w:rsid w:val="00A23402"/>
    <w:rsid w:val="00A24B19"/>
    <w:rsid w:val="00A25548"/>
    <w:rsid w:val="00A25552"/>
    <w:rsid w:val="00A25764"/>
    <w:rsid w:val="00A30E0C"/>
    <w:rsid w:val="00A32EE1"/>
    <w:rsid w:val="00A330DE"/>
    <w:rsid w:val="00A3370A"/>
    <w:rsid w:val="00A33FC0"/>
    <w:rsid w:val="00A35ABE"/>
    <w:rsid w:val="00A35D1C"/>
    <w:rsid w:val="00A4039E"/>
    <w:rsid w:val="00A40A87"/>
    <w:rsid w:val="00A4121E"/>
    <w:rsid w:val="00A419B0"/>
    <w:rsid w:val="00A41FD1"/>
    <w:rsid w:val="00A4403B"/>
    <w:rsid w:val="00A44A29"/>
    <w:rsid w:val="00A4663B"/>
    <w:rsid w:val="00A479A9"/>
    <w:rsid w:val="00A50FCA"/>
    <w:rsid w:val="00A526D2"/>
    <w:rsid w:val="00A54074"/>
    <w:rsid w:val="00A57D91"/>
    <w:rsid w:val="00A57E19"/>
    <w:rsid w:val="00A61E28"/>
    <w:rsid w:val="00A65583"/>
    <w:rsid w:val="00A6735D"/>
    <w:rsid w:val="00A70081"/>
    <w:rsid w:val="00A705A4"/>
    <w:rsid w:val="00A706D4"/>
    <w:rsid w:val="00A7246E"/>
    <w:rsid w:val="00A72C71"/>
    <w:rsid w:val="00A732EB"/>
    <w:rsid w:val="00A7339E"/>
    <w:rsid w:val="00A75C88"/>
    <w:rsid w:val="00A764A9"/>
    <w:rsid w:val="00A803BF"/>
    <w:rsid w:val="00A826F1"/>
    <w:rsid w:val="00A82909"/>
    <w:rsid w:val="00A8406C"/>
    <w:rsid w:val="00A841B1"/>
    <w:rsid w:val="00A85BBB"/>
    <w:rsid w:val="00A86296"/>
    <w:rsid w:val="00A9059C"/>
    <w:rsid w:val="00A90895"/>
    <w:rsid w:val="00A92B89"/>
    <w:rsid w:val="00A94805"/>
    <w:rsid w:val="00A94BD4"/>
    <w:rsid w:val="00A95603"/>
    <w:rsid w:val="00A96B80"/>
    <w:rsid w:val="00AA1623"/>
    <w:rsid w:val="00AA41F7"/>
    <w:rsid w:val="00AA4C85"/>
    <w:rsid w:val="00AA6D08"/>
    <w:rsid w:val="00AB14DA"/>
    <w:rsid w:val="00AB1680"/>
    <w:rsid w:val="00AB1AB6"/>
    <w:rsid w:val="00AB2F49"/>
    <w:rsid w:val="00AB3533"/>
    <w:rsid w:val="00AB3B87"/>
    <w:rsid w:val="00AB3F2B"/>
    <w:rsid w:val="00AB4183"/>
    <w:rsid w:val="00AB4C33"/>
    <w:rsid w:val="00AC242E"/>
    <w:rsid w:val="00AC2B9C"/>
    <w:rsid w:val="00AC5C6D"/>
    <w:rsid w:val="00AC605C"/>
    <w:rsid w:val="00AC6A9D"/>
    <w:rsid w:val="00AC6BA8"/>
    <w:rsid w:val="00AC73C1"/>
    <w:rsid w:val="00AD13F3"/>
    <w:rsid w:val="00AD24B4"/>
    <w:rsid w:val="00AD6EC2"/>
    <w:rsid w:val="00AE0FC4"/>
    <w:rsid w:val="00AE10BD"/>
    <w:rsid w:val="00AE1F59"/>
    <w:rsid w:val="00AE2031"/>
    <w:rsid w:val="00AE2183"/>
    <w:rsid w:val="00AE29DE"/>
    <w:rsid w:val="00AE3A4C"/>
    <w:rsid w:val="00AE3F51"/>
    <w:rsid w:val="00AE6C9E"/>
    <w:rsid w:val="00AE7F6B"/>
    <w:rsid w:val="00AF09C1"/>
    <w:rsid w:val="00AF28DD"/>
    <w:rsid w:val="00AF5AC2"/>
    <w:rsid w:val="00B0129B"/>
    <w:rsid w:val="00B023EC"/>
    <w:rsid w:val="00B05D01"/>
    <w:rsid w:val="00B067B4"/>
    <w:rsid w:val="00B069C7"/>
    <w:rsid w:val="00B104FB"/>
    <w:rsid w:val="00B12B94"/>
    <w:rsid w:val="00B12FB7"/>
    <w:rsid w:val="00B139DF"/>
    <w:rsid w:val="00B143B0"/>
    <w:rsid w:val="00B1560B"/>
    <w:rsid w:val="00B20B0B"/>
    <w:rsid w:val="00B23289"/>
    <w:rsid w:val="00B23B3D"/>
    <w:rsid w:val="00B245F0"/>
    <w:rsid w:val="00B26699"/>
    <w:rsid w:val="00B31850"/>
    <w:rsid w:val="00B318D8"/>
    <w:rsid w:val="00B323DA"/>
    <w:rsid w:val="00B35AD3"/>
    <w:rsid w:val="00B360B7"/>
    <w:rsid w:val="00B401B1"/>
    <w:rsid w:val="00B4040E"/>
    <w:rsid w:val="00B40DC0"/>
    <w:rsid w:val="00B433DD"/>
    <w:rsid w:val="00B457F4"/>
    <w:rsid w:val="00B50398"/>
    <w:rsid w:val="00B51969"/>
    <w:rsid w:val="00B52A20"/>
    <w:rsid w:val="00B551AE"/>
    <w:rsid w:val="00B5776C"/>
    <w:rsid w:val="00B60F40"/>
    <w:rsid w:val="00B64573"/>
    <w:rsid w:val="00B65DCB"/>
    <w:rsid w:val="00B679C7"/>
    <w:rsid w:val="00B67FB7"/>
    <w:rsid w:val="00B70199"/>
    <w:rsid w:val="00B7146E"/>
    <w:rsid w:val="00B71948"/>
    <w:rsid w:val="00B74AF7"/>
    <w:rsid w:val="00B75751"/>
    <w:rsid w:val="00B76281"/>
    <w:rsid w:val="00B76881"/>
    <w:rsid w:val="00B77EE7"/>
    <w:rsid w:val="00B809F0"/>
    <w:rsid w:val="00B80C9C"/>
    <w:rsid w:val="00B858CE"/>
    <w:rsid w:val="00B8632A"/>
    <w:rsid w:val="00B86BAA"/>
    <w:rsid w:val="00B9015B"/>
    <w:rsid w:val="00B91AF7"/>
    <w:rsid w:val="00B93E62"/>
    <w:rsid w:val="00B955F0"/>
    <w:rsid w:val="00BA0AFA"/>
    <w:rsid w:val="00BA10D3"/>
    <w:rsid w:val="00BA13CB"/>
    <w:rsid w:val="00BA1A87"/>
    <w:rsid w:val="00BA5566"/>
    <w:rsid w:val="00BA6DA5"/>
    <w:rsid w:val="00BA73F6"/>
    <w:rsid w:val="00BA7EB2"/>
    <w:rsid w:val="00BB149C"/>
    <w:rsid w:val="00BB5BC3"/>
    <w:rsid w:val="00BB6AEB"/>
    <w:rsid w:val="00BB6F64"/>
    <w:rsid w:val="00BB7009"/>
    <w:rsid w:val="00BB7850"/>
    <w:rsid w:val="00BB7ABD"/>
    <w:rsid w:val="00BC17E0"/>
    <w:rsid w:val="00BC24C2"/>
    <w:rsid w:val="00BC4B55"/>
    <w:rsid w:val="00BC7696"/>
    <w:rsid w:val="00BD1041"/>
    <w:rsid w:val="00BD45AB"/>
    <w:rsid w:val="00BD662C"/>
    <w:rsid w:val="00BD6854"/>
    <w:rsid w:val="00BE387E"/>
    <w:rsid w:val="00BE3F17"/>
    <w:rsid w:val="00BE59CB"/>
    <w:rsid w:val="00BE5BAF"/>
    <w:rsid w:val="00BE6702"/>
    <w:rsid w:val="00BE6D73"/>
    <w:rsid w:val="00BF03E5"/>
    <w:rsid w:val="00BF38BE"/>
    <w:rsid w:val="00BF4CF7"/>
    <w:rsid w:val="00BF68E4"/>
    <w:rsid w:val="00BF695E"/>
    <w:rsid w:val="00BF7058"/>
    <w:rsid w:val="00C01B10"/>
    <w:rsid w:val="00C032AB"/>
    <w:rsid w:val="00C032B6"/>
    <w:rsid w:val="00C048B5"/>
    <w:rsid w:val="00C05EED"/>
    <w:rsid w:val="00C07B3F"/>
    <w:rsid w:val="00C1001F"/>
    <w:rsid w:val="00C12F49"/>
    <w:rsid w:val="00C136A6"/>
    <w:rsid w:val="00C14BD8"/>
    <w:rsid w:val="00C1553B"/>
    <w:rsid w:val="00C16DDE"/>
    <w:rsid w:val="00C16ECE"/>
    <w:rsid w:val="00C179C1"/>
    <w:rsid w:val="00C20130"/>
    <w:rsid w:val="00C20AE1"/>
    <w:rsid w:val="00C21C69"/>
    <w:rsid w:val="00C229F5"/>
    <w:rsid w:val="00C22F4F"/>
    <w:rsid w:val="00C23117"/>
    <w:rsid w:val="00C2408C"/>
    <w:rsid w:val="00C25BBB"/>
    <w:rsid w:val="00C26AF3"/>
    <w:rsid w:val="00C30616"/>
    <w:rsid w:val="00C31F83"/>
    <w:rsid w:val="00C325E8"/>
    <w:rsid w:val="00C33AB9"/>
    <w:rsid w:val="00C344EE"/>
    <w:rsid w:val="00C346CB"/>
    <w:rsid w:val="00C42801"/>
    <w:rsid w:val="00C4296D"/>
    <w:rsid w:val="00C42B76"/>
    <w:rsid w:val="00C4353F"/>
    <w:rsid w:val="00C457FE"/>
    <w:rsid w:val="00C45BE2"/>
    <w:rsid w:val="00C502DE"/>
    <w:rsid w:val="00C505C7"/>
    <w:rsid w:val="00C5111F"/>
    <w:rsid w:val="00C51642"/>
    <w:rsid w:val="00C5213A"/>
    <w:rsid w:val="00C531B6"/>
    <w:rsid w:val="00C552E1"/>
    <w:rsid w:val="00C55767"/>
    <w:rsid w:val="00C56E2F"/>
    <w:rsid w:val="00C57004"/>
    <w:rsid w:val="00C57798"/>
    <w:rsid w:val="00C60CE5"/>
    <w:rsid w:val="00C6107D"/>
    <w:rsid w:val="00C61641"/>
    <w:rsid w:val="00C62FA4"/>
    <w:rsid w:val="00C670EC"/>
    <w:rsid w:val="00C67389"/>
    <w:rsid w:val="00C676FB"/>
    <w:rsid w:val="00C71F51"/>
    <w:rsid w:val="00C74887"/>
    <w:rsid w:val="00C80AC9"/>
    <w:rsid w:val="00C80CF6"/>
    <w:rsid w:val="00C832A8"/>
    <w:rsid w:val="00C83FFF"/>
    <w:rsid w:val="00C84E73"/>
    <w:rsid w:val="00C85B8C"/>
    <w:rsid w:val="00C869C2"/>
    <w:rsid w:val="00C874F6"/>
    <w:rsid w:val="00C87A36"/>
    <w:rsid w:val="00C90B76"/>
    <w:rsid w:val="00C90B82"/>
    <w:rsid w:val="00C90EF8"/>
    <w:rsid w:val="00C9309E"/>
    <w:rsid w:val="00C96391"/>
    <w:rsid w:val="00C96E49"/>
    <w:rsid w:val="00C977CF"/>
    <w:rsid w:val="00CA1A36"/>
    <w:rsid w:val="00CA3884"/>
    <w:rsid w:val="00CA4A8F"/>
    <w:rsid w:val="00CA4D9D"/>
    <w:rsid w:val="00CA6B0F"/>
    <w:rsid w:val="00CA73A1"/>
    <w:rsid w:val="00CB16F3"/>
    <w:rsid w:val="00CB2D9E"/>
    <w:rsid w:val="00CD27C0"/>
    <w:rsid w:val="00CD383B"/>
    <w:rsid w:val="00CD5D20"/>
    <w:rsid w:val="00CD71BD"/>
    <w:rsid w:val="00CD7242"/>
    <w:rsid w:val="00CE0AB0"/>
    <w:rsid w:val="00CE0C1F"/>
    <w:rsid w:val="00CE1C9B"/>
    <w:rsid w:val="00CE2518"/>
    <w:rsid w:val="00CE2758"/>
    <w:rsid w:val="00CE3AB3"/>
    <w:rsid w:val="00CE670F"/>
    <w:rsid w:val="00CF2E39"/>
    <w:rsid w:val="00CF4EED"/>
    <w:rsid w:val="00CF60EF"/>
    <w:rsid w:val="00D01FD4"/>
    <w:rsid w:val="00D023B9"/>
    <w:rsid w:val="00D0477D"/>
    <w:rsid w:val="00D0649B"/>
    <w:rsid w:val="00D068B1"/>
    <w:rsid w:val="00D06997"/>
    <w:rsid w:val="00D07DC1"/>
    <w:rsid w:val="00D111A5"/>
    <w:rsid w:val="00D1128A"/>
    <w:rsid w:val="00D14804"/>
    <w:rsid w:val="00D17542"/>
    <w:rsid w:val="00D21FF5"/>
    <w:rsid w:val="00D23C04"/>
    <w:rsid w:val="00D301DA"/>
    <w:rsid w:val="00D3055F"/>
    <w:rsid w:val="00D31647"/>
    <w:rsid w:val="00D31895"/>
    <w:rsid w:val="00D31AAA"/>
    <w:rsid w:val="00D31F07"/>
    <w:rsid w:val="00D320C2"/>
    <w:rsid w:val="00D3409B"/>
    <w:rsid w:val="00D35462"/>
    <w:rsid w:val="00D35A7E"/>
    <w:rsid w:val="00D36BF8"/>
    <w:rsid w:val="00D36C44"/>
    <w:rsid w:val="00D411EF"/>
    <w:rsid w:val="00D42108"/>
    <w:rsid w:val="00D43245"/>
    <w:rsid w:val="00D4382E"/>
    <w:rsid w:val="00D43F02"/>
    <w:rsid w:val="00D44299"/>
    <w:rsid w:val="00D50B1A"/>
    <w:rsid w:val="00D5219B"/>
    <w:rsid w:val="00D52282"/>
    <w:rsid w:val="00D5399E"/>
    <w:rsid w:val="00D544D5"/>
    <w:rsid w:val="00D54D06"/>
    <w:rsid w:val="00D55EE7"/>
    <w:rsid w:val="00D57EFF"/>
    <w:rsid w:val="00D601BD"/>
    <w:rsid w:val="00D60DF5"/>
    <w:rsid w:val="00D61083"/>
    <w:rsid w:val="00D61F1A"/>
    <w:rsid w:val="00D6352A"/>
    <w:rsid w:val="00D640E5"/>
    <w:rsid w:val="00D66543"/>
    <w:rsid w:val="00D675CD"/>
    <w:rsid w:val="00D67AF1"/>
    <w:rsid w:val="00D7174D"/>
    <w:rsid w:val="00D72412"/>
    <w:rsid w:val="00D72613"/>
    <w:rsid w:val="00D73710"/>
    <w:rsid w:val="00D74E45"/>
    <w:rsid w:val="00D808F2"/>
    <w:rsid w:val="00D813F9"/>
    <w:rsid w:val="00D82434"/>
    <w:rsid w:val="00D828EA"/>
    <w:rsid w:val="00D82B8F"/>
    <w:rsid w:val="00D82BA5"/>
    <w:rsid w:val="00D83165"/>
    <w:rsid w:val="00D86252"/>
    <w:rsid w:val="00D86F8D"/>
    <w:rsid w:val="00D87211"/>
    <w:rsid w:val="00D87510"/>
    <w:rsid w:val="00D900F3"/>
    <w:rsid w:val="00D906F7"/>
    <w:rsid w:val="00D90C5E"/>
    <w:rsid w:val="00D9162F"/>
    <w:rsid w:val="00D91E14"/>
    <w:rsid w:val="00D974A7"/>
    <w:rsid w:val="00D97D1E"/>
    <w:rsid w:val="00DA2F79"/>
    <w:rsid w:val="00DA4CDC"/>
    <w:rsid w:val="00DA61BC"/>
    <w:rsid w:val="00DB2032"/>
    <w:rsid w:val="00DB4453"/>
    <w:rsid w:val="00DB73E7"/>
    <w:rsid w:val="00DC274D"/>
    <w:rsid w:val="00DC3471"/>
    <w:rsid w:val="00DC3F7C"/>
    <w:rsid w:val="00DC42D2"/>
    <w:rsid w:val="00DC6035"/>
    <w:rsid w:val="00DC6E85"/>
    <w:rsid w:val="00DC6EB9"/>
    <w:rsid w:val="00DD3288"/>
    <w:rsid w:val="00DD3EF4"/>
    <w:rsid w:val="00DD6602"/>
    <w:rsid w:val="00DE27E2"/>
    <w:rsid w:val="00DE2E46"/>
    <w:rsid w:val="00DE53D5"/>
    <w:rsid w:val="00DE6249"/>
    <w:rsid w:val="00DF12B8"/>
    <w:rsid w:val="00DF2B3E"/>
    <w:rsid w:val="00DF3880"/>
    <w:rsid w:val="00DF41B9"/>
    <w:rsid w:val="00DF4DE5"/>
    <w:rsid w:val="00DF569B"/>
    <w:rsid w:val="00DF586E"/>
    <w:rsid w:val="00DF6EFC"/>
    <w:rsid w:val="00DF7414"/>
    <w:rsid w:val="00E012AA"/>
    <w:rsid w:val="00E0136B"/>
    <w:rsid w:val="00E038FE"/>
    <w:rsid w:val="00E046FE"/>
    <w:rsid w:val="00E05DA8"/>
    <w:rsid w:val="00E06629"/>
    <w:rsid w:val="00E07342"/>
    <w:rsid w:val="00E117AA"/>
    <w:rsid w:val="00E12DB6"/>
    <w:rsid w:val="00E14FD4"/>
    <w:rsid w:val="00E16394"/>
    <w:rsid w:val="00E2227E"/>
    <w:rsid w:val="00E316B2"/>
    <w:rsid w:val="00E31CFA"/>
    <w:rsid w:val="00E34735"/>
    <w:rsid w:val="00E36F36"/>
    <w:rsid w:val="00E3742F"/>
    <w:rsid w:val="00E40AF8"/>
    <w:rsid w:val="00E40BFE"/>
    <w:rsid w:val="00E41D33"/>
    <w:rsid w:val="00E435F1"/>
    <w:rsid w:val="00E46BA5"/>
    <w:rsid w:val="00E537DB"/>
    <w:rsid w:val="00E5462F"/>
    <w:rsid w:val="00E54E8F"/>
    <w:rsid w:val="00E552E0"/>
    <w:rsid w:val="00E57213"/>
    <w:rsid w:val="00E6259C"/>
    <w:rsid w:val="00E62B41"/>
    <w:rsid w:val="00E62B6D"/>
    <w:rsid w:val="00E6459D"/>
    <w:rsid w:val="00E72608"/>
    <w:rsid w:val="00E730E7"/>
    <w:rsid w:val="00E7330F"/>
    <w:rsid w:val="00E738F2"/>
    <w:rsid w:val="00E749B2"/>
    <w:rsid w:val="00E752CD"/>
    <w:rsid w:val="00E8148E"/>
    <w:rsid w:val="00E83FB2"/>
    <w:rsid w:val="00E86B6D"/>
    <w:rsid w:val="00E875D3"/>
    <w:rsid w:val="00E90C36"/>
    <w:rsid w:val="00E90F34"/>
    <w:rsid w:val="00E91259"/>
    <w:rsid w:val="00E91344"/>
    <w:rsid w:val="00E9201A"/>
    <w:rsid w:val="00E9323B"/>
    <w:rsid w:val="00E93D20"/>
    <w:rsid w:val="00E942DF"/>
    <w:rsid w:val="00E96AE1"/>
    <w:rsid w:val="00E96BDF"/>
    <w:rsid w:val="00E97E39"/>
    <w:rsid w:val="00EA0CC2"/>
    <w:rsid w:val="00EA0E45"/>
    <w:rsid w:val="00EA3B26"/>
    <w:rsid w:val="00EA3EA8"/>
    <w:rsid w:val="00EA46BE"/>
    <w:rsid w:val="00EA5422"/>
    <w:rsid w:val="00EA5755"/>
    <w:rsid w:val="00EA5C1D"/>
    <w:rsid w:val="00EA6600"/>
    <w:rsid w:val="00EA673D"/>
    <w:rsid w:val="00EA678C"/>
    <w:rsid w:val="00EA7A9E"/>
    <w:rsid w:val="00EB153F"/>
    <w:rsid w:val="00EB2A78"/>
    <w:rsid w:val="00EB2A8A"/>
    <w:rsid w:val="00EB2FB1"/>
    <w:rsid w:val="00EB3382"/>
    <w:rsid w:val="00EB36B7"/>
    <w:rsid w:val="00EB3B38"/>
    <w:rsid w:val="00EB44FD"/>
    <w:rsid w:val="00EB508E"/>
    <w:rsid w:val="00EB51C2"/>
    <w:rsid w:val="00EB57CB"/>
    <w:rsid w:val="00EB6CAF"/>
    <w:rsid w:val="00EC30FE"/>
    <w:rsid w:val="00EC5FD7"/>
    <w:rsid w:val="00EC639C"/>
    <w:rsid w:val="00EC6B2A"/>
    <w:rsid w:val="00EC6C2B"/>
    <w:rsid w:val="00EC6E55"/>
    <w:rsid w:val="00EC7DC3"/>
    <w:rsid w:val="00ED04EC"/>
    <w:rsid w:val="00ED0D7E"/>
    <w:rsid w:val="00ED1A6C"/>
    <w:rsid w:val="00ED23AF"/>
    <w:rsid w:val="00ED329A"/>
    <w:rsid w:val="00ED4310"/>
    <w:rsid w:val="00ED6E3E"/>
    <w:rsid w:val="00ED7310"/>
    <w:rsid w:val="00ED7704"/>
    <w:rsid w:val="00EE11FD"/>
    <w:rsid w:val="00EE62E2"/>
    <w:rsid w:val="00EE6EAE"/>
    <w:rsid w:val="00EE7358"/>
    <w:rsid w:val="00EF0D5C"/>
    <w:rsid w:val="00EF4FE4"/>
    <w:rsid w:val="00EF6D4C"/>
    <w:rsid w:val="00F00285"/>
    <w:rsid w:val="00F002AF"/>
    <w:rsid w:val="00F074E0"/>
    <w:rsid w:val="00F122B9"/>
    <w:rsid w:val="00F13801"/>
    <w:rsid w:val="00F13B84"/>
    <w:rsid w:val="00F147E9"/>
    <w:rsid w:val="00F14FC2"/>
    <w:rsid w:val="00F20532"/>
    <w:rsid w:val="00F211FF"/>
    <w:rsid w:val="00F22049"/>
    <w:rsid w:val="00F2371C"/>
    <w:rsid w:val="00F2397F"/>
    <w:rsid w:val="00F260E9"/>
    <w:rsid w:val="00F3027B"/>
    <w:rsid w:val="00F328A4"/>
    <w:rsid w:val="00F3305C"/>
    <w:rsid w:val="00F34630"/>
    <w:rsid w:val="00F34A7A"/>
    <w:rsid w:val="00F34E6E"/>
    <w:rsid w:val="00F414F3"/>
    <w:rsid w:val="00F43A58"/>
    <w:rsid w:val="00F43AE0"/>
    <w:rsid w:val="00F4467F"/>
    <w:rsid w:val="00F46B40"/>
    <w:rsid w:val="00F46DA4"/>
    <w:rsid w:val="00F475BF"/>
    <w:rsid w:val="00F47873"/>
    <w:rsid w:val="00F47B69"/>
    <w:rsid w:val="00F50295"/>
    <w:rsid w:val="00F5304F"/>
    <w:rsid w:val="00F5501D"/>
    <w:rsid w:val="00F55AEA"/>
    <w:rsid w:val="00F5782A"/>
    <w:rsid w:val="00F62AB9"/>
    <w:rsid w:val="00F63C3A"/>
    <w:rsid w:val="00F659B0"/>
    <w:rsid w:val="00F66FAB"/>
    <w:rsid w:val="00F70246"/>
    <w:rsid w:val="00F70464"/>
    <w:rsid w:val="00F70776"/>
    <w:rsid w:val="00F71E5C"/>
    <w:rsid w:val="00F74B93"/>
    <w:rsid w:val="00F75928"/>
    <w:rsid w:val="00F80D86"/>
    <w:rsid w:val="00F83CA0"/>
    <w:rsid w:val="00F84A39"/>
    <w:rsid w:val="00F86832"/>
    <w:rsid w:val="00F86BE9"/>
    <w:rsid w:val="00F86E40"/>
    <w:rsid w:val="00F91D52"/>
    <w:rsid w:val="00F922F0"/>
    <w:rsid w:val="00F92310"/>
    <w:rsid w:val="00F93D18"/>
    <w:rsid w:val="00F972A3"/>
    <w:rsid w:val="00FA13EC"/>
    <w:rsid w:val="00FA28C4"/>
    <w:rsid w:val="00FA427A"/>
    <w:rsid w:val="00FA4A6B"/>
    <w:rsid w:val="00FA698D"/>
    <w:rsid w:val="00FB33A6"/>
    <w:rsid w:val="00FB478D"/>
    <w:rsid w:val="00FB7037"/>
    <w:rsid w:val="00FC1CE8"/>
    <w:rsid w:val="00FC3A09"/>
    <w:rsid w:val="00FC4111"/>
    <w:rsid w:val="00FC4B46"/>
    <w:rsid w:val="00FC5DBB"/>
    <w:rsid w:val="00FD120A"/>
    <w:rsid w:val="00FD2D98"/>
    <w:rsid w:val="00FD3DE3"/>
    <w:rsid w:val="00FD3E57"/>
    <w:rsid w:val="00FD4794"/>
    <w:rsid w:val="00FD48E6"/>
    <w:rsid w:val="00FD4D2C"/>
    <w:rsid w:val="00FD62CB"/>
    <w:rsid w:val="00FE01A0"/>
    <w:rsid w:val="00FE20AE"/>
    <w:rsid w:val="00FE359F"/>
    <w:rsid w:val="00FE4CAB"/>
    <w:rsid w:val="00FE767F"/>
    <w:rsid w:val="00FF2629"/>
    <w:rsid w:val="00FF2CDB"/>
    <w:rsid w:val="00FF5BAF"/>
    <w:rsid w:val="00FF6279"/>
    <w:rsid w:val="00FF630B"/>
    <w:rsid w:val="00FF6EC9"/>
    <w:rsid w:val="00FF72D9"/>
    <w:rsid w:val="00FF7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D5"/>
  <w15:chartTrackingRefBased/>
  <w15:docId w15:val="{FCF3CFD7-B3D3-478B-A286-86D7602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37"/>
  </w:style>
  <w:style w:type="paragraph" w:styleId="Heading2">
    <w:name w:val="heading 2"/>
    <w:basedOn w:val="Normal"/>
    <w:next w:val="Normal"/>
    <w:link w:val="Heading2Char"/>
    <w:uiPriority w:val="9"/>
    <w:semiHidden/>
    <w:unhideWhenUsed/>
    <w:qFormat/>
    <w:rsid w:val="00F47B69"/>
    <w:pPr>
      <w:keepNext/>
      <w:keepLines/>
      <w:spacing w:before="40" w:after="0"/>
      <w:outlineLvl w:val="1"/>
    </w:pPr>
    <w:rPr>
      <w:rFonts w:asciiTheme="majorHAnsi" w:eastAsiaTheme="majorEastAsia" w:hAnsiTheme="majorHAnsi" w:cstheme="majorBidi"/>
      <w:color w:val="2F5496" w:themeColor="accent1" w:themeShade="BF"/>
      <w:kern w:val="0"/>
      <w:sz w:val="26"/>
      <w:szCs w:val="2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 w:type="character" w:styleId="PageNumber">
    <w:name w:val="page number"/>
    <w:basedOn w:val="DefaultParagraphFont"/>
    <w:uiPriority w:val="99"/>
    <w:semiHidden/>
    <w:unhideWhenUsed/>
    <w:rsid w:val="001418ED"/>
  </w:style>
  <w:style w:type="character" w:styleId="UnresolvedMention">
    <w:name w:val="Unresolved Mention"/>
    <w:basedOn w:val="DefaultParagraphFont"/>
    <w:uiPriority w:val="99"/>
    <w:semiHidden/>
    <w:unhideWhenUsed/>
    <w:rsid w:val="00A35D1C"/>
    <w:rPr>
      <w:color w:val="605E5C"/>
      <w:shd w:val="clear" w:color="auto" w:fill="E1DFDD"/>
    </w:rPr>
  </w:style>
  <w:style w:type="paragraph" w:styleId="FootnoteText">
    <w:name w:val="footnote text"/>
    <w:basedOn w:val="Normal"/>
    <w:link w:val="FootnoteTextChar"/>
    <w:uiPriority w:val="99"/>
    <w:semiHidden/>
    <w:unhideWhenUsed/>
    <w:rsid w:val="001A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C2B"/>
    <w:rPr>
      <w:sz w:val="20"/>
      <w:szCs w:val="20"/>
    </w:rPr>
  </w:style>
  <w:style w:type="character" w:styleId="FootnoteReference">
    <w:name w:val="footnote reference"/>
    <w:basedOn w:val="DefaultParagraphFont"/>
    <w:uiPriority w:val="99"/>
    <w:semiHidden/>
    <w:unhideWhenUsed/>
    <w:rsid w:val="001A6C2B"/>
    <w:rPr>
      <w:vertAlign w:val="superscript"/>
    </w:rPr>
  </w:style>
  <w:style w:type="paragraph" w:customStyle="1" w:styleId="Default">
    <w:name w:val="Default"/>
    <w:rsid w:val="00667D69"/>
    <w:pPr>
      <w:autoSpaceDE w:val="0"/>
      <w:autoSpaceDN w:val="0"/>
      <w:adjustRightInd w:val="0"/>
      <w:spacing w:after="0" w:line="240" w:lineRule="auto"/>
    </w:pPr>
    <w:rPr>
      <w:rFonts w:ascii="Arial" w:hAnsi="Arial" w:cs="Arial"/>
      <w:color w:val="000000"/>
      <w:kern w:val="0"/>
      <w:sz w:val="24"/>
      <w:szCs w:val="24"/>
    </w:rPr>
  </w:style>
  <w:style w:type="paragraph" w:styleId="PlainText">
    <w:name w:val="Plain Text"/>
    <w:basedOn w:val="Normal"/>
    <w:link w:val="PlainTextChar"/>
    <w:uiPriority w:val="99"/>
    <w:unhideWhenUsed/>
    <w:rsid w:val="007E4375"/>
    <w:pPr>
      <w:spacing w:after="0" w:line="240" w:lineRule="auto"/>
    </w:pPr>
    <w:rPr>
      <w:rFonts w:ascii="Calibri" w:hAnsi="Calibri" w:cs="Calibri"/>
      <w:kern w:val="0"/>
      <w:lang w:eastAsia="en-GB"/>
      <w14:ligatures w14:val="none"/>
    </w:rPr>
  </w:style>
  <w:style w:type="character" w:customStyle="1" w:styleId="PlainTextChar">
    <w:name w:val="Plain Text Char"/>
    <w:basedOn w:val="DefaultParagraphFont"/>
    <w:link w:val="PlainText"/>
    <w:uiPriority w:val="99"/>
    <w:rsid w:val="007E4375"/>
    <w:rPr>
      <w:rFonts w:ascii="Calibri" w:hAnsi="Calibri" w:cs="Calibri"/>
      <w:kern w:val="0"/>
      <w:lang w:eastAsia="en-GB"/>
      <w14:ligatures w14:val="none"/>
    </w:rPr>
  </w:style>
  <w:style w:type="paragraph" w:styleId="EndnoteText">
    <w:name w:val="endnote text"/>
    <w:basedOn w:val="Normal"/>
    <w:link w:val="EndnoteTextChar"/>
    <w:uiPriority w:val="99"/>
    <w:semiHidden/>
    <w:unhideWhenUsed/>
    <w:rsid w:val="00E645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59D"/>
    <w:rPr>
      <w:sz w:val="20"/>
      <w:szCs w:val="20"/>
    </w:rPr>
  </w:style>
  <w:style w:type="character" w:styleId="EndnoteReference">
    <w:name w:val="endnote reference"/>
    <w:basedOn w:val="DefaultParagraphFont"/>
    <w:uiPriority w:val="99"/>
    <w:semiHidden/>
    <w:unhideWhenUsed/>
    <w:rsid w:val="00E6459D"/>
    <w:rPr>
      <w:vertAlign w:val="superscript"/>
    </w:rPr>
  </w:style>
  <w:style w:type="character" w:styleId="FollowedHyperlink">
    <w:name w:val="FollowedHyperlink"/>
    <w:basedOn w:val="DefaultParagraphFont"/>
    <w:uiPriority w:val="99"/>
    <w:semiHidden/>
    <w:unhideWhenUsed/>
    <w:rsid w:val="00BA10D3"/>
    <w:rPr>
      <w:color w:val="954F72" w:themeColor="followedHyperlink"/>
      <w:u w:val="single"/>
    </w:rPr>
  </w:style>
  <w:style w:type="character" w:customStyle="1" w:styleId="Heading2Char">
    <w:name w:val="Heading 2 Char"/>
    <w:basedOn w:val="DefaultParagraphFont"/>
    <w:link w:val="Heading2"/>
    <w:uiPriority w:val="9"/>
    <w:semiHidden/>
    <w:rsid w:val="00F47B69"/>
    <w:rPr>
      <w:rFonts w:asciiTheme="majorHAnsi" w:eastAsiaTheme="majorEastAsia" w:hAnsiTheme="majorHAnsi" w:cstheme="majorBidi"/>
      <w:color w:val="2F5496" w:themeColor="accent1" w:themeShade="BF"/>
      <w:kern w:val="0"/>
      <w:sz w:val="26"/>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39264">
      <w:bodyDiv w:val="1"/>
      <w:marLeft w:val="0"/>
      <w:marRight w:val="0"/>
      <w:marTop w:val="0"/>
      <w:marBottom w:val="0"/>
      <w:divBdr>
        <w:top w:val="none" w:sz="0" w:space="0" w:color="auto"/>
        <w:left w:val="none" w:sz="0" w:space="0" w:color="auto"/>
        <w:bottom w:val="none" w:sz="0" w:space="0" w:color="auto"/>
        <w:right w:val="none" w:sz="0" w:space="0" w:color="auto"/>
      </w:divBdr>
    </w:div>
    <w:div w:id="74787445">
      <w:bodyDiv w:val="1"/>
      <w:marLeft w:val="0"/>
      <w:marRight w:val="0"/>
      <w:marTop w:val="0"/>
      <w:marBottom w:val="0"/>
      <w:divBdr>
        <w:top w:val="none" w:sz="0" w:space="0" w:color="auto"/>
        <w:left w:val="none" w:sz="0" w:space="0" w:color="auto"/>
        <w:bottom w:val="none" w:sz="0" w:space="0" w:color="auto"/>
        <w:right w:val="none" w:sz="0" w:space="0" w:color="auto"/>
      </w:divBdr>
    </w:div>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113990196">
      <w:bodyDiv w:val="1"/>
      <w:marLeft w:val="0"/>
      <w:marRight w:val="0"/>
      <w:marTop w:val="0"/>
      <w:marBottom w:val="0"/>
      <w:divBdr>
        <w:top w:val="none" w:sz="0" w:space="0" w:color="auto"/>
        <w:left w:val="none" w:sz="0" w:space="0" w:color="auto"/>
        <w:bottom w:val="none" w:sz="0" w:space="0" w:color="auto"/>
        <w:right w:val="none" w:sz="0" w:space="0" w:color="auto"/>
      </w:divBdr>
    </w:div>
    <w:div w:id="132333921">
      <w:bodyDiv w:val="1"/>
      <w:marLeft w:val="0"/>
      <w:marRight w:val="0"/>
      <w:marTop w:val="0"/>
      <w:marBottom w:val="0"/>
      <w:divBdr>
        <w:top w:val="none" w:sz="0" w:space="0" w:color="auto"/>
        <w:left w:val="none" w:sz="0" w:space="0" w:color="auto"/>
        <w:bottom w:val="none" w:sz="0" w:space="0" w:color="auto"/>
        <w:right w:val="none" w:sz="0" w:space="0" w:color="auto"/>
      </w:divBdr>
    </w:div>
    <w:div w:id="140732122">
      <w:bodyDiv w:val="1"/>
      <w:marLeft w:val="0"/>
      <w:marRight w:val="0"/>
      <w:marTop w:val="0"/>
      <w:marBottom w:val="0"/>
      <w:divBdr>
        <w:top w:val="none" w:sz="0" w:space="0" w:color="auto"/>
        <w:left w:val="none" w:sz="0" w:space="0" w:color="auto"/>
        <w:bottom w:val="none" w:sz="0" w:space="0" w:color="auto"/>
        <w:right w:val="none" w:sz="0" w:space="0" w:color="auto"/>
      </w:divBdr>
    </w:div>
    <w:div w:id="185028170">
      <w:bodyDiv w:val="1"/>
      <w:marLeft w:val="0"/>
      <w:marRight w:val="0"/>
      <w:marTop w:val="0"/>
      <w:marBottom w:val="0"/>
      <w:divBdr>
        <w:top w:val="none" w:sz="0" w:space="0" w:color="auto"/>
        <w:left w:val="none" w:sz="0" w:space="0" w:color="auto"/>
        <w:bottom w:val="none" w:sz="0" w:space="0" w:color="auto"/>
        <w:right w:val="none" w:sz="0" w:space="0" w:color="auto"/>
      </w:divBdr>
    </w:div>
    <w:div w:id="197746655">
      <w:bodyDiv w:val="1"/>
      <w:marLeft w:val="0"/>
      <w:marRight w:val="0"/>
      <w:marTop w:val="0"/>
      <w:marBottom w:val="0"/>
      <w:divBdr>
        <w:top w:val="none" w:sz="0" w:space="0" w:color="auto"/>
        <w:left w:val="none" w:sz="0" w:space="0" w:color="auto"/>
        <w:bottom w:val="none" w:sz="0" w:space="0" w:color="auto"/>
        <w:right w:val="none" w:sz="0" w:space="0" w:color="auto"/>
      </w:divBdr>
    </w:div>
    <w:div w:id="198469468">
      <w:bodyDiv w:val="1"/>
      <w:marLeft w:val="0"/>
      <w:marRight w:val="0"/>
      <w:marTop w:val="0"/>
      <w:marBottom w:val="0"/>
      <w:divBdr>
        <w:top w:val="none" w:sz="0" w:space="0" w:color="auto"/>
        <w:left w:val="none" w:sz="0" w:space="0" w:color="auto"/>
        <w:bottom w:val="none" w:sz="0" w:space="0" w:color="auto"/>
        <w:right w:val="none" w:sz="0" w:space="0" w:color="auto"/>
      </w:divBdr>
    </w:div>
    <w:div w:id="213011254">
      <w:bodyDiv w:val="1"/>
      <w:marLeft w:val="0"/>
      <w:marRight w:val="0"/>
      <w:marTop w:val="0"/>
      <w:marBottom w:val="0"/>
      <w:divBdr>
        <w:top w:val="none" w:sz="0" w:space="0" w:color="auto"/>
        <w:left w:val="none" w:sz="0" w:space="0" w:color="auto"/>
        <w:bottom w:val="none" w:sz="0" w:space="0" w:color="auto"/>
        <w:right w:val="none" w:sz="0" w:space="0" w:color="auto"/>
      </w:divBdr>
    </w:div>
    <w:div w:id="217476720">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277681189">
      <w:bodyDiv w:val="1"/>
      <w:marLeft w:val="0"/>
      <w:marRight w:val="0"/>
      <w:marTop w:val="0"/>
      <w:marBottom w:val="0"/>
      <w:divBdr>
        <w:top w:val="none" w:sz="0" w:space="0" w:color="auto"/>
        <w:left w:val="none" w:sz="0" w:space="0" w:color="auto"/>
        <w:bottom w:val="none" w:sz="0" w:space="0" w:color="auto"/>
        <w:right w:val="none" w:sz="0" w:space="0" w:color="auto"/>
      </w:divBdr>
    </w:div>
    <w:div w:id="283737764">
      <w:bodyDiv w:val="1"/>
      <w:marLeft w:val="0"/>
      <w:marRight w:val="0"/>
      <w:marTop w:val="0"/>
      <w:marBottom w:val="0"/>
      <w:divBdr>
        <w:top w:val="none" w:sz="0" w:space="0" w:color="auto"/>
        <w:left w:val="none" w:sz="0" w:space="0" w:color="auto"/>
        <w:bottom w:val="none" w:sz="0" w:space="0" w:color="auto"/>
        <w:right w:val="none" w:sz="0" w:space="0" w:color="auto"/>
      </w:divBdr>
    </w:div>
    <w:div w:id="289283335">
      <w:bodyDiv w:val="1"/>
      <w:marLeft w:val="0"/>
      <w:marRight w:val="0"/>
      <w:marTop w:val="0"/>
      <w:marBottom w:val="0"/>
      <w:divBdr>
        <w:top w:val="none" w:sz="0" w:space="0" w:color="auto"/>
        <w:left w:val="none" w:sz="0" w:space="0" w:color="auto"/>
        <w:bottom w:val="none" w:sz="0" w:space="0" w:color="auto"/>
        <w:right w:val="none" w:sz="0" w:space="0" w:color="auto"/>
      </w:divBdr>
    </w:div>
    <w:div w:id="327289731">
      <w:bodyDiv w:val="1"/>
      <w:marLeft w:val="0"/>
      <w:marRight w:val="0"/>
      <w:marTop w:val="0"/>
      <w:marBottom w:val="0"/>
      <w:divBdr>
        <w:top w:val="none" w:sz="0" w:space="0" w:color="auto"/>
        <w:left w:val="none" w:sz="0" w:space="0" w:color="auto"/>
        <w:bottom w:val="none" w:sz="0" w:space="0" w:color="auto"/>
        <w:right w:val="none" w:sz="0" w:space="0" w:color="auto"/>
      </w:divBdr>
    </w:div>
    <w:div w:id="328212245">
      <w:bodyDiv w:val="1"/>
      <w:marLeft w:val="0"/>
      <w:marRight w:val="0"/>
      <w:marTop w:val="0"/>
      <w:marBottom w:val="0"/>
      <w:divBdr>
        <w:top w:val="none" w:sz="0" w:space="0" w:color="auto"/>
        <w:left w:val="none" w:sz="0" w:space="0" w:color="auto"/>
        <w:bottom w:val="none" w:sz="0" w:space="0" w:color="auto"/>
        <w:right w:val="none" w:sz="0" w:space="0" w:color="auto"/>
      </w:divBdr>
    </w:div>
    <w:div w:id="333192785">
      <w:bodyDiv w:val="1"/>
      <w:marLeft w:val="0"/>
      <w:marRight w:val="0"/>
      <w:marTop w:val="0"/>
      <w:marBottom w:val="0"/>
      <w:divBdr>
        <w:top w:val="none" w:sz="0" w:space="0" w:color="auto"/>
        <w:left w:val="none" w:sz="0" w:space="0" w:color="auto"/>
        <w:bottom w:val="none" w:sz="0" w:space="0" w:color="auto"/>
        <w:right w:val="none" w:sz="0" w:space="0" w:color="auto"/>
      </w:divBdr>
      <w:divsChild>
        <w:div w:id="263247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0"/>
              <w:marRight w:val="0"/>
              <w:marTop w:val="0"/>
              <w:marBottom w:val="0"/>
              <w:divBdr>
                <w:top w:val="none" w:sz="0" w:space="0" w:color="auto"/>
                <w:left w:val="none" w:sz="0" w:space="0" w:color="auto"/>
                <w:bottom w:val="none" w:sz="0" w:space="0" w:color="auto"/>
                <w:right w:val="none" w:sz="0" w:space="0" w:color="auto"/>
              </w:divBdr>
              <w:divsChild>
                <w:div w:id="1266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768">
          <w:marLeft w:val="0"/>
          <w:marRight w:val="0"/>
          <w:marTop w:val="0"/>
          <w:marBottom w:val="0"/>
          <w:divBdr>
            <w:top w:val="none" w:sz="0" w:space="0" w:color="auto"/>
            <w:left w:val="none" w:sz="0" w:space="0" w:color="auto"/>
            <w:bottom w:val="none" w:sz="0" w:space="0" w:color="auto"/>
            <w:right w:val="none" w:sz="0" w:space="0" w:color="auto"/>
          </w:divBdr>
          <w:divsChild>
            <w:div w:id="1439714118">
              <w:marLeft w:val="0"/>
              <w:marRight w:val="0"/>
              <w:marTop w:val="0"/>
              <w:marBottom w:val="0"/>
              <w:divBdr>
                <w:top w:val="none" w:sz="0" w:space="0" w:color="auto"/>
                <w:left w:val="none" w:sz="0" w:space="0" w:color="auto"/>
                <w:bottom w:val="none" w:sz="0" w:space="0" w:color="auto"/>
                <w:right w:val="none" w:sz="0" w:space="0" w:color="auto"/>
              </w:divBdr>
              <w:divsChild>
                <w:div w:id="313409856">
                  <w:marLeft w:val="0"/>
                  <w:marRight w:val="0"/>
                  <w:marTop w:val="0"/>
                  <w:marBottom w:val="0"/>
                  <w:divBdr>
                    <w:top w:val="none" w:sz="0" w:space="0" w:color="auto"/>
                    <w:left w:val="none" w:sz="0" w:space="0" w:color="auto"/>
                    <w:bottom w:val="none" w:sz="0" w:space="0" w:color="auto"/>
                    <w:right w:val="none" w:sz="0" w:space="0" w:color="auto"/>
                  </w:divBdr>
                </w:div>
              </w:divsChild>
            </w:div>
            <w:div w:id="986738487">
              <w:marLeft w:val="0"/>
              <w:marRight w:val="0"/>
              <w:marTop w:val="0"/>
              <w:marBottom w:val="0"/>
              <w:divBdr>
                <w:top w:val="none" w:sz="0" w:space="0" w:color="auto"/>
                <w:left w:val="none" w:sz="0" w:space="0" w:color="auto"/>
                <w:bottom w:val="none" w:sz="0" w:space="0" w:color="auto"/>
                <w:right w:val="none" w:sz="0" w:space="0" w:color="auto"/>
              </w:divBdr>
              <w:divsChild>
                <w:div w:id="14833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5103">
      <w:bodyDiv w:val="1"/>
      <w:marLeft w:val="0"/>
      <w:marRight w:val="0"/>
      <w:marTop w:val="0"/>
      <w:marBottom w:val="0"/>
      <w:divBdr>
        <w:top w:val="none" w:sz="0" w:space="0" w:color="auto"/>
        <w:left w:val="none" w:sz="0" w:space="0" w:color="auto"/>
        <w:bottom w:val="none" w:sz="0" w:space="0" w:color="auto"/>
        <w:right w:val="none" w:sz="0" w:space="0" w:color="auto"/>
      </w:divBdr>
    </w:div>
    <w:div w:id="375588056">
      <w:bodyDiv w:val="1"/>
      <w:marLeft w:val="0"/>
      <w:marRight w:val="0"/>
      <w:marTop w:val="0"/>
      <w:marBottom w:val="0"/>
      <w:divBdr>
        <w:top w:val="none" w:sz="0" w:space="0" w:color="auto"/>
        <w:left w:val="none" w:sz="0" w:space="0" w:color="auto"/>
        <w:bottom w:val="none" w:sz="0" w:space="0" w:color="auto"/>
        <w:right w:val="none" w:sz="0" w:space="0" w:color="auto"/>
      </w:divBdr>
    </w:div>
    <w:div w:id="424574576">
      <w:bodyDiv w:val="1"/>
      <w:marLeft w:val="0"/>
      <w:marRight w:val="0"/>
      <w:marTop w:val="0"/>
      <w:marBottom w:val="0"/>
      <w:divBdr>
        <w:top w:val="none" w:sz="0" w:space="0" w:color="auto"/>
        <w:left w:val="none" w:sz="0" w:space="0" w:color="auto"/>
        <w:bottom w:val="none" w:sz="0" w:space="0" w:color="auto"/>
        <w:right w:val="none" w:sz="0" w:space="0" w:color="auto"/>
      </w:divBdr>
    </w:div>
    <w:div w:id="454981086">
      <w:bodyDiv w:val="1"/>
      <w:marLeft w:val="0"/>
      <w:marRight w:val="0"/>
      <w:marTop w:val="0"/>
      <w:marBottom w:val="0"/>
      <w:divBdr>
        <w:top w:val="none" w:sz="0" w:space="0" w:color="auto"/>
        <w:left w:val="none" w:sz="0" w:space="0" w:color="auto"/>
        <w:bottom w:val="none" w:sz="0" w:space="0" w:color="auto"/>
        <w:right w:val="none" w:sz="0" w:space="0" w:color="auto"/>
      </w:divBdr>
    </w:div>
    <w:div w:id="459105280">
      <w:bodyDiv w:val="1"/>
      <w:marLeft w:val="0"/>
      <w:marRight w:val="0"/>
      <w:marTop w:val="0"/>
      <w:marBottom w:val="0"/>
      <w:divBdr>
        <w:top w:val="none" w:sz="0" w:space="0" w:color="auto"/>
        <w:left w:val="none" w:sz="0" w:space="0" w:color="auto"/>
        <w:bottom w:val="none" w:sz="0" w:space="0" w:color="auto"/>
        <w:right w:val="none" w:sz="0" w:space="0" w:color="auto"/>
      </w:divBdr>
    </w:div>
    <w:div w:id="474642176">
      <w:bodyDiv w:val="1"/>
      <w:marLeft w:val="0"/>
      <w:marRight w:val="0"/>
      <w:marTop w:val="0"/>
      <w:marBottom w:val="0"/>
      <w:divBdr>
        <w:top w:val="none" w:sz="0" w:space="0" w:color="auto"/>
        <w:left w:val="none" w:sz="0" w:space="0" w:color="auto"/>
        <w:bottom w:val="none" w:sz="0" w:space="0" w:color="auto"/>
        <w:right w:val="none" w:sz="0" w:space="0" w:color="auto"/>
      </w:divBdr>
    </w:div>
    <w:div w:id="480653784">
      <w:bodyDiv w:val="1"/>
      <w:marLeft w:val="0"/>
      <w:marRight w:val="0"/>
      <w:marTop w:val="0"/>
      <w:marBottom w:val="0"/>
      <w:divBdr>
        <w:top w:val="none" w:sz="0" w:space="0" w:color="auto"/>
        <w:left w:val="none" w:sz="0" w:space="0" w:color="auto"/>
        <w:bottom w:val="none" w:sz="0" w:space="0" w:color="auto"/>
        <w:right w:val="none" w:sz="0" w:space="0" w:color="auto"/>
      </w:divBdr>
    </w:div>
    <w:div w:id="483816820">
      <w:bodyDiv w:val="1"/>
      <w:marLeft w:val="0"/>
      <w:marRight w:val="0"/>
      <w:marTop w:val="0"/>
      <w:marBottom w:val="0"/>
      <w:divBdr>
        <w:top w:val="none" w:sz="0" w:space="0" w:color="auto"/>
        <w:left w:val="none" w:sz="0" w:space="0" w:color="auto"/>
        <w:bottom w:val="none" w:sz="0" w:space="0" w:color="auto"/>
        <w:right w:val="none" w:sz="0" w:space="0" w:color="auto"/>
      </w:divBdr>
    </w:div>
    <w:div w:id="490294641">
      <w:bodyDiv w:val="1"/>
      <w:marLeft w:val="0"/>
      <w:marRight w:val="0"/>
      <w:marTop w:val="0"/>
      <w:marBottom w:val="0"/>
      <w:divBdr>
        <w:top w:val="none" w:sz="0" w:space="0" w:color="auto"/>
        <w:left w:val="none" w:sz="0" w:space="0" w:color="auto"/>
        <w:bottom w:val="none" w:sz="0" w:space="0" w:color="auto"/>
        <w:right w:val="none" w:sz="0" w:space="0" w:color="auto"/>
      </w:divBdr>
    </w:div>
    <w:div w:id="498925688">
      <w:bodyDiv w:val="1"/>
      <w:marLeft w:val="0"/>
      <w:marRight w:val="0"/>
      <w:marTop w:val="0"/>
      <w:marBottom w:val="0"/>
      <w:divBdr>
        <w:top w:val="none" w:sz="0" w:space="0" w:color="auto"/>
        <w:left w:val="none" w:sz="0" w:space="0" w:color="auto"/>
        <w:bottom w:val="none" w:sz="0" w:space="0" w:color="auto"/>
        <w:right w:val="none" w:sz="0" w:space="0" w:color="auto"/>
      </w:divBdr>
    </w:div>
    <w:div w:id="523178085">
      <w:bodyDiv w:val="1"/>
      <w:marLeft w:val="0"/>
      <w:marRight w:val="0"/>
      <w:marTop w:val="0"/>
      <w:marBottom w:val="0"/>
      <w:divBdr>
        <w:top w:val="none" w:sz="0" w:space="0" w:color="auto"/>
        <w:left w:val="none" w:sz="0" w:space="0" w:color="auto"/>
        <w:bottom w:val="none" w:sz="0" w:space="0" w:color="auto"/>
        <w:right w:val="none" w:sz="0" w:space="0" w:color="auto"/>
      </w:divBdr>
    </w:div>
    <w:div w:id="525145998">
      <w:bodyDiv w:val="1"/>
      <w:marLeft w:val="0"/>
      <w:marRight w:val="0"/>
      <w:marTop w:val="0"/>
      <w:marBottom w:val="0"/>
      <w:divBdr>
        <w:top w:val="none" w:sz="0" w:space="0" w:color="auto"/>
        <w:left w:val="none" w:sz="0" w:space="0" w:color="auto"/>
        <w:bottom w:val="none" w:sz="0" w:space="0" w:color="auto"/>
        <w:right w:val="none" w:sz="0" w:space="0" w:color="auto"/>
      </w:divBdr>
    </w:div>
    <w:div w:id="550269417">
      <w:bodyDiv w:val="1"/>
      <w:marLeft w:val="0"/>
      <w:marRight w:val="0"/>
      <w:marTop w:val="0"/>
      <w:marBottom w:val="0"/>
      <w:divBdr>
        <w:top w:val="none" w:sz="0" w:space="0" w:color="auto"/>
        <w:left w:val="none" w:sz="0" w:space="0" w:color="auto"/>
        <w:bottom w:val="none" w:sz="0" w:space="0" w:color="auto"/>
        <w:right w:val="none" w:sz="0" w:space="0" w:color="auto"/>
      </w:divBdr>
    </w:div>
    <w:div w:id="559218736">
      <w:bodyDiv w:val="1"/>
      <w:marLeft w:val="0"/>
      <w:marRight w:val="0"/>
      <w:marTop w:val="0"/>
      <w:marBottom w:val="0"/>
      <w:divBdr>
        <w:top w:val="none" w:sz="0" w:space="0" w:color="auto"/>
        <w:left w:val="none" w:sz="0" w:space="0" w:color="auto"/>
        <w:bottom w:val="none" w:sz="0" w:space="0" w:color="auto"/>
        <w:right w:val="none" w:sz="0" w:space="0" w:color="auto"/>
      </w:divBdr>
    </w:div>
    <w:div w:id="589047012">
      <w:bodyDiv w:val="1"/>
      <w:marLeft w:val="0"/>
      <w:marRight w:val="0"/>
      <w:marTop w:val="0"/>
      <w:marBottom w:val="0"/>
      <w:divBdr>
        <w:top w:val="none" w:sz="0" w:space="0" w:color="auto"/>
        <w:left w:val="none" w:sz="0" w:space="0" w:color="auto"/>
        <w:bottom w:val="none" w:sz="0" w:space="0" w:color="auto"/>
        <w:right w:val="none" w:sz="0" w:space="0" w:color="auto"/>
      </w:divBdr>
    </w:div>
    <w:div w:id="645551315">
      <w:bodyDiv w:val="1"/>
      <w:marLeft w:val="0"/>
      <w:marRight w:val="0"/>
      <w:marTop w:val="0"/>
      <w:marBottom w:val="0"/>
      <w:divBdr>
        <w:top w:val="none" w:sz="0" w:space="0" w:color="auto"/>
        <w:left w:val="none" w:sz="0" w:space="0" w:color="auto"/>
        <w:bottom w:val="none" w:sz="0" w:space="0" w:color="auto"/>
        <w:right w:val="none" w:sz="0" w:space="0" w:color="auto"/>
      </w:divBdr>
    </w:div>
    <w:div w:id="646208066">
      <w:bodyDiv w:val="1"/>
      <w:marLeft w:val="0"/>
      <w:marRight w:val="0"/>
      <w:marTop w:val="0"/>
      <w:marBottom w:val="0"/>
      <w:divBdr>
        <w:top w:val="none" w:sz="0" w:space="0" w:color="auto"/>
        <w:left w:val="none" w:sz="0" w:space="0" w:color="auto"/>
        <w:bottom w:val="none" w:sz="0" w:space="0" w:color="auto"/>
        <w:right w:val="none" w:sz="0" w:space="0" w:color="auto"/>
      </w:divBdr>
    </w:div>
    <w:div w:id="656809912">
      <w:bodyDiv w:val="1"/>
      <w:marLeft w:val="0"/>
      <w:marRight w:val="0"/>
      <w:marTop w:val="0"/>
      <w:marBottom w:val="0"/>
      <w:divBdr>
        <w:top w:val="none" w:sz="0" w:space="0" w:color="auto"/>
        <w:left w:val="none" w:sz="0" w:space="0" w:color="auto"/>
        <w:bottom w:val="none" w:sz="0" w:space="0" w:color="auto"/>
        <w:right w:val="none" w:sz="0" w:space="0" w:color="auto"/>
      </w:divBdr>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685057148">
      <w:bodyDiv w:val="1"/>
      <w:marLeft w:val="0"/>
      <w:marRight w:val="0"/>
      <w:marTop w:val="0"/>
      <w:marBottom w:val="0"/>
      <w:divBdr>
        <w:top w:val="none" w:sz="0" w:space="0" w:color="auto"/>
        <w:left w:val="none" w:sz="0" w:space="0" w:color="auto"/>
        <w:bottom w:val="none" w:sz="0" w:space="0" w:color="auto"/>
        <w:right w:val="none" w:sz="0" w:space="0" w:color="auto"/>
      </w:divBdr>
    </w:div>
    <w:div w:id="713433760">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4930727">
      <w:bodyDiv w:val="1"/>
      <w:marLeft w:val="0"/>
      <w:marRight w:val="0"/>
      <w:marTop w:val="0"/>
      <w:marBottom w:val="0"/>
      <w:divBdr>
        <w:top w:val="none" w:sz="0" w:space="0" w:color="auto"/>
        <w:left w:val="none" w:sz="0" w:space="0" w:color="auto"/>
        <w:bottom w:val="none" w:sz="0" w:space="0" w:color="auto"/>
        <w:right w:val="none" w:sz="0" w:space="0" w:color="auto"/>
      </w:divBdr>
    </w:div>
    <w:div w:id="739988541">
      <w:bodyDiv w:val="1"/>
      <w:marLeft w:val="0"/>
      <w:marRight w:val="0"/>
      <w:marTop w:val="0"/>
      <w:marBottom w:val="0"/>
      <w:divBdr>
        <w:top w:val="none" w:sz="0" w:space="0" w:color="auto"/>
        <w:left w:val="none" w:sz="0" w:space="0" w:color="auto"/>
        <w:bottom w:val="none" w:sz="0" w:space="0" w:color="auto"/>
        <w:right w:val="none" w:sz="0" w:space="0" w:color="auto"/>
      </w:divBdr>
    </w:div>
    <w:div w:id="741030002">
      <w:bodyDiv w:val="1"/>
      <w:marLeft w:val="0"/>
      <w:marRight w:val="0"/>
      <w:marTop w:val="0"/>
      <w:marBottom w:val="0"/>
      <w:divBdr>
        <w:top w:val="none" w:sz="0" w:space="0" w:color="auto"/>
        <w:left w:val="none" w:sz="0" w:space="0" w:color="auto"/>
        <w:bottom w:val="none" w:sz="0" w:space="0" w:color="auto"/>
        <w:right w:val="none" w:sz="0" w:space="0" w:color="auto"/>
      </w:divBdr>
    </w:div>
    <w:div w:id="758715676">
      <w:bodyDiv w:val="1"/>
      <w:marLeft w:val="0"/>
      <w:marRight w:val="0"/>
      <w:marTop w:val="0"/>
      <w:marBottom w:val="0"/>
      <w:divBdr>
        <w:top w:val="none" w:sz="0" w:space="0" w:color="auto"/>
        <w:left w:val="none" w:sz="0" w:space="0" w:color="auto"/>
        <w:bottom w:val="none" w:sz="0" w:space="0" w:color="auto"/>
        <w:right w:val="none" w:sz="0" w:space="0" w:color="auto"/>
      </w:divBdr>
    </w:div>
    <w:div w:id="783378232">
      <w:bodyDiv w:val="1"/>
      <w:marLeft w:val="0"/>
      <w:marRight w:val="0"/>
      <w:marTop w:val="0"/>
      <w:marBottom w:val="0"/>
      <w:divBdr>
        <w:top w:val="none" w:sz="0" w:space="0" w:color="auto"/>
        <w:left w:val="none" w:sz="0" w:space="0" w:color="auto"/>
        <w:bottom w:val="none" w:sz="0" w:space="0" w:color="auto"/>
        <w:right w:val="none" w:sz="0" w:space="0" w:color="auto"/>
      </w:divBdr>
    </w:div>
    <w:div w:id="822240554">
      <w:bodyDiv w:val="1"/>
      <w:marLeft w:val="0"/>
      <w:marRight w:val="0"/>
      <w:marTop w:val="0"/>
      <w:marBottom w:val="0"/>
      <w:divBdr>
        <w:top w:val="none" w:sz="0" w:space="0" w:color="auto"/>
        <w:left w:val="none" w:sz="0" w:space="0" w:color="auto"/>
        <w:bottom w:val="none" w:sz="0" w:space="0" w:color="auto"/>
        <w:right w:val="none" w:sz="0" w:space="0" w:color="auto"/>
      </w:divBdr>
    </w:div>
    <w:div w:id="858665737">
      <w:bodyDiv w:val="1"/>
      <w:marLeft w:val="0"/>
      <w:marRight w:val="0"/>
      <w:marTop w:val="0"/>
      <w:marBottom w:val="0"/>
      <w:divBdr>
        <w:top w:val="none" w:sz="0" w:space="0" w:color="auto"/>
        <w:left w:val="none" w:sz="0" w:space="0" w:color="auto"/>
        <w:bottom w:val="none" w:sz="0" w:space="0" w:color="auto"/>
        <w:right w:val="none" w:sz="0" w:space="0" w:color="auto"/>
      </w:divBdr>
    </w:div>
    <w:div w:id="867376443">
      <w:bodyDiv w:val="1"/>
      <w:marLeft w:val="0"/>
      <w:marRight w:val="0"/>
      <w:marTop w:val="0"/>
      <w:marBottom w:val="0"/>
      <w:divBdr>
        <w:top w:val="none" w:sz="0" w:space="0" w:color="auto"/>
        <w:left w:val="none" w:sz="0" w:space="0" w:color="auto"/>
        <w:bottom w:val="none" w:sz="0" w:space="0" w:color="auto"/>
        <w:right w:val="none" w:sz="0" w:space="0" w:color="auto"/>
      </w:divBdr>
    </w:div>
    <w:div w:id="868684925">
      <w:bodyDiv w:val="1"/>
      <w:marLeft w:val="0"/>
      <w:marRight w:val="0"/>
      <w:marTop w:val="0"/>
      <w:marBottom w:val="0"/>
      <w:divBdr>
        <w:top w:val="none" w:sz="0" w:space="0" w:color="auto"/>
        <w:left w:val="none" w:sz="0" w:space="0" w:color="auto"/>
        <w:bottom w:val="none" w:sz="0" w:space="0" w:color="auto"/>
        <w:right w:val="none" w:sz="0" w:space="0" w:color="auto"/>
      </w:divBdr>
    </w:div>
    <w:div w:id="870606897">
      <w:bodyDiv w:val="1"/>
      <w:marLeft w:val="0"/>
      <w:marRight w:val="0"/>
      <w:marTop w:val="0"/>
      <w:marBottom w:val="0"/>
      <w:divBdr>
        <w:top w:val="none" w:sz="0" w:space="0" w:color="auto"/>
        <w:left w:val="none" w:sz="0" w:space="0" w:color="auto"/>
        <w:bottom w:val="none" w:sz="0" w:space="0" w:color="auto"/>
        <w:right w:val="none" w:sz="0" w:space="0" w:color="auto"/>
      </w:divBdr>
    </w:div>
    <w:div w:id="891384490">
      <w:bodyDiv w:val="1"/>
      <w:marLeft w:val="0"/>
      <w:marRight w:val="0"/>
      <w:marTop w:val="0"/>
      <w:marBottom w:val="0"/>
      <w:divBdr>
        <w:top w:val="none" w:sz="0" w:space="0" w:color="auto"/>
        <w:left w:val="none" w:sz="0" w:space="0" w:color="auto"/>
        <w:bottom w:val="none" w:sz="0" w:space="0" w:color="auto"/>
        <w:right w:val="none" w:sz="0" w:space="0" w:color="auto"/>
      </w:divBdr>
    </w:div>
    <w:div w:id="903755715">
      <w:bodyDiv w:val="1"/>
      <w:marLeft w:val="0"/>
      <w:marRight w:val="0"/>
      <w:marTop w:val="0"/>
      <w:marBottom w:val="0"/>
      <w:divBdr>
        <w:top w:val="none" w:sz="0" w:space="0" w:color="auto"/>
        <w:left w:val="none" w:sz="0" w:space="0" w:color="auto"/>
        <w:bottom w:val="none" w:sz="0" w:space="0" w:color="auto"/>
        <w:right w:val="none" w:sz="0" w:space="0" w:color="auto"/>
      </w:divBdr>
    </w:div>
    <w:div w:id="935017573">
      <w:bodyDiv w:val="1"/>
      <w:marLeft w:val="0"/>
      <w:marRight w:val="0"/>
      <w:marTop w:val="0"/>
      <w:marBottom w:val="0"/>
      <w:divBdr>
        <w:top w:val="none" w:sz="0" w:space="0" w:color="auto"/>
        <w:left w:val="none" w:sz="0" w:space="0" w:color="auto"/>
        <w:bottom w:val="none" w:sz="0" w:space="0" w:color="auto"/>
        <w:right w:val="none" w:sz="0" w:space="0" w:color="auto"/>
      </w:divBdr>
    </w:div>
    <w:div w:id="936328810">
      <w:bodyDiv w:val="1"/>
      <w:marLeft w:val="0"/>
      <w:marRight w:val="0"/>
      <w:marTop w:val="0"/>
      <w:marBottom w:val="0"/>
      <w:divBdr>
        <w:top w:val="none" w:sz="0" w:space="0" w:color="auto"/>
        <w:left w:val="none" w:sz="0" w:space="0" w:color="auto"/>
        <w:bottom w:val="none" w:sz="0" w:space="0" w:color="auto"/>
        <w:right w:val="none" w:sz="0" w:space="0" w:color="auto"/>
      </w:divBdr>
    </w:div>
    <w:div w:id="936715451">
      <w:bodyDiv w:val="1"/>
      <w:marLeft w:val="0"/>
      <w:marRight w:val="0"/>
      <w:marTop w:val="0"/>
      <w:marBottom w:val="0"/>
      <w:divBdr>
        <w:top w:val="none" w:sz="0" w:space="0" w:color="auto"/>
        <w:left w:val="none" w:sz="0" w:space="0" w:color="auto"/>
        <w:bottom w:val="none" w:sz="0" w:space="0" w:color="auto"/>
        <w:right w:val="none" w:sz="0" w:space="0" w:color="auto"/>
      </w:divBdr>
    </w:div>
    <w:div w:id="950674199">
      <w:bodyDiv w:val="1"/>
      <w:marLeft w:val="0"/>
      <w:marRight w:val="0"/>
      <w:marTop w:val="0"/>
      <w:marBottom w:val="0"/>
      <w:divBdr>
        <w:top w:val="none" w:sz="0" w:space="0" w:color="auto"/>
        <w:left w:val="none" w:sz="0" w:space="0" w:color="auto"/>
        <w:bottom w:val="none" w:sz="0" w:space="0" w:color="auto"/>
        <w:right w:val="none" w:sz="0" w:space="0" w:color="auto"/>
      </w:divBdr>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74605936">
      <w:bodyDiv w:val="1"/>
      <w:marLeft w:val="0"/>
      <w:marRight w:val="0"/>
      <w:marTop w:val="0"/>
      <w:marBottom w:val="0"/>
      <w:divBdr>
        <w:top w:val="none" w:sz="0" w:space="0" w:color="auto"/>
        <w:left w:val="none" w:sz="0" w:space="0" w:color="auto"/>
        <w:bottom w:val="none" w:sz="0" w:space="0" w:color="auto"/>
        <w:right w:val="none" w:sz="0" w:space="0" w:color="auto"/>
      </w:divBdr>
    </w:div>
    <w:div w:id="1008674892">
      <w:bodyDiv w:val="1"/>
      <w:marLeft w:val="0"/>
      <w:marRight w:val="0"/>
      <w:marTop w:val="0"/>
      <w:marBottom w:val="0"/>
      <w:divBdr>
        <w:top w:val="none" w:sz="0" w:space="0" w:color="auto"/>
        <w:left w:val="none" w:sz="0" w:space="0" w:color="auto"/>
        <w:bottom w:val="none" w:sz="0" w:space="0" w:color="auto"/>
        <w:right w:val="none" w:sz="0" w:space="0" w:color="auto"/>
      </w:divBdr>
    </w:div>
    <w:div w:id="1010596110">
      <w:bodyDiv w:val="1"/>
      <w:marLeft w:val="0"/>
      <w:marRight w:val="0"/>
      <w:marTop w:val="0"/>
      <w:marBottom w:val="0"/>
      <w:divBdr>
        <w:top w:val="none" w:sz="0" w:space="0" w:color="auto"/>
        <w:left w:val="none" w:sz="0" w:space="0" w:color="auto"/>
        <w:bottom w:val="none" w:sz="0" w:space="0" w:color="auto"/>
        <w:right w:val="none" w:sz="0" w:space="0" w:color="auto"/>
      </w:divBdr>
    </w:div>
    <w:div w:id="1027220634">
      <w:bodyDiv w:val="1"/>
      <w:marLeft w:val="0"/>
      <w:marRight w:val="0"/>
      <w:marTop w:val="0"/>
      <w:marBottom w:val="0"/>
      <w:divBdr>
        <w:top w:val="none" w:sz="0" w:space="0" w:color="auto"/>
        <w:left w:val="none" w:sz="0" w:space="0" w:color="auto"/>
        <w:bottom w:val="none" w:sz="0" w:space="0" w:color="auto"/>
        <w:right w:val="none" w:sz="0" w:space="0" w:color="auto"/>
      </w:divBdr>
    </w:div>
    <w:div w:id="1029524723">
      <w:bodyDiv w:val="1"/>
      <w:marLeft w:val="0"/>
      <w:marRight w:val="0"/>
      <w:marTop w:val="0"/>
      <w:marBottom w:val="0"/>
      <w:divBdr>
        <w:top w:val="none" w:sz="0" w:space="0" w:color="auto"/>
        <w:left w:val="none" w:sz="0" w:space="0" w:color="auto"/>
        <w:bottom w:val="none" w:sz="0" w:space="0" w:color="auto"/>
        <w:right w:val="none" w:sz="0" w:space="0" w:color="auto"/>
      </w:divBdr>
    </w:div>
    <w:div w:id="1087729312">
      <w:bodyDiv w:val="1"/>
      <w:marLeft w:val="0"/>
      <w:marRight w:val="0"/>
      <w:marTop w:val="0"/>
      <w:marBottom w:val="0"/>
      <w:divBdr>
        <w:top w:val="none" w:sz="0" w:space="0" w:color="auto"/>
        <w:left w:val="none" w:sz="0" w:space="0" w:color="auto"/>
        <w:bottom w:val="none" w:sz="0" w:space="0" w:color="auto"/>
        <w:right w:val="none" w:sz="0" w:space="0" w:color="auto"/>
      </w:divBdr>
    </w:div>
    <w:div w:id="1107697474">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 w:id="1147208178">
      <w:bodyDiv w:val="1"/>
      <w:marLeft w:val="0"/>
      <w:marRight w:val="0"/>
      <w:marTop w:val="0"/>
      <w:marBottom w:val="0"/>
      <w:divBdr>
        <w:top w:val="none" w:sz="0" w:space="0" w:color="auto"/>
        <w:left w:val="none" w:sz="0" w:space="0" w:color="auto"/>
        <w:bottom w:val="none" w:sz="0" w:space="0" w:color="auto"/>
        <w:right w:val="none" w:sz="0" w:space="0" w:color="auto"/>
      </w:divBdr>
    </w:div>
    <w:div w:id="1267737747">
      <w:bodyDiv w:val="1"/>
      <w:marLeft w:val="0"/>
      <w:marRight w:val="0"/>
      <w:marTop w:val="0"/>
      <w:marBottom w:val="0"/>
      <w:divBdr>
        <w:top w:val="none" w:sz="0" w:space="0" w:color="auto"/>
        <w:left w:val="none" w:sz="0" w:space="0" w:color="auto"/>
        <w:bottom w:val="none" w:sz="0" w:space="0" w:color="auto"/>
        <w:right w:val="none" w:sz="0" w:space="0" w:color="auto"/>
      </w:divBdr>
    </w:div>
    <w:div w:id="1304315770">
      <w:bodyDiv w:val="1"/>
      <w:marLeft w:val="0"/>
      <w:marRight w:val="0"/>
      <w:marTop w:val="0"/>
      <w:marBottom w:val="0"/>
      <w:divBdr>
        <w:top w:val="none" w:sz="0" w:space="0" w:color="auto"/>
        <w:left w:val="none" w:sz="0" w:space="0" w:color="auto"/>
        <w:bottom w:val="none" w:sz="0" w:space="0" w:color="auto"/>
        <w:right w:val="none" w:sz="0" w:space="0" w:color="auto"/>
      </w:divBdr>
    </w:div>
    <w:div w:id="1305694281">
      <w:bodyDiv w:val="1"/>
      <w:marLeft w:val="0"/>
      <w:marRight w:val="0"/>
      <w:marTop w:val="0"/>
      <w:marBottom w:val="0"/>
      <w:divBdr>
        <w:top w:val="none" w:sz="0" w:space="0" w:color="auto"/>
        <w:left w:val="none" w:sz="0" w:space="0" w:color="auto"/>
        <w:bottom w:val="none" w:sz="0" w:space="0" w:color="auto"/>
        <w:right w:val="none" w:sz="0" w:space="0" w:color="auto"/>
      </w:divBdr>
    </w:div>
    <w:div w:id="1322461238">
      <w:bodyDiv w:val="1"/>
      <w:marLeft w:val="0"/>
      <w:marRight w:val="0"/>
      <w:marTop w:val="0"/>
      <w:marBottom w:val="0"/>
      <w:divBdr>
        <w:top w:val="none" w:sz="0" w:space="0" w:color="auto"/>
        <w:left w:val="none" w:sz="0" w:space="0" w:color="auto"/>
        <w:bottom w:val="none" w:sz="0" w:space="0" w:color="auto"/>
        <w:right w:val="none" w:sz="0" w:space="0" w:color="auto"/>
      </w:divBdr>
    </w:div>
    <w:div w:id="1336030039">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67830733">
      <w:bodyDiv w:val="1"/>
      <w:marLeft w:val="0"/>
      <w:marRight w:val="0"/>
      <w:marTop w:val="0"/>
      <w:marBottom w:val="0"/>
      <w:divBdr>
        <w:top w:val="none" w:sz="0" w:space="0" w:color="auto"/>
        <w:left w:val="none" w:sz="0" w:space="0" w:color="auto"/>
        <w:bottom w:val="none" w:sz="0" w:space="0" w:color="auto"/>
        <w:right w:val="none" w:sz="0" w:space="0" w:color="auto"/>
      </w:divBdr>
    </w:div>
    <w:div w:id="1367874185">
      <w:bodyDiv w:val="1"/>
      <w:marLeft w:val="0"/>
      <w:marRight w:val="0"/>
      <w:marTop w:val="0"/>
      <w:marBottom w:val="0"/>
      <w:divBdr>
        <w:top w:val="none" w:sz="0" w:space="0" w:color="auto"/>
        <w:left w:val="none" w:sz="0" w:space="0" w:color="auto"/>
        <w:bottom w:val="none" w:sz="0" w:space="0" w:color="auto"/>
        <w:right w:val="none" w:sz="0" w:space="0" w:color="auto"/>
      </w:divBdr>
    </w:div>
    <w:div w:id="1406493126">
      <w:bodyDiv w:val="1"/>
      <w:marLeft w:val="0"/>
      <w:marRight w:val="0"/>
      <w:marTop w:val="0"/>
      <w:marBottom w:val="0"/>
      <w:divBdr>
        <w:top w:val="none" w:sz="0" w:space="0" w:color="auto"/>
        <w:left w:val="none" w:sz="0" w:space="0" w:color="auto"/>
        <w:bottom w:val="none" w:sz="0" w:space="0" w:color="auto"/>
        <w:right w:val="none" w:sz="0" w:space="0" w:color="auto"/>
      </w:divBdr>
    </w:div>
    <w:div w:id="1451632445">
      <w:bodyDiv w:val="1"/>
      <w:marLeft w:val="0"/>
      <w:marRight w:val="0"/>
      <w:marTop w:val="0"/>
      <w:marBottom w:val="0"/>
      <w:divBdr>
        <w:top w:val="none" w:sz="0" w:space="0" w:color="auto"/>
        <w:left w:val="none" w:sz="0" w:space="0" w:color="auto"/>
        <w:bottom w:val="none" w:sz="0" w:space="0" w:color="auto"/>
        <w:right w:val="none" w:sz="0" w:space="0" w:color="auto"/>
      </w:divBdr>
    </w:div>
    <w:div w:id="1463957490">
      <w:bodyDiv w:val="1"/>
      <w:marLeft w:val="0"/>
      <w:marRight w:val="0"/>
      <w:marTop w:val="0"/>
      <w:marBottom w:val="0"/>
      <w:divBdr>
        <w:top w:val="none" w:sz="0" w:space="0" w:color="auto"/>
        <w:left w:val="none" w:sz="0" w:space="0" w:color="auto"/>
        <w:bottom w:val="none" w:sz="0" w:space="0" w:color="auto"/>
        <w:right w:val="none" w:sz="0" w:space="0" w:color="auto"/>
      </w:divBdr>
    </w:div>
    <w:div w:id="1472357235">
      <w:bodyDiv w:val="1"/>
      <w:marLeft w:val="0"/>
      <w:marRight w:val="0"/>
      <w:marTop w:val="0"/>
      <w:marBottom w:val="0"/>
      <w:divBdr>
        <w:top w:val="none" w:sz="0" w:space="0" w:color="auto"/>
        <w:left w:val="none" w:sz="0" w:space="0" w:color="auto"/>
        <w:bottom w:val="none" w:sz="0" w:space="0" w:color="auto"/>
        <w:right w:val="none" w:sz="0" w:space="0" w:color="auto"/>
      </w:divBdr>
    </w:div>
    <w:div w:id="1478493423">
      <w:bodyDiv w:val="1"/>
      <w:marLeft w:val="0"/>
      <w:marRight w:val="0"/>
      <w:marTop w:val="0"/>
      <w:marBottom w:val="0"/>
      <w:divBdr>
        <w:top w:val="none" w:sz="0" w:space="0" w:color="auto"/>
        <w:left w:val="none" w:sz="0" w:space="0" w:color="auto"/>
        <w:bottom w:val="none" w:sz="0" w:space="0" w:color="auto"/>
        <w:right w:val="none" w:sz="0" w:space="0" w:color="auto"/>
      </w:divBdr>
    </w:div>
    <w:div w:id="1509515237">
      <w:bodyDiv w:val="1"/>
      <w:marLeft w:val="0"/>
      <w:marRight w:val="0"/>
      <w:marTop w:val="0"/>
      <w:marBottom w:val="0"/>
      <w:divBdr>
        <w:top w:val="none" w:sz="0" w:space="0" w:color="auto"/>
        <w:left w:val="none" w:sz="0" w:space="0" w:color="auto"/>
        <w:bottom w:val="none" w:sz="0" w:space="0" w:color="auto"/>
        <w:right w:val="none" w:sz="0" w:space="0" w:color="auto"/>
      </w:divBdr>
    </w:div>
    <w:div w:id="1519538331">
      <w:bodyDiv w:val="1"/>
      <w:marLeft w:val="0"/>
      <w:marRight w:val="0"/>
      <w:marTop w:val="0"/>
      <w:marBottom w:val="0"/>
      <w:divBdr>
        <w:top w:val="none" w:sz="0" w:space="0" w:color="auto"/>
        <w:left w:val="none" w:sz="0" w:space="0" w:color="auto"/>
        <w:bottom w:val="none" w:sz="0" w:space="0" w:color="auto"/>
        <w:right w:val="none" w:sz="0" w:space="0" w:color="auto"/>
      </w:divBdr>
    </w:div>
    <w:div w:id="1530486682">
      <w:bodyDiv w:val="1"/>
      <w:marLeft w:val="0"/>
      <w:marRight w:val="0"/>
      <w:marTop w:val="0"/>
      <w:marBottom w:val="0"/>
      <w:divBdr>
        <w:top w:val="none" w:sz="0" w:space="0" w:color="auto"/>
        <w:left w:val="none" w:sz="0" w:space="0" w:color="auto"/>
        <w:bottom w:val="none" w:sz="0" w:space="0" w:color="auto"/>
        <w:right w:val="none" w:sz="0" w:space="0" w:color="auto"/>
      </w:divBdr>
      <w:divsChild>
        <w:div w:id="716009764">
          <w:marLeft w:val="0"/>
          <w:marRight w:val="0"/>
          <w:marTop w:val="0"/>
          <w:marBottom w:val="0"/>
          <w:divBdr>
            <w:top w:val="none" w:sz="0" w:space="0" w:color="auto"/>
            <w:left w:val="none" w:sz="0" w:space="0" w:color="auto"/>
            <w:bottom w:val="none" w:sz="0" w:space="0" w:color="auto"/>
            <w:right w:val="none" w:sz="0" w:space="0" w:color="auto"/>
          </w:divBdr>
          <w:divsChild>
            <w:div w:id="806893676">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397">
          <w:marLeft w:val="0"/>
          <w:marRight w:val="0"/>
          <w:marTop w:val="0"/>
          <w:marBottom w:val="0"/>
          <w:divBdr>
            <w:top w:val="none" w:sz="0" w:space="0" w:color="auto"/>
            <w:left w:val="none" w:sz="0" w:space="0" w:color="auto"/>
            <w:bottom w:val="none" w:sz="0" w:space="0" w:color="auto"/>
            <w:right w:val="none" w:sz="0" w:space="0" w:color="auto"/>
          </w:divBdr>
          <w:divsChild>
            <w:div w:id="993415213">
              <w:marLeft w:val="0"/>
              <w:marRight w:val="0"/>
              <w:marTop w:val="0"/>
              <w:marBottom w:val="0"/>
              <w:divBdr>
                <w:top w:val="none" w:sz="0" w:space="0" w:color="auto"/>
                <w:left w:val="none" w:sz="0" w:space="0" w:color="auto"/>
                <w:bottom w:val="none" w:sz="0" w:space="0" w:color="auto"/>
                <w:right w:val="none" w:sz="0" w:space="0" w:color="auto"/>
              </w:divBdr>
              <w:divsChild>
                <w:div w:id="644552787">
                  <w:marLeft w:val="0"/>
                  <w:marRight w:val="0"/>
                  <w:marTop w:val="0"/>
                  <w:marBottom w:val="0"/>
                  <w:divBdr>
                    <w:top w:val="none" w:sz="0" w:space="0" w:color="auto"/>
                    <w:left w:val="none" w:sz="0" w:space="0" w:color="auto"/>
                    <w:bottom w:val="none" w:sz="0" w:space="0" w:color="auto"/>
                    <w:right w:val="none" w:sz="0" w:space="0" w:color="auto"/>
                  </w:divBdr>
                </w:div>
              </w:divsChild>
            </w:div>
            <w:div w:id="1595744680">
              <w:marLeft w:val="0"/>
              <w:marRight w:val="0"/>
              <w:marTop w:val="0"/>
              <w:marBottom w:val="0"/>
              <w:divBdr>
                <w:top w:val="none" w:sz="0" w:space="0" w:color="auto"/>
                <w:left w:val="none" w:sz="0" w:space="0" w:color="auto"/>
                <w:bottom w:val="none" w:sz="0" w:space="0" w:color="auto"/>
                <w:right w:val="none" w:sz="0" w:space="0" w:color="auto"/>
              </w:divBdr>
              <w:divsChild>
                <w:div w:id="17887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1012">
      <w:bodyDiv w:val="1"/>
      <w:marLeft w:val="0"/>
      <w:marRight w:val="0"/>
      <w:marTop w:val="0"/>
      <w:marBottom w:val="0"/>
      <w:divBdr>
        <w:top w:val="none" w:sz="0" w:space="0" w:color="auto"/>
        <w:left w:val="none" w:sz="0" w:space="0" w:color="auto"/>
        <w:bottom w:val="none" w:sz="0" w:space="0" w:color="auto"/>
        <w:right w:val="none" w:sz="0" w:space="0" w:color="auto"/>
      </w:divBdr>
    </w:div>
    <w:div w:id="1601520568">
      <w:bodyDiv w:val="1"/>
      <w:marLeft w:val="0"/>
      <w:marRight w:val="0"/>
      <w:marTop w:val="0"/>
      <w:marBottom w:val="0"/>
      <w:divBdr>
        <w:top w:val="none" w:sz="0" w:space="0" w:color="auto"/>
        <w:left w:val="none" w:sz="0" w:space="0" w:color="auto"/>
        <w:bottom w:val="none" w:sz="0" w:space="0" w:color="auto"/>
        <w:right w:val="none" w:sz="0" w:space="0" w:color="auto"/>
      </w:divBdr>
    </w:div>
    <w:div w:id="1604875658">
      <w:bodyDiv w:val="1"/>
      <w:marLeft w:val="0"/>
      <w:marRight w:val="0"/>
      <w:marTop w:val="0"/>
      <w:marBottom w:val="0"/>
      <w:divBdr>
        <w:top w:val="none" w:sz="0" w:space="0" w:color="auto"/>
        <w:left w:val="none" w:sz="0" w:space="0" w:color="auto"/>
        <w:bottom w:val="none" w:sz="0" w:space="0" w:color="auto"/>
        <w:right w:val="none" w:sz="0" w:space="0" w:color="auto"/>
      </w:divBdr>
    </w:div>
    <w:div w:id="1611233625">
      <w:bodyDiv w:val="1"/>
      <w:marLeft w:val="0"/>
      <w:marRight w:val="0"/>
      <w:marTop w:val="0"/>
      <w:marBottom w:val="0"/>
      <w:divBdr>
        <w:top w:val="none" w:sz="0" w:space="0" w:color="auto"/>
        <w:left w:val="none" w:sz="0" w:space="0" w:color="auto"/>
        <w:bottom w:val="none" w:sz="0" w:space="0" w:color="auto"/>
        <w:right w:val="none" w:sz="0" w:space="0" w:color="auto"/>
      </w:divBdr>
    </w:div>
    <w:div w:id="1614559860">
      <w:bodyDiv w:val="1"/>
      <w:marLeft w:val="0"/>
      <w:marRight w:val="0"/>
      <w:marTop w:val="0"/>
      <w:marBottom w:val="0"/>
      <w:divBdr>
        <w:top w:val="none" w:sz="0" w:space="0" w:color="auto"/>
        <w:left w:val="none" w:sz="0" w:space="0" w:color="auto"/>
        <w:bottom w:val="none" w:sz="0" w:space="0" w:color="auto"/>
        <w:right w:val="none" w:sz="0" w:space="0" w:color="auto"/>
      </w:divBdr>
    </w:div>
    <w:div w:id="1649362042">
      <w:bodyDiv w:val="1"/>
      <w:marLeft w:val="0"/>
      <w:marRight w:val="0"/>
      <w:marTop w:val="0"/>
      <w:marBottom w:val="0"/>
      <w:divBdr>
        <w:top w:val="none" w:sz="0" w:space="0" w:color="auto"/>
        <w:left w:val="none" w:sz="0" w:space="0" w:color="auto"/>
        <w:bottom w:val="none" w:sz="0" w:space="0" w:color="auto"/>
        <w:right w:val="none" w:sz="0" w:space="0" w:color="auto"/>
      </w:divBdr>
    </w:div>
    <w:div w:id="1718358146">
      <w:bodyDiv w:val="1"/>
      <w:marLeft w:val="0"/>
      <w:marRight w:val="0"/>
      <w:marTop w:val="0"/>
      <w:marBottom w:val="0"/>
      <w:divBdr>
        <w:top w:val="none" w:sz="0" w:space="0" w:color="auto"/>
        <w:left w:val="none" w:sz="0" w:space="0" w:color="auto"/>
        <w:bottom w:val="none" w:sz="0" w:space="0" w:color="auto"/>
        <w:right w:val="none" w:sz="0" w:space="0" w:color="auto"/>
      </w:divBdr>
    </w:div>
    <w:div w:id="1752504926">
      <w:bodyDiv w:val="1"/>
      <w:marLeft w:val="0"/>
      <w:marRight w:val="0"/>
      <w:marTop w:val="0"/>
      <w:marBottom w:val="0"/>
      <w:divBdr>
        <w:top w:val="none" w:sz="0" w:space="0" w:color="auto"/>
        <w:left w:val="none" w:sz="0" w:space="0" w:color="auto"/>
        <w:bottom w:val="none" w:sz="0" w:space="0" w:color="auto"/>
        <w:right w:val="none" w:sz="0" w:space="0" w:color="auto"/>
      </w:divBdr>
    </w:div>
    <w:div w:id="1783525567">
      <w:bodyDiv w:val="1"/>
      <w:marLeft w:val="0"/>
      <w:marRight w:val="0"/>
      <w:marTop w:val="0"/>
      <w:marBottom w:val="0"/>
      <w:divBdr>
        <w:top w:val="none" w:sz="0" w:space="0" w:color="auto"/>
        <w:left w:val="none" w:sz="0" w:space="0" w:color="auto"/>
        <w:bottom w:val="none" w:sz="0" w:space="0" w:color="auto"/>
        <w:right w:val="none" w:sz="0" w:space="0" w:color="auto"/>
      </w:divBdr>
    </w:div>
    <w:div w:id="1785077536">
      <w:bodyDiv w:val="1"/>
      <w:marLeft w:val="0"/>
      <w:marRight w:val="0"/>
      <w:marTop w:val="0"/>
      <w:marBottom w:val="0"/>
      <w:divBdr>
        <w:top w:val="none" w:sz="0" w:space="0" w:color="auto"/>
        <w:left w:val="none" w:sz="0" w:space="0" w:color="auto"/>
        <w:bottom w:val="none" w:sz="0" w:space="0" w:color="auto"/>
        <w:right w:val="none" w:sz="0" w:space="0" w:color="auto"/>
      </w:divBdr>
    </w:div>
    <w:div w:id="1830439670">
      <w:bodyDiv w:val="1"/>
      <w:marLeft w:val="0"/>
      <w:marRight w:val="0"/>
      <w:marTop w:val="0"/>
      <w:marBottom w:val="0"/>
      <w:divBdr>
        <w:top w:val="none" w:sz="0" w:space="0" w:color="auto"/>
        <w:left w:val="none" w:sz="0" w:space="0" w:color="auto"/>
        <w:bottom w:val="none" w:sz="0" w:space="0" w:color="auto"/>
        <w:right w:val="none" w:sz="0" w:space="0" w:color="auto"/>
      </w:divBdr>
    </w:div>
    <w:div w:id="1848864613">
      <w:bodyDiv w:val="1"/>
      <w:marLeft w:val="0"/>
      <w:marRight w:val="0"/>
      <w:marTop w:val="0"/>
      <w:marBottom w:val="0"/>
      <w:divBdr>
        <w:top w:val="none" w:sz="0" w:space="0" w:color="auto"/>
        <w:left w:val="none" w:sz="0" w:space="0" w:color="auto"/>
        <w:bottom w:val="none" w:sz="0" w:space="0" w:color="auto"/>
        <w:right w:val="none" w:sz="0" w:space="0" w:color="auto"/>
      </w:divBdr>
    </w:div>
    <w:div w:id="1849054472">
      <w:bodyDiv w:val="1"/>
      <w:marLeft w:val="0"/>
      <w:marRight w:val="0"/>
      <w:marTop w:val="0"/>
      <w:marBottom w:val="0"/>
      <w:divBdr>
        <w:top w:val="none" w:sz="0" w:space="0" w:color="auto"/>
        <w:left w:val="none" w:sz="0" w:space="0" w:color="auto"/>
        <w:bottom w:val="none" w:sz="0" w:space="0" w:color="auto"/>
        <w:right w:val="none" w:sz="0" w:space="0" w:color="auto"/>
      </w:divBdr>
    </w:div>
    <w:div w:id="1851722111">
      <w:bodyDiv w:val="1"/>
      <w:marLeft w:val="0"/>
      <w:marRight w:val="0"/>
      <w:marTop w:val="0"/>
      <w:marBottom w:val="0"/>
      <w:divBdr>
        <w:top w:val="none" w:sz="0" w:space="0" w:color="auto"/>
        <w:left w:val="none" w:sz="0" w:space="0" w:color="auto"/>
        <w:bottom w:val="none" w:sz="0" w:space="0" w:color="auto"/>
        <w:right w:val="none" w:sz="0" w:space="0" w:color="auto"/>
      </w:divBdr>
    </w:div>
    <w:div w:id="1866138210">
      <w:bodyDiv w:val="1"/>
      <w:marLeft w:val="0"/>
      <w:marRight w:val="0"/>
      <w:marTop w:val="0"/>
      <w:marBottom w:val="0"/>
      <w:divBdr>
        <w:top w:val="none" w:sz="0" w:space="0" w:color="auto"/>
        <w:left w:val="none" w:sz="0" w:space="0" w:color="auto"/>
        <w:bottom w:val="none" w:sz="0" w:space="0" w:color="auto"/>
        <w:right w:val="none" w:sz="0" w:space="0" w:color="auto"/>
      </w:divBdr>
    </w:div>
    <w:div w:id="1888641807">
      <w:bodyDiv w:val="1"/>
      <w:marLeft w:val="0"/>
      <w:marRight w:val="0"/>
      <w:marTop w:val="0"/>
      <w:marBottom w:val="0"/>
      <w:divBdr>
        <w:top w:val="none" w:sz="0" w:space="0" w:color="auto"/>
        <w:left w:val="none" w:sz="0" w:space="0" w:color="auto"/>
        <w:bottom w:val="none" w:sz="0" w:space="0" w:color="auto"/>
        <w:right w:val="none" w:sz="0" w:space="0" w:color="auto"/>
      </w:divBdr>
    </w:div>
    <w:div w:id="1903910442">
      <w:bodyDiv w:val="1"/>
      <w:marLeft w:val="0"/>
      <w:marRight w:val="0"/>
      <w:marTop w:val="0"/>
      <w:marBottom w:val="0"/>
      <w:divBdr>
        <w:top w:val="none" w:sz="0" w:space="0" w:color="auto"/>
        <w:left w:val="none" w:sz="0" w:space="0" w:color="auto"/>
        <w:bottom w:val="none" w:sz="0" w:space="0" w:color="auto"/>
        <w:right w:val="none" w:sz="0" w:space="0" w:color="auto"/>
      </w:divBdr>
    </w:div>
    <w:div w:id="1937904939">
      <w:bodyDiv w:val="1"/>
      <w:marLeft w:val="0"/>
      <w:marRight w:val="0"/>
      <w:marTop w:val="0"/>
      <w:marBottom w:val="0"/>
      <w:divBdr>
        <w:top w:val="none" w:sz="0" w:space="0" w:color="auto"/>
        <w:left w:val="none" w:sz="0" w:space="0" w:color="auto"/>
        <w:bottom w:val="none" w:sz="0" w:space="0" w:color="auto"/>
        <w:right w:val="none" w:sz="0" w:space="0" w:color="auto"/>
      </w:divBdr>
    </w:div>
    <w:div w:id="1974286421">
      <w:bodyDiv w:val="1"/>
      <w:marLeft w:val="0"/>
      <w:marRight w:val="0"/>
      <w:marTop w:val="0"/>
      <w:marBottom w:val="0"/>
      <w:divBdr>
        <w:top w:val="none" w:sz="0" w:space="0" w:color="auto"/>
        <w:left w:val="none" w:sz="0" w:space="0" w:color="auto"/>
        <w:bottom w:val="none" w:sz="0" w:space="0" w:color="auto"/>
        <w:right w:val="none" w:sz="0" w:space="0" w:color="auto"/>
      </w:divBdr>
    </w:div>
    <w:div w:id="2013872263">
      <w:bodyDiv w:val="1"/>
      <w:marLeft w:val="0"/>
      <w:marRight w:val="0"/>
      <w:marTop w:val="0"/>
      <w:marBottom w:val="0"/>
      <w:divBdr>
        <w:top w:val="none" w:sz="0" w:space="0" w:color="auto"/>
        <w:left w:val="none" w:sz="0" w:space="0" w:color="auto"/>
        <w:bottom w:val="none" w:sz="0" w:space="0" w:color="auto"/>
        <w:right w:val="none" w:sz="0" w:space="0" w:color="auto"/>
      </w:divBdr>
    </w:div>
    <w:div w:id="2016489587">
      <w:bodyDiv w:val="1"/>
      <w:marLeft w:val="0"/>
      <w:marRight w:val="0"/>
      <w:marTop w:val="0"/>
      <w:marBottom w:val="0"/>
      <w:divBdr>
        <w:top w:val="none" w:sz="0" w:space="0" w:color="auto"/>
        <w:left w:val="none" w:sz="0" w:space="0" w:color="auto"/>
        <w:bottom w:val="none" w:sz="0" w:space="0" w:color="auto"/>
        <w:right w:val="none" w:sz="0" w:space="0" w:color="auto"/>
      </w:divBdr>
    </w:div>
    <w:div w:id="2021000847">
      <w:bodyDiv w:val="1"/>
      <w:marLeft w:val="0"/>
      <w:marRight w:val="0"/>
      <w:marTop w:val="0"/>
      <w:marBottom w:val="0"/>
      <w:divBdr>
        <w:top w:val="none" w:sz="0" w:space="0" w:color="auto"/>
        <w:left w:val="none" w:sz="0" w:space="0" w:color="auto"/>
        <w:bottom w:val="none" w:sz="0" w:space="0" w:color="auto"/>
        <w:right w:val="none" w:sz="0" w:space="0" w:color="auto"/>
      </w:divBdr>
    </w:div>
    <w:div w:id="2026394442">
      <w:bodyDiv w:val="1"/>
      <w:marLeft w:val="0"/>
      <w:marRight w:val="0"/>
      <w:marTop w:val="0"/>
      <w:marBottom w:val="0"/>
      <w:divBdr>
        <w:top w:val="none" w:sz="0" w:space="0" w:color="auto"/>
        <w:left w:val="none" w:sz="0" w:space="0" w:color="auto"/>
        <w:bottom w:val="none" w:sz="0" w:space="0" w:color="auto"/>
        <w:right w:val="none" w:sz="0" w:space="0" w:color="auto"/>
      </w:divBdr>
    </w:div>
    <w:div w:id="2036542145">
      <w:bodyDiv w:val="1"/>
      <w:marLeft w:val="0"/>
      <w:marRight w:val="0"/>
      <w:marTop w:val="0"/>
      <w:marBottom w:val="0"/>
      <w:divBdr>
        <w:top w:val="none" w:sz="0" w:space="0" w:color="auto"/>
        <w:left w:val="none" w:sz="0" w:space="0" w:color="auto"/>
        <w:bottom w:val="none" w:sz="0" w:space="0" w:color="auto"/>
        <w:right w:val="none" w:sz="0" w:space="0" w:color="auto"/>
      </w:divBdr>
    </w:div>
    <w:div w:id="2067020458">
      <w:bodyDiv w:val="1"/>
      <w:marLeft w:val="0"/>
      <w:marRight w:val="0"/>
      <w:marTop w:val="0"/>
      <w:marBottom w:val="0"/>
      <w:divBdr>
        <w:top w:val="none" w:sz="0" w:space="0" w:color="auto"/>
        <w:left w:val="none" w:sz="0" w:space="0" w:color="auto"/>
        <w:bottom w:val="none" w:sz="0" w:space="0" w:color="auto"/>
        <w:right w:val="none" w:sz="0" w:space="0" w:color="auto"/>
      </w:divBdr>
    </w:div>
    <w:div w:id="2080860022">
      <w:bodyDiv w:val="1"/>
      <w:marLeft w:val="0"/>
      <w:marRight w:val="0"/>
      <w:marTop w:val="0"/>
      <w:marBottom w:val="0"/>
      <w:divBdr>
        <w:top w:val="none" w:sz="0" w:space="0" w:color="auto"/>
        <w:left w:val="none" w:sz="0" w:space="0" w:color="auto"/>
        <w:bottom w:val="none" w:sz="0" w:space="0" w:color="auto"/>
        <w:right w:val="none" w:sz="0" w:space="0" w:color="auto"/>
      </w:divBdr>
    </w:div>
    <w:div w:id="2085880979">
      <w:bodyDiv w:val="1"/>
      <w:marLeft w:val="0"/>
      <w:marRight w:val="0"/>
      <w:marTop w:val="0"/>
      <w:marBottom w:val="0"/>
      <w:divBdr>
        <w:top w:val="none" w:sz="0" w:space="0" w:color="auto"/>
        <w:left w:val="none" w:sz="0" w:space="0" w:color="auto"/>
        <w:bottom w:val="none" w:sz="0" w:space="0" w:color="auto"/>
        <w:right w:val="none" w:sz="0" w:space="0" w:color="auto"/>
      </w:divBdr>
    </w:div>
    <w:div w:id="2087070171">
      <w:bodyDiv w:val="1"/>
      <w:marLeft w:val="0"/>
      <w:marRight w:val="0"/>
      <w:marTop w:val="0"/>
      <w:marBottom w:val="0"/>
      <w:divBdr>
        <w:top w:val="none" w:sz="0" w:space="0" w:color="auto"/>
        <w:left w:val="none" w:sz="0" w:space="0" w:color="auto"/>
        <w:bottom w:val="none" w:sz="0" w:space="0" w:color="auto"/>
        <w:right w:val="none" w:sz="0" w:space="0" w:color="auto"/>
      </w:divBdr>
    </w:div>
    <w:div w:id="2099934955">
      <w:bodyDiv w:val="1"/>
      <w:marLeft w:val="0"/>
      <w:marRight w:val="0"/>
      <w:marTop w:val="0"/>
      <w:marBottom w:val="0"/>
      <w:divBdr>
        <w:top w:val="none" w:sz="0" w:space="0" w:color="auto"/>
        <w:left w:val="none" w:sz="0" w:space="0" w:color="auto"/>
        <w:bottom w:val="none" w:sz="0" w:space="0" w:color="auto"/>
        <w:right w:val="none" w:sz="0" w:space="0" w:color="auto"/>
      </w:divBdr>
    </w:div>
    <w:div w:id="2132899844">
      <w:bodyDiv w:val="1"/>
      <w:marLeft w:val="0"/>
      <w:marRight w:val="0"/>
      <w:marTop w:val="0"/>
      <w:marBottom w:val="0"/>
      <w:divBdr>
        <w:top w:val="none" w:sz="0" w:space="0" w:color="auto"/>
        <w:left w:val="none" w:sz="0" w:space="0" w:color="auto"/>
        <w:bottom w:val="none" w:sz="0" w:space="0" w:color="auto"/>
        <w:right w:val="none" w:sz="0" w:space="0" w:color="auto"/>
      </w:divBdr>
    </w:div>
    <w:div w:id="21434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cmillan4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717-66BA-2944-9542-5A9897E6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3501</Words>
  <Characters>19958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2</cp:revision>
  <cp:lastPrinted>2024-10-14T10:02:00Z</cp:lastPrinted>
  <dcterms:created xsi:type="dcterms:W3CDTF">2025-01-20T09:01:00Z</dcterms:created>
  <dcterms:modified xsi:type="dcterms:W3CDTF">2025-01-20T09:01:00Z</dcterms:modified>
</cp:coreProperties>
</file>