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08" w:type="dxa"/>
        <w:tblLook w:val="04A0" w:firstRow="1" w:lastRow="0" w:firstColumn="1" w:lastColumn="0" w:noHBand="0" w:noVBand="1"/>
      </w:tblPr>
      <w:tblGrid>
        <w:gridCol w:w="7200"/>
        <w:gridCol w:w="573"/>
        <w:gridCol w:w="732"/>
        <w:gridCol w:w="1701"/>
      </w:tblGrid>
      <w:tr w:rsidR="0003760F" w:rsidRPr="0003760F" w:rsidTr="00981591">
        <w:trPr>
          <w:trHeight w:val="817"/>
        </w:trPr>
        <w:tc>
          <w:tcPr>
            <w:tcW w:w="7200" w:type="dxa"/>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jc w:val="left"/>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114300" distR="114300" simplePos="0" relativeHeight="251660288" behindDoc="0" locked="0" layoutInCell="1" allowOverlap="1">
                  <wp:simplePos x="0" y="0"/>
                  <wp:positionH relativeFrom="column">
                    <wp:posOffset>161925</wp:posOffset>
                  </wp:positionH>
                  <wp:positionV relativeFrom="paragraph">
                    <wp:posOffset>28575</wp:posOffset>
                  </wp:positionV>
                  <wp:extent cx="571500" cy="571500"/>
                  <wp:effectExtent l="0" t="0" r="0" b="0"/>
                  <wp:wrapNone/>
                  <wp:docPr id="10" name="Picture 11"/>
                  <wp:cNvGraphicFramePr/>
                  <a:graphic xmlns:a="http://schemas.openxmlformats.org/drawingml/2006/main">
                    <a:graphicData uri="http://schemas.openxmlformats.org/drawingml/2006/picture">
                      <pic:pic xmlns:pic="http://schemas.openxmlformats.org/drawingml/2006/picture">
                        <pic:nvPicPr>
                          <pic:cNvPr id="4121" name="Picture 11"/>
                          <pic:cNvPicPr>
                            <a:picLocks noChangeAspect="1" noChangeArrowheads="1"/>
                          </pic:cNvPicPr>
                        </pic:nvPicPr>
                        <pic:blipFill>
                          <a:blip r:embed="rId4"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6981"/>
            </w:tblGrid>
            <w:tr w:rsidR="0003760F" w:rsidRPr="0003760F" w:rsidTr="00981591">
              <w:trPr>
                <w:trHeight w:val="817"/>
                <w:tblCellSpacing w:w="0" w:type="dxa"/>
              </w:trPr>
              <w:tc>
                <w:tcPr>
                  <w:tcW w:w="6981" w:type="dxa"/>
                  <w:tcBorders>
                    <w:top w:val="nil"/>
                    <w:left w:val="nil"/>
                    <w:bottom w:val="nil"/>
                    <w:right w:val="nil"/>
                  </w:tcBorders>
                  <w:shd w:val="clear" w:color="auto" w:fill="auto"/>
                  <w:noWrap/>
                  <w:vAlign w:val="center"/>
                  <w:hideMark/>
                </w:tcPr>
                <w:p w:rsidR="0003760F" w:rsidRPr="0003760F" w:rsidRDefault="0003760F" w:rsidP="0003760F">
                  <w:pPr>
                    <w:spacing w:before="0" w:beforeAutospacing="0" w:after="0" w:afterAutospacing="0"/>
                    <w:rPr>
                      <w:rFonts w:ascii="Arial" w:eastAsia="Times New Roman" w:hAnsi="Arial" w:cs="Arial"/>
                      <w:b/>
                      <w:bCs/>
                      <w:sz w:val="28"/>
                      <w:szCs w:val="28"/>
                      <w:lang w:eastAsia="en-GB"/>
                    </w:rPr>
                  </w:pPr>
                  <w:bookmarkStart w:id="0" w:name="RANGE!A1:D35"/>
                  <w:r w:rsidRPr="0003760F">
                    <w:rPr>
                      <w:rFonts w:ascii="Arial" w:eastAsia="Times New Roman" w:hAnsi="Arial" w:cs="Arial"/>
                      <w:b/>
                      <w:bCs/>
                      <w:sz w:val="28"/>
                      <w:szCs w:val="28"/>
                      <w:lang w:eastAsia="en-GB"/>
                    </w:rPr>
                    <w:t xml:space="preserve">     Bradwell on Sea Flower Show</w:t>
                  </w:r>
                  <w:bookmarkEnd w:id="0"/>
                </w:p>
              </w:tc>
            </w:tr>
          </w:tbl>
          <w:p w:rsidR="0003760F" w:rsidRPr="0003760F" w:rsidRDefault="0003760F" w:rsidP="0003760F">
            <w:pPr>
              <w:spacing w:before="0" w:beforeAutospacing="0" w:after="0" w:afterAutospacing="0"/>
              <w:jc w:val="left"/>
              <w:rPr>
                <w:rFonts w:ascii="Arial" w:eastAsia="Times New Roman" w:hAnsi="Arial" w:cs="Arial"/>
                <w:sz w:val="20"/>
                <w:szCs w:val="20"/>
                <w:lang w:eastAsia="en-GB"/>
              </w:rPr>
            </w:pPr>
          </w:p>
        </w:tc>
        <w:tc>
          <w:tcPr>
            <w:tcW w:w="300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3760F" w:rsidRPr="0003760F" w:rsidRDefault="0003760F" w:rsidP="0003760F">
            <w:pPr>
              <w:spacing w:before="0" w:beforeAutospacing="0" w:after="0" w:afterAutospacing="0"/>
              <w:rPr>
                <w:rFonts w:ascii="Arial" w:eastAsia="Times New Roman" w:hAnsi="Arial" w:cs="Arial"/>
                <w:color w:val="808080"/>
                <w:sz w:val="20"/>
                <w:szCs w:val="20"/>
                <w:lang w:eastAsia="en-GB"/>
              </w:rPr>
            </w:pPr>
            <w:r w:rsidRPr="0003760F">
              <w:rPr>
                <w:rFonts w:ascii="Arial" w:eastAsia="Times New Roman" w:hAnsi="Arial" w:cs="Arial"/>
                <w:color w:val="808080"/>
                <w:sz w:val="20"/>
                <w:szCs w:val="20"/>
                <w:lang w:eastAsia="en-GB"/>
              </w:rPr>
              <w:t>Competitors Number</w:t>
            </w:r>
          </w:p>
        </w:tc>
      </w:tr>
      <w:tr w:rsidR="0003760F" w:rsidRPr="0003760F" w:rsidTr="00981591">
        <w:trPr>
          <w:trHeight w:val="564"/>
        </w:trPr>
        <w:tc>
          <w:tcPr>
            <w:tcW w:w="10206" w:type="dxa"/>
            <w:gridSpan w:val="4"/>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b/>
                <w:bCs/>
                <w:sz w:val="44"/>
                <w:szCs w:val="44"/>
                <w:lang w:eastAsia="en-GB"/>
              </w:rPr>
            </w:pPr>
            <w:r w:rsidRPr="0003760F">
              <w:rPr>
                <w:rFonts w:ascii="Century Gothic" w:eastAsia="Times New Roman" w:hAnsi="Century Gothic" w:cs="Arial"/>
                <w:b/>
                <w:bCs/>
                <w:sz w:val="44"/>
                <w:szCs w:val="44"/>
                <w:lang w:eastAsia="en-GB"/>
              </w:rPr>
              <w:t xml:space="preserve">COMPANION DOG SHOW </w:t>
            </w:r>
          </w:p>
        </w:tc>
      </w:tr>
      <w:tr w:rsidR="0003760F" w:rsidRPr="0003760F" w:rsidTr="00981591">
        <w:trPr>
          <w:trHeight w:val="223"/>
        </w:trPr>
        <w:tc>
          <w:tcPr>
            <w:tcW w:w="10206" w:type="dxa"/>
            <w:gridSpan w:val="4"/>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sz w:val="16"/>
                <w:szCs w:val="16"/>
                <w:lang w:eastAsia="en-GB"/>
              </w:rPr>
            </w:pPr>
            <w:r w:rsidRPr="0003760F">
              <w:rPr>
                <w:rFonts w:ascii="Century Gothic" w:eastAsia="Times New Roman" w:hAnsi="Century Gothic" w:cs="Arial"/>
                <w:sz w:val="16"/>
                <w:szCs w:val="16"/>
                <w:lang w:eastAsia="en-GB"/>
              </w:rPr>
              <w:t>Held under Kennel Club Rules and Regulations</w:t>
            </w:r>
          </w:p>
        </w:tc>
      </w:tr>
      <w:tr w:rsidR="0003760F" w:rsidRPr="0003760F" w:rsidTr="00981591">
        <w:trPr>
          <w:trHeight w:val="223"/>
        </w:trPr>
        <w:tc>
          <w:tcPr>
            <w:tcW w:w="10206" w:type="dxa"/>
            <w:gridSpan w:val="4"/>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sz w:val="16"/>
                <w:szCs w:val="16"/>
                <w:lang w:eastAsia="en-GB"/>
              </w:rPr>
            </w:pPr>
            <w:r w:rsidRPr="0003760F">
              <w:rPr>
                <w:rFonts w:ascii="Century Gothic" w:eastAsia="Times New Roman" w:hAnsi="Century Gothic" w:cs="Arial"/>
                <w:sz w:val="16"/>
                <w:szCs w:val="16"/>
                <w:lang w:eastAsia="en-GB"/>
              </w:rPr>
              <w:t>Only undocked dogs and legally docked dogs maybe entered for exhibition at this show</w:t>
            </w:r>
          </w:p>
        </w:tc>
      </w:tr>
      <w:tr w:rsidR="0003760F" w:rsidRPr="0003760F" w:rsidTr="00981591">
        <w:trPr>
          <w:trHeight w:val="401"/>
        </w:trPr>
        <w:tc>
          <w:tcPr>
            <w:tcW w:w="10206" w:type="dxa"/>
            <w:gridSpan w:val="4"/>
            <w:tcBorders>
              <w:top w:val="nil"/>
              <w:left w:val="nil"/>
              <w:bottom w:val="nil"/>
              <w:right w:val="nil"/>
            </w:tcBorders>
            <w:shd w:val="clear" w:color="auto" w:fill="auto"/>
            <w:noWrap/>
            <w:vAlign w:val="center"/>
            <w:hideMark/>
          </w:tcPr>
          <w:p w:rsidR="0003760F" w:rsidRPr="0003760F" w:rsidRDefault="0003760F" w:rsidP="0003760F">
            <w:pPr>
              <w:spacing w:before="0" w:beforeAutospacing="0" w:after="0" w:afterAutospacing="0"/>
              <w:rPr>
                <w:rFonts w:ascii="Century Gothic" w:eastAsia="Times New Roman" w:hAnsi="Century Gothic" w:cs="Arial"/>
                <w:b/>
                <w:bCs/>
                <w:sz w:val="32"/>
                <w:szCs w:val="32"/>
                <w:lang w:eastAsia="en-GB"/>
              </w:rPr>
            </w:pPr>
            <w:r w:rsidRPr="0003760F">
              <w:rPr>
                <w:rFonts w:ascii="Century Gothic" w:eastAsia="Times New Roman" w:hAnsi="Century Gothic" w:cs="Arial"/>
                <w:b/>
                <w:bCs/>
                <w:sz w:val="32"/>
                <w:szCs w:val="32"/>
                <w:lang w:eastAsia="en-GB"/>
              </w:rPr>
              <w:t xml:space="preserve">E N T R Y   F O R M </w:t>
            </w:r>
            <w:r w:rsidRPr="0003760F">
              <w:rPr>
                <w:rFonts w:ascii="Century Gothic" w:eastAsia="Times New Roman" w:hAnsi="Century Gothic" w:cs="Arial"/>
                <w:lang w:eastAsia="en-GB"/>
              </w:rPr>
              <w:t>(Separate form per Dog / Bitch)</w:t>
            </w:r>
          </w:p>
        </w:tc>
      </w:tr>
      <w:tr w:rsidR="0003760F" w:rsidRPr="0003760F" w:rsidTr="00981591">
        <w:trPr>
          <w:trHeight w:val="356"/>
        </w:trPr>
        <w:tc>
          <w:tcPr>
            <w:tcW w:w="10206" w:type="dxa"/>
            <w:gridSpan w:val="4"/>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b/>
                <w:bCs/>
                <w:sz w:val="28"/>
                <w:szCs w:val="28"/>
                <w:lang w:eastAsia="en-GB"/>
              </w:rPr>
            </w:pPr>
            <w:r w:rsidRPr="0003760F">
              <w:rPr>
                <w:rFonts w:ascii="Century Gothic" w:eastAsia="Times New Roman" w:hAnsi="Century Gothic" w:cs="Arial"/>
                <w:b/>
                <w:bCs/>
                <w:sz w:val="28"/>
                <w:szCs w:val="28"/>
                <w:lang w:eastAsia="en-GB"/>
              </w:rPr>
              <w:t xml:space="preserve">Saturday </w:t>
            </w:r>
            <w:r w:rsidR="006B662A">
              <w:rPr>
                <w:rFonts w:ascii="Century Gothic" w:eastAsia="Times New Roman" w:hAnsi="Century Gothic" w:cs="Arial"/>
                <w:b/>
                <w:bCs/>
                <w:sz w:val="28"/>
                <w:szCs w:val="28"/>
                <w:lang w:eastAsia="en-GB"/>
              </w:rPr>
              <w:t>4</w:t>
            </w:r>
            <w:r w:rsidR="006B662A" w:rsidRPr="006B662A">
              <w:rPr>
                <w:rFonts w:ascii="Century Gothic" w:eastAsia="Times New Roman" w:hAnsi="Century Gothic" w:cs="Arial"/>
                <w:b/>
                <w:bCs/>
                <w:sz w:val="28"/>
                <w:szCs w:val="28"/>
                <w:vertAlign w:val="superscript"/>
                <w:lang w:eastAsia="en-GB"/>
              </w:rPr>
              <w:t>th</w:t>
            </w:r>
            <w:r w:rsidR="006B662A">
              <w:rPr>
                <w:rFonts w:ascii="Century Gothic" w:eastAsia="Times New Roman" w:hAnsi="Century Gothic" w:cs="Arial"/>
                <w:b/>
                <w:bCs/>
                <w:sz w:val="28"/>
                <w:szCs w:val="28"/>
                <w:lang w:eastAsia="en-GB"/>
              </w:rPr>
              <w:t xml:space="preserve"> </w:t>
            </w:r>
            <w:r w:rsidRPr="0003760F">
              <w:rPr>
                <w:rFonts w:ascii="Century Gothic" w:eastAsia="Times New Roman" w:hAnsi="Century Gothic" w:cs="Arial"/>
                <w:b/>
                <w:bCs/>
                <w:sz w:val="28"/>
                <w:szCs w:val="28"/>
                <w:lang w:eastAsia="en-GB"/>
              </w:rPr>
              <w:t>August</w:t>
            </w:r>
            <w:bookmarkStart w:id="1" w:name="_GoBack"/>
            <w:bookmarkEnd w:id="1"/>
            <w:r w:rsidRPr="0003760F">
              <w:rPr>
                <w:rFonts w:ascii="Century Gothic" w:eastAsia="Times New Roman" w:hAnsi="Century Gothic" w:cs="Arial"/>
                <w:b/>
                <w:bCs/>
                <w:sz w:val="28"/>
                <w:szCs w:val="28"/>
                <w:lang w:eastAsia="en-GB"/>
              </w:rPr>
              <w:t xml:space="preserve"> 201</w:t>
            </w:r>
            <w:r w:rsidR="006B662A">
              <w:rPr>
                <w:rFonts w:ascii="Century Gothic" w:eastAsia="Times New Roman" w:hAnsi="Century Gothic" w:cs="Arial"/>
                <w:b/>
                <w:bCs/>
                <w:sz w:val="28"/>
                <w:szCs w:val="28"/>
                <w:lang w:eastAsia="en-GB"/>
              </w:rPr>
              <w:t>8</w:t>
            </w:r>
          </w:p>
        </w:tc>
      </w:tr>
      <w:tr w:rsidR="0003760F" w:rsidRPr="0003760F" w:rsidTr="00981591">
        <w:trPr>
          <w:trHeight w:val="282"/>
        </w:trPr>
        <w:tc>
          <w:tcPr>
            <w:tcW w:w="10206" w:type="dxa"/>
            <w:gridSpan w:val="4"/>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sz w:val="20"/>
                <w:szCs w:val="20"/>
                <w:lang w:eastAsia="en-GB"/>
              </w:rPr>
            </w:pPr>
            <w:r w:rsidRPr="0003760F">
              <w:rPr>
                <w:rFonts w:ascii="Century Gothic" w:eastAsia="Times New Roman" w:hAnsi="Century Gothic" w:cs="Arial"/>
                <w:sz w:val="20"/>
                <w:szCs w:val="20"/>
                <w:lang w:eastAsia="en-GB"/>
              </w:rPr>
              <w:t>Entries taken from 12.30pm Judging commences 1.30pm</w:t>
            </w:r>
          </w:p>
        </w:tc>
      </w:tr>
      <w:tr w:rsidR="0003760F" w:rsidRPr="0003760F" w:rsidTr="00981591">
        <w:trPr>
          <w:trHeight w:val="356"/>
        </w:trPr>
        <w:tc>
          <w:tcPr>
            <w:tcW w:w="10206"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sz w:val="20"/>
                <w:szCs w:val="20"/>
                <w:lang w:eastAsia="en-GB"/>
              </w:rPr>
            </w:pPr>
            <w:r w:rsidRPr="0003760F">
              <w:rPr>
                <w:rFonts w:ascii="Century Gothic" w:eastAsia="Times New Roman" w:hAnsi="Century Gothic" w:cs="Arial"/>
                <w:b/>
                <w:bCs/>
                <w:sz w:val="20"/>
                <w:szCs w:val="20"/>
                <w:lang w:eastAsia="en-GB"/>
              </w:rPr>
              <w:t xml:space="preserve">NAME (Handler) ; </w:t>
            </w:r>
          </w:p>
        </w:tc>
      </w:tr>
      <w:tr w:rsidR="0003760F" w:rsidRPr="0003760F" w:rsidTr="00981591">
        <w:trPr>
          <w:trHeight w:val="356"/>
        </w:trPr>
        <w:tc>
          <w:tcPr>
            <w:tcW w:w="1020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sz w:val="20"/>
                <w:szCs w:val="20"/>
                <w:lang w:eastAsia="en-GB"/>
              </w:rPr>
            </w:pPr>
            <w:r w:rsidRPr="0003760F">
              <w:rPr>
                <w:rFonts w:ascii="Century Gothic" w:eastAsia="Times New Roman" w:hAnsi="Century Gothic" w:cs="Arial"/>
                <w:b/>
                <w:bCs/>
                <w:sz w:val="20"/>
                <w:szCs w:val="20"/>
                <w:lang w:eastAsia="en-GB"/>
              </w:rPr>
              <w:t>TELEPHONE NUMBER ;</w:t>
            </w:r>
          </w:p>
        </w:tc>
      </w:tr>
      <w:tr w:rsidR="0003760F" w:rsidRPr="0003760F" w:rsidTr="00981591">
        <w:trPr>
          <w:trHeight w:val="356"/>
        </w:trPr>
        <w:tc>
          <w:tcPr>
            <w:tcW w:w="1020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sz w:val="20"/>
                <w:szCs w:val="20"/>
                <w:lang w:eastAsia="en-GB"/>
              </w:rPr>
            </w:pPr>
            <w:r w:rsidRPr="0003760F">
              <w:rPr>
                <w:rFonts w:ascii="Century Gothic" w:eastAsia="Times New Roman" w:hAnsi="Century Gothic" w:cs="Arial"/>
                <w:b/>
                <w:bCs/>
                <w:sz w:val="20"/>
                <w:szCs w:val="20"/>
                <w:lang w:eastAsia="en-GB"/>
              </w:rPr>
              <w:t xml:space="preserve">NAME OF DOG ; </w:t>
            </w:r>
          </w:p>
        </w:tc>
      </w:tr>
      <w:tr w:rsidR="0003760F" w:rsidRPr="0003760F" w:rsidTr="00981591">
        <w:trPr>
          <w:trHeight w:val="342"/>
        </w:trPr>
        <w:tc>
          <w:tcPr>
            <w:tcW w:w="10206" w:type="dxa"/>
            <w:gridSpan w:val="4"/>
            <w:tcBorders>
              <w:top w:val="nil"/>
              <w:left w:val="single" w:sz="8" w:space="0" w:color="auto"/>
              <w:bottom w:val="single" w:sz="8" w:space="0" w:color="auto"/>
              <w:right w:val="single" w:sz="8" w:space="0" w:color="000000"/>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sz w:val="20"/>
                <w:szCs w:val="20"/>
                <w:lang w:eastAsia="en-GB"/>
              </w:rPr>
            </w:pPr>
            <w:r w:rsidRPr="0003760F">
              <w:rPr>
                <w:rFonts w:ascii="Century Gothic" w:eastAsia="Times New Roman" w:hAnsi="Century Gothic" w:cs="Arial"/>
                <w:b/>
                <w:bCs/>
                <w:sz w:val="20"/>
                <w:szCs w:val="20"/>
                <w:lang w:eastAsia="en-GB"/>
              </w:rPr>
              <w:t>BREED IF KNOWN ;</w:t>
            </w:r>
          </w:p>
        </w:tc>
      </w:tr>
      <w:tr w:rsidR="0003760F" w:rsidRPr="0003760F" w:rsidTr="00981591">
        <w:trPr>
          <w:trHeight w:val="297"/>
        </w:trPr>
        <w:tc>
          <w:tcPr>
            <w:tcW w:w="10206" w:type="dxa"/>
            <w:gridSpan w:val="4"/>
            <w:tcBorders>
              <w:top w:val="nil"/>
              <w:left w:val="single" w:sz="8" w:space="0" w:color="auto"/>
              <w:bottom w:val="nil"/>
              <w:right w:val="single" w:sz="8" w:space="0" w:color="000000"/>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sz w:val="18"/>
                <w:szCs w:val="18"/>
                <w:lang w:eastAsia="en-GB"/>
              </w:rPr>
            </w:pPr>
            <w:r w:rsidRPr="0003760F">
              <w:rPr>
                <w:rFonts w:ascii="Century Gothic" w:eastAsia="Times New Roman" w:hAnsi="Century Gothic" w:cs="Arial"/>
                <w:sz w:val="18"/>
                <w:szCs w:val="18"/>
                <w:lang w:eastAsia="en-GB"/>
              </w:rPr>
              <w:t xml:space="preserve">The Judge's decision is final.  </w:t>
            </w:r>
            <w:proofErr w:type="gramStart"/>
            <w:r w:rsidRPr="0003760F">
              <w:rPr>
                <w:rFonts w:ascii="Century Gothic" w:eastAsia="Times New Roman" w:hAnsi="Century Gothic" w:cs="Arial"/>
                <w:sz w:val="18"/>
                <w:szCs w:val="18"/>
                <w:lang w:eastAsia="en-GB"/>
              </w:rPr>
              <w:t>All  dogs</w:t>
            </w:r>
            <w:proofErr w:type="gramEnd"/>
            <w:r w:rsidRPr="0003760F">
              <w:rPr>
                <w:rFonts w:ascii="Century Gothic" w:eastAsia="Times New Roman" w:hAnsi="Century Gothic" w:cs="Arial"/>
                <w:sz w:val="18"/>
                <w:szCs w:val="18"/>
                <w:lang w:eastAsia="en-GB"/>
              </w:rPr>
              <w:t xml:space="preserve"> must be kept on lead except at the Judge's Instruction.</w:t>
            </w:r>
          </w:p>
        </w:tc>
      </w:tr>
      <w:tr w:rsidR="0003760F" w:rsidRPr="0003760F" w:rsidTr="00981591">
        <w:trPr>
          <w:trHeight w:val="342"/>
        </w:trPr>
        <w:tc>
          <w:tcPr>
            <w:tcW w:w="10206" w:type="dxa"/>
            <w:gridSpan w:val="4"/>
            <w:tcBorders>
              <w:top w:val="single" w:sz="8" w:space="0" w:color="auto"/>
              <w:left w:val="single" w:sz="8" w:space="0" w:color="auto"/>
              <w:bottom w:val="nil"/>
              <w:right w:val="single" w:sz="8" w:space="0" w:color="000000"/>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b/>
                <w:bCs/>
                <w:sz w:val="20"/>
                <w:szCs w:val="20"/>
                <w:u w:val="single"/>
                <w:lang w:eastAsia="en-GB"/>
              </w:rPr>
            </w:pPr>
            <w:r w:rsidRPr="0003760F">
              <w:rPr>
                <w:rFonts w:ascii="Century Gothic" w:eastAsia="Times New Roman" w:hAnsi="Century Gothic" w:cs="Arial"/>
                <w:b/>
                <w:bCs/>
                <w:sz w:val="20"/>
                <w:szCs w:val="20"/>
                <w:u w:val="single"/>
                <w:lang w:eastAsia="en-GB"/>
              </w:rPr>
              <w:t>CLASSES TO BE ENTERED -  MARK BOX ADJACENT TO CLASS WITH A TICK</w:t>
            </w:r>
          </w:p>
        </w:tc>
      </w:tr>
      <w:tr w:rsidR="0003760F" w:rsidRPr="0003760F" w:rsidTr="00981591">
        <w:trPr>
          <w:trHeight w:val="371"/>
        </w:trPr>
        <w:tc>
          <w:tcPr>
            <w:tcW w:w="10206" w:type="dxa"/>
            <w:gridSpan w:val="4"/>
            <w:tcBorders>
              <w:top w:val="single" w:sz="8" w:space="0" w:color="auto"/>
              <w:left w:val="single" w:sz="8" w:space="0" w:color="auto"/>
              <w:bottom w:val="single" w:sz="8" w:space="0" w:color="auto"/>
              <w:right w:val="single" w:sz="8" w:space="0" w:color="000000"/>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b/>
                <w:bCs/>
                <w:sz w:val="28"/>
                <w:szCs w:val="28"/>
                <w:lang w:eastAsia="en-GB"/>
              </w:rPr>
            </w:pPr>
            <w:r w:rsidRPr="0003760F">
              <w:rPr>
                <w:rFonts w:ascii="Century Gothic" w:eastAsia="Times New Roman" w:hAnsi="Century Gothic" w:cs="Arial"/>
                <w:b/>
                <w:bCs/>
                <w:sz w:val="28"/>
                <w:szCs w:val="28"/>
                <w:lang w:eastAsia="en-GB"/>
              </w:rPr>
              <w:t xml:space="preserve">PEDIGREE CLASSES </w:t>
            </w:r>
          </w:p>
        </w:tc>
      </w:tr>
      <w:tr w:rsidR="0003760F" w:rsidRPr="0003760F" w:rsidTr="00981591">
        <w:trPr>
          <w:trHeight w:val="398"/>
        </w:trPr>
        <w:tc>
          <w:tcPr>
            <w:tcW w:w="7200" w:type="dxa"/>
            <w:tcBorders>
              <w:top w:val="nil"/>
              <w:left w:val="single" w:sz="8" w:space="0" w:color="auto"/>
              <w:bottom w:val="single" w:sz="8" w:space="0" w:color="auto"/>
              <w:right w:val="nil"/>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sz w:val="20"/>
                <w:szCs w:val="20"/>
                <w:lang w:eastAsia="en-GB"/>
              </w:rPr>
            </w:pPr>
            <w:r w:rsidRPr="0003760F">
              <w:rPr>
                <w:rFonts w:ascii="Century Gothic" w:eastAsia="Times New Roman" w:hAnsi="Century Gothic" w:cs="Arial"/>
                <w:b/>
                <w:bCs/>
                <w:sz w:val="20"/>
                <w:szCs w:val="20"/>
                <w:lang w:eastAsia="en-GB"/>
              </w:rPr>
              <w:t xml:space="preserve">BREED ;                                                                  </w:t>
            </w:r>
          </w:p>
        </w:tc>
        <w:tc>
          <w:tcPr>
            <w:tcW w:w="573" w:type="dxa"/>
            <w:tcBorders>
              <w:top w:val="nil"/>
              <w:left w:val="nil"/>
              <w:bottom w:val="single" w:sz="8" w:space="0" w:color="auto"/>
              <w:right w:val="nil"/>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sz w:val="20"/>
                <w:szCs w:val="20"/>
                <w:lang w:eastAsia="en-GB"/>
              </w:rPr>
            </w:pPr>
            <w:r w:rsidRPr="0003760F">
              <w:rPr>
                <w:rFonts w:ascii="Century Gothic" w:eastAsia="Times New Roman" w:hAnsi="Century Gothic" w:cs="Arial"/>
                <w:sz w:val="20"/>
                <w:szCs w:val="20"/>
                <w:lang w:eastAsia="en-GB"/>
              </w:rPr>
              <w:t> </w:t>
            </w:r>
          </w:p>
        </w:tc>
        <w:tc>
          <w:tcPr>
            <w:tcW w:w="732" w:type="dxa"/>
            <w:tcBorders>
              <w:top w:val="nil"/>
              <w:left w:val="nil"/>
              <w:bottom w:val="single" w:sz="8" w:space="0" w:color="auto"/>
              <w:right w:val="nil"/>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sz w:val="20"/>
                <w:szCs w:val="20"/>
                <w:lang w:eastAsia="en-GB"/>
              </w:rPr>
            </w:pPr>
            <w:r w:rsidRPr="0003760F">
              <w:rPr>
                <w:rFonts w:ascii="Century Gothic" w:eastAsia="Times New Roman" w:hAnsi="Century Gothic" w:cs="Arial"/>
                <w:sz w:val="20"/>
                <w:szCs w:val="20"/>
                <w:lang w:eastAsia="en-GB"/>
              </w:rPr>
              <w:t> </w:t>
            </w:r>
          </w:p>
        </w:tc>
        <w:tc>
          <w:tcPr>
            <w:tcW w:w="1701" w:type="dxa"/>
            <w:tcBorders>
              <w:top w:val="nil"/>
              <w:left w:val="nil"/>
              <w:bottom w:val="single" w:sz="8"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Arial" w:eastAsia="Times New Roman" w:hAnsi="Arial" w:cs="Arial"/>
                <w:sz w:val="20"/>
                <w:szCs w:val="20"/>
                <w:lang w:eastAsia="en-GB"/>
              </w:rPr>
            </w:pPr>
            <w:r w:rsidRPr="0003760F">
              <w:rPr>
                <w:rFonts w:ascii="Arial" w:eastAsia="Times New Roman" w:hAnsi="Arial" w:cs="Arial"/>
                <w:sz w:val="20"/>
                <w:szCs w:val="20"/>
                <w:lang w:eastAsia="en-GB"/>
              </w:rPr>
              <w:t> </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    Any variety Puppy (6-12months)DATE OF BIRTH;</w:t>
            </w:r>
          </w:p>
        </w:tc>
        <w:tc>
          <w:tcPr>
            <w:tcW w:w="573"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1</w:t>
            </w:r>
          </w:p>
        </w:tc>
        <w:tc>
          <w:tcPr>
            <w:tcW w:w="732"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£2.00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2    Any variety Sporting  (Hounds, Gundogs, Terriers)</w:t>
            </w:r>
          </w:p>
        </w:tc>
        <w:tc>
          <w:tcPr>
            <w:tcW w:w="573"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2</w:t>
            </w:r>
          </w:p>
        </w:tc>
        <w:tc>
          <w:tcPr>
            <w:tcW w:w="732"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£2.00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3    Any variety Non-Sporting  (Working, Utility, Toys, Pastoral)</w:t>
            </w:r>
          </w:p>
        </w:tc>
        <w:tc>
          <w:tcPr>
            <w:tcW w:w="573"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3</w:t>
            </w:r>
          </w:p>
        </w:tc>
        <w:tc>
          <w:tcPr>
            <w:tcW w:w="732" w:type="dxa"/>
            <w:tcBorders>
              <w:top w:val="nil"/>
              <w:left w:val="nil"/>
              <w:bottom w:val="single" w:sz="4"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£2.00</w:t>
            </w:r>
          </w:p>
        </w:tc>
      </w:tr>
      <w:tr w:rsidR="0003760F" w:rsidRPr="0003760F" w:rsidTr="00981591">
        <w:trPr>
          <w:trHeight w:val="398"/>
        </w:trPr>
        <w:tc>
          <w:tcPr>
            <w:tcW w:w="7200" w:type="dxa"/>
            <w:tcBorders>
              <w:top w:val="nil"/>
              <w:left w:val="single" w:sz="8" w:space="0" w:color="auto"/>
              <w:bottom w:val="single" w:sz="8"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4    Any variety Open (All Breeds)</w:t>
            </w:r>
          </w:p>
        </w:tc>
        <w:tc>
          <w:tcPr>
            <w:tcW w:w="573" w:type="dxa"/>
            <w:tcBorders>
              <w:top w:val="nil"/>
              <w:left w:val="nil"/>
              <w:bottom w:val="single" w:sz="8"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4</w:t>
            </w:r>
          </w:p>
        </w:tc>
        <w:tc>
          <w:tcPr>
            <w:tcW w:w="732" w:type="dxa"/>
            <w:tcBorders>
              <w:top w:val="nil"/>
              <w:left w:val="nil"/>
              <w:bottom w:val="nil"/>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8"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£2.00</w:t>
            </w:r>
          </w:p>
        </w:tc>
      </w:tr>
      <w:tr w:rsidR="0003760F" w:rsidRPr="0003760F" w:rsidTr="00981591">
        <w:trPr>
          <w:trHeight w:val="398"/>
        </w:trPr>
        <w:tc>
          <w:tcPr>
            <w:tcW w:w="7200" w:type="dxa"/>
            <w:tcBorders>
              <w:top w:val="nil"/>
              <w:left w:val="single" w:sz="8" w:space="0" w:color="auto"/>
              <w:bottom w:val="single" w:sz="8" w:space="0" w:color="auto"/>
              <w:right w:val="single" w:sz="4"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xml:space="preserve">      BEST IN SHOW</w:t>
            </w:r>
          </w:p>
        </w:tc>
        <w:tc>
          <w:tcPr>
            <w:tcW w:w="573" w:type="dxa"/>
            <w:tcBorders>
              <w:top w:val="nil"/>
              <w:left w:val="nil"/>
              <w:bottom w:val="single" w:sz="8" w:space="0" w:color="auto"/>
              <w:right w:val="nil"/>
            </w:tcBorders>
            <w:shd w:val="clear" w:color="000000" w:fill="CCFFFF"/>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 </w:t>
            </w:r>
          </w:p>
        </w:tc>
        <w:tc>
          <w:tcPr>
            <w:tcW w:w="732"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8"/>
                <w:szCs w:val="28"/>
                <w:lang w:eastAsia="en-GB"/>
              </w:rPr>
            </w:pPr>
            <w:r w:rsidRPr="0003760F">
              <w:rPr>
                <w:rFonts w:ascii="Century Gothic" w:eastAsia="Times New Roman" w:hAnsi="Century Gothic" w:cs="Arial"/>
                <w:color w:val="000000"/>
                <w:sz w:val="28"/>
                <w:szCs w:val="28"/>
                <w:lang w:eastAsia="en-GB"/>
              </w:rPr>
              <w:t>*</w:t>
            </w:r>
          </w:p>
        </w:tc>
        <w:tc>
          <w:tcPr>
            <w:tcW w:w="1701" w:type="dxa"/>
            <w:tcBorders>
              <w:top w:val="nil"/>
              <w:left w:val="nil"/>
              <w:bottom w:val="single" w:sz="8" w:space="0" w:color="auto"/>
              <w:right w:val="single" w:sz="8" w:space="0" w:color="auto"/>
            </w:tcBorders>
            <w:shd w:val="clear" w:color="000000" w:fill="CC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FREE</w:t>
            </w:r>
          </w:p>
        </w:tc>
      </w:tr>
      <w:tr w:rsidR="0003760F" w:rsidRPr="0003760F" w:rsidTr="00981591">
        <w:trPr>
          <w:trHeight w:val="371"/>
        </w:trPr>
        <w:tc>
          <w:tcPr>
            <w:tcW w:w="1020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b/>
                <w:bCs/>
                <w:color w:val="000000"/>
                <w:sz w:val="28"/>
                <w:szCs w:val="28"/>
                <w:lang w:eastAsia="en-GB"/>
              </w:rPr>
            </w:pPr>
            <w:r w:rsidRPr="0003760F">
              <w:rPr>
                <w:rFonts w:ascii="Century Gothic" w:eastAsia="Times New Roman" w:hAnsi="Century Gothic" w:cs="Arial"/>
                <w:b/>
                <w:bCs/>
                <w:color w:val="000000"/>
                <w:sz w:val="28"/>
                <w:szCs w:val="28"/>
                <w:lang w:eastAsia="en-GB"/>
              </w:rPr>
              <w:t>NOVELTY CLASSES (For all Dogs/Bitch)</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xml:space="preserve">5 Best </w:t>
            </w:r>
            <w:r w:rsidRPr="0003760F">
              <w:rPr>
                <w:rFonts w:ascii="Century Gothic" w:eastAsia="Times New Roman" w:hAnsi="Century Gothic" w:cs="Arial"/>
                <w:color w:val="000000"/>
                <w:sz w:val="16"/>
                <w:szCs w:val="16"/>
                <w:lang w:eastAsia="en-GB"/>
              </w:rPr>
              <w:t>Crossbred/Mongrel etc</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5</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xml:space="preserve">6 The Best Veteran </w:t>
            </w:r>
            <w:r w:rsidRPr="0003760F">
              <w:rPr>
                <w:rFonts w:ascii="Century Gothic" w:eastAsia="Times New Roman" w:hAnsi="Century Gothic" w:cs="Arial"/>
                <w:color w:val="000000"/>
                <w:sz w:val="16"/>
                <w:szCs w:val="16"/>
                <w:lang w:eastAsia="en-GB"/>
              </w:rPr>
              <w:t>(Dog or Bitch over 7 years old)</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6</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8"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xml:space="preserve">7 Happy Families </w:t>
            </w:r>
            <w:r w:rsidRPr="0003760F">
              <w:rPr>
                <w:rFonts w:ascii="Century Gothic" w:eastAsia="Times New Roman" w:hAnsi="Century Gothic" w:cs="Arial"/>
                <w:color w:val="000000"/>
                <w:sz w:val="16"/>
                <w:szCs w:val="16"/>
                <w:lang w:eastAsia="en-GB"/>
              </w:rPr>
              <w:t>(min 2 humans &amp; 1 dog)</w:t>
            </w:r>
          </w:p>
        </w:tc>
        <w:tc>
          <w:tcPr>
            <w:tcW w:w="573" w:type="dxa"/>
            <w:tcBorders>
              <w:top w:val="nil"/>
              <w:left w:val="nil"/>
              <w:bottom w:val="single" w:sz="8"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7</w:t>
            </w:r>
          </w:p>
        </w:tc>
        <w:tc>
          <w:tcPr>
            <w:tcW w:w="732" w:type="dxa"/>
            <w:tcBorders>
              <w:top w:val="nil"/>
              <w:left w:val="nil"/>
              <w:bottom w:val="single" w:sz="8"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8 Prettiest Bitch</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8</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9 Child Handling (children from 5-11year olds)</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9</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8" w:space="0" w:color="auto"/>
              <w:right w:val="single" w:sz="4" w:space="0" w:color="auto"/>
            </w:tcBorders>
            <w:shd w:val="clear" w:color="000000" w:fill="FF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xml:space="preserve">10 Dog/Bitch with the </w:t>
            </w:r>
            <w:proofErr w:type="spellStart"/>
            <w:r w:rsidRPr="0003760F">
              <w:rPr>
                <w:rFonts w:ascii="Century Gothic" w:eastAsia="Times New Roman" w:hAnsi="Century Gothic" w:cs="Arial"/>
                <w:color w:val="000000"/>
                <w:sz w:val="20"/>
                <w:szCs w:val="20"/>
                <w:lang w:eastAsia="en-GB"/>
              </w:rPr>
              <w:t>waggiest</w:t>
            </w:r>
            <w:proofErr w:type="spellEnd"/>
            <w:r w:rsidRPr="0003760F">
              <w:rPr>
                <w:rFonts w:ascii="Century Gothic" w:eastAsia="Times New Roman" w:hAnsi="Century Gothic" w:cs="Arial"/>
                <w:color w:val="000000"/>
                <w:sz w:val="20"/>
                <w:szCs w:val="20"/>
                <w:lang w:eastAsia="en-GB"/>
              </w:rPr>
              <w:t xml:space="preserve"> tail</w:t>
            </w:r>
          </w:p>
        </w:tc>
        <w:tc>
          <w:tcPr>
            <w:tcW w:w="573" w:type="dxa"/>
            <w:tcBorders>
              <w:top w:val="nil"/>
              <w:left w:val="nil"/>
              <w:bottom w:val="single" w:sz="8"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10</w:t>
            </w:r>
          </w:p>
        </w:tc>
        <w:tc>
          <w:tcPr>
            <w:tcW w:w="732" w:type="dxa"/>
            <w:tcBorders>
              <w:top w:val="nil"/>
              <w:left w:val="nil"/>
              <w:bottom w:val="single" w:sz="8"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000000" w:fill="FFFFFF"/>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11 Handsomest Dog</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11</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398"/>
        </w:trPr>
        <w:tc>
          <w:tcPr>
            <w:tcW w:w="7200" w:type="dxa"/>
            <w:tcBorders>
              <w:top w:val="nil"/>
              <w:left w:val="single" w:sz="8" w:space="0" w:color="auto"/>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12 The Dog/Bitch the Judge would most like to take home</w:t>
            </w:r>
          </w:p>
        </w:tc>
        <w:tc>
          <w:tcPr>
            <w:tcW w:w="573"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12</w:t>
            </w:r>
          </w:p>
        </w:tc>
        <w:tc>
          <w:tcPr>
            <w:tcW w:w="732" w:type="dxa"/>
            <w:tcBorders>
              <w:top w:val="nil"/>
              <w:left w:val="nil"/>
              <w:bottom w:val="single" w:sz="4" w:space="0" w:color="auto"/>
              <w:right w:val="single" w:sz="4" w:space="0" w:color="auto"/>
            </w:tcBorders>
            <w:shd w:val="clear" w:color="auto" w:fill="auto"/>
            <w:noWrap/>
            <w:vAlign w:val="bottom"/>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4" w:space="0" w:color="auto"/>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698"/>
        </w:trPr>
        <w:tc>
          <w:tcPr>
            <w:tcW w:w="7200" w:type="dxa"/>
            <w:tcBorders>
              <w:top w:val="nil"/>
              <w:left w:val="single" w:sz="8" w:space="0" w:color="auto"/>
              <w:bottom w:val="single" w:sz="8" w:space="0" w:color="auto"/>
              <w:right w:val="nil"/>
            </w:tcBorders>
            <w:shd w:val="clear" w:color="auto" w:fill="auto"/>
            <w:vAlign w:val="bottom"/>
            <w:hideMark/>
          </w:tcPr>
          <w:p w:rsidR="0003760F" w:rsidRPr="0003760F" w:rsidRDefault="0003760F" w:rsidP="0003760F">
            <w:pPr>
              <w:spacing w:before="0" w:beforeAutospacing="0" w:after="0" w:afterAutospacing="0"/>
              <w:jc w:val="left"/>
              <w:rPr>
                <w:rFonts w:ascii="Arial" w:eastAsia="Times New Roman" w:hAnsi="Arial" w:cs="Arial"/>
                <w:sz w:val="20"/>
                <w:szCs w:val="20"/>
                <w:lang w:eastAsia="en-GB"/>
              </w:rPr>
            </w:pPr>
            <w:r w:rsidRPr="0003760F">
              <w:rPr>
                <w:rFonts w:ascii="Arial" w:eastAsia="Times New Roman" w:hAnsi="Arial" w:cs="Arial"/>
                <w:sz w:val="20"/>
                <w:szCs w:val="20"/>
                <w:lang w:eastAsia="en-GB"/>
              </w:rPr>
              <w:t xml:space="preserve">13 Fastest Sausage Eater - (run in heats - sausage on 5 plates, </w:t>
            </w:r>
            <w:proofErr w:type="spellStart"/>
            <w:r w:rsidRPr="0003760F">
              <w:rPr>
                <w:rFonts w:ascii="Arial" w:eastAsia="Times New Roman" w:hAnsi="Arial" w:cs="Arial"/>
                <w:sz w:val="20"/>
                <w:szCs w:val="20"/>
                <w:lang w:eastAsia="en-GB"/>
              </w:rPr>
              <w:t>who ever</w:t>
            </w:r>
            <w:proofErr w:type="spellEnd"/>
            <w:r w:rsidRPr="0003760F">
              <w:rPr>
                <w:rFonts w:ascii="Arial" w:eastAsia="Times New Roman" w:hAnsi="Arial" w:cs="Arial"/>
                <w:sz w:val="20"/>
                <w:szCs w:val="20"/>
                <w:lang w:eastAsia="en-GB"/>
              </w:rPr>
              <w:t xml:space="preserve"> gets to the end fastest with all the sausages eaten by the dog wins).</w:t>
            </w:r>
          </w:p>
        </w:tc>
        <w:tc>
          <w:tcPr>
            <w:tcW w:w="573" w:type="dxa"/>
            <w:tcBorders>
              <w:top w:val="nil"/>
              <w:left w:val="single" w:sz="4" w:space="0" w:color="auto"/>
              <w:bottom w:val="single" w:sz="8" w:space="0" w:color="auto"/>
              <w:right w:val="single" w:sz="4" w:space="0" w:color="auto"/>
            </w:tcBorders>
            <w:shd w:val="clear" w:color="auto" w:fill="auto"/>
            <w:noWrap/>
            <w:vAlign w:val="center"/>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13</w:t>
            </w:r>
          </w:p>
        </w:tc>
        <w:tc>
          <w:tcPr>
            <w:tcW w:w="732" w:type="dxa"/>
            <w:tcBorders>
              <w:top w:val="nil"/>
              <w:left w:val="nil"/>
              <w:bottom w:val="single" w:sz="8" w:space="0" w:color="auto"/>
              <w:right w:val="single" w:sz="4" w:space="0" w:color="auto"/>
            </w:tcBorders>
            <w:shd w:val="clear" w:color="auto" w:fill="auto"/>
            <w:noWrap/>
            <w:vAlign w:val="center"/>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noWrap/>
            <w:vAlign w:val="center"/>
            <w:hideMark/>
          </w:tcPr>
          <w:p w:rsidR="0003760F" w:rsidRPr="0003760F" w:rsidRDefault="0003760F" w:rsidP="0003760F">
            <w:pPr>
              <w:spacing w:before="0" w:beforeAutospacing="0" w:after="0" w:afterAutospacing="0"/>
              <w:jc w:val="righ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£1.00</w:t>
            </w:r>
          </w:p>
        </w:tc>
      </w:tr>
      <w:tr w:rsidR="0003760F" w:rsidRPr="0003760F" w:rsidTr="00981591">
        <w:trPr>
          <w:trHeight w:val="891"/>
        </w:trPr>
        <w:tc>
          <w:tcPr>
            <w:tcW w:w="7200" w:type="dxa"/>
            <w:tcBorders>
              <w:top w:val="nil"/>
              <w:left w:val="single" w:sz="8" w:space="0" w:color="auto"/>
              <w:bottom w:val="single" w:sz="4" w:space="0" w:color="auto"/>
              <w:right w:val="single" w:sz="4" w:space="0" w:color="auto"/>
            </w:tcBorders>
            <w:shd w:val="clear" w:color="auto" w:fill="auto"/>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14 Any Dog/Bitch not having won a rosette at this show (No entry fee but dog / Bitch must have been entered and participated in a previous class)</w:t>
            </w:r>
          </w:p>
        </w:tc>
        <w:tc>
          <w:tcPr>
            <w:tcW w:w="573" w:type="dxa"/>
            <w:tcBorders>
              <w:top w:val="nil"/>
              <w:left w:val="nil"/>
              <w:bottom w:val="single" w:sz="4" w:space="0" w:color="auto"/>
              <w:right w:val="single" w:sz="4" w:space="0" w:color="auto"/>
            </w:tcBorders>
            <w:shd w:val="clear" w:color="auto" w:fill="auto"/>
            <w:noWrap/>
            <w:vAlign w:val="center"/>
            <w:hideMark/>
          </w:tcPr>
          <w:p w:rsidR="0003760F" w:rsidRPr="0003760F" w:rsidRDefault="0003760F" w:rsidP="0003760F">
            <w:pPr>
              <w:spacing w:before="0" w:beforeAutospacing="0" w:after="0" w:afterAutospacing="0"/>
              <w:jc w:val="right"/>
              <w:rPr>
                <w:rFonts w:ascii="Arial" w:eastAsia="Times New Roman" w:hAnsi="Arial" w:cs="Arial"/>
                <w:color w:val="000000"/>
                <w:sz w:val="20"/>
                <w:szCs w:val="20"/>
                <w:lang w:eastAsia="en-GB"/>
              </w:rPr>
            </w:pPr>
            <w:r w:rsidRPr="0003760F">
              <w:rPr>
                <w:rFonts w:ascii="Arial" w:eastAsia="Times New Roman" w:hAnsi="Arial" w:cs="Arial"/>
                <w:color w:val="000000"/>
                <w:sz w:val="20"/>
                <w:szCs w:val="20"/>
                <w:lang w:eastAsia="en-GB"/>
              </w:rPr>
              <w:t> </w:t>
            </w:r>
          </w:p>
        </w:tc>
        <w:tc>
          <w:tcPr>
            <w:tcW w:w="732" w:type="dxa"/>
            <w:tcBorders>
              <w:top w:val="nil"/>
              <w:left w:val="nil"/>
              <w:bottom w:val="single" w:sz="4" w:space="0" w:color="auto"/>
              <w:right w:val="single" w:sz="4" w:space="0" w:color="auto"/>
            </w:tcBorders>
            <w:shd w:val="clear" w:color="auto" w:fill="auto"/>
            <w:noWrap/>
            <w:vAlign w:val="center"/>
            <w:hideMark/>
          </w:tcPr>
          <w:p w:rsidR="0003760F" w:rsidRPr="0003760F" w:rsidRDefault="0003760F" w:rsidP="0003760F">
            <w:pPr>
              <w:spacing w:before="0" w:beforeAutospacing="0" w:after="0" w:afterAutospacing="0"/>
              <w:rPr>
                <w:rFonts w:ascii="Century Gothic" w:eastAsia="Times New Roman" w:hAnsi="Century Gothic" w:cs="Arial"/>
                <w:color w:val="000000"/>
                <w:sz w:val="28"/>
                <w:szCs w:val="28"/>
                <w:lang w:eastAsia="en-GB"/>
              </w:rPr>
            </w:pPr>
            <w:r w:rsidRPr="0003760F">
              <w:rPr>
                <w:rFonts w:ascii="Century Gothic" w:eastAsia="Times New Roman" w:hAnsi="Century Gothic" w:cs="Arial"/>
                <w:color w:val="000000"/>
                <w:sz w:val="28"/>
                <w:szCs w:val="28"/>
                <w:lang w:eastAsia="en-GB"/>
              </w:rPr>
              <w:t>*</w:t>
            </w:r>
          </w:p>
        </w:tc>
        <w:tc>
          <w:tcPr>
            <w:tcW w:w="1701" w:type="dxa"/>
            <w:tcBorders>
              <w:top w:val="nil"/>
              <w:left w:val="nil"/>
              <w:bottom w:val="single" w:sz="4" w:space="0" w:color="auto"/>
              <w:right w:val="single" w:sz="8" w:space="0" w:color="auto"/>
            </w:tcBorders>
            <w:shd w:val="clear" w:color="auto" w:fill="auto"/>
            <w:noWrap/>
            <w:vAlign w:val="center"/>
            <w:hideMark/>
          </w:tcPr>
          <w:p w:rsidR="0003760F" w:rsidRPr="0003760F" w:rsidRDefault="0003760F" w:rsidP="0003760F">
            <w:pPr>
              <w:spacing w:before="0" w:beforeAutospacing="0" w:after="0" w:afterAutospacing="0"/>
              <w:rPr>
                <w:rFonts w:ascii="Century Gothic" w:eastAsia="Times New Roman" w:hAnsi="Century Gothic" w:cs="Arial"/>
                <w:color w:val="000000"/>
                <w:sz w:val="20"/>
                <w:szCs w:val="20"/>
                <w:lang w:eastAsia="en-GB"/>
              </w:rPr>
            </w:pPr>
            <w:r w:rsidRPr="0003760F">
              <w:rPr>
                <w:rFonts w:ascii="Century Gothic" w:eastAsia="Times New Roman" w:hAnsi="Century Gothic" w:cs="Arial"/>
                <w:color w:val="000000"/>
                <w:sz w:val="20"/>
                <w:szCs w:val="20"/>
                <w:lang w:eastAsia="en-GB"/>
              </w:rPr>
              <w:t>FREE</w:t>
            </w:r>
          </w:p>
        </w:tc>
      </w:tr>
      <w:tr w:rsidR="0003760F" w:rsidRPr="0003760F" w:rsidTr="00981591">
        <w:trPr>
          <w:trHeight w:val="312"/>
        </w:trPr>
        <w:tc>
          <w:tcPr>
            <w:tcW w:w="7200" w:type="dxa"/>
            <w:tcBorders>
              <w:top w:val="nil"/>
              <w:left w:val="single" w:sz="8" w:space="0" w:color="auto"/>
              <w:bottom w:val="nil"/>
              <w:right w:val="nil"/>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color w:val="808080"/>
                <w:sz w:val="20"/>
                <w:szCs w:val="20"/>
                <w:lang w:eastAsia="en-GB"/>
              </w:rPr>
            </w:pPr>
            <w:r w:rsidRPr="0003760F">
              <w:rPr>
                <w:rFonts w:ascii="Century Gothic" w:eastAsia="Times New Roman" w:hAnsi="Century Gothic" w:cs="Arial"/>
                <w:b/>
                <w:bCs/>
                <w:color w:val="808080"/>
                <w:sz w:val="20"/>
                <w:szCs w:val="20"/>
                <w:lang w:eastAsia="en-GB"/>
              </w:rPr>
              <w:t>Number of classes entered (write quantity)</w:t>
            </w:r>
          </w:p>
        </w:tc>
        <w:tc>
          <w:tcPr>
            <w:tcW w:w="573" w:type="dxa"/>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jc w:val="left"/>
              <w:rPr>
                <w:rFonts w:ascii="Arial" w:eastAsia="Times New Roman" w:hAnsi="Arial" w:cs="Arial"/>
                <w:color w:val="808080"/>
                <w:sz w:val="20"/>
                <w:szCs w:val="20"/>
                <w:lang w:eastAsia="en-GB"/>
              </w:rPr>
            </w:pPr>
          </w:p>
        </w:tc>
        <w:tc>
          <w:tcPr>
            <w:tcW w:w="732"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808080"/>
                <w:sz w:val="20"/>
                <w:szCs w:val="20"/>
                <w:lang w:eastAsia="en-GB"/>
              </w:rPr>
            </w:pPr>
            <w:r w:rsidRPr="0003760F">
              <w:rPr>
                <w:rFonts w:ascii="Century Gothic" w:eastAsia="Times New Roman" w:hAnsi="Century Gothic" w:cs="Arial"/>
                <w:color w:val="808080"/>
                <w:sz w:val="20"/>
                <w:szCs w:val="20"/>
                <w:lang w:eastAsia="en-GB"/>
              </w:rPr>
              <w:t> </w:t>
            </w:r>
          </w:p>
        </w:tc>
        <w:tc>
          <w:tcPr>
            <w:tcW w:w="1701"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color w:val="808080"/>
                <w:sz w:val="36"/>
                <w:szCs w:val="36"/>
                <w:lang w:eastAsia="en-GB"/>
              </w:rPr>
            </w:pPr>
            <w:r w:rsidRPr="0003760F">
              <w:rPr>
                <w:rFonts w:ascii="Century Gothic" w:eastAsia="Times New Roman" w:hAnsi="Century Gothic" w:cs="Arial"/>
                <w:color w:val="808080"/>
                <w:sz w:val="36"/>
                <w:szCs w:val="36"/>
                <w:lang w:eastAsia="en-GB"/>
              </w:rPr>
              <w:t>£</w:t>
            </w:r>
          </w:p>
        </w:tc>
      </w:tr>
      <w:tr w:rsidR="0003760F" w:rsidRPr="0003760F" w:rsidTr="00981591">
        <w:trPr>
          <w:trHeight w:val="342"/>
        </w:trPr>
        <w:tc>
          <w:tcPr>
            <w:tcW w:w="7200" w:type="dxa"/>
            <w:tcBorders>
              <w:top w:val="nil"/>
              <w:left w:val="single" w:sz="8" w:space="0" w:color="auto"/>
              <w:bottom w:val="nil"/>
              <w:right w:val="nil"/>
            </w:tcBorders>
            <w:shd w:val="clear" w:color="auto" w:fill="auto"/>
            <w:noWrap/>
            <w:vAlign w:val="bottom"/>
            <w:hideMark/>
          </w:tcPr>
          <w:p w:rsidR="0003760F" w:rsidRPr="0003760F" w:rsidRDefault="0003760F" w:rsidP="0003760F">
            <w:pPr>
              <w:spacing w:before="0" w:beforeAutospacing="0" w:after="0" w:afterAutospacing="0"/>
              <w:jc w:val="left"/>
              <w:rPr>
                <w:rFonts w:ascii="Century Gothic" w:eastAsia="Times New Roman" w:hAnsi="Century Gothic" w:cs="Arial"/>
                <w:b/>
                <w:bCs/>
                <w:color w:val="808080"/>
                <w:sz w:val="20"/>
                <w:szCs w:val="20"/>
                <w:lang w:eastAsia="en-GB"/>
              </w:rPr>
            </w:pPr>
            <w:r w:rsidRPr="0003760F">
              <w:rPr>
                <w:rFonts w:ascii="Century Gothic" w:eastAsia="Times New Roman" w:hAnsi="Century Gothic" w:cs="Arial"/>
                <w:b/>
                <w:bCs/>
                <w:color w:val="808080"/>
                <w:sz w:val="20"/>
                <w:szCs w:val="20"/>
                <w:lang w:eastAsia="en-GB"/>
              </w:rPr>
              <w:t>Entrance Fee</w:t>
            </w:r>
          </w:p>
        </w:tc>
        <w:tc>
          <w:tcPr>
            <w:tcW w:w="573" w:type="dxa"/>
            <w:tcBorders>
              <w:top w:val="nil"/>
              <w:left w:val="nil"/>
              <w:bottom w:val="nil"/>
              <w:right w:val="nil"/>
            </w:tcBorders>
            <w:shd w:val="clear" w:color="auto" w:fill="auto"/>
            <w:noWrap/>
            <w:vAlign w:val="bottom"/>
            <w:hideMark/>
          </w:tcPr>
          <w:p w:rsidR="0003760F" w:rsidRPr="0003760F" w:rsidRDefault="0003760F" w:rsidP="0003760F">
            <w:pPr>
              <w:spacing w:before="0" w:beforeAutospacing="0" w:after="0" w:afterAutospacing="0"/>
              <w:jc w:val="left"/>
              <w:rPr>
                <w:rFonts w:ascii="Arial" w:eastAsia="Times New Roman" w:hAnsi="Arial" w:cs="Arial"/>
                <w:color w:val="808080"/>
                <w:sz w:val="20"/>
                <w:szCs w:val="20"/>
                <w:lang w:eastAsia="en-GB"/>
              </w:rPr>
            </w:pPr>
          </w:p>
        </w:tc>
        <w:tc>
          <w:tcPr>
            <w:tcW w:w="732" w:type="dxa"/>
            <w:vMerge/>
            <w:tcBorders>
              <w:top w:val="single" w:sz="8" w:space="0" w:color="auto"/>
              <w:left w:val="single" w:sz="8" w:space="0" w:color="auto"/>
              <w:bottom w:val="nil"/>
              <w:right w:val="single" w:sz="8" w:space="0" w:color="auto"/>
            </w:tcBorders>
            <w:vAlign w:val="center"/>
            <w:hideMark/>
          </w:tcPr>
          <w:p w:rsidR="0003760F" w:rsidRPr="0003760F" w:rsidRDefault="0003760F" w:rsidP="0003760F">
            <w:pPr>
              <w:spacing w:before="0" w:beforeAutospacing="0" w:after="0" w:afterAutospacing="0"/>
              <w:jc w:val="left"/>
              <w:rPr>
                <w:rFonts w:ascii="Century Gothic" w:eastAsia="Times New Roman" w:hAnsi="Century Gothic" w:cs="Arial"/>
                <w:color w:val="808080"/>
                <w:sz w:val="20"/>
                <w:szCs w:val="20"/>
                <w:lang w:eastAsia="en-GB"/>
              </w:rPr>
            </w:pPr>
          </w:p>
        </w:tc>
        <w:tc>
          <w:tcPr>
            <w:tcW w:w="1701" w:type="dxa"/>
            <w:vMerge/>
            <w:tcBorders>
              <w:top w:val="single" w:sz="8" w:space="0" w:color="auto"/>
              <w:left w:val="single" w:sz="8" w:space="0" w:color="auto"/>
              <w:bottom w:val="nil"/>
              <w:right w:val="single" w:sz="8" w:space="0" w:color="auto"/>
            </w:tcBorders>
            <w:vAlign w:val="center"/>
            <w:hideMark/>
          </w:tcPr>
          <w:p w:rsidR="0003760F" w:rsidRPr="0003760F" w:rsidRDefault="0003760F" w:rsidP="0003760F">
            <w:pPr>
              <w:spacing w:before="0" w:beforeAutospacing="0" w:after="0" w:afterAutospacing="0"/>
              <w:jc w:val="left"/>
              <w:rPr>
                <w:rFonts w:ascii="Century Gothic" w:eastAsia="Times New Roman" w:hAnsi="Century Gothic" w:cs="Arial"/>
                <w:color w:val="808080"/>
                <w:sz w:val="36"/>
                <w:szCs w:val="36"/>
                <w:lang w:eastAsia="en-GB"/>
              </w:rPr>
            </w:pPr>
          </w:p>
        </w:tc>
      </w:tr>
      <w:tr w:rsidR="0003760F" w:rsidRPr="0003760F" w:rsidTr="00981591">
        <w:trPr>
          <w:trHeight w:val="356"/>
        </w:trPr>
        <w:tc>
          <w:tcPr>
            <w:tcW w:w="1020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3760F" w:rsidRPr="0003760F" w:rsidRDefault="0003760F" w:rsidP="0003760F">
            <w:pPr>
              <w:spacing w:before="0" w:beforeAutospacing="0" w:after="0" w:afterAutospacing="0"/>
              <w:rPr>
                <w:rFonts w:ascii="Century Gothic" w:eastAsia="Times New Roman" w:hAnsi="Century Gothic" w:cs="Arial"/>
                <w:color w:val="333333"/>
                <w:sz w:val="16"/>
                <w:szCs w:val="16"/>
                <w:lang w:eastAsia="en-GB"/>
              </w:rPr>
            </w:pPr>
            <w:r w:rsidRPr="0003760F">
              <w:rPr>
                <w:rFonts w:ascii="Century Gothic" w:eastAsia="Times New Roman" w:hAnsi="Century Gothic" w:cs="Arial"/>
                <w:color w:val="333333"/>
                <w:sz w:val="16"/>
                <w:szCs w:val="16"/>
                <w:lang w:eastAsia="en-GB"/>
              </w:rPr>
              <w:t>Your dog is venerable and AT RISK if left in a vehicle in high temperatures and even on days considered as slightly warm. Please take care of your Dog. If your dog is found to be at risk, forcible entry to your vehicle may be necessary without liability for any damage caused.</w:t>
            </w:r>
          </w:p>
        </w:tc>
      </w:tr>
      <w:tr w:rsidR="0003760F" w:rsidRPr="0003760F" w:rsidTr="00981591">
        <w:trPr>
          <w:trHeight w:val="222"/>
        </w:trPr>
        <w:tc>
          <w:tcPr>
            <w:tcW w:w="10206" w:type="dxa"/>
            <w:gridSpan w:val="4"/>
            <w:vMerge/>
            <w:tcBorders>
              <w:top w:val="single" w:sz="8" w:space="0" w:color="auto"/>
              <w:left w:val="single" w:sz="8" w:space="0" w:color="auto"/>
              <w:bottom w:val="single" w:sz="8" w:space="0" w:color="000000"/>
              <w:right w:val="single" w:sz="8" w:space="0" w:color="000000"/>
            </w:tcBorders>
            <w:vAlign w:val="center"/>
            <w:hideMark/>
          </w:tcPr>
          <w:p w:rsidR="0003760F" w:rsidRPr="0003760F" w:rsidRDefault="0003760F" w:rsidP="0003760F">
            <w:pPr>
              <w:spacing w:before="0" w:beforeAutospacing="0" w:after="0" w:afterAutospacing="0"/>
              <w:jc w:val="left"/>
              <w:rPr>
                <w:rFonts w:ascii="Century Gothic" w:eastAsia="Times New Roman" w:hAnsi="Century Gothic" w:cs="Arial"/>
                <w:color w:val="333333"/>
                <w:sz w:val="16"/>
                <w:szCs w:val="16"/>
                <w:lang w:eastAsia="en-GB"/>
              </w:rPr>
            </w:pPr>
          </w:p>
        </w:tc>
      </w:tr>
    </w:tbl>
    <w:p w:rsidR="005965DC" w:rsidRDefault="005965DC" w:rsidP="00981591">
      <w:pPr>
        <w:jc w:val="both"/>
      </w:pPr>
    </w:p>
    <w:sectPr w:rsidR="005965DC" w:rsidSect="000376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7A"/>
    <w:rsid w:val="0003760F"/>
    <w:rsid w:val="002E31A2"/>
    <w:rsid w:val="00351D09"/>
    <w:rsid w:val="005965DC"/>
    <w:rsid w:val="006B662A"/>
    <w:rsid w:val="007F41EC"/>
    <w:rsid w:val="00981591"/>
    <w:rsid w:val="00AB61B2"/>
    <w:rsid w:val="00D844BF"/>
    <w:rsid w:val="00F8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1DBA"/>
  <w15:docId w15:val="{3085AA7F-F4F2-487C-AD5E-B28288D0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936">
      <w:bodyDiv w:val="1"/>
      <w:marLeft w:val="0"/>
      <w:marRight w:val="0"/>
      <w:marTop w:val="0"/>
      <w:marBottom w:val="0"/>
      <w:divBdr>
        <w:top w:val="none" w:sz="0" w:space="0" w:color="auto"/>
        <w:left w:val="none" w:sz="0" w:space="0" w:color="auto"/>
        <w:bottom w:val="none" w:sz="0" w:space="0" w:color="auto"/>
        <w:right w:val="none" w:sz="0" w:space="0" w:color="auto"/>
      </w:divBdr>
    </w:div>
    <w:div w:id="45682820">
      <w:bodyDiv w:val="1"/>
      <w:marLeft w:val="0"/>
      <w:marRight w:val="0"/>
      <w:marTop w:val="0"/>
      <w:marBottom w:val="0"/>
      <w:divBdr>
        <w:top w:val="none" w:sz="0" w:space="0" w:color="auto"/>
        <w:left w:val="none" w:sz="0" w:space="0" w:color="auto"/>
        <w:bottom w:val="none" w:sz="0" w:space="0" w:color="auto"/>
        <w:right w:val="none" w:sz="0" w:space="0" w:color="auto"/>
      </w:divBdr>
    </w:div>
    <w:div w:id="138570483">
      <w:bodyDiv w:val="1"/>
      <w:marLeft w:val="0"/>
      <w:marRight w:val="0"/>
      <w:marTop w:val="0"/>
      <w:marBottom w:val="0"/>
      <w:divBdr>
        <w:top w:val="none" w:sz="0" w:space="0" w:color="auto"/>
        <w:left w:val="none" w:sz="0" w:space="0" w:color="auto"/>
        <w:bottom w:val="none" w:sz="0" w:space="0" w:color="auto"/>
        <w:right w:val="none" w:sz="0" w:space="0" w:color="auto"/>
      </w:divBdr>
    </w:div>
    <w:div w:id="743724869">
      <w:bodyDiv w:val="1"/>
      <w:marLeft w:val="0"/>
      <w:marRight w:val="0"/>
      <w:marTop w:val="0"/>
      <w:marBottom w:val="0"/>
      <w:divBdr>
        <w:top w:val="none" w:sz="0" w:space="0" w:color="auto"/>
        <w:left w:val="none" w:sz="0" w:space="0" w:color="auto"/>
        <w:bottom w:val="none" w:sz="0" w:space="0" w:color="auto"/>
        <w:right w:val="none" w:sz="0" w:space="0" w:color="auto"/>
      </w:divBdr>
    </w:div>
    <w:div w:id="1017389941">
      <w:bodyDiv w:val="1"/>
      <w:marLeft w:val="0"/>
      <w:marRight w:val="0"/>
      <w:marTop w:val="0"/>
      <w:marBottom w:val="0"/>
      <w:divBdr>
        <w:top w:val="none" w:sz="0" w:space="0" w:color="auto"/>
        <w:left w:val="none" w:sz="0" w:space="0" w:color="auto"/>
        <w:bottom w:val="none" w:sz="0" w:space="0" w:color="auto"/>
        <w:right w:val="none" w:sz="0" w:space="0" w:color="auto"/>
      </w:divBdr>
    </w:div>
    <w:div w:id="1149714415">
      <w:bodyDiv w:val="1"/>
      <w:marLeft w:val="0"/>
      <w:marRight w:val="0"/>
      <w:marTop w:val="0"/>
      <w:marBottom w:val="0"/>
      <w:divBdr>
        <w:top w:val="none" w:sz="0" w:space="0" w:color="auto"/>
        <w:left w:val="none" w:sz="0" w:space="0" w:color="auto"/>
        <w:bottom w:val="none" w:sz="0" w:space="0" w:color="auto"/>
        <w:right w:val="none" w:sz="0" w:space="0" w:color="auto"/>
      </w:divBdr>
    </w:div>
    <w:div w:id="1239946663">
      <w:bodyDiv w:val="1"/>
      <w:marLeft w:val="0"/>
      <w:marRight w:val="0"/>
      <w:marTop w:val="0"/>
      <w:marBottom w:val="0"/>
      <w:divBdr>
        <w:top w:val="none" w:sz="0" w:space="0" w:color="auto"/>
        <w:left w:val="none" w:sz="0" w:space="0" w:color="auto"/>
        <w:bottom w:val="none" w:sz="0" w:space="0" w:color="auto"/>
        <w:right w:val="none" w:sz="0" w:space="0" w:color="auto"/>
      </w:divBdr>
    </w:div>
    <w:div w:id="1790510845">
      <w:bodyDiv w:val="1"/>
      <w:marLeft w:val="0"/>
      <w:marRight w:val="0"/>
      <w:marTop w:val="0"/>
      <w:marBottom w:val="0"/>
      <w:divBdr>
        <w:top w:val="none" w:sz="0" w:space="0" w:color="auto"/>
        <w:left w:val="none" w:sz="0" w:space="0" w:color="auto"/>
        <w:bottom w:val="none" w:sz="0" w:space="0" w:color="auto"/>
        <w:right w:val="none" w:sz="0" w:space="0" w:color="auto"/>
      </w:divBdr>
    </w:div>
    <w:div w:id="20592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2018-05-16T08:16:00Z</dcterms:created>
  <dcterms:modified xsi:type="dcterms:W3CDTF">2018-05-16T08:16:00Z</dcterms:modified>
</cp:coreProperties>
</file>