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57034" w14:textId="208138B1" w:rsidR="00542D13" w:rsidRPr="007E627F" w:rsidRDefault="003E2113" w:rsidP="003E21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 w:rsidRPr="007E627F">
        <w:rPr>
          <w:b/>
          <w:bCs/>
          <w:color w:val="FF0000"/>
          <w:sz w:val="28"/>
          <w:szCs w:val="28"/>
        </w:rPr>
        <w:t>LDP Consultation</w:t>
      </w:r>
      <w:r w:rsidR="00285A6E" w:rsidRPr="007E627F">
        <w:rPr>
          <w:b/>
          <w:bCs/>
          <w:color w:val="FF0000"/>
          <w:sz w:val="28"/>
          <w:szCs w:val="28"/>
        </w:rPr>
        <w:t xml:space="preserve">: </w:t>
      </w:r>
      <w:r w:rsidR="00B26D6C" w:rsidRPr="007E627F">
        <w:rPr>
          <w:b/>
          <w:bCs/>
          <w:color w:val="FF0000"/>
          <w:sz w:val="28"/>
          <w:szCs w:val="28"/>
        </w:rPr>
        <w:t xml:space="preserve"> </w:t>
      </w:r>
      <w:r w:rsidR="00285A6E" w:rsidRPr="007E627F">
        <w:rPr>
          <w:b/>
          <w:bCs/>
          <w:color w:val="FF0000"/>
          <w:sz w:val="28"/>
          <w:szCs w:val="28"/>
        </w:rPr>
        <w:t>I</w:t>
      </w:r>
      <w:r w:rsidR="00B26D6C" w:rsidRPr="007E627F">
        <w:rPr>
          <w:b/>
          <w:bCs/>
          <w:color w:val="FF0000"/>
          <w:sz w:val="28"/>
          <w:szCs w:val="28"/>
        </w:rPr>
        <w:t>nformation from your Parish Council and a m</w:t>
      </w:r>
      <w:r w:rsidRPr="007E627F">
        <w:rPr>
          <w:b/>
          <w:bCs/>
          <w:color w:val="FF0000"/>
          <w:sz w:val="28"/>
          <w:szCs w:val="28"/>
        </w:rPr>
        <w:t xml:space="preserve">eeting of residents on </w:t>
      </w:r>
      <w:r w:rsidR="008E3216">
        <w:rPr>
          <w:b/>
          <w:bCs/>
          <w:color w:val="FF0000"/>
          <w:sz w:val="28"/>
          <w:szCs w:val="28"/>
        </w:rPr>
        <w:t xml:space="preserve">Thursday </w:t>
      </w:r>
      <w:r w:rsidRPr="007E627F">
        <w:rPr>
          <w:b/>
          <w:bCs/>
          <w:color w:val="FF0000"/>
          <w:sz w:val="28"/>
          <w:szCs w:val="28"/>
        </w:rPr>
        <w:t>14</w:t>
      </w:r>
      <w:r w:rsidRPr="007E627F">
        <w:rPr>
          <w:b/>
          <w:bCs/>
          <w:color w:val="FF0000"/>
          <w:sz w:val="28"/>
          <w:szCs w:val="28"/>
          <w:vertAlign w:val="superscript"/>
        </w:rPr>
        <w:t>th</w:t>
      </w:r>
      <w:r w:rsidRPr="007E627F">
        <w:rPr>
          <w:b/>
          <w:bCs/>
          <w:color w:val="FF0000"/>
          <w:sz w:val="28"/>
          <w:szCs w:val="28"/>
        </w:rPr>
        <w:t xml:space="preserve"> November</w:t>
      </w:r>
      <w:r w:rsidR="00B26D6C" w:rsidRPr="007E627F">
        <w:rPr>
          <w:b/>
          <w:bCs/>
          <w:color w:val="FF0000"/>
          <w:sz w:val="28"/>
          <w:szCs w:val="28"/>
        </w:rPr>
        <w:t>,</w:t>
      </w:r>
      <w:r w:rsidRPr="007E627F">
        <w:rPr>
          <w:b/>
          <w:bCs/>
          <w:color w:val="FF0000"/>
          <w:sz w:val="28"/>
          <w:szCs w:val="28"/>
        </w:rPr>
        <w:t xml:space="preserve"> </w:t>
      </w:r>
      <w:r w:rsidR="00B26D6C" w:rsidRPr="007E627F">
        <w:rPr>
          <w:b/>
          <w:bCs/>
          <w:color w:val="FF0000"/>
          <w:sz w:val="28"/>
          <w:szCs w:val="28"/>
        </w:rPr>
        <w:t xml:space="preserve">7pm – 8:30pm </w:t>
      </w:r>
      <w:r w:rsidRPr="007E627F">
        <w:rPr>
          <w:b/>
          <w:bCs/>
          <w:color w:val="FF0000"/>
          <w:sz w:val="28"/>
          <w:szCs w:val="28"/>
        </w:rPr>
        <w:t>at Blackmore Village Hall</w:t>
      </w:r>
    </w:p>
    <w:p w14:paraId="0E814F23" w14:textId="77777777" w:rsidR="00E27EB7" w:rsidRPr="00542D13" w:rsidRDefault="00E27EB7" w:rsidP="00CC7CC6">
      <w:pPr>
        <w:pStyle w:val="NoSpacing"/>
        <w:rPr>
          <w:b/>
          <w:bCs/>
        </w:rPr>
      </w:pPr>
    </w:p>
    <w:p w14:paraId="2B0B0013" w14:textId="5E774B8B" w:rsidR="00A527B7" w:rsidRDefault="007101E1">
      <w:pPr>
        <w:rPr>
          <w:i/>
          <w:iCs/>
        </w:rPr>
      </w:pPr>
      <w:r w:rsidRPr="00542D13">
        <w:rPr>
          <w:i/>
          <w:iCs/>
        </w:rPr>
        <w:t>The Local Development Plan (</w:t>
      </w:r>
      <w:r w:rsidR="00254E62" w:rsidRPr="00542D13">
        <w:rPr>
          <w:i/>
          <w:iCs/>
        </w:rPr>
        <w:t>‘</w:t>
      </w:r>
      <w:r w:rsidRPr="00542D13">
        <w:rPr>
          <w:i/>
          <w:iCs/>
        </w:rPr>
        <w:t>LDP</w:t>
      </w:r>
      <w:r w:rsidR="00254E62" w:rsidRPr="00542D13">
        <w:rPr>
          <w:i/>
          <w:iCs/>
        </w:rPr>
        <w:t>’</w:t>
      </w:r>
      <w:r w:rsidRPr="00542D13">
        <w:rPr>
          <w:i/>
          <w:iCs/>
        </w:rPr>
        <w:t>)</w:t>
      </w:r>
      <w:r w:rsidR="00254E62" w:rsidRPr="00542D13">
        <w:rPr>
          <w:i/>
          <w:iCs/>
        </w:rPr>
        <w:t xml:space="preserve">, which </w:t>
      </w:r>
      <w:r w:rsidR="00542D13">
        <w:rPr>
          <w:i/>
          <w:iCs/>
        </w:rPr>
        <w:t xml:space="preserve">includes </w:t>
      </w:r>
      <w:r w:rsidR="00254E62" w:rsidRPr="00542D13">
        <w:rPr>
          <w:i/>
          <w:iCs/>
        </w:rPr>
        <w:t xml:space="preserve">housing developments at the end of Woollard Way and Orchard Piece (labelled sites R25 &amp; R26 in The Plan), </w:t>
      </w:r>
      <w:r w:rsidR="00542D13">
        <w:rPr>
          <w:i/>
          <w:iCs/>
        </w:rPr>
        <w:t xml:space="preserve">has been unexpectedly amended by </w:t>
      </w:r>
      <w:r w:rsidR="00254E62" w:rsidRPr="00542D13">
        <w:rPr>
          <w:i/>
          <w:iCs/>
        </w:rPr>
        <w:t xml:space="preserve">the </w:t>
      </w:r>
      <w:r w:rsidR="00F01154">
        <w:rPr>
          <w:i/>
          <w:iCs/>
        </w:rPr>
        <w:t xml:space="preserve">Brentwood </w:t>
      </w:r>
      <w:r w:rsidR="00254E62" w:rsidRPr="00542D13">
        <w:rPr>
          <w:i/>
          <w:iCs/>
        </w:rPr>
        <w:t>Borough Council</w:t>
      </w:r>
      <w:r w:rsidR="00F01154">
        <w:rPr>
          <w:i/>
          <w:iCs/>
        </w:rPr>
        <w:t xml:space="preserve"> (‘Brentwood BC’)</w:t>
      </w:r>
      <w:r w:rsidR="00542D13">
        <w:rPr>
          <w:i/>
          <w:iCs/>
        </w:rPr>
        <w:t xml:space="preserve">, </w:t>
      </w:r>
      <w:r w:rsidR="00254E62" w:rsidRPr="00542D13">
        <w:rPr>
          <w:i/>
          <w:iCs/>
        </w:rPr>
        <w:t xml:space="preserve">reducing the number of houses from 70 to 50.  </w:t>
      </w:r>
    </w:p>
    <w:p w14:paraId="20A1FD7C" w14:textId="4B1CDD43" w:rsidR="00542D13" w:rsidRPr="003E2113" w:rsidRDefault="003E2113" w:rsidP="003E2113">
      <w:pPr>
        <w:jc w:val="center"/>
        <w:rPr>
          <w:i/>
          <w:iCs/>
          <w:u w:val="single"/>
        </w:rPr>
      </w:pPr>
      <w:r w:rsidRPr="003E2113">
        <w:rPr>
          <w:i/>
          <w:iCs/>
          <w:u w:val="single"/>
        </w:rPr>
        <w:t>As this also affects people outside Blackmore village, t</w:t>
      </w:r>
      <w:r w:rsidR="00542D13" w:rsidRPr="003E2113">
        <w:rPr>
          <w:i/>
          <w:iCs/>
          <w:u w:val="single"/>
        </w:rPr>
        <w:t xml:space="preserve">his </w:t>
      </w:r>
      <w:r w:rsidR="00B57E57" w:rsidRPr="003E2113">
        <w:rPr>
          <w:i/>
          <w:iCs/>
          <w:u w:val="single"/>
        </w:rPr>
        <w:t>message</w:t>
      </w:r>
      <w:r w:rsidR="00B26D6C">
        <w:rPr>
          <w:i/>
          <w:iCs/>
          <w:u w:val="single"/>
        </w:rPr>
        <w:t xml:space="preserve"> </w:t>
      </w:r>
      <w:r w:rsidR="00542D13" w:rsidRPr="003E2113">
        <w:rPr>
          <w:i/>
          <w:iCs/>
          <w:u w:val="single"/>
        </w:rPr>
        <w:t>is</w:t>
      </w:r>
      <w:r w:rsidRPr="003E2113">
        <w:rPr>
          <w:i/>
          <w:iCs/>
          <w:u w:val="single"/>
        </w:rPr>
        <w:t xml:space="preserve"> for</w:t>
      </w:r>
      <w:r w:rsidR="00B57E57" w:rsidRPr="003E2113">
        <w:rPr>
          <w:i/>
          <w:iCs/>
          <w:u w:val="single"/>
        </w:rPr>
        <w:t xml:space="preserve"> ALL residents in the parish</w:t>
      </w:r>
      <w:r w:rsidR="00542D13" w:rsidRPr="003E2113">
        <w:rPr>
          <w:i/>
          <w:iCs/>
          <w:u w:val="single"/>
        </w:rPr>
        <w:t>:</w:t>
      </w:r>
    </w:p>
    <w:p w14:paraId="3FDDF2D4" w14:textId="348D8C74" w:rsidR="00542D13" w:rsidRDefault="00542D13" w:rsidP="00542D1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To inform you of</w:t>
      </w:r>
      <w:r w:rsidR="003E2113">
        <w:rPr>
          <w:i/>
          <w:iCs/>
        </w:rPr>
        <w:t xml:space="preserve"> details of</w:t>
      </w:r>
      <w:r>
        <w:rPr>
          <w:i/>
          <w:iCs/>
        </w:rPr>
        <w:t xml:space="preserve"> the revis</w:t>
      </w:r>
      <w:r w:rsidR="00905F75">
        <w:rPr>
          <w:i/>
          <w:iCs/>
        </w:rPr>
        <w:t>ions</w:t>
      </w:r>
      <w:r w:rsidR="00CC7CC6">
        <w:rPr>
          <w:i/>
          <w:iCs/>
        </w:rPr>
        <w:t>;</w:t>
      </w:r>
    </w:p>
    <w:p w14:paraId="4DC75202" w14:textId="77777777" w:rsidR="00531134" w:rsidRDefault="00531134" w:rsidP="0053113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To give you an overview of issues the Parish Council and Blackmore Village Heritage Association (‘BVHA’) have considered</w:t>
      </w:r>
    </w:p>
    <w:p w14:paraId="37B20C69" w14:textId="16B9EDC3" w:rsidR="00542D13" w:rsidRPr="00E27EB7" w:rsidRDefault="00542D13" w:rsidP="00542D1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To encourage </w:t>
      </w:r>
      <w:r w:rsidR="00E27EB7">
        <w:rPr>
          <w:i/>
          <w:iCs/>
        </w:rPr>
        <w:t xml:space="preserve">all of </w:t>
      </w:r>
      <w:r>
        <w:rPr>
          <w:i/>
          <w:iCs/>
        </w:rPr>
        <w:t xml:space="preserve">you to </w:t>
      </w:r>
      <w:r w:rsidRPr="00E27EB7">
        <w:rPr>
          <w:i/>
          <w:iCs/>
          <w:u w:val="single"/>
        </w:rPr>
        <w:t xml:space="preserve">register your views with the Borough Council by the </w:t>
      </w:r>
      <w:r w:rsidRPr="00312E5B">
        <w:rPr>
          <w:b/>
          <w:bCs/>
          <w:i/>
          <w:iCs/>
          <w:u w:val="single"/>
        </w:rPr>
        <w:t xml:space="preserve">closing date of </w:t>
      </w:r>
      <w:r w:rsidR="00B57E57" w:rsidRPr="00312E5B">
        <w:rPr>
          <w:b/>
          <w:bCs/>
          <w:i/>
          <w:iCs/>
          <w:u w:val="single"/>
        </w:rPr>
        <w:t xml:space="preserve">5pm </w:t>
      </w:r>
      <w:r w:rsidRPr="00312E5B">
        <w:rPr>
          <w:b/>
          <w:bCs/>
          <w:i/>
          <w:iCs/>
          <w:u w:val="single"/>
        </w:rPr>
        <w:t>26</w:t>
      </w:r>
      <w:r w:rsidRPr="00312E5B">
        <w:rPr>
          <w:b/>
          <w:bCs/>
          <w:i/>
          <w:iCs/>
          <w:u w:val="single"/>
          <w:vertAlign w:val="superscript"/>
        </w:rPr>
        <w:t>th</w:t>
      </w:r>
      <w:r w:rsidRPr="00312E5B">
        <w:rPr>
          <w:b/>
          <w:bCs/>
          <w:i/>
          <w:iCs/>
          <w:u w:val="single"/>
        </w:rPr>
        <w:t xml:space="preserve"> November</w:t>
      </w:r>
      <w:r w:rsidR="00E27EB7" w:rsidRPr="00E27EB7">
        <w:rPr>
          <w:i/>
          <w:iCs/>
        </w:rPr>
        <w:t xml:space="preserve"> (even if you responded in Feb</w:t>
      </w:r>
      <w:r w:rsidR="00E27EB7">
        <w:rPr>
          <w:i/>
          <w:iCs/>
        </w:rPr>
        <w:t>ruary 2019</w:t>
      </w:r>
      <w:r w:rsidR="00E27EB7" w:rsidRPr="00E27EB7">
        <w:rPr>
          <w:i/>
          <w:iCs/>
        </w:rPr>
        <w:t xml:space="preserve"> and your views haven’t changed)</w:t>
      </w:r>
    </w:p>
    <w:p w14:paraId="0337C58E" w14:textId="7D88AB25" w:rsidR="00542D13" w:rsidRDefault="00542D13" w:rsidP="00542D1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To explain how you can do this</w:t>
      </w:r>
      <w:r w:rsidR="00CC7CC6">
        <w:rPr>
          <w:i/>
          <w:iCs/>
        </w:rPr>
        <w:t>;</w:t>
      </w:r>
    </w:p>
    <w:p w14:paraId="163569B2" w14:textId="52EB61D9" w:rsidR="00542D13" w:rsidRDefault="00542D13" w:rsidP="00542D1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To inform you </w:t>
      </w:r>
      <w:r w:rsidR="00905F75">
        <w:rPr>
          <w:i/>
          <w:iCs/>
        </w:rPr>
        <w:t xml:space="preserve">of a </w:t>
      </w:r>
      <w:r>
        <w:rPr>
          <w:i/>
          <w:iCs/>
        </w:rPr>
        <w:t xml:space="preserve">Parish Council public meeting </w:t>
      </w:r>
      <w:r w:rsidR="003E2113">
        <w:rPr>
          <w:i/>
          <w:iCs/>
        </w:rPr>
        <w:t xml:space="preserve">at Blackmore Village Hall </w:t>
      </w:r>
      <w:r w:rsidR="00CC7CC6">
        <w:rPr>
          <w:i/>
          <w:iCs/>
        </w:rPr>
        <w:t>to discuss the LDP</w:t>
      </w:r>
      <w:r>
        <w:rPr>
          <w:i/>
          <w:iCs/>
        </w:rPr>
        <w:t xml:space="preserve"> </w:t>
      </w:r>
      <w:r w:rsidRPr="00B26D6C">
        <w:rPr>
          <w:b/>
          <w:bCs/>
          <w:i/>
          <w:iCs/>
          <w:u w:val="single"/>
        </w:rPr>
        <w:t xml:space="preserve">on </w:t>
      </w:r>
      <w:r w:rsidR="003936EB">
        <w:rPr>
          <w:b/>
          <w:bCs/>
          <w:i/>
          <w:iCs/>
          <w:u w:val="single"/>
        </w:rPr>
        <w:t xml:space="preserve">Thursday </w:t>
      </w:r>
      <w:r w:rsidR="003E2113" w:rsidRPr="00B26D6C">
        <w:rPr>
          <w:b/>
          <w:bCs/>
          <w:i/>
          <w:iCs/>
          <w:u w:val="single"/>
        </w:rPr>
        <w:t>14</w:t>
      </w:r>
      <w:r w:rsidR="003E2113" w:rsidRPr="00B26D6C">
        <w:rPr>
          <w:b/>
          <w:bCs/>
          <w:i/>
          <w:iCs/>
          <w:u w:val="single"/>
          <w:vertAlign w:val="superscript"/>
        </w:rPr>
        <w:t>th</w:t>
      </w:r>
      <w:r w:rsidR="003E2113" w:rsidRPr="00B26D6C">
        <w:rPr>
          <w:b/>
          <w:bCs/>
          <w:i/>
          <w:iCs/>
          <w:u w:val="single"/>
        </w:rPr>
        <w:t xml:space="preserve"> November 2019</w:t>
      </w:r>
      <w:r w:rsidR="00B26D6C">
        <w:rPr>
          <w:b/>
          <w:bCs/>
          <w:i/>
          <w:iCs/>
          <w:u w:val="single"/>
        </w:rPr>
        <w:t>,</w:t>
      </w:r>
      <w:r w:rsidR="003E2113" w:rsidRPr="00B26D6C">
        <w:rPr>
          <w:b/>
          <w:bCs/>
          <w:i/>
          <w:iCs/>
          <w:u w:val="single"/>
        </w:rPr>
        <w:t xml:space="preserve"> between 7pm and 8:30 pm</w:t>
      </w:r>
      <w:r>
        <w:rPr>
          <w:i/>
          <w:iCs/>
        </w:rPr>
        <w:t xml:space="preserve">  </w:t>
      </w:r>
    </w:p>
    <w:p w14:paraId="2590AD86" w14:textId="3CC2FB20" w:rsidR="00B26D6C" w:rsidRDefault="00216277" w:rsidP="003C6C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</w:t>
      </w:r>
      <w:r w:rsidR="00B26D6C">
        <w:rPr>
          <w:i/>
          <w:iCs/>
        </w:rPr>
        <w:t xml:space="preserve">o alert you to </w:t>
      </w:r>
      <w:r>
        <w:rPr>
          <w:i/>
          <w:iCs/>
        </w:rPr>
        <w:t xml:space="preserve">concerns </w:t>
      </w:r>
      <w:r w:rsidR="00E27EB7">
        <w:rPr>
          <w:i/>
          <w:iCs/>
        </w:rPr>
        <w:t xml:space="preserve">the Parish Council </w:t>
      </w:r>
      <w:r w:rsidR="00B26D6C">
        <w:rPr>
          <w:i/>
          <w:iCs/>
        </w:rPr>
        <w:t>and</w:t>
      </w:r>
      <w:r w:rsidR="00E27EB7">
        <w:rPr>
          <w:i/>
          <w:iCs/>
        </w:rPr>
        <w:t xml:space="preserve"> BVHA </w:t>
      </w:r>
      <w:r>
        <w:rPr>
          <w:i/>
          <w:iCs/>
        </w:rPr>
        <w:t>have</w:t>
      </w:r>
      <w:r w:rsidR="00E27EB7">
        <w:rPr>
          <w:i/>
          <w:iCs/>
        </w:rPr>
        <w:t xml:space="preserve"> over the Consultation</w:t>
      </w:r>
    </w:p>
    <w:p w14:paraId="477BDADB" w14:textId="428937E0" w:rsidR="003C6CE0" w:rsidRDefault="00B26D6C" w:rsidP="003C6C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To discuss suggested </w:t>
      </w:r>
      <w:r w:rsidR="00531134">
        <w:rPr>
          <w:i/>
          <w:iCs/>
        </w:rPr>
        <w:t>ways forward</w:t>
      </w:r>
    </w:p>
    <w:p w14:paraId="5804CC9E" w14:textId="58901F31" w:rsidR="00216277" w:rsidRPr="003C6CE0" w:rsidRDefault="003C6CE0" w:rsidP="003C6CE0">
      <w:pPr>
        <w:rPr>
          <w:i/>
          <w:iCs/>
        </w:rPr>
      </w:pPr>
      <w:r>
        <w:rPr>
          <w:i/>
          <w:iCs/>
        </w:rPr>
        <w:t>=======================================================================================</w:t>
      </w:r>
      <w:r w:rsidR="00216277" w:rsidRPr="003C6CE0">
        <w:rPr>
          <w:i/>
          <w:iCs/>
        </w:rPr>
        <w:t xml:space="preserve"> </w:t>
      </w:r>
    </w:p>
    <w:p w14:paraId="279430F1" w14:textId="77777777" w:rsidR="00CC7CC6" w:rsidRPr="006D0F00" w:rsidRDefault="00542D13">
      <w:pPr>
        <w:rPr>
          <w:b/>
          <w:bCs/>
          <w:u w:val="single"/>
        </w:rPr>
      </w:pPr>
      <w:r w:rsidRPr="006D0F00">
        <w:rPr>
          <w:b/>
          <w:bCs/>
          <w:u w:val="single"/>
        </w:rPr>
        <w:t>The Revised LDP</w:t>
      </w:r>
    </w:p>
    <w:p w14:paraId="2BBCBD7F" w14:textId="38091828" w:rsidR="00CC7CC6" w:rsidRDefault="00CC7CC6">
      <w:r>
        <w:t xml:space="preserve">The </w:t>
      </w:r>
      <w:r w:rsidR="00531430">
        <w:t xml:space="preserve">ONLY change is to the </w:t>
      </w:r>
      <w:r>
        <w:t>number of houses (</w:t>
      </w:r>
      <w:r w:rsidR="00E27EB7">
        <w:t xml:space="preserve">they </w:t>
      </w:r>
      <w:r w:rsidR="00905F75">
        <w:t xml:space="preserve">will still </w:t>
      </w:r>
      <w:r>
        <w:t>be of ‘mixed size and type, incl</w:t>
      </w:r>
      <w:r w:rsidR="00531430">
        <w:t>.</w:t>
      </w:r>
      <w:r>
        <w:t xml:space="preserve"> affordable’):</w:t>
      </w:r>
    </w:p>
    <w:p w14:paraId="44208DE1" w14:textId="4DB72358" w:rsidR="00CC7CC6" w:rsidRPr="00905F75" w:rsidRDefault="00CC7CC6" w:rsidP="00CC7CC6">
      <w:pPr>
        <w:pStyle w:val="NoSpacing"/>
        <w:rPr>
          <w:b/>
          <w:bCs/>
        </w:rPr>
      </w:pPr>
      <w:r>
        <w:t xml:space="preserve">Site R25 (end of Woollard Way) </w:t>
      </w:r>
      <w:r>
        <w:tab/>
      </w:r>
      <w:r>
        <w:tab/>
      </w:r>
      <w:r w:rsidRPr="00905F75">
        <w:rPr>
          <w:b/>
          <w:bCs/>
        </w:rPr>
        <w:t>from 40 to 30</w:t>
      </w:r>
    </w:p>
    <w:p w14:paraId="06C18DE6" w14:textId="5C78090A" w:rsidR="00CC7CC6" w:rsidRPr="00905F75" w:rsidRDefault="00CC7CC6" w:rsidP="00CC7CC6">
      <w:pPr>
        <w:pStyle w:val="NoSpacing"/>
        <w:rPr>
          <w:b/>
          <w:bCs/>
        </w:rPr>
      </w:pPr>
      <w:r>
        <w:t xml:space="preserve">Site R26 (by Orchard Piece) </w:t>
      </w:r>
      <w:r>
        <w:tab/>
      </w:r>
      <w:r>
        <w:tab/>
      </w:r>
      <w:r w:rsidRPr="00905F75">
        <w:rPr>
          <w:b/>
          <w:bCs/>
        </w:rPr>
        <w:t>from 30 to 20</w:t>
      </w:r>
    </w:p>
    <w:p w14:paraId="03FFA42C" w14:textId="0149CFCE" w:rsidR="006D0F00" w:rsidRDefault="006D0F00" w:rsidP="00CC7CC6">
      <w:pPr>
        <w:pStyle w:val="NoSpacing"/>
      </w:pPr>
    </w:p>
    <w:p w14:paraId="32B7C9A3" w14:textId="29E44BED" w:rsidR="00531430" w:rsidRDefault="00EB3013" w:rsidP="00905F75">
      <w:pPr>
        <w:rPr>
          <w:b/>
          <w:bCs/>
          <w:u w:val="single"/>
        </w:rPr>
      </w:pPr>
      <w:r w:rsidRPr="00EB3013">
        <w:rPr>
          <w:b/>
          <w:bCs/>
          <w:u w:val="single"/>
        </w:rPr>
        <w:t>Parish Council’s Overview</w:t>
      </w:r>
    </w:p>
    <w:p w14:paraId="07F0F455" w14:textId="5653BEEE" w:rsidR="00EB3013" w:rsidRDefault="00F01154" w:rsidP="00EB3013">
      <w:pPr>
        <w:pStyle w:val="ListParagraph"/>
        <w:numPr>
          <w:ilvl w:val="0"/>
          <w:numId w:val="3"/>
        </w:numPr>
      </w:pPr>
      <w:r>
        <w:t>A</w:t>
      </w:r>
      <w:r w:rsidR="00EB3013">
        <w:t xml:space="preserve"> 2</w:t>
      </w:r>
      <w:r w:rsidR="00E27EB7">
        <w:t>9</w:t>
      </w:r>
      <w:r w:rsidR="00EB3013">
        <w:t>% reduction (70 houses to 50 overall) does not address residents’ concerns of strain on local services and infrastructure, flooding, invasion of green belt land, inadequate access road to sites;</w:t>
      </w:r>
    </w:p>
    <w:p w14:paraId="7A05EB68" w14:textId="72C07F1F" w:rsidR="00EB3013" w:rsidRDefault="00DF7059" w:rsidP="00EB3013">
      <w:pPr>
        <w:pStyle w:val="ListParagraph"/>
        <w:numPr>
          <w:ilvl w:val="0"/>
          <w:numId w:val="3"/>
        </w:numPr>
      </w:pPr>
      <w:r>
        <w:t>About 70 new houses</w:t>
      </w:r>
      <w:r w:rsidR="00EB3013">
        <w:t xml:space="preserve"> </w:t>
      </w:r>
      <w:r w:rsidR="003E2113">
        <w:t xml:space="preserve">are </w:t>
      </w:r>
      <w:r>
        <w:t xml:space="preserve">being built </w:t>
      </w:r>
      <w:r w:rsidR="00EB3013">
        <w:t xml:space="preserve">outside the </w:t>
      </w:r>
      <w:r>
        <w:t>Borough</w:t>
      </w:r>
      <w:r w:rsidR="00EB3013">
        <w:t xml:space="preserve"> but close-by (at Nine Ashes, the </w:t>
      </w:r>
      <w:r>
        <w:t>old</w:t>
      </w:r>
      <w:r w:rsidR="00EB3013">
        <w:t xml:space="preserve"> Equestrian site </w:t>
      </w:r>
      <w:r w:rsidR="00312E5B">
        <w:t>off</w:t>
      </w:r>
      <w:r w:rsidR="00EB3013">
        <w:t xml:space="preserve"> </w:t>
      </w:r>
      <w:proofErr w:type="spellStart"/>
      <w:r w:rsidR="00EB3013">
        <w:t>Fingrith</w:t>
      </w:r>
      <w:proofErr w:type="spellEnd"/>
      <w:r w:rsidR="00EB3013">
        <w:t xml:space="preserve"> Hall Lane</w:t>
      </w:r>
      <w:r w:rsidR="00312E5B">
        <w:t>,</w:t>
      </w:r>
      <w:r w:rsidR="00EB3013">
        <w:t xml:space="preserve"> and </w:t>
      </w:r>
      <w:proofErr w:type="spellStart"/>
      <w:r w:rsidR="00EB3013">
        <w:t>Ashling’s</w:t>
      </w:r>
      <w:proofErr w:type="spellEnd"/>
      <w:r w:rsidR="00EB3013">
        <w:t xml:space="preserve"> Farm</w:t>
      </w:r>
      <w:r w:rsidR="003E2113">
        <w:t>.  T</w:t>
      </w:r>
      <w:r w:rsidR="00EB3013">
        <w:t xml:space="preserve">he occupiers of </w:t>
      </w:r>
      <w:r w:rsidR="003E2113">
        <w:t xml:space="preserve">these </w:t>
      </w:r>
      <w:r w:rsidR="00EB3013">
        <w:t>will all pass through Blackmore</w:t>
      </w:r>
      <w:r w:rsidR="003E2113">
        <w:t>,</w:t>
      </w:r>
      <w:r w:rsidR="00EB3013">
        <w:t xml:space="preserve"> or need to use services within the parish</w:t>
      </w:r>
      <w:r w:rsidR="003E2113">
        <w:t>,</w:t>
      </w:r>
      <w:r w:rsidR="00F01154">
        <w:t xml:space="preserve"> but are not allowed-for in the revised Plan</w:t>
      </w:r>
      <w:r w:rsidR="003E2113">
        <w:t>;</w:t>
      </w:r>
    </w:p>
    <w:p w14:paraId="505A396F" w14:textId="533A72A7" w:rsidR="00F01154" w:rsidRDefault="003C6CE0" w:rsidP="00EB3013">
      <w:pPr>
        <w:pStyle w:val="ListParagraph"/>
        <w:numPr>
          <w:ilvl w:val="0"/>
          <w:numId w:val="3"/>
        </w:numPr>
      </w:pPr>
      <w:r>
        <w:t>N</w:t>
      </w:r>
      <w:r w:rsidR="00EB3013">
        <w:t>o allowances have been made by Brentwood BC of very recent approvals they have given to Red Rose Farm site</w:t>
      </w:r>
      <w:r w:rsidR="00F01154">
        <w:t xml:space="preserve"> and Spriggs Lane (</w:t>
      </w:r>
      <w:r w:rsidR="00312E5B">
        <w:t>over 15</w:t>
      </w:r>
      <w:r w:rsidR="00F01154">
        <w:t xml:space="preserve"> dwellings in total) </w:t>
      </w:r>
    </w:p>
    <w:p w14:paraId="1133DB56" w14:textId="7CDFEDC3" w:rsidR="003C6CE0" w:rsidRDefault="00F01154" w:rsidP="003C6CE0">
      <w:pPr>
        <w:rPr>
          <w:b/>
          <w:bCs/>
          <w:u w:val="single"/>
        </w:rPr>
      </w:pPr>
      <w:r>
        <w:t>We</w:t>
      </w:r>
      <w:r w:rsidR="00531134">
        <w:t>’ve asked, but haven’t been told w</w:t>
      </w:r>
      <w:r>
        <w:t>hy, given the strength of opinion and that there have already been new developments close-by, Brentwood BC could not have scrapped sites R25 &amp; R26 entirely;</w:t>
      </w:r>
      <w:r w:rsidR="003C6CE0" w:rsidRPr="003C6CE0">
        <w:rPr>
          <w:b/>
          <w:bCs/>
          <w:u w:val="single"/>
        </w:rPr>
        <w:t xml:space="preserve"> </w:t>
      </w:r>
    </w:p>
    <w:p w14:paraId="68D209D3" w14:textId="0D722FC3" w:rsidR="003C6CE0" w:rsidRDefault="003C6CE0" w:rsidP="003C6CE0">
      <w:pPr>
        <w:rPr>
          <w:b/>
          <w:bCs/>
          <w:u w:val="single"/>
        </w:rPr>
      </w:pPr>
      <w:r w:rsidRPr="006D0F00">
        <w:rPr>
          <w:b/>
          <w:bCs/>
          <w:u w:val="single"/>
        </w:rPr>
        <w:t>The Consultation</w:t>
      </w:r>
    </w:p>
    <w:p w14:paraId="5CCFC775" w14:textId="413A51C5" w:rsidR="003C6CE0" w:rsidRDefault="00312E5B" w:rsidP="003C6CE0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Has already begun and w</w:t>
      </w:r>
      <w:r w:rsidR="003C6CE0">
        <w:t xml:space="preserve">ill last </w:t>
      </w:r>
      <w:r w:rsidR="003C6CE0" w:rsidRPr="00312E5B">
        <w:rPr>
          <w:b/>
          <w:bCs/>
          <w:u w:val="single"/>
        </w:rPr>
        <w:t>until 5p</w:t>
      </w:r>
      <w:r w:rsidR="003C6CE0" w:rsidRPr="006D0F00">
        <w:rPr>
          <w:b/>
          <w:bCs/>
          <w:u w:val="single"/>
        </w:rPr>
        <w:t xml:space="preserve">m on </w:t>
      </w:r>
      <w:r w:rsidR="003C6CE0">
        <w:rPr>
          <w:b/>
          <w:bCs/>
          <w:u w:val="single"/>
        </w:rPr>
        <w:t xml:space="preserve">Tuesday </w:t>
      </w:r>
      <w:r w:rsidR="003C6CE0" w:rsidRPr="006D0F00">
        <w:rPr>
          <w:b/>
          <w:bCs/>
          <w:u w:val="single"/>
        </w:rPr>
        <w:t>26</w:t>
      </w:r>
      <w:r w:rsidR="003C6CE0" w:rsidRPr="006D0F00">
        <w:rPr>
          <w:b/>
          <w:bCs/>
          <w:u w:val="single"/>
          <w:vertAlign w:val="superscript"/>
        </w:rPr>
        <w:t>th</w:t>
      </w:r>
      <w:r w:rsidR="003C6CE0" w:rsidRPr="006D0F00">
        <w:rPr>
          <w:b/>
          <w:bCs/>
          <w:u w:val="single"/>
        </w:rPr>
        <w:t xml:space="preserve"> November 2019</w:t>
      </w:r>
    </w:p>
    <w:p w14:paraId="2A23AB3F" w14:textId="1FCD4B72" w:rsidR="003C6CE0" w:rsidRDefault="003E2113" w:rsidP="003C6CE0">
      <w:pPr>
        <w:pStyle w:val="ListParagraph"/>
        <w:numPr>
          <w:ilvl w:val="0"/>
          <w:numId w:val="2"/>
        </w:numPr>
      </w:pPr>
      <w:r>
        <w:t xml:space="preserve">Brentwood Council has only </w:t>
      </w:r>
      <w:r w:rsidR="003C6CE0">
        <w:t>notified to those who registered a view on the original plan in February 2019</w:t>
      </w:r>
    </w:p>
    <w:p w14:paraId="07177BCA" w14:textId="45549856" w:rsidR="00DF7059" w:rsidRDefault="003C6CE0" w:rsidP="00B26D6C">
      <w:pPr>
        <w:pStyle w:val="ListParagraph"/>
        <w:numPr>
          <w:ilvl w:val="0"/>
          <w:numId w:val="2"/>
        </w:numPr>
      </w:pPr>
      <w:r w:rsidRPr="00905F75">
        <w:rPr>
          <w:b/>
          <w:bCs/>
        </w:rPr>
        <w:t>HOWEVER</w:t>
      </w:r>
      <w:r>
        <w:t xml:space="preserve"> </w:t>
      </w:r>
      <w:r w:rsidR="00DF7059">
        <w:t>–</w:t>
      </w:r>
      <w:r>
        <w:t xml:space="preserve"> </w:t>
      </w:r>
      <w:r w:rsidR="00DF7059">
        <w:t xml:space="preserve">it </w:t>
      </w:r>
      <w:r>
        <w:t>i</w:t>
      </w:r>
      <w:r w:rsidRPr="006D0F00">
        <w:t xml:space="preserve">s open </w:t>
      </w:r>
      <w:r>
        <w:t xml:space="preserve">to </w:t>
      </w:r>
      <w:r w:rsidRPr="00EB3013">
        <w:rPr>
          <w:u w:val="single"/>
        </w:rPr>
        <w:t>all who have a view to express</w:t>
      </w:r>
    </w:p>
    <w:p w14:paraId="2B7B98A5" w14:textId="77777777" w:rsidR="003C6CE0" w:rsidRPr="00905F75" w:rsidRDefault="003C6CE0" w:rsidP="003C6CE0">
      <w:r w:rsidRPr="00905F75">
        <w:rPr>
          <w:b/>
          <w:bCs/>
          <w:u w:val="single"/>
        </w:rPr>
        <w:lastRenderedPageBreak/>
        <w:t>How to register your view</w:t>
      </w:r>
    </w:p>
    <w:p w14:paraId="3F9BAD36" w14:textId="1BEA3B34" w:rsidR="003C6CE0" w:rsidRPr="00905F75" w:rsidRDefault="003C6CE0" w:rsidP="003C6CE0">
      <w:pPr>
        <w:pStyle w:val="ListParagraph"/>
        <w:numPr>
          <w:ilvl w:val="1"/>
          <w:numId w:val="2"/>
        </w:numPr>
      </w:pPr>
      <w:r w:rsidRPr="00905F75">
        <w:t>Online</w:t>
      </w:r>
      <w:r>
        <w:t xml:space="preserve"> at: </w:t>
      </w:r>
      <w:r w:rsidRPr="00905F75">
        <w:t xml:space="preserve"> </w:t>
      </w:r>
      <w:hyperlink r:id="rId5" w:history="1">
        <w:r w:rsidRPr="00905F75">
          <w:rPr>
            <w:rStyle w:val="Hyperlink"/>
          </w:rPr>
          <w:t>www.brentwood.gov.uk/localplan</w:t>
        </w:r>
      </w:hyperlink>
      <w:r>
        <w:t xml:space="preserve"> (you can also view the </w:t>
      </w:r>
      <w:r w:rsidR="00D2474A">
        <w:t xml:space="preserve">whole </w:t>
      </w:r>
      <w:r>
        <w:t>LDP here too)</w:t>
      </w:r>
    </w:p>
    <w:p w14:paraId="5250BE18" w14:textId="5E650049" w:rsidR="003C6CE0" w:rsidRDefault="003C6CE0" w:rsidP="003C6CE0">
      <w:pPr>
        <w:pStyle w:val="ListParagraph"/>
        <w:numPr>
          <w:ilvl w:val="1"/>
          <w:numId w:val="2"/>
        </w:numPr>
      </w:pPr>
      <w:r>
        <w:t xml:space="preserve">By email to: </w:t>
      </w:r>
      <w:hyperlink r:id="rId6" w:history="1">
        <w:r w:rsidRPr="003202C9">
          <w:rPr>
            <w:rStyle w:val="Hyperlink"/>
          </w:rPr>
          <w:t>planning.policy@brentwood.gov.uk</w:t>
        </w:r>
      </w:hyperlink>
    </w:p>
    <w:p w14:paraId="30529001" w14:textId="53721578" w:rsidR="00F01154" w:rsidRPr="005F02A0" w:rsidRDefault="003C6CE0" w:rsidP="003C6CE0">
      <w:pPr>
        <w:pStyle w:val="ListParagraph"/>
        <w:numPr>
          <w:ilvl w:val="1"/>
          <w:numId w:val="2"/>
        </w:numPr>
      </w:pPr>
      <w:r>
        <w:t xml:space="preserve">In writing to:   </w:t>
      </w:r>
      <w:r w:rsidRPr="00640CA6">
        <w:rPr>
          <w:i/>
          <w:iCs/>
          <w:u w:val="single"/>
        </w:rPr>
        <w:t xml:space="preserve">Local Plan Consultation, Brentwood Borough Council, Town Hall, </w:t>
      </w:r>
      <w:proofErr w:type="spellStart"/>
      <w:r w:rsidRPr="00640CA6">
        <w:rPr>
          <w:i/>
          <w:iCs/>
          <w:u w:val="single"/>
        </w:rPr>
        <w:t>Ingrave</w:t>
      </w:r>
      <w:proofErr w:type="spellEnd"/>
      <w:r w:rsidRPr="00640CA6">
        <w:rPr>
          <w:i/>
          <w:iCs/>
          <w:u w:val="single"/>
        </w:rPr>
        <w:t>, BRENTWOOD, CM15 8AY</w:t>
      </w:r>
      <w:r>
        <w:rPr>
          <w:i/>
          <w:iCs/>
        </w:rPr>
        <w:t>.</w:t>
      </w:r>
    </w:p>
    <w:p w14:paraId="5AAE7490" w14:textId="468CDDD6" w:rsidR="005F02A0" w:rsidRDefault="003E2113" w:rsidP="003C6CE0">
      <w:pPr>
        <w:pStyle w:val="ListParagraph"/>
        <w:numPr>
          <w:ilvl w:val="1"/>
          <w:numId w:val="2"/>
        </w:numPr>
      </w:pPr>
      <w:r>
        <w:rPr>
          <w:i/>
          <w:iCs/>
        </w:rPr>
        <w:t>By r</w:t>
      </w:r>
      <w:r w:rsidR="005F02A0">
        <w:rPr>
          <w:i/>
          <w:iCs/>
        </w:rPr>
        <w:t>equest</w:t>
      </w:r>
      <w:r>
        <w:rPr>
          <w:i/>
          <w:iCs/>
        </w:rPr>
        <w:t>ing</w:t>
      </w:r>
      <w:r w:rsidR="005F02A0">
        <w:rPr>
          <w:i/>
          <w:iCs/>
        </w:rPr>
        <w:t xml:space="preserve"> a comment form by calling 01277 312500</w:t>
      </w:r>
    </w:p>
    <w:p w14:paraId="5BC66F03" w14:textId="669DA433" w:rsidR="00F01154" w:rsidRPr="00B57E57" w:rsidRDefault="00F01154" w:rsidP="00F01154">
      <w:pPr>
        <w:ind w:left="360"/>
        <w:rPr>
          <w:b/>
          <w:bCs/>
          <w:u w:val="single"/>
        </w:rPr>
      </w:pPr>
      <w:r w:rsidRPr="00B57E57">
        <w:rPr>
          <w:b/>
          <w:bCs/>
          <w:u w:val="single"/>
        </w:rPr>
        <w:t>Concerns</w:t>
      </w:r>
    </w:p>
    <w:p w14:paraId="07E4746A" w14:textId="1868A629" w:rsidR="00F01154" w:rsidRDefault="00F01154" w:rsidP="00F01154">
      <w:pPr>
        <w:pStyle w:val="ListParagraph"/>
        <w:numPr>
          <w:ilvl w:val="0"/>
          <w:numId w:val="4"/>
        </w:numPr>
      </w:pPr>
      <w:r>
        <w:t>We are not convinced that the consultation is sound</w:t>
      </w:r>
      <w:r w:rsidR="00312E5B">
        <w:t xml:space="preserve"> – amongst other things, </w:t>
      </w:r>
      <w:bookmarkStart w:id="0" w:name="_GoBack"/>
      <w:bookmarkEnd w:id="0"/>
      <w:r>
        <w:t xml:space="preserve">not </w:t>
      </w:r>
      <w:r w:rsidR="00216277">
        <w:t xml:space="preserve">everyone </w:t>
      </w:r>
      <w:r w:rsidR="00D2474A">
        <w:t xml:space="preserve">has </w:t>
      </w:r>
      <w:r>
        <w:t xml:space="preserve">been notified </w:t>
      </w:r>
      <w:r w:rsidR="00312E5B">
        <w:t xml:space="preserve">of it </w:t>
      </w:r>
      <w:r>
        <w:t>by Brentwood BC</w:t>
      </w:r>
      <w:r w:rsidR="00312E5B">
        <w:t>,</w:t>
      </w:r>
      <w:r>
        <w:t xml:space="preserve"> either in Blackmore Village, or the parish as a whole</w:t>
      </w:r>
      <w:r w:rsidR="00216277">
        <w:t>;</w:t>
      </w:r>
    </w:p>
    <w:p w14:paraId="19985796" w14:textId="77777777" w:rsidR="00B57E57" w:rsidRDefault="00B57E57" w:rsidP="00B57E57">
      <w:pPr>
        <w:pStyle w:val="ListParagraph"/>
        <w:ind w:left="1080"/>
      </w:pPr>
    </w:p>
    <w:p w14:paraId="3226C6BB" w14:textId="5F767591" w:rsidR="00B57E57" w:rsidRDefault="00A866DD" w:rsidP="00B57E57">
      <w:pPr>
        <w:pStyle w:val="ListParagraph"/>
        <w:numPr>
          <w:ilvl w:val="0"/>
          <w:numId w:val="4"/>
        </w:numPr>
      </w:pPr>
      <w:r>
        <w:t>I</w:t>
      </w:r>
      <w:r w:rsidR="00B57E57">
        <w:t>f residents do</w:t>
      </w:r>
      <w:r w:rsidR="00E27EB7">
        <w:t>n’t</w:t>
      </w:r>
      <w:r w:rsidR="00B57E57">
        <w:t xml:space="preserve"> respond to the latest consultation</w:t>
      </w:r>
      <w:r>
        <w:t>,</w:t>
      </w:r>
      <w:r w:rsidR="00B57E57">
        <w:t xml:space="preserve"> </w:t>
      </w:r>
      <w:r>
        <w:t>Brentwood BC and the Planning Inspector may consider them</w:t>
      </w:r>
      <w:r w:rsidR="00B57E57">
        <w:t xml:space="preserve"> </w:t>
      </w:r>
      <w:r>
        <w:t xml:space="preserve">satisfied </w:t>
      </w:r>
      <w:r w:rsidR="00B57E57">
        <w:t xml:space="preserve">with the latest proposals, even if they are not.  The Parish Council and the BVHA would therefore ask that everyone who has a view should respond to this fresh consultation – </w:t>
      </w:r>
      <w:r w:rsidR="00B57E57" w:rsidRPr="003E2113">
        <w:rPr>
          <w:u w:val="single"/>
        </w:rPr>
        <w:t xml:space="preserve">even if </w:t>
      </w:r>
      <w:r w:rsidR="00312E5B">
        <w:rPr>
          <w:u w:val="single"/>
        </w:rPr>
        <w:t>you</w:t>
      </w:r>
      <w:r w:rsidR="00B57E57" w:rsidRPr="003E2113">
        <w:rPr>
          <w:u w:val="single"/>
        </w:rPr>
        <w:t xml:space="preserve"> have already responded in Feb 2019 and </w:t>
      </w:r>
      <w:r w:rsidR="00312E5B">
        <w:rPr>
          <w:u w:val="single"/>
        </w:rPr>
        <w:t>your</w:t>
      </w:r>
      <w:r w:rsidR="00B57E57" w:rsidRPr="003E2113">
        <w:rPr>
          <w:u w:val="single"/>
        </w:rPr>
        <w:t xml:space="preserve"> views haven’t changed</w:t>
      </w:r>
      <w:r w:rsidR="00B57E57">
        <w:t xml:space="preserve">   </w:t>
      </w:r>
    </w:p>
    <w:p w14:paraId="3CACA04E" w14:textId="77777777" w:rsidR="00216277" w:rsidRDefault="00216277" w:rsidP="00216277">
      <w:pPr>
        <w:pStyle w:val="ListParagraph"/>
        <w:ind w:left="1080"/>
      </w:pPr>
    </w:p>
    <w:p w14:paraId="71CFD401" w14:textId="69071C1B" w:rsidR="00D2474A" w:rsidRDefault="00216277" w:rsidP="00D2474A">
      <w:pPr>
        <w:pStyle w:val="ListParagraph"/>
        <w:numPr>
          <w:ilvl w:val="0"/>
          <w:numId w:val="4"/>
        </w:numPr>
      </w:pPr>
      <w:r w:rsidRPr="003E2113">
        <w:rPr>
          <w:b/>
          <w:bCs/>
          <w:u w:val="single"/>
        </w:rPr>
        <w:t>DATA PROTECTION</w:t>
      </w:r>
      <w:r>
        <w:t xml:space="preserve">:  </w:t>
      </w:r>
      <w:r w:rsidR="00F01154">
        <w:t xml:space="preserve">In the </w:t>
      </w:r>
      <w:r>
        <w:t>Brentwood BC notification</w:t>
      </w:r>
      <w:r w:rsidR="00F01154">
        <w:t xml:space="preserve"> </w:t>
      </w:r>
      <w:r>
        <w:t>of</w:t>
      </w:r>
      <w:r w:rsidR="00F01154">
        <w:t xml:space="preserve"> 15</w:t>
      </w:r>
      <w:r w:rsidR="00F01154" w:rsidRPr="00F01154">
        <w:rPr>
          <w:vertAlign w:val="superscript"/>
        </w:rPr>
        <w:t>th</w:t>
      </w:r>
      <w:r w:rsidR="00F01154">
        <w:t xml:space="preserve"> October, 2019 (by letter or email to the original respondents</w:t>
      </w:r>
      <w:r>
        <w:t xml:space="preserve"> only),</w:t>
      </w:r>
      <w:r w:rsidR="00F01154">
        <w:t xml:space="preserve"> </w:t>
      </w:r>
      <w:r>
        <w:t>we were told that if we responded to the amendments, this would automatically allow our details to be released to the Planning Inspectorate and Programme Officer.  If we opted-out of this our views would be withdrawn</w:t>
      </w:r>
      <w:r w:rsidR="00D2474A">
        <w:t>;</w:t>
      </w:r>
    </w:p>
    <w:p w14:paraId="28CB3CAD" w14:textId="13369C02" w:rsidR="00216277" w:rsidRDefault="00216277" w:rsidP="00216277">
      <w:pPr>
        <w:pStyle w:val="ListParagraph"/>
        <w:ind w:left="1080"/>
        <w:rPr>
          <w:i/>
          <w:iCs/>
        </w:rPr>
      </w:pPr>
      <w:r w:rsidRPr="00216277">
        <w:rPr>
          <w:b/>
          <w:bCs/>
          <w:u w:val="single"/>
        </w:rPr>
        <w:t>HOWEVER:</w:t>
      </w:r>
      <w:r>
        <w:rPr>
          <w:b/>
          <w:bCs/>
          <w:u w:val="single"/>
        </w:rPr>
        <w:t xml:space="preserve">  </w:t>
      </w:r>
      <w:r>
        <w:t xml:space="preserve">There is also a clause in the notification which says that </w:t>
      </w:r>
      <w:r w:rsidRPr="00216277">
        <w:rPr>
          <w:i/>
          <w:iCs/>
        </w:rPr>
        <w:t xml:space="preserve">if you </w:t>
      </w:r>
      <w:r>
        <w:rPr>
          <w:i/>
          <w:iCs/>
        </w:rPr>
        <w:t xml:space="preserve">made representations in February 2019 </w:t>
      </w:r>
      <w:r w:rsidRPr="00216277">
        <w:t>[</w:t>
      </w:r>
      <w:r>
        <w:t xml:space="preserve">i.e. </w:t>
      </w:r>
      <w:r w:rsidRPr="00216277">
        <w:t>to the original plan]</w:t>
      </w:r>
      <w:r>
        <w:t xml:space="preserve"> </w:t>
      </w:r>
      <w:r>
        <w:rPr>
          <w:i/>
          <w:iCs/>
        </w:rPr>
        <w:t>you must NOW confirm your consent in writing or email or by post to</w:t>
      </w:r>
      <w:r w:rsidR="00640CA6">
        <w:rPr>
          <w:i/>
          <w:iCs/>
        </w:rPr>
        <w:t xml:space="preserve">: </w:t>
      </w:r>
      <w:r w:rsidR="00640CA6" w:rsidRPr="00640CA6">
        <w:rPr>
          <w:i/>
          <w:iCs/>
          <w:u w:val="single"/>
        </w:rPr>
        <w:t xml:space="preserve">Local Plan Consultation, Brentwood Borough Council, Town Hall, </w:t>
      </w:r>
      <w:proofErr w:type="spellStart"/>
      <w:r w:rsidR="00640CA6" w:rsidRPr="00640CA6">
        <w:rPr>
          <w:i/>
          <w:iCs/>
          <w:u w:val="single"/>
        </w:rPr>
        <w:t>Ingrave</w:t>
      </w:r>
      <w:proofErr w:type="spellEnd"/>
      <w:r w:rsidR="00640CA6" w:rsidRPr="00640CA6">
        <w:rPr>
          <w:i/>
          <w:iCs/>
          <w:u w:val="single"/>
        </w:rPr>
        <w:t>, BRENTWOOD, CM15 8AY</w:t>
      </w:r>
      <w:r w:rsidR="00640CA6">
        <w:rPr>
          <w:i/>
          <w:iCs/>
        </w:rPr>
        <w:t>.</w:t>
      </w:r>
    </w:p>
    <w:p w14:paraId="4D45E885" w14:textId="0DF61302" w:rsidR="00640CA6" w:rsidRDefault="00640CA6" w:rsidP="00216277">
      <w:pPr>
        <w:pStyle w:val="ListParagraph"/>
        <w:ind w:left="1080"/>
        <w:rPr>
          <w:i/>
          <w:iCs/>
        </w:rPr>
      </w:pPr>
    </w:p>
    <w:p w14:paraId="4D5168B3" w14:textId="08185F0E" w:rsidR="00640CA6" w:rsidRPr="003C6CE0" w:rsidRDefault="00640CA6" w:rsidP="00216277">
      <w:pPr>
        <w:pStyle w:val="ListParagraph"/>
        <w:ind w:left="1080"/>
        <w:rPr>
          <w:b/>
          <w:bCs/>
        </w:rPr>
      </w:pPr>
      <w:r w:rsidRPr="00531134">
        <w:rPr>
          <w:b/>
          <w:bCs/>
          <w:u w:val="single"/>
        </w:rPr>
        <w:t xml:space="preserve">If you </w:t>
      </w:r>
      <w:r w:rsidR="003C6CE0" w:rsidRPr="00531134">
        <w:rPr>
          <w:b/>
          <w:bCs/>
          <w:u w:val="single"/>
        </w:rPr>
        <w:t>don’t</w:t>
      </w:r>
      <w:r w:rsidR="00A866DD">
        <w:rPr>
          <w:b/>
          <w:bCs/>
          <w:u w:val="single"/>
        </w:rPr>
        <w:t xml:space="preserve"> respond,</w:t>
      </w:r>
      <w:r w:rsidRPr="00531134">
        <w:rPr>
          <w:b/>
          <w:bCs/>
          <w:u w:val="single"/>
        </w:rPr>
        <w:t xml:space="preserve"> your</w:t>
      </w:r>
      <w:r w:rsidR="00A866DD">
        <w:rPr>
          <w:b/>
          <w:bCs/>
          <w:u w:val="single"/>
        </w:rPr>
        <w:t xml:space="preserve"> February </w:t>
      </w:r>
      <w:r w:rsidRPr="00531134">
        <w:rPr>
          <w:b/>
          <w:bCs/>
          <w:u w:val="single"/>
        </w:rPr>
        <w:t xml:space="preserve">comments will be </w:t>
      </w:r>
      <w:r w:rsidR="00A866DD">
        <w:rPr>
          <w:b/>
          <w:bCs/>
          <w:u w:val="single"/>
        </w:rPr>
        <w:t>removed</w:t>
      </w:r>
      <w:r w:rsidR="00A866DD" w:rsidRPr="00A866DD">
        <w:rPr>
          <w:b/>
          <w:bCs/>
        </w:rPr>
        <w:t>.  P</w:t>
      </w:r>
      <w:r w:rsidR="003C6CE0" w:rsidRPr="003C6CE0">
        <w:rPr>
          <w:b/>
          <w:bCs/>
        </w:rPr>
        <w:t xml:space="preserve">lease </w:t>
      </w:r>
      <w:r w:rsidR="00A866DD">
        <w:rPr>
          <w:b/>
          <w:bCs/>
        </w:rPr>
        <w:t>confirm</w:t>
      </w:r>
      <w:r w:rsidRPr="003C6CE0">
        <w:rPr>
          <w:b/>
          <w:bCs/>
        </w:rPr>
        <w:t xml:space="preserve"> without delay.</w:t>
      </w:r>
    </w:p>
    <w:p w14:paraId="6E82638E" w14:textId="71BE6F38" w:rsidR="00640CA6" w:rsidRPr="00B57E57" w:rsidRDefault="00640CA6" w:rsidP="00640CA6">
      <w:pPr>
        <w:rPr>
          <w:b/>
          <w:bCs/>
          <w:u w:val="single"/>
        </w:rPr>
      </w:pPr>
      <w:r>
        <w:tab/>
      </w:r>
      <w:r w:rsidRPr="00B57E57">
        <w:rPr>
          <w:b/>
          <w:bCs/>
          <w:u w:val="single"/>
        </w:rPr>
        <w:t>Ways forward</w:t>
      </w:r>
    </w:p>
    <w:p w14:paraId="721EF6E7" w14:textId="3BBE7912" w:rsidR="00B57E57" w:rsidRDefault="00640CA6" w:rsidP="00B57E57">
      <w:pPr>
        <w:pStyle w:val="ListParagraph"/>
        <w:numPr>
          <w:ilvl w:val="0"/>
          <w:numId w:val="4"/>
        </w:numPr>
      </w:pPr>
      <w:r>
        <w:t xml:space="preserve">The Parish Council </w:t>
      </w:r>
      <w:r w:rsidR="00D2474A">
        <w:t xml:space="preserve">is </w:t>
      </w:r>
      <w:r>
        <w:t>funding</w:t>
      </w:r>
      <w:r w:rsidR="00D2474A">
        <w:t xml:space="preserve"> </w:t>
      </w:r>
      <w:r>
        <w:t>legal opinion on</w:t>
      </w:r>
      <w:r w:rsidR="00D2474A">
        <w:t xml:space="preserve"> </w:t>
      </w:r>
      <w:r>
        <w:t>whether</w:t>
      </w:r>
      <w:r w:rsidR="00D2474A">
        <w:t>, given concerns,</w:t>
      </w:r>
      <w:r>
        <w:t xml:space="preserve"> </w:t>
      </w:r>
      <w:r w:rsidR="00D2474A">
        <w:t xml:space="preserve">the </w:t>
      </w:r>
      <w:r>
        <w:t>Consultation is</w:t>
      </w:r>
      <w:r w:rsidR="00D2474A">
        <w:t xml:space="preserve"> </w:t>
      </w:r>
      <w:r>
        <w:t>val</w:t>
      </w:r>
      <w:r w:rsidR="00D2474A">
        <w:t>id</w:t>
      </w:r>
      <w:r>
        <w:t>;</w:t>
      </w:r>
    </w:p>
    <w:p w14:paraId="0BBA4EDB" w14:textId="77777777" w:rsidR="00B57E57" w:rsidRDefault="00B57E57" w:rsidP="00B57E57">
      <w:pPr>
        <w:pStyle w:val="ListParagraph"/>
        <w:ind w:left="1080"/>
      </w:pPr>
    </w:p>
    <w:p w14:paraId="3DF4398A" w14:textId="52B102ED" w:rsidR="00B57E57" w:rsidRDefault="00640CA6" w:rsidP="00B57E57">
      <w:pPr>
        <w:pStyle w:val="ListParagraph"/>
        <w:numPr>
          <w:ilvl w:val="0"/>
          <w:numId w:val="4"/>
        </w:numPr>
      </w:pPr>
      <w:r>
        <w:t>Together with the BVHA, we have asked those solicitors to re-visit the objections we raised on your behalf in February 2019, to include all recent developments in our arguments</w:t>
      </w:r>
      <w:r w:rsidR="00B57E57">
        <w:t>, for a new submission to this Consultation;</w:t>
      </w:r>
    </w:p>
    <w:p w14:paraId="6BCA1FCD" w14:textId="77777777" w:rsidR="00B57E57" w:rsidRDefault="00B57E57" w:rsidP="00B57E57">
      <w:pPr>
        <w:pStyle w:val="ListParagraph"/>
        <w:ind w:left="1080"/>
      </w:pPr>
    </w:p>
    <w:p w14:paraId="4C166767" w14:textId="6F2282AF" w:rsidR="00B57E57" w:rsidRDefault="00640CA6" w:rsidP="00640CA6">
      <w:pPr>
        <w:pStyle w:val="ListParagraph"/>
        <w:numPr>
          <w:ilvl w:val="0"/>
          <w:numId w:val="4"/>
        </w:numPr>
      </w:pPr>
      <w:r>
        <w:t xml:space="preserve">We have invited Brentwood BC politicians and Officers to the public </w:t>
      </w:r>
      <w:proofErr w:type="gramStart"/>
      <w:r>
        <w:t xml:space="preserve">meeting </w:t>
      </w:r>
      <w:r w:rsidRPr="00D2474A">
        <w:rPr>
          <w:color w:val="FF0000"/>
        </w:rPr>
        <w:t xml:space="preserve"> </w:t>
      </w:r>
      <w:r>
        <w:t>at</w:t>
      </w:r>
      <w:proofErr w:type="gramEnd"/>
      <w:r>
        <w:t xml:space="preserve"> the Blackmore Village Hall</w:t>
      </w:r>
      <w:r w:rsidR="00B26D6C">
        <w:t xml:space="preserve"> on the evening of 14</w:t>
      </w:r>
      <w:r w:rsidR="00B26D6C" w:rsidRPr="00B26D6C">
        <w:rPr>
          <w:vertAlign w:val="superscript"/>
        </w:rPr>
        <w:t>th</w:t>
      </w:r>
      <w:r w:rsidR="00B26D6C">
        <w:t xml:space="preserve"> November</w:t>
      </w:r>
      <w:r>
        <w:t xml:space="preserve">, so we can find out more about the LDP consultation process.  The meeting is not intended to be a forum for protests, although we appreciate feelings are still running high.  There will be time allowed towards the end of the </w:t>
      </w:r>
      <w:r w:rsidR="00B26D6C">
        <w:t>m</w:t>
      </w:r>
      <w:r>
        <w:t>eeting for questions to be put to Parish Councillors on other matters you may wish to raise</w:t>
      </w:r>
      <w:r w:rsidR="00B57E57">
        <w:t>;</w:t>
      </w:r>
    </w:p>
    <w:p w14:paraId="1AF8B7D4" w14:textId="77777777" w:rsidR="00B57E57" w:rsidRDefault="00B57E57" w:rsidP="00B57E57">
      <w:pPr>
        <w:pStyle w:val="ListParagraph"/>
        <w:ind w:left="1080"/>
      </w:pPr>
    </w:p>
    <w:p w14:paraId="7CF9908D" w14:textId="4BAA21D5" w:rsidR="00B57E57" w:rsidRDefault="00640CA6" w:rsidP="00B57E57">
      <w:pPr>
        <w:pStyle w:val="ListParagraph"/>
        <w:numPr>
          <w:ilvl w:val="0"/>
          <w:numId w:val="4"/>
        </w:numPr>
      </w:pPr>
      <w:r>
        <w:t xml:space="preserve"> </w:t>
      </w:r>
      <w:r w:rsidR="00B57E57">
        <w:t xml:space="preserve">Brentwood BC have said further information </w:t>
      </w:r>
      <w:r w:rsidR="00B26D6C">
        <w:t>about the LDP can be obtained by</w:t>
      </w:r>
      <w:r w:rsidR="00B57E57">
        <w:t>:</w:t>
      </w:r>
    </w:p>
    <w:p w14:paraId="6F6E7701" w14:textId="4A7FACD0" w:rsidR="00B57E57" w:rsidRPr="00B57E57" w:rsidRDefault="00B57E57" w:rsidP="00B57E57">
      <w:pPr>
        <w:pStyle w:val="ListParagraph"/>
        <w:numPr>
          <w:ilvl w:val="1"/>
          <w:numId w:val="4"/>
        </w:numPr>
        <w:rPr>
          <w:b/>
          <w:bCs/>
        </w:rPr>
      </w:pPr>
      <w:r>
        <w:t>Telephon</w:t>
      </w:r>
      <w:r w:rsidR="00B26D6C">
        <w:t>ing</w:t>
      </w:r>
      <w:r>
        <w:t xml:space="preserve"> 01277 312500 </w:t>
      </w:r>
      <w:r w:rsidRPr="00B57E57">
        <w:rPr>
          <w:b/>
          <w:bCs/>
        </w:rPr>
        <w:t>or</w:t>
      </w:r>
    </w:p>
    <w:p w14:paraId="2208DD7B" w14:textId="28F4EBA3" w:rsidR="00216277" w:rsidRDefault="00B57E57" w:rsidP="00B57E57">
      <w:pPr>
        <w:pStyle w:val="ListParagraph"/>
        <w:numPr>
          <w:ilvl w:val="1"/>
          <w:numId w:val="4"/>
        </w:numPr>
      </w:pPr>
      <w:r>
        <w:t>Email</w:t>
      </w:r>
      <w:r w:rsidR="00B26D6C">
        <w:t xml:space="preserve">ing: </w:t>
      </w:r>
      <w:r>
        <w:t xml:space="preserve"> </w:t>
      </w:r>
      <w:hyperlink r:id="rId7" w:history="1">
        <w:r w:rsidRPr="003202C9">
          <w:rPr>
            <w:rStyle w:val="Hyperlink"/>
          </w:rPr>
          <w:t>planning.policy@brentwood.gov.uk</w:t>
        </w:r>
      </w:hyperlink>
      <w:r>
        <w:t xml:space="preserve">  </w:t>
      </w:r>
      <w:r w:rsidR="00640CA6">
        <w:t xml:space="preserve">     </w:t>
      </w:r>
    </w:p>
    <w:sectPr w:rsidR="00216277" w:rsidSect="00E27E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AAF"/>
    <w:multiLevelType w:val="hybridMultilevel"/>
    <w:tmpl w:val="17F20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4F40"/>
    <w:multiLevelType w:val="hybridMultilevel"/>
    <w:tmpl w:val="44F8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D2EE7"/>
    <w:multiLevelType w:val="hybridMultilevel"/>
    <w:tmpl w:val="387EB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04CE8"/>
    <w:multiLevelType w:val="hybridMultilevel"/>
    <w:tmpl w:val="44C0F5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8F"/>
    <w:rsid w:val="000404D6"/>
    <w:rsid w:val="000E40C6"/>
    <w:rsid w:val="00172343"/>
    <w:rsid w:val="001A26B7"/>
    <w:rsid w:val="0020498F"/>
    <w:rsid w:val="00214200"/>
    <w:rsid w:val="00216277"/>
    <w:rsid w:val="002432DE"/>
    <w:rsid w:val="00254E62"/>
    <w:rsid w:val="00285A6E"/>
    <w:rsid w:val="00312E5B"/>
    <w:rsid w:val="00325FA7"/>
    <w:rsid w:val="003936EB"/>
    <w:rsid w:val="003C6CE0"/>
    <w:rsid w:val="003E2113"/>
    <w:rsid w:val="004E3BC2"/>
    <w:rsid w:val="005023F6"/>
    <w:rsid w:val="00531134"/>
    <w:rsid w:val="00531430"/>
    <w:rsid w:val="00542D13"/>
    <w:rsid w:val="00585CA7"/>
    <w:rsid w:val="005F02A0"/>
    <w:rsid w:val="00640CA6"/>
    <w:rsid w:val="006D0F00"/>
    <w:rsid w:val="007101E1"/>
    <w:rsid w:val="007408F9"/>
    <w:rsid w:val="007A1E51"/>
    <w:rsid w:val="007E627F"/>
    <w:rsid w:val="00813DEF"/>
    <w:rsid w:val="008A03B0"/>
    <w:rsid w:val="008E3216"/>
    <w:rsid w:val="00905F75"/>
    <w:rsid w:val="00965103"/>
    <w:rsid w:val="009878C8"/>
    <w:rsid w:val="009A01BC"/>
    <w:rsid w:val="00A527B7"/>
    <w:rsid w:val="00A866DD"/>
    <w:rsid w:val="00B26D6C"/>
    <w:rsid w:val="00B57E57"/>
    <w:rsid w:val="00B92B57"/>
    <w:rsid w:val="00C55D39"/>
    <w:rsid w:val="00CC35A6"/>
    <w:rsid w:val="00CC7CC6"/>
    <w:rsid w:val="00CF7886"/>
    <w:rsid w:val="00D05262"/>
    <w:rsid w:val="00D2474A"/>
    <w:rsid w:val="00D376C6"/>
    <w:rsid w:val="00D8505B"/>
    <w:rsid w:val="00DF7059"/>
    <w:rsid w:val="00E27EB7"/>
    <w:rsid w:val="00E33B4C"/>
    <w:rsid w:val="00E71A66"/>
    <w:rsid w:val="00E8608B"/>
    <w:rsid w:val="00E96FD8"/>
    <w:rsid w:val="00EB3013"/>
    <w:rsid w:val="00ED661E"/>
    <w:rsid w:val="00F01154"/>
    <w:rsid w:val="00F17FCF"/>
    <w:rsid w:val="00F816EC"/>
    <w:rsid w:val="00FB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F222F"/>
  <w15:chartTrackingRefBased/>
  <w15:docId w15:val="{10FC6B18-FDBA-46BA-A884-76BB8721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9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1A26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2D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F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ning.policy@brentwoo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ning.policy@brentwood.gov.uk" TargetMode="External"/><Relationship Id="rId5" Type="http://schemas.openxmlformats.org/officeDocument/2006/relationships/hyperlink" Target="http://www.brentwood.gov.uk/local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Bennett</dc:creator>
  <cp:keywords/>
  <dc:description/>
  <cp:lastModifiedBy>HP</cp:lastModifiedBy>
  <cp:revision>2</cp:revision>
  <cp:lastPrinted>2019-10-29T15:26:00Z</cp:lastPrinted>
  <dcterms:created xsi:type="dcterms:W3CDTF">2019-10-30T15:12:00Z</dcterms:created>
  <dcterms:modified xsi:type="dcterms:W3CDTF">2019-10-30T15:12:00Z</dcterms:modified>
</cp:coreProperties>
</file>