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354073" w14:textId="77777777" w:rsidR="0006415C" w:rsidRPr="0006415C" w:rsidRDefault="0006415C" w:rsidP="0006415C">
      <w:pPr>
        <w:jc w:val="center"/>
        <w:rPr>
          <w:rFonts w:eastAsia="Times New Roman"/>
          <w:lang w:eastAsia="en-GB"/>
        </w:rPr>
      </w:pPr>
      <w:r w:rsidRPr="0006415C">
        <w:rPr>
          <w:rFonts w:ascii="Calibri" w:eastAsia="Times New Roman" w:hAnsi="Calibri" w:cs="Calibri"/>
          <w:b/>
          <w:bCs/>
          <w:color w:val="000000"/>
          <w:sz w:val="22"/>
          <w:szCs w:val="22"/>
          <w:u w:val="single"/>
          <w:lang w:eastAsia="en-GB"/>
        </w:rPr>
        <w:t>BIRDBROOK PARISH COUNCIL</w:t>
      </w:r>
    </w:p>
    <w:p w14:paraId="21F66F3E" w14:textId="5E845284" w:rsidR="0006415C" w:rsidRPr="0006415C" w:rsidRDefault="009B613D" w:rsidP="009B613D">
      <w:pPr>
        <w:jc w:val="center"/>
        <w:rPr>
          <w:rFonts w:eastAsia="Times New Roman"/>
          <w:lang w:eastAsia="en-GB"/>
        </w:rPr>
      </w:pPr>
      <w:r>
        <w:rPr>
          <w:rFonts w:ascii="Calibri" w:eastAsia="Times New Roman" w:hAnsi="Calibri" w:cs="Calibri"/>
          <w:b/>
          <w:bCs/>
          <w:color w:val="000000"/>
          <w:sz w:val="22"/>
          <w:szCs w:val="22"/>
          <w:u w:val="single"/>
          <w:lang w:eastAsia="en-GB"/>
        </w:rPr>
        <w:t>6 January 2022</w:t>
      </w:r>
    </w:p>
    <w:p w14:paraId="061673EB" w14:textId="77777777" w:rsidR="0006415C" w:rsidRPr="0006415C" w:rsidRDefault="0006415C" w:rsidP="0006415C">
      <w:pPr>
        <w:rPr>
          <w:rFonts w:eastAsia="Times New Roman"/>
          <w:lang w:eastAsia="en-GB"/>
        </w:rPr>
      </w:pPr>
    </w:p>
    <w:p w14:paraId="2669C268" w14:textId="77777777" w:rsidR="0006415C" w:rsidRPr="0006415C" w:rsidRDefault="0006415C" w:rsidP="0006415C">
      <w:pPr>
        <w:jc w:val="center"/>
        <w:rPr>
          <w:rFonts w:eastAsia="Times New Roman"/>
          <w:lang w:eastAsia="en-GB"/>
        </w:rPr>
      </w:pPr>
      <w:r w:rsidRPr="0006415C">
        <w:rPr>
          <w:rFonts w:ascii="Calibri" w:eastAsia="Times New Roman" w:hAnsi="Calibri" w:cs="Calibri"/>
          <w:b/>
          <w:bCs/>
          <w:color w:val="000000"/>
          <w:sz w:val="22"/>
          <w:szCs w:val="22"/>
          <w:u w:val="single"/>
          <w:lang w:eastAsia="en-GB"/>
        </w:rPr>
        <w:t>FINANCIAL REPORT</w:t>
      </w:r>
    </w:p>
    <w:p w14:paraId="4253E6EC" w14:textId="5F47F860" w:rsidR="0006415C" w:rsidRPr="0006415C" w:rsidRDefault="0006415C" w:rsidP="0006415C">
      <w:pPr>
        <w:rPr>
          <w:rFonts w:eastAsia="Times New Roman"/>
          <w:lang w:eastAsia="en-GB"/>
        </w:rPr>
      </w:pP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This is a summary of accounts paid and monies received, together with estimated balances to keep parish councillors aware of the financial situation.  All figures presented are as o</w:t>
      </w:r>
      <w:r w:rsidR="009B613D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f 6 January 2022</w:t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.</w:t>
      </w:r>
    </w:p>
    <w:p w14:paraId="27CECF17" w14:textId="77777777" w:rsidR="0006415C" w:rsidRPr="0006415C" w:rsidRDefault="0006415C" w:rsidP="0006415C">
      <w:pPr>
        <w:rPr>
          <w:rFonts w:eastAsia="Times New Roman"/>
          <w:lang w:eastAsia="en-GB"/>
        </w:rPr>
      </w:pPr>
    </w:p>
    <w:p w14:paraId="43EB79A6" w14:textId="7E85CF72" w:rsidR="0006415C" w:rsidRDefault="0006415C" w:rsidP="0006415C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6415C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 xml:space="preserve">Accounts Paid </w:t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(since last report)</w:t>
      </w:r>
    </w:p>
    <w:p w14:paraId="6E077FBF" w14:textId="77777777" w:rsidR="00180A30" w:rsidRPr="004B18B6" w:rsidRDefault="00180A30" w:rsidP="00180A30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 w:rsidRPr="004B18B6">
        <w:rPr>
          <w:rFonts w:asciiTheme="minorHAnsi" w:eastAsia="Times New Roman" w:hAnsiTheme="minorHAnsi" w:cstheme="minorHAnsi"/>
          <w:sz w:val="22"/>
          <w:szCs w:val="22"/>
          <w:lang w:eastAsia="en-GB"/>
        </w:rPr>
        <w:t>A&amp;J Lighting</w:t>
      </w:r>
      <w:r w:rsidRPr="004B18B6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4B18B6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4B18B6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4B18B6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4B18B6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£42.60</w:t>
      </w:r>
    </w:p>
    <w:p w14:paraId="57331A7C" w14:textId="4659581E" w:rsidR="007F4818" w:rsidRPr="0048617A" w:rsidRDefault="00354904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 xml:space="preserve">Eon </w:t>
      </w:r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£22.53</w:t>
      </w:r>
    </w:p>
    <w:p w14:paraId="6C965468" w14:textId="55CFB5B5" w:rsidR="00354904" w:rsidRDefault="00354904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>M Gilbert (for bus shelter light)</w:t>
      </w:r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="003A45DB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>£41.98</w:t>
      </w:r>
    </w:p>
    <w:p w14:paraId="1C7ABF64" w14:textId="77777777" w:rsidR="003A45DB" w:rsidRPr="0048617A" w:rsidRDefault="003A45DB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</w:p>
    <w:p w14:paraId="6C84760F" w14:textId="77777777" w:rsidR="0006415C" w:rsidRPr="0006415C" w:rsidRDefault="0006415C" w:rsidP="0006415C">
      <w:pPr>
        <w:rPr>
          <w:rFonts w:eastAsia="Times New Roman"/>
          <w:lang w:eastAsia="en-GB"/>
        </w:rPr>
      </w:pPr>
      <w:r w:rsidRPr="0006415C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>Accounts to be paid</w:t>
      </w:r>
    </w:p>
    <w:p w14:paraId="10682C4D" w14:textId="7B425762" w:rsidR="004B18B6" w:rsidRPr="00D636A7" w:rsidRDefault="00B548CF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>A&amp;J Lighting</w:t>
      </w: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£42.60</w:t>
      </w:r>
    </w:p>
    <w:p w14:paraId="3B1F3AEB" w14:textId="7A344AE5" w:rsidR="00B548CF" w:rsidRPr="00D636A7" w:rsidRDefault="00B548CF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>CMI Publishing</w:t>
      </w: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>£156.60</w:t>
      </w:r>
    </w:p>
    <w:p w14:paraId="69C0F832" w14:textId="4B90F9B0" w:rsidR="00B548CF" w:rsidRPr="00D636A7" w:rsidRDefault="00EB2FB2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>Mr K Shears (grass cutting)</w:t>
      </w: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£754.64</w:t>
      </w:r>
    </w:p>
    <w:p w14:paraId="13C7A03E" w14:textId="432A392A" w:rsidR="00EB2FB2" w:rsidRPr="00D636A7" w:rsidRDefault="00CF7C2A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>Mrs D Hilliard (wages)</w:t>
      </w:r>
      <w:r w:rsidR="001F4C7F"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="001F4C7F"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="001F4C7F"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="001F4C7F" w:rsidRPr="00D636A7">
        <w:rPr>
          <w:rFonts w:asciiTheme="minorHAnsi" w:eastAsia="Times New Roman" w:hAnsiTheme="minorHAnsi" w:cstheme="minorHAnsi"/>
          <w:sz w:val="22"/>
          <w:szCs w:val="22"/>
          <w:lang w:eastAsia="en-GB"/>
        </w:rPr>
        <w:t>£971.10</w:t>
      </w:r>
    </w:p>
    <w:p w14:paraId="53DE26BA" w14:textId="77777777" w:rsidR="001F4C7F" w:rsidRPr="0006415C" w:rsidRDefault="001F4C7F" w:rsidP="0006415C">
      <w:pPr>
        <w:rPr>
          <w:rFonts w:eastAsia="Times New Roman"/>
          <w:lang w:eastAsia="en-GB"/>
        </w:rPr>
      </w:pPr>
    </w:p>
    <w:p w14:paraId="5601D55D" w14:textId="77777777" w:rsidR="0006415C" w:rsidRPr="0006415C" w:rsidRDefault="0006415C" w:rsidP="0006415C">
      <w:pPr>
        <w:rPr>
          <w:rFonts w:eastAsia="Times New Roman"/>
          <w:lang w:eastAsia="en-GB"/>
        </w:rPr>
      </w:pPr>
      <w:r w:rsidRPr="0006415C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>Moneys Received</w:t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 xml:space="preserve"> (since last report)</w:t>
      </w:r>
    </w:p>
    <w:p w14:paraId="5B75DC2C" w14:textId="77777777" w:rsidR="00F920CD" w:rsidRPr="0048617A" w:rsidRDefault="00E75782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>Table-Top Sale</w:t>
      </w:r>
      <w:r w:rsidR="008004E8"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="00F920CD"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>- tables</w:t>
      </w:r>
      <w:r w:rsidR="00F920CD"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="00F920CD"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="00F920CD"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="00F920CD"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£90.00</w:t>
      </w:r>
    </w:p>
    <w:p w14:paraId="0F67F108" w14:textId="77777777" w:rsidR="00323B72" w:rsidRPr="0048617A" w:rsidRDefault="00F920CD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>Table-Top Sale – Income</w:t>
      </w:r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£255.00</w:t>
      </w:r>
    </w:p>
    <w:p w14:paraId="37C6F875" w14:textId="6CE00957" w:rsidR="00323B72" w:rsidRPr="0048617A" w:rsidRDefault="00323B72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proofErr w:type="gramStart"/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>Table Top</w:t>
      </w:r>
      <w:proofErr w:type="gramEnd"/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 xml:space="preserve"> Sale donation</w:t>
      </w:r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="00A21634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>£230.00</w:t>
      </w:r>
    </w:p>
    <w:p w14:paraId="4E6C136B" w14:textId="77777777" w:rsidR="00323B72" w:rsidRPr="0048617A" w:rsidRDefault="00323B72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proofErr w:type="spellStart"/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>TableTop</w:t>
      </w:r>
      <w:proofErr w:type="spellEnd"/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 xml:space="preserve"> Sale donation</w:t>
      </w:r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£50.00</w:t>
      </w:r>
    </w:p>
    <w:p w14:paraId="54DA1C24" w14:textId="1D26ACD3" w:rsidR="00D577CE" w:rsidRPr="0048617A" w:rsidRDefault="00323B72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 xml:space="preserve">Christmas fayre </w:t>
      </w:r>
      <w:r w:rsidR="00D577CE"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>–</w:t>
      </w:r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 xml:space="preserve"> tables</w:t>
      </w:r>
      <w:r w:rsidR="00D577CE"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="00D577CE"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="00D577CE"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="003A45DB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="00D577CE"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>£70.00</w:t>
      </w:r>
    </w:p>
    <w:p w14:paraId="04FEDEE7" w14:textId="01DF257B" w:rsidR="00E75782" w:rsidRPr="0048617A" w:rsidRDefault="00D577CE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>Christmas fayre – cash in</w:t>
      </w:r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  <w:t>£190.00</w:t>
      </w:r>
      <w:r w:rsidR="008004E8"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="008004E8"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="008004E8"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  <w:r w:rsidR="008004E8" w:rsidRPr="0048617A">
        <w:rPr>
          <w:rFonts w:asciiTheme="minorHAnsi" w:eastAsia="Times New Roman" w:hAnsiTheme="minorHAnsi" w:cstheme="minorHAnsi"/>
          <w:sz w:val="22"/>
          <w:szCs w:val="22"/>
          <w:lang w:eastAsia="en-GB"/>
        </w:rPr>
        <w:tab/>
      </w:r>
    </w:p>
    <w:p w14:paraId="085AAC30" w14:textId="77777777" w:rsidR="00565648" w:rsidRPr="000553E1" w:rsidRDefault="00565648" w:rsidP="0006415C">
      <w:pPr>
        <w:rPr>
          <w:rFonts w:asciiTheme="minorHAnsi" w:eastAsia="Times New Roman" w:hAnsiTheme="minorHAnsi" w:cstheme="minorHAnsi"/>
          <w:sz w:val="22"/>
          <w:szCs w:val="22"/>
          <w:lang w:eastAsia="en-GB"/>
        </w:rPr>
      </w:pPr>
    </w:p>
    <w:p w14:paraId="50B55406" w14:textId="23A897F7" w:rsidR="0006415C" w:rsidRPr="0006415C" w:rsidRDefault="0006415C" w:rsidP="0006415C">
      <w:pPr>
        <w:rPr>
          <w:rFonts w:eastAsia="Times New Roman"/>
          <w:lang w:eastAsia="en-GB"/>
        </w:rPr>
      </w:pPr>
      <w:r w:rsidRPr="0006415C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 xml:space="preserve">Estimated balances </w:t>
      </w:r>
      <w:proofErr w:type="gramStart"/>
      <w:r w:rsidRPr="0006415C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>at</w:t>
      </w:r>
      <w:proofErr w:type="gramEnd"/>
      <w:r w:rsidRPr="0006415C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 xml:space="preserve"> </w:t>
      </w:r>
      <w:r w:rsidR="00D636A7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>6 January 2022</w:t>
      </w:r>
    </w:p>
    <w:p w14:paraId="576553AD" w14:textId="1C1A1B49" w:rsidR="0006415C" w:rsidRPr="0006415C" w:rsidRDefault="0006415C" w:rsidP="0006415C">
      <w:pPr>
        <w:rPr>
          <w:rFonts w:eastAsia="Times New Roman"/>
          <w:lang w:eastAsia="en-GB"/>
        </w:rPr>
      </w:pP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Notional Current Account balance</w:t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  <w:t>£</w:t>
      </w:r>
      <w:r w:rsidR="0092291E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1</w:t>
      </w:r>
      <w:r w:rsidR="00D05F04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8,113.23</w:t>
      </w:r>
    </w:p>
    <w:p w14:paraId="65480A75" w14:textId="5E07AB7C" w:rsidR="0006415C" w:rsidRPr="0006415C" w:rsidRDefault="0006415C" w:rsidP="0006415C">
      <w:pPr>
        <w:rPr>
          <w:rFonts w:eastAsia="Times New Roman"/>
          <w:lang w:eastAsia="en-GB"/>
        </w:rPr>
      </w:pP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Balance of savings account</w:t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>£</w:t>
      </w:r>
      <w:r w:rsidR="00F753D3">
        <w:rPr>
          <w:rFonts w:ascii="Calibri" w:eastAsia="Times New Roman" w:hAnsi="Calibri" w:cs="Calibri"/>
          <w:color w:val="000000"/>
          <w:sz w:val="22"/>
          <w:szCs w:val="22"/>
          <w:u w:val="single"/>
          <w:lang w:eastAsia="en-GB"/>
        </w:rPr>
        <w:t>13,579.68</w:t>
      </w:r>
    </w:p>
    <w:p w14:paraId="17C618F3" w14:textId="72DA6D82" w:rsidR="0006415C" w:rsidRDefault="0006415C" w:rsidP="0006415C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Total</w:t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</w:r>
      <w:r w:rsidRPr="0006415C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ab/>
        <w:t>£</w:t>
      </w:r>
      <w:r w:rsidR="00F753D3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3</w:t>
      </w:r>
      <w:r w:rsidR="003672B7">
        <w:rPr>
          <w:rFonts w:ascii="Calibri" w:eastAsia="Times New Roman" w:hAnsi="Calibri" w:cs="Calibri"/>
          <w:color w:val="000000"/>
          <w:sz w:val="22"/>
          <w:szCs w:val="22"/>
          <w:lang w:eastAsia="en-GB"/>
        </w:rPr>
        <w:t>1,692.91</w:t>
      </w:r>
    </w:p>
    <w:p w14:paraId="0140F18C" w14:textId="337F4A9F" w:rsidR="00E84D01" w:rsidRDefault="00E84D01" w:rsidP="0006415C">
      <w:pPr>
        <w:rPr>
          <w:rFonts w:ascii="Calibri" w:eastAsia="Times New Roman" w:hAnsi="Calibri" w:cs="Calibri"/>
          <w:color w:val="000000"/>
          <w:sz w:val="22"/>
          <w:szCs w:val="22"/>
          <w:lang w:eastAsia="en-GB"/>
        </w:rPr>
      </w:pPr>
    </w:p>
    <w:p w14:paraId="12897FD6" w14:textId="77777777" w:rsidR="00E44253" w:rsidRPr="0006415C" w:rsidRDefault="00E44253" w:rsidP="0006415C">
      <w:pPr>
        <w:rPr>
          <w:rFonts w:eastAsia="Times New Roman"/>
          <w:lang w:eastAsia="en-GB"/>
        </w:rPr>
      </w:pPr>
    </w:p>
    <w:sectPr w:rsidR="00E44253" w:rsidRPr="0006415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DB0"/>
    <w:rsid w:val="00013996"/>
    <w:rsid w:val="00033955"/>
    <w:rsid w:val="00035FA7"/>
    <w:rsid w:val="00047621"/>
    <w:rsid w:val="00053EDA"/>
    <w:rsid w:val="000553E1"/>
    <w:rsid w:val="00060B76"/>
    <w:rsid w:val="00062523"/>
    <w:rsid w:val="0006415C"/>
    <w:rsid w:val="00064B93"/>
    <w:rsid w:val="000759E0"/>
    <w:rsid w:val="00077ACA"/>
    <w:rsid w:val="000849F5"/>
    <w:rsid w:val="000A2D69"/>
    <w:rsid w:val="000A79BE"/>
    <w:rsid w:val="000B3C24"/>
    <w:rsid w:val="000C68FB"/>
    <w:rsid w:val="000E463A"/>
    <w:rsid w:val="000F74D8"/>
    <w:rsid w:val="001033D9"/>
    <w:rsid w:val="0010536F"/>
    <w:rsid w:val="001576E2"/>
    <w:rsid w:val="00163539"/>
    <w:rsid w:val="00180A30"/>
    <w:rsid w:val="001B67D8"/>
    <w:rsid w:val="001E20DE"/>
    <w:rsid w:val="001E7B88"/>
    <w:rsid w:val="001F4C7F"/>
    <w:rsid w:val="00211824"/>
    <w:rsid w:val="00217276"/>
    <w:rsid w:val="00242067"/>
    <w:rsid w:val="00255565"/>
    <w:rsid w:val="00276BBB"/>
    <w:rsid w:val="0028068F"/>
    <w:rsid w:val="00282A4B"/>
    <w:rsid w:val="00283C54"/>
    <w:rsid w:val="00295785"/>
    <w:rsid w:val="002D60FF"/>
    <w:rsid w:val="002E1A96"/>
    <w:rsid w:val="00301136"/>
    <w:rsid w:val="00316F8B"/>
    <w:rsid w:val="003213BF"/>
    <w:rsid w:val="00323B72"/>
    <w:rsid w:val="00345D60"/>
    <w:rsid w:val="003508C5"/>
    <w:rsid w:val="00354904"/>
    <w:rsid w:val="003672B7"/>
    <w:rsid w:val="0038326B"/>
    <w:rsid w:val="00386250"/>
    <w:rsid w:val="00393CF8"/>
    <w:rsid w:val="003A45DB"/>
    <w:rsid w:val="003A7940"/>
    <w:rsid w:val="003B674D"/>
    <w:rsid w:val="003C4799"/>
    <w:rsid w:val="00401740"/>
    <w:rsid w:val="004121A9"/>
    <w:rsid w:val="004205AD"/>
    <w:rsid w:val="00436B75"/>
    <w:rsid w:val="00442B57"/>
    <w:rsid w:val="004632B7"/>
    <w:rsid w:val="004656B3"/>
    <w:rsid w:val="0047550C"/>
    <w:rsid w:val="0048617A"/>
    <w:rsid w:val="004B18B6"/>
    <w:rsid w:val="004C189E"/>
    <w:rsid w:val="004D26CE"/>
    <w:rsid w:val="00511498"/>
    <w:rsid w:val="00537248"/>
    <w:rsid w:val="00553B39"/>
    <w:rsid w:val="005560FB"/>
    <w:rsid w:val="005654CC"/>
    <w:rsid w:val="00565648"/>
    <w:rsid w:val="00583E37"/>
    <w:rsid w:val="005C5D37"/>
    <w:rsid w:val="005F5CFF"/>
    <w:rsid w:val="00626F40"/>
    <w:rsid w:val="0063594E"/>
    <w:rsid w:val="00637AA5"/>
    <w:rsid w:val="0065441D"/>
    <w:rsid w:val="00655B9A"/>
    <w:rsid w:val="00664A93"/>
    <w:rsid w:val="006B393F"/>
    <w:rsid w:val="006B5A1A"/>
    <w:rsid w:val="006E44C0"/>
    <w:rsid w:val="00712C84"/>
    <w:rsid w:val="007234E8"/>
    <w:rsid w:val="00724E82"/>
    <w:rsid w:val="0074022C"/>
    <w:rsid w:val="00753FAE"/>
    <w:rsid w:val="00765346"/>
    <w:rsid w:val="00797835"/>
    <w:rsid w:val="007F4818"/>
    <w:rsid w:val="008004E8"/>
    <w:rsid w:val="008244AB"/>
    <w:rsid w:val="00830C5E"/>
    <w:rsid w:val="00842F30"/>
    <w:rsid w:val="0084401D"/>
    <w:rsid w:val="00854503"/>
    <w:rsid w:val="0086131B"/>
    <w:rsid w:val="00867CE1"/>
    <w:rsid w:val="008967E7"/>
    <w:rsid w:val="008B085D"/>
    <w:rsid w:val="008E3A39"/>
    <w:rsid w:val="0092291E"/>
    <w:rsid w:val="00944801"/>
    <w:rsid w:val="00946647"/>
    <w:rsid w:val="00992B9C"/>
    <w:rsid w:val="009B613D"/>
    <w:rsid w:val="009D535C"/>
    <w:rsid w:val="009E4B6E"/>
    <w:rsid w:val="009E6A8A"/>
    <w:rsid w:val="00A0642A"/>
    <w:rsid w:val="00A21634"/>
    <w:rsid w:val="00A250C3"/>
    <w:rsid w:val="00A252FE"/>
    <w:rsid w:val="00A47ACC"/>
    <w:rsid w:val="00A51F1E"/>
    <w:rsid w:val="00A55BC3"/>
    <w:rsid w:val="00A85B4A"/>
    <w:rsid w:val="00AD11F0"/>
    <w:rsid w:val="00AF12FE"/>
    <w:rsid w:val="00B065AB"/>
    <w:rsid w:val="00B37D16"/>
    <w:rsid w:val="00B46840"/>
    <w:rsid w:val="00B548CF"/>
    <w:rsid w:val="00B62FCA"/>
    <w:rsid w:val="00B673C2"/>
    <w:rsid w:val="00B83EB7"/>
    <w:rsid w:val="00BC1E30"/>
    <w:rsid w:val="00BC3649"/>
    <w:rsid w:val="00BD4FBC"/>
    <w:rsid w:val="00C17963"/>
    <w:rsid w:val="00C50452"/>
    <w:rsid w:val="00C56274"/>
    <w:rsid w:val="00C66317"/>
    <w:rsid w:val="00CA60EF"/>
    <w:rsid w:val="00CB3D45"/>
    <w:rsid w:val="00CB47C6"/>
    <w:rsid w:val="00CC2DB0"/>
    <w:rsid w:val="00CF74A8"/>
    <w:rsid w:val="00CF7C2A"/>
    <w:rsid w:val="00D05F04"/>
    <w:rsid w:val="00D53ACC"/>
    <w:rsid w:val="00D577CE"/>
    <w:rsid w:val="00D636A7"/>
    <w:rsid w:val="00D722DC"/>
    <w:rsid w:val="00D73872"/>
    <w:rsid w:val="00DA3FE8"/>
    <w:rsid w:val="00DC095C"/>
    <w:rsid w:val="00DF233E"/>
    <w:rsid w:val="00E007E1"/>
    <w:rsid w:val="00E42428"/>
    <w:rsid w:val="00E44253"/>
    <w:rsid w:val="00E45D60"/>
    <w:rsid w:val="00E71486"/>
    <w:rsid w:val="00E75782"/>
    <w:rsid w:val="00E77E05"/>
    <w:rsid w:val="00E8017A"/>
    <w:rsid w:val="00E84D01"/>
    <w:rsid w:val="00EA3A6E"/>
    <w:rsid w:val="00EB2FB2"/>
    <w:rsid w:val="00F0388F"/>
    <w:rsid w:val="00F1520D"/>
    <w:rsid w:val="00F4307F"/>
    <w:rsid w:val="00F753D3"/>
    <w:rsid w:val="00F81359"/>
    <w:rsid w:val="00F920CD"/>
    <w:rsid w:val="00FB4679"/>
    <w:rsid w:val="00FC597A"/>
    <w:rsid w:val="00FD6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305ED0"/>
  <w15:chartTrackingRefBased/>
  <w15:docId w15:val="{B835A640-22BB-4F27-8153-7CE8CD281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301136"/>
  </w:style>
  <w:style w:type="paragraph" w:styleId="BalloonText">
    <w:name w:val="Balloon Text"/>
    <w:basedOn w:val="Normal"/>
    <w:semiHidden/>
    <w:rsid w:val="00D53AC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6415C"/>
    <w:pPr>
      <w:spacing w:before="100" w:beforeAutospacing="1" w:after="100" w:afterAutospacing="1"/>
    </w:pPr>
    <w:rPr>
      <w:rFonts w:eastAsia="Times New Roman"/>
      <w:lang w:eastAsia="en-GB"/>
    </w:rPr>
  </w:style>
  <w:style w:type="character" w:customStyle="1" w:styleId="apple-tab-span">
    <w:name w:val="apple-tab-span"/>
    <w:basedOn w:val="DefaultParagraphFont"/>
    <w:rsid w:val="000641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399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128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BIRDBROOK PARISH COUNCIL</vt:lpstr>
    </vt:vector>
  </TitlesOfParts>
  <Company>Birdbrook PC</Company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BIRDBROOK PARISH COUNCIL</dc:title>
  <dc:subject/>
  <dc:creator>Susan  De Luca</dc:creator>
  <cp:keywords/>
  <dc:description/>
  <cp:lastModifiedBy>deborah hilliard</cp:lastModifiedBy>
  <cp:revision>21</cp:revision>
  <cp:lastPrinted>2020-02-26T16:20:00Z</cp:lastPrinted>
  <dcterms:created xsi:type="dcterms:W3CDTF">2022-01-05T09:44:00Z</dcterms:created>
  <dcterms:modified xsi:type="dcterms:W3CDTF">2022-01-05T14:56:00Z</dcterms:modified>
</cp:coreProperties>
</file>