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9759" w14:textId="77777777" w:rsidR="00266FE0" w:rsidRDefault="00266FE0" w:rsidP="0006415C">
      <w:pPr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en-GB"/>
        </w:rPr>
      </w:pPr>
    </w:p>
    <w:p w14:paraId="7C354073" w14:textId="2EA30E84" w:rsidR="0006415C" w:rsidRPr="0006415C" w:rsidRDefault="0006415C" w:rsidP="0006415C">
      <w:pPr>
        <w:jc w:val="center"/>
        <w:rPr>
          <w:rFonts w:eastAsia="Times New Roman"/>
          <w:lang w:eastAsia="en-GB"/>
        </w:rPr>
      </w:pPr>
      <w:r w:rsidRPr="0006415C"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en-GB"/>
        </w:rPr>
        <w:t>BIRDBROOK PARISH COUNCIL</w:t>
      </w:r>
    </w:p>
    <w:p w14:paraId="21F66F3E" w14:textId="2A88F5CD" w:rsidR="0006415C" w:rsidRPr="0006415C" w:rsidRDefault="00467F84" w:rsidP="00220694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  <w:t>2 July</w:t>
      </w:r>
      <w:r w:rsidR="00D56F7A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en-GB"/>
        </w:rPr>
        <w:t xml:space="preserve"> 2026</w:t>
      </w:r>
    </w:p>
    <w:p w14:paraId="061673EB" w14:textId="77777777" w:rsidR="0006415C" w:rsidRPr="0006415C" w:rsidRDefault="0006415C" w:rsidP="0006415C">
      <w:pPr>
        <w:rPr>
          <w:rFonts w:eastAsia="Times New Roman"/>
          <w:lang w:eastAsia="en-GB"/>
        </w:rPr>
      </w:pPr>
    </w:p>
    <w:p w14:paraId="2669C268" w14:textId="77777777" w:rsidR="0006415C" w:rsidRPr="0006415C" w:rsidRDefault="0006415C" w:rsidP="0006415C">
      <w:pPr>
        <w:jc w:val="center"/>
        <w:rPr>
          <w:rFonts w:eastAsia="Times New Roman"/>
          <w:lang w:eastAsia="en-GB"/>
        </w:rPr>
      </w:pPr>
      <w:r w:rsidRPr="0006415C"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en-GB"/>
        </w:rPr>
        <w:t>FINANCIAL REPORT</w:t>
      </w:r>
    </w:p>
    <w:p w14:paraId="4253E6EC" w14:textId="13CAE1D3" w:rsidR="0006415C" w:rsidRPr="0006415C" w:rsidRDefault="24DBC4AF" w:rsidP="0006415C">
      <w:pPr>
        <w:rPr>
          <w:rFonts w:eastAsia="Times New Roman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 xml:space="preserve">This is a summary of accounts paid and monies received, together with estimated balances to keep parish councillors aware of the financial situation.  All figures presented are as of </w:t>
      </w:r>
      <w:r w:rsidR="00467F84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2 July</w:t>
      </w:r>
      <w:r w:rsidR="00220694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 xml:space="preserve"> </w:t>
      </w:r>
      <w:r w:rsidR="00D56F7A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2026</w:t>
      </w:r>
      <w:r w:rsidR="00F53A54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.</w:t>
      </w:r>
    </w:p>
    <w:p w14:paraId="27CECF17" w14:textId="77777777" w:rsidR="0006415C" w:rsidRPr="0006415C" w:rsidRDefault="0006415C" w:rsidP="0006415C">
      <w:pPr>
        <w:rPr>
          <w:rFonts w:eastAsia="Times New Roman"/>
          <w:lang w:eastAsia="en-GB"/>
        </w:rPr>
      </w:pPr>
    </w:p>
    <w:p w14:paraId="5DD752CD" w14:textId="7E6A6252" w:rsidR="218BD237" w:rsidRDefault="24DBC4AF" w:rsidP="24DBC4AF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 xml:space="preserve">Accounts Paid </w:t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(since last report)</w:t>
      </w:r>
    </w:p>
    <w:p w14:paraId="1E8D6AE4" w14:textId="4C78869B" w:rsidR="00AC4974" w:rsidRDefault="00440F49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Mrs D Hilliard (wages)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£1,233.96</w:t>
      </w:r>
    </w:p>
    <w:p w14:paraId="4FC0D3FB" w14:textId="4B6BC4E5" w:rsidR="00440F49" w:rsidRDefault="00440F49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Zurich Insurance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£951.10</w:t>
      </w:r>
    </w:p>
    <w:p w14:paraId="00D1F157" w14:textId="201ADED3" w:rsidR="00440F49" w:rsidRDefault="00222BFE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A&amp;J Lighting (repair)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£169.14</w:t>
      </w:r>
    </w:p>
    <w:p w14:paraId="3C1F129C" w14:textId="4C090F6B" w:rsidR="00222BFE" w:rsidRDefault="002A55D7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 xml:space="preserve">Mr S </w:t>
      </w:r>
      <w:proofErr w:type="spellStart"/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Rhenius</w:t>
      </w:r>
      <w:proofErr w:type="spellEnd"/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 xml:space="preserve"> (reimbursement for book)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£38.00</w:t>
      </w:r>
    </w:p>
    <w:p w14:paraId="514B2555" w14:textId="5A6D0D8B" w:rsidR="002A55D7" w:rsidRDefault="004F1800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Bank Charges x 3 @ £4.25 each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£12.75</w:t>
      </w:r>
    </w:p>
    <w:p w14:paraId="2F6A117D" w14:textId="4C689B9A" w:rsidR="004F1800" w:rsidRDefault="0057099C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 xml:space="preserve">Npower 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£98.70</w:t>
      </w:r>
    </w:p>
    <w:p w14:paraId="283C109C" w14:textId="2C5693AD" w:rsidR="0057099C" w:rsidRDefault="0057099C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EALC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£145.83</w:t>
      </w:r>
    </w:p>
    <w:p w14:paraId="205853AA" w14:textId="447825ED" w:rsidR="0057099C" w:rsidRDefault="0057099C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>Eden Print</w:t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</w:r>
      <w:r>
        <w:rPr>
          <w:rFonts w:asciiTheme="minorHAnsi" w:eastAsia="Times New Roman" w:hAnsiTheme="minorHAnsi" w:cstheme="minorBidi"/>
          <w:sz w:val="22"/>
          <w:szCs w:val="22"/>
          <w:lang w:eastAsia="en-GB"/>
        </w:rPr>
        <w:tab/>
        <w:t>£117.00</w:t>
      </w:r>
    </w:p>
    <w:p w14:paraId="3B1C9484" w14:textId="77777777" w:rsidR="0057099C" w:rsidRDefault="0057099C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</w:p>
    <w:p w14:paraId="183A814A" w14:textId="77777777" w:rsidR="4DD1F750" w:rsidRDefault="24DBC4AF" w:rsidP="24DBC4AF">
      <w:pPr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Accounts to be paid</w:t>
      </w:r>
    </w:p>
    <w:p w14:paraId="65173157" w14:textId="057FD8FE" w:rsidR="00E80342" w:rsidRDefault="00E80342" w:rsidP="24DBC4AF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Online Playgrounds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  <w:t>£259.20</w:t>
      </w:r>
    </w:p>
    <w:p w14:paraId="613FA81A" w14:textId="01948462" w:rsidR="00E80342" w:rsidRPr="00E80342" w:rsidRDefault="00E80342" w:rsidP="24DBC4AF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Mrs D Hilliard (wages)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  <w:t>£1233.96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ab/>
      </w:r>
    </w:p>
    <w:p w14:paraId="1E83F09D" w14:textId="77777777" w:rsidR="007C77DA" w:rsidRDefault="007C77DA" w:rsidP="24DBC4AF">
      <w:pPr>
        <w:rPr>
          <w:rFonts w:asciiTheme="minorHAnsi" w:eastAsia="Times New Roman" w:hAnsiTheme="minorHAnsi" w:cstheme="minorBidi"/>
          <w:sz w:val="22"/>
          <w:szCs w:val="22"/>
          <w:lang w:eastAsia="en-GB"/>
        </w:rPr>
      </w:pPr>
    </w:p>
    <w:p w14:paraId="4817FE73" w14:textId="33E3C113" w:rsidR="00F048C2" w:rsidRDefault="24DBC4AF" w:rsidP="0006415C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Moneys Received</w:t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 xml:space="preserve"> (since last report)</w:t>
      </w:r>
      <w:r w:rsidR="00F048C2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)</w:t>
      </w:r>
    </w:p>
    <w:p w14:paraId="5568B011" w14:textId="2106AB91" w:rsidR="00CF1E3C" w:rsidRDefault="005044C0" w:rsidP="218BD237">
      <w:pPr>
        <w:rPr>
          <w:rFonts w:asciiTheme="minorHAnsi" w:eastAsiaTheme="minorEastAsia" w:hAnsiTheme="minorHAnsi" w:cstheme="minorBidi"/>
          <w:color w:val="222222"/>
          <w:sz w:val="22"/>
          <w:szCs w:val="22"/>
        </w:rPr>
      </w:pP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>1</w:t>
      </w:r>
      <w:r w:rsidRPr="005044C0">
        <w:rPr>
          <w:rFonts w:asciiTheme="minorHAnsi" w:eastAsiaTheme="minorEastAsia" w:hAnsiTheme="minorHAnsi" w:cstheme="minorBidi"/>
          <w:color w:val="222222"/>
          <w:sz w:val="22"/>
          <w:szCs w:val="22"/>
          <w:vertAlign w:val="superscript"/>
        </w:rPr>
        <w:t>st</w:t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 xml:space="preserve"> Half precept BDC</w:t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  <w:t>£6,675.00</w:t>
      </w:r>
    </w:p>
    <w:p w14:paraId="044F6CBB" w14:textId="53B0041E" w:rsidR="005044C0" w:rsidRDefault="002C06B9" w:rsidP="218BD237">
      <w:pPr>
        <w:rPr>
          <w:rFonts w:asciiTheme="minorHAnsi" w:eastAsiaTheme="minorEastAsia" w:hAnsiTheme="minorHAnsi" w:cstheme="minorBidi"/>
          <w:color w:val="222222"/>
          <w:sz w:val="22"/>
          <w:szCs w:val="22"/>
        </w:rPr>
      </w:pP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>Magazine Advert</w:t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  <w:t>£90.00</w:t>
      </w:r>
    </w:p>
    <w:p w14:paraId="2B3C7756" w14:textId="3CAC3491" w:rsidR="002C06B9" w:rsidRDefault="002C06B9" w:rsidP="218BD237">
      <w:pPr>
        <w:rPr>
          <w:rFonts w:asciiTheme="minorHAnsi" w:eastAsiaTheme="minorEastAsia" w:hAnsiTheme="minorHAnsi" w:cstheme="minorBidi"/>
          <w:color w:val="222222"/>
          <w:sz w:val="22"/>
          <w:szCs w:val="22"/>
        </w:rPr>
      </w:pP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 xml:space="preserve">BDC </w:t>
      </w:r>
      <w:proofErr w:type="spellStart"/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>Streetscene</w:t>
      </w:r>
      <w:proofErr w:type="spellEnd"/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222222"/>
          <w:sz w:val="22"/>
          <w:szCs w:val="22"/>
        </w:rPr>
        <w:tab/>
        <w:t>£899.18</w:t>
      </w:r>
    </w:p>
    <w:p w14:paraId="270556DF" w14:textId="6042A1AE" w:rsidR="002C06B9" w:rsidRDefault="002C06B9" w:rsidP="218BD237">
      <w:pPr>
        <w:rPr>
          <w:rFonts w:asciiTheme="minorHAnsi" w:eastAsiaTheme="minorEastAsia" w:hAnsiTheme="minorHAnsi" w:cstheme="minorBidi"/>
          <w:color w:val="EE0000"/>
          <w:sz w:val="22"/>
          <w:szCs w:val="22"/>
        </w:rPr>
      </w:pPr>
      <w:r>
        <w:rPr>
          <w:rFonts w:asciiTheme="minorHAnsi" w:eastAsiaTheme="minorEastAsia" w:hAnsiTheme="minorHAnsi" w:cstheme="minorBidi"/>
          <w:color w:val="EE0000"/>
          <w:sz w:val="22"/>
          <w:szCs w:val="22"/>
        </w:rPr>
        <w:t>Zurich refund</w:t>
      </w:r>
      <w:r>
        <w:rPr>
          <w:rFonts w:asciiTheme="minorHAnsi" w:eastAsiaTheme="minorEastAsia" w:hAnsiTheme="minorHAnsi" w:cstheme="minorBidi"/>
          <w:color w:val="EE0000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EE0000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EE0000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EE0000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color w:val="EE0000"/>
          <w:sz w:val="22"/>
          <w:szCs w:val="22"/>
        </w:rPr>
        <w:tab/>
        <w:t>£243.71</w:t>
      </w:r>
    </w:p>
    <w:p w14:paraId="287C2D9F" w14:textId="77777777" w:rsidR="002C06B9" w:rsidRPr="002C06B9" w:rsidRDefault="002C06B9" w:rsidP="218BD237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0B55406" w14:textId="2E042AE0" w:rsidR="0006415C" w:rsidRPr="0006415C" w:rsidRDefault="24DBC4AF" w:rsidP="0006415C">
      <w:pPr>
        <w:rPr>
          <w:rFonts w:eastAsia="Times New Roman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 xml:space="preserve">Estimated balances </w:t>
      </w:r>
      <w:proofErr w:type="gramStart"/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at</w:t>
      </w:r>
      <w:proofErr w:type="gramEnd"/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 xml:space="preserve"> </w:t>
      </w:r>
      <w:r w:rsidR="002C06B9">
        <w:rPr>
          <w:rFonts w:ascii="Calibri" w:eastAsia="Times New Roman" w:hAnsi="Calibri" w:cs="Calibri"/>
          <w:color w:val="000000" w:themeColor="text1"/>
          <w:sz w:val="22"/>
          <w:szCs w:val="22"/>
          <w:u w:val="single"/>
          <w:lang w:eastAsia="en-GB"/>
        </w:rPr>
        <w:t>2 July 2026</w:t>
      </w:r>
    </w:p>
    <w:p w14:paraId="576553AD" w14:textId="34D06772" w:rsidR="0006415C" w:rsidRPr="0006415C" w:rsidRDefault="24DBC4AF" w:rsidP="0006415C">
      <w:pPr>
        <w:rPr>
          <w:rFonts w:eastAsia="Times New Roman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Notional Current Account balance</w:t>
      </w:r>
      <w:r w:rsidR="0006415C">
        <w:tab/>
      </w:r>
      <w:r w:rsidR="0006415C">
        <w:tab/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£</w:t>
      </w:r>
      <w:r w:rsidR="008D3563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2</w:t>
      </w:r>
      <w:r w:rsidR="00B05B33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7,353.43</w:t>
      </w:r>
    </w:p>
    <w:p w14:paraId="65480A75" w14:textId="78B606C5" w:rsidR="0006415C" w:rsidRPr="0006415C" w:rsidRDefault="0006415C" w:rsidP="0006415C">
      <w:pPr>
        <w:rPr>
          <w:rFonts w:eastAsia="Times New Roman"/>
          <w:lang w:eastAsia="en-GB"/>
        </w:rPr>
      </w:pP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Balance of savings account</w:t>
      </w: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ab/>
      </w: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ab/>
      </w:r>
      <w:r w:rsidRPr="0006415C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ab/>
      </w:r>
      <w:r w:rsidRPr="0006415C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£</w:t>
      </w:r>
      <w:r w:rsidR="00B0330B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13,</w:t>
      </w:r>
      <w:r w:rsidR="00DA4302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9</w:t>
      </w:r>
      <w:r w:rsidR="00B05B33">
        <w:rPr>
          <w:rFonts w:ascii="Calibri" w:eastAsia="Times New Roman" w:hAnsi="Calibri" w:cs="Calibri"/>
          <w:color w:val="000000"/>
          <w:sz w:val="22"/>
          <w:szCs w:val="22"/>
          <w:u w:val="single"/>
          <w:lang w:eastAsia="en-GB"/>
        </w:rPr>
        <w:t>99.49</w:t>
      </w:r>
    </w:p>
    <w:p w14:paraId="47EA31E7" w14:textId="5DD0A119" w:rsidR="00DF45D9" w:rsidRDefault="24DBC4AF" w:rsidP="0006415C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Total</w:t>
      </w:r>
      <w:r w:rsidR="0006415C">
        <w:tab/>
      </w:r>
      <w:r w:rsidR="0006415C">
        <w:tab/>
      </w:r>
      <w:r w:rsidR="0006415C">
        <w:tab/>
      </w:r>
      <w:r w:rsidR="0006415C">
        <w:tab/>
      </w:r>
      <w:r w:rsidR="0006415C">
        <w:tab/>
      </w:r>
      <w:r w:rsidR="0006415C">
        <w:tab/>
      </w:r>
      <w:r w:rsidRPr="24DBC4AF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£</w:t>
      </w:r>
      <w:r w:rsidR="00B05B33"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  <w:t>41,352.92</w:t>
      </w:r>
    </w:p>
    <w:p w14:paraId="3E3AE335" w14:textId="190ECCE2" w:rsidR="00E44253" w:rsidRPr="0006415C" w:rsidRDefault="00E44253" w:rsidP="0C429B71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p w14:paraId="12897FD6" w14:textId="1C6F1F1C" w:rsidR="00E44253" w:rsidRPr="0006415C" w:rsidRDefault="00E44253" w:rsidP="0C429B71">
      <w:pPr>
        <w:rPr>
          <w:rFonts w:ascii="Calibri" w:eastAsia="Times New Roman" w:hAnsi="Calibri" w:cs="Calibri"/>
          <w:color w:val="000000" w:themeColor="text1"/>
          <w:sz w:val="22"/>
          <w:szCs w:val="22"/>
          <w:lang w:eastAsia="en-GB"/>
        </w:rPr>
      </w:pPr>
    </w:p>
    <w:sectPr w:rsidR="00E44253" w:rsidRPr="0006415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29C1"/>
    <w:multiLevelType w:val="hybridMultilevel"/>
    <w:tmpl w:val="9C528268"/>
    <w:lvl w:ilvl="0" w:tplc="09F8C05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4083A"/>
    <w:multiLevelType w:val="hybridMultilevel"/>
    <w:tmpl w:val="A484C9B0"/>
    <w:lvl w:ilvl="0" w:tplc="05784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48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A0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A8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47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09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E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A9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6F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CA281"/>
    <w:multiLevelType w:val="hybridMultilevel"/>
    <w:tmpl w:val="973EB3F4"/>
    <w:lvl w:ilvl="0" w:tplc="25E89D5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4C2472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D1AA3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0CB4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E804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68CF2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A472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940C8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782A1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8715609">
    <w:abstractNumId w:val="1"/>
  </w:num>
  <w:num w:numId="2" w16cid:durableId="646906553">
    <w:abstractNumId w:val="2"/>
  </w:num>
  <w:num w:numId="3" w16cid:durableId="60034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0"/>
    <w:rsid w:val="00013996"/>
    <w:rsid w:val="000171E1"/>
    <w:rsid w:val="00021D83"/>
    <w:rsid w:val="00033955"/>
    <w:rsid w:val="00035FA7"/>
    <w:rsid w:val="00042630"/>
    <w:rsid w:val="00047621"/>
    <w:rsid w:val="00053EDA"/>
    <w:rsid w:val="000553E1"/>
    <w:rsid w:val="00060B76"/>
    <w:rsid w:val="00062523"/>
    <w:rsid w:val="0006415C"/>
    <w:rsid w:val="00064B93"/>
    <w:rsid w:val="00067B4B"/>
    <w:rsid w:val="00073B6F"/>
    <w:rsid w:val="000759E0"/>
    <w:rsid w:val="00077ACA"/>
    <w:rsid w:val="000815DC"/>
    <w:rsid w:val="000849F5"/>
    <w:rsid w:val="00093256"/>
    <w:rsid w:val="0009537B"/>
    <w:rsid w:val="000A2939"/>
    <w:rsid w:val="000A2D69"/>
    <w:rsid w:val="000A4080"/>
    <w:rsid w:val="000A79BE"/>
    <w:rsid w:val="000B3C24"/>
    <w:rsid w:val="000C285B"/>
    <w:rsid w:val="000C68FB"/>
    <w:rsid w:val="000E463A"/>
    <w:rsid w:val="000E6B4A"/>
    <w:rsid w:val="000F74D8"/>
    <w:rsid w:val="001033D9"/>
    <w:rsid w:val="0010536F"/>
    <w:rsid w:val="00116C20"/>
    <w:rsid w:val="00126602"/>
    <w:rsid w:val="00127869"/>
    <w:rsid w:val="001316FB"/>
    <w:rsid w:val="00135F14"/>
    <w:rsid w:val="00141900"/>
    <w:rsid w:val="00142FB8"/>
    <w:rsid w:val="001519BC"/>
    <w:rsid w:val="001576E2"/>
    <w:rsid w:val="00163539"/>
    <w:rsid w:val="00163FA6"/>
    <w:rsid w:val="00177A94"/>
    <w:rsid w:val="00177D82"/>
    <w:rsid w:val="00180284"/>
    <w:rsid w:val="00180A30"/>
    <w:rsid w:val="001930CE"/>
    <w:rsid w:val="00196E64"/>
    <w:rsid w:val="001A50CA"/>
    <w:rsid w:val="001B1945"/>
    <w:rsid w:val="001B2120"/>
    <w:rsid w:val="001B54AE"/>
    <w:rsid w:val="001B67D8"/>
    <w:rsid w:val="001D09CB"/>
    <w:rsid w:val="001E0985"/>
    <w:rsid w:val="001E20DE"/>
    <w:rsid w:val="001E4707"/>
    <w:rsid w:val="001E761C"/>
    <w:rsid w:val="001E7B88"/>
    <w:rsid w:val="001F4C7F"/>
    <w:rsid w:val="002053C7"/>
    <w:rsid w:val="00207A1F"/>
    <w:rsid w:val="00211824"/>
    <w:rsid w:val="0021564B"/>
    <w:rsid w:val="00217276"/>
    <w:rsid w:val="00220694"/>
    <w:rsid w:val="00222BFE"/>
    <w:rsid w:val="0022757D"/>
    <w:rsid w:val="00231DAE"/>
    <w:rsid w:val="00242067"/>
    <w:rsid w:val="00244099"/>
    <w:rsid w:val="002449B2"/>
    <w:rsid w:val="00255565"/>
    <w:rsid w:val="00266015"/>
    <w:rsid w:val="00266FE0"/>
    <w:rsid w:val="0027039D"/>
    <w:rsid w:val="0027167B"/>
    <w:rsid w:val="00276BBB"/>
    <w:rsid w:val="00277CF5"/>
    <w:rsid w:val="0028068F"/>
    <w:rsid w:val="002820B5"/>
    <w:rsid w:val="00282A4B"/>
    <w:rsid w:val="00283C54"/>
    <w:rsid w:val="00291C33"/>
    <w:rsid w:val="00295785"/>
    <w:rsid w:val="002A2E94"/>
    <w:rsid w:val="002A55D7"/>
    <w:rsid w:val="002B7D81"/>
    <w:rsid w:val="002C06B9"/>
    <w:rsid w:val="002C06FD"/>
    <w:rsid w:val="002C2917"/>
    <w:rsid w:val="002C2A0F"/>
    <w:rsid w:val="002C5640"/>
    <w:rsid w:val="002D60FF"/>
    <w:rsid w:val="002E1A96"/>
    <w:rsid w:val="002E24DC"/>
    <w:rsid w:val="00301136"/>
    <w:rsid w:val="0030476E"/>
    <w:rsid w:val="00313C45"/>
    <w:rsid w:val="003163DF"/>
    <w:rsid w:val="00316F8B"/>
    <w:rsid w:val="003213BF"/>
    <w:rsid w:val="00323B72"/>
    <w:rsid w:val="00345D60"/>
    <w:rsid w:val="00346242"/>
    <w:rsid w:val="003508C5"/>
    <w:rsid w:val="00354904"/>
    <w:rsid w:val="003672B7"/>
    <w:rsid w:val="00374F11"/>
    <w:rsid w:val="0038326B"/>
    <w:rsid w:val="00385F10"/>
    <w:rsid w:val="00386250"/>
    <w:rsid w:val="00393CF8"/>
    <w:rsid w:val="00397ADF"/>
    <w:rsid w:val="003A0A49"/>
    <w:rsid w:val="003A45DB"/>
    <w:rsid w:val="003A7829"/>
    <w:rsid w:val="003A7940"/>
    <w:rsid w:val="003B0E86"/>
    <w:rsid w:val="003B25B2"/>
    <w:rsid w:val="003B674D"/>
    <w:rsid w:val="003C1ABF"/>
    <w:rsid w:val="003C3916"/>
    <w:rsid w:val="003C4799"/>
    <w:rsid w:val="003C6558"/>
    <w:rsid w:val="003D48C5"/>
    <w:rsid w:val="003E3898"/>
    <w:rsid w:val="003E3F3E"/>
    <w:rsid w:val="00401740"/>
    <w:rsid w:val="004051CA"/>
    <w:rsid w:val="004121A9"/>
    <w:rsid w:val="00412E32"/>
    <w:rsid w:val="004205AD"/>
    <w:rsid w:val="00423C17"/>
    <w:rsid w:val="004242FB"/>
    <w:rsid w:val="004362B1"/>
    <w:rsid w:val="00436B75"/>
    <w:rsid w:val="00440F49"/>
    <w:rsid w:val="00442B57"/>
    <w:rsid w:val="00444EC5"/>
    <w:rsid w:val="004613E9"/>
    <w:rsid w:val="00461793"/>
    <w:rsid w:val="004632B7"/>
    <w:rsid w:val="004656B3"/>
    <w:rsid w:val="00467F84"/>
    <w:rsid w:val="0047550C"/>
    <w:rsid w:val="004838C6"/>
    <w:rsid w:val="0048617A"/>
    <w:rsid w:val="00486923"/>
    <w:rsid w:val="004A540D"/>
    <w:rsid w:val="004A573D"/>
    <w:rsid w:val="004B18B6"/>
    <w:rsid w:val="004B198F"/>
    <w:rsid w:val="004B6A07"/>
    <w:rsid w:val="004C189E"/>
    <w:rsid w:val="004D26CE"/>
    <w:rsid w:val="004F1800"/>
    <w:rsid w:val="004F56D4"/>
    <w:rsid w:val="005044C0"/>
    <w:rsid w:val="005108A0"/>
    <w:rsid w:val="00511498"/>
    <w:rsid w:val="00514CD3"/>
    <w:rsid w:val="00517CCD"/>
    <w:rsid w:val="005208EA"/>
    <w:rsid w:val="00534663"/>
    <w:rsid w:val="00537248"/>
    <w:rsid w:val="00553B39"/>
    <w:rsid w:val="005560FB"/>
    <w:rsid w:val="005574B0"/>
    <w:rsid w:val="00561275"/>
    <w:rsid w:val="005634BD"/>
    <w:rsid w:val="005654CC"/>
    <w:rsid w:val="00565648"/>
    <w:rsid w:val="0057099C"/>
    <w:rsid w:val="00583E37"/>
    <w:rsid w:val="00590419"/>
    <w:rsid w:val="0059080F"/>
    <w:rsid w:val="00597A4F"/>
    <w:rsid w:val="005A29B9"/>
    <w:rsid w:val="005C5D37"/>
    <w:rsid w:val="005E1223"/>
    <w:rsid w:val="005E4EBA"/>
    <w:rsid w:val="005F5CFF"/>
    <w:rsid w:val="005F615B"/>
    <w:rsid w:val="00602EE4"/>
    <w:rsid w:val="00606C87"/>
    <w:rsid w:val="00626F40"/>
    <w:rsid w:val="00632C28"/>
    <w:rsid w:val="0063594E"/>
    <w:rsid w:val="00637AA5"/>
    <w:rsid w:val="00640DF5"/>
    <w:rsid w:val="00641646"/>
    <w:rsid w:val="0065441D"/>
    <w:rsid w:val="00655B9A"/>
    <w:rsid w:val="00664A93"/>
    <w:rsid w:val="00673DE9"/>
    <w:rsid w:val="00682D76"/>
    <w:rsid w:val="006B393F"/>
    <w:rsid w:val="006B5A1A"/>
    <w:rsid w:val="006C0567"/>
    <w:rsid w:val="006C4FB0"/>
    <w:rsid w:val="006C52DE"/>
    <w:rsid w:val="006E44C0"/>
    <w:rsid w:val="006F2798"/>
    <w:rsid w:val="006F2CD9"/>
    <w:rsid w:val="006F5E77"/>
    <w:rsid w:val="006F5EA7"/>
    <w:rsid w:val="00712C84"/>
    <w:rsid w:val="007234E8"/>
    <w:rsid w:val="00724E82"/>
    <w:rsid w:val="0074022C"/>
    <w:rsid w:val="007439B2"/>
    <w:rsid w:val="00753150"/>
    <w:rsid w:val="00753FAE"/>
    <w:rsid w:val="00757524"/>
    <w:rsid w:val="00760D70"/>
    <w:rsid w:val="00765346"/>
    <w:rsid w:val="0076537E"/>
    <w:rsid w:val="007654B6"/>
    <w:rsid w:val="00774640"/>
    <w:rsid w:val="00781673"/>
    <w:rsid w:val="00797835"/>
    <w:rsid w:val="007B4416"/>
    <w:rsid w:val="007C77DA"/>
    <w:rsid w:val="007D5D61"/>
    <w:rsid w:val="007F4818"/>
    <w:rsid w:val="008004E8"/>
    <w:rsid w:val="00814654"/>
    <w:rsid w:val="008244AB"/>
    <w:rsid w:val="0082590E"/>
    <w:rsid w:val="00830C5E"/>
    <w:rsid w:val="00842F30"/>
    <w:rsid w:val="00842F6C"/>
    <w:rsid w:val="0084401D"/>
    <w:rsid w:val="00845494"/>
    <w:rsid w:val="00854503"/>
    <w:rsid w:val="0086131B"/>
    <w:rsid w:val="00867CE1"/>
    <w:rsid w:val="008967E7"/>
    <w:rsid w:val="00897234"/>
    <w:rsid w:val="008B085D"/>
    <w:rsid w:val="008B6363"/>
    <w:rsid w:val="008C2383"/>
    <w:rsid w:val="008C23C5"/>
    <w:rsid w:val="008D3563"/>
    <w:rsid w:val="008E3A39"/>
    <w:rsid w:val="008E4E7B"/>
    <w:rsid w:val="00901C61"/>
    <w:rsid w:val="00914473"/>
    <w:rsid w:val="0092291E"/>
    <w:rsid w:val="00941BE7"/>
    <w:rsid w:val="00943455"/>
    <w:rsid w:val="00944801"/>
    <w:rsid w:val="00946647"/>
    <w:rsid w:val="0097029E"/>
    <w:rsid w:val="00973CAD"/>
    <w:rsid w:val="009814FC"/>
    <w:rsid w:val="0098599E"/>
    <w:rsid w:val="009906F1"/>
    <w:rsid w:val="00992B9C"/>
    <w:rsid w:val="009951A8"/>
    <w:rsid w:val="009B613D"/>
    <w:rsid w:val="009D1AB2"/>
    <w:rsid w:val="009D535C"/>
    <w:rsid w:val="009D6108"/>
    <w:rsid w:val="009E2103"/>
    <w:rsid w:val="009E2761"/>
    <w:rsid w:val="009E4424"/>
    <w:rsid w:val="009E4B6E"/>
    <w:rsid w:val="009E6A8A"/>
    <w:rsid w:val="00A0642A"/>
    <w:rsid w:val="00A20DC1"/>
    <w:rsid w:val="00A212C0"/>
    <w:rsid w:val="00A21634"/>
    <w:rsid w:val="00A22B37"/>
    <w:rsid w:val="00A250C3"/>
    <w:rsid w:val="00A252FE"/>
    <w:rsid w:val="00A453FF"/>
    <w:rsid w:val="00A47ACC"/>
    <w:rsid w:val="00A51F1E"/>
    <w:rsid w:val="00A55BC3"/>
    <w:rsid w:val="00A6549F"/>
    <w:rsid w:val="00A7175E"/>
    <w:rsid w:val="00A85B4A"/>
    <w:rsid w:val="00A860D0"/>
    <w:rsid w:val="00A87A9E"/>
    <w:rsid w:val="00A908CF"/>
    <w:rsid w:val="00AA01B8"/>
    <w:rsid w:val="00AA4BF1"/>
    <w:rsid w:val="00AA573A"/>
    <w:rsid w:val="00AA5BE4"/>
    <w:rsid w:val="00AC4974"/>
    <w:rsid w:val="00AC4D59"/>
    <w:rsid w:val="00AD11F0"/>
    <w:rsid w:val="00AD6209"/>
    <w:rsid w:val="00AF12FE"/>
    <w:rsid w:val="00B0330B"/>
    <w:rsid w:val="00B05B33"/>
    <w:rsid w:val="00B065AB"/>
    <w:rsid w:val="00B2016F"/>
    <w:rsid w:val="00B24C11"/>
    <w:rsid w:val="00B37D16"/>
    <w:rsid w:val="00B439B1"/>
    <w:rsid w:val="00B46840"/>
    <w:rsid w:val="00B505BC"/>
    <w:rsid w:val="00B548CF"/>
    <w:rsid w:val="00B62087"/>
    <w:rsid w:val="00B62FCA"/>
    <w:rsid w:val="00B66C8C"/>
    <w:rsid w:val="00B673C2"/>
    <w:rsid w:val="00B83EB7"/>
    <w:rsid w:val="00BB2D53"/>
    <w:rsid w:val="00BC1E30"/>
    <w:rsid w:val="00BC3649"/>
    <w:rsid w:val="00BC4A7D"/>
    <w:rsid w:val="00BC576D"/>
    <w:rsid w:val="00BC58CE"/>
    <w:rsid w:val="00BD4FBC"/>
    <w:rsid w:val="00BE0386"/>
    <w:rsid w:val="00BF4997"/>
    <w:rsid w:val="00BF7393"/>
    <w:rsid w:val="00C11BCA"/>
    <w:rsid w:val="00C1309A"/>
    <w:rsid w:val="00C17175"/>
    <w:rsid w:val="00C17963"/>
    <w:rsid w:val="00C2144C"/>
    <w:rsid w:val="00C26FE5"/>
    <w:rsid w:val="00C31097"/>
    <w:rsid w:val="00C33699"/>
    <w:rsid w:val="00C45D12"/>
    <w:rsid w:val="00C46559"/>
    <w:rsid w:val="00C50452"/>
    <w:rsid w:val="00C56274"/>
    <w:rsid w:val="00C66317"/>
    <w:rsid w:val="00C73ED4"/>
    <w:rsid w:val="00CA2DB8"/>
    <w:rsid w:val="00CA3111"/>
    <w:rsid w:val="00CA518B"/>
    <w:rsid w:val="00CA60EF"/>
    <w:rsid w:val="00CB3D45"/>
    <w:rsid w:val="00CB47C6"/>
    <w:rsid w:val="00CB65CB"/>
    <w:rsid w:val="00CC2DB0"/>
    <w:rsid w:val="00CC76BB"/>
    <w:rsid w:val="00CD5EAE"/>
    <w:rsid w:val="00CF1E3C"/>
    <w:rsid w:val="00CF74A8"/>
    <w:rsid w:val="00CF7C2A"/>
    <w:rsid w:val="00D02F12"/>
    <w:rsid w:val="00D05F04"/>
    <w:rsid w:val="00D07368"/>
    <w:rsid w:val="00D16DB7"/>
    <w:rsid w:val="00D34954"/>
    <w:rsid w:val="00D36F97"/>
    <w:rsid w:val="00D40561"/>
    <w:rsid w:val="00D44B99"/>
    <w:rsid w:val="00D522A4"/>
    <w:rsid w:val="00D53ACC"/>
    <w:rsid w:val="00D53E28"/>
    <w:rsid w:val="00D56F7A"/>
    <w:rsid w:val="00D577CE"/>
    <w:rsid w:val="00D57E31"/>
    <w:rsid w:val="00D57F51"/>
    <w:rsid w:val="00D606A9"/>
    <w:rsid w:val="00D636A7"/>
    <w:rsid w:val="00D64520"/>
    <w:rsid w:val="00D722DB"/>
    <w:rsid w:val="00D722DC"/>
    <w:rsid w:val="00D73872"/>
    <w:rsid w:val="00D750C5"/>
    <w:rsid w:val="00D76F2E"/>
    <w:rsid w:val="00DA307C"/>
    <w:rsid w:val="00DA3FE8"/>
    <w:rsid w:val="00DA4302"/>
    <w:rsid w:val="00DA559E"/>
    <w:rsid w:val="00DB5D6C"/>
    <w:rsid w:val="00DC0576"/>
    <w:rsid w:val="00DC095C"/>
    <w:rsid w:val="00DC5ED7"/>
    <w:rsid w:val="00DC65AF"/>
    <w:rsid w:val="00DD2775"/>
    <w:rsid w:val="00DE0C15"/>
    <w:rsid w:val="00DF233E"/>
    <w:rsid w:val="00DF3E47"/>
    <w:rsid w:val="00DF45D9"/>
    <w:rsid w:val="00E007E1"/>
    <w:rsid w:val="00E13995"/>
    <w:rsid w:val="00E14659"/>
    <w:rsid w:val="00E2294D"/>
    <w:rsid w:val="00E259E0"/>
    <w:rsid w:val="00E40938"/>
    <w:rsid w:val="00E42428"/>
    <w:rsid w:val="00E44253"/>
    <w:rsid w:val="00E45D60"/>
    <w:rsid w:val="00E553D4"/>
    <w:rsid w:val="00E60988"/>
    <w:rsid w:val="00E666B3"/>
    <w:rsid w:val="00E71486"/>
    <w:rsid w:val="00E753EE"/>
    <w:rsid w:val="00E75782"/>
    <w:rsid w:val="00E77E05"/>
    <w:rsid w:val="00E8017A"/>
    <w:rsid w:val="00E80342"/>
    <w:rsid w:val="00E84D01"/>
    <w:rsid w:val="00E94A7C"/>
    <w:rsid w:val="00E96517"/>
    <w:rsid w:val="00E96BC2"/>
    <w:rsid w:val="00EA2671"/>
    <w:rsid w:val="00EA3A6E"/>
    <w:rsid w:val="00EB2FB2"/>
    <w:rsid w:val="00EB3F28"/>
    <w:rsid w:val="00EC3D9A"/>
    <w:rsid w:val="00EC6925"/>
    <w:rsid w:val="00EC70FB"/>
    <w:rsid w:val="00ED0702"/>
    <w:rsid w:val="00ED2355"/>
    <w:rsid w:val="00ED2C21"/>
    <w:rsid w:val="00EF102B"/>
    <w:rsid w:val="00EF72D4"/>
    <w:rsid w:val="00EF755F"/>
    <w:rsid w:val="00F0388F"/>
    <w:rsid w:val="00F048C2"/>
    <w:rsid w:val="00F1520D"/>
    <w:rsid w:val="00F24779"/>
    <w:rsid w:val="00F335E0"/>
    <w:rsid w:val="00F40D2A"/>
    <w:rsid w:val="00F4307F"/>
    <w:rsid w:val="00F53A54"/>
    <w:rsid w:val="00F753D3"/>
    <w:rsid w:val="00F76CFA"/>
    <w:rsid w:val="00F81359"/>
    <w:rsid w:val="00F875C4"/>
    <w:rsid w:val="00F920CD"/>
    <w:rsid w:val="00FA5687"/>
    <w:rsid w:val="00FB4562"/>
    <w:rsid w:val="00FB4679"/>
    <w:rsid w:val="00FC597A"/>
    <w:rsid w:val="00FD6EB8"/>
    <w:rsid w:val="00FE50A1"/>
    <w:rsid w:val="00FE50A2"/>
    <w:rsid w:val="04DBF800"/>
    <w:rsid w:val="0B1F1C49"/>
    <w:rsid w:val="0C429B71"/>
    <w:rsid w:val="1F168640"/>
    <w:rsid w:val="218BD237"/>
    <w:rsid w:val="24DBC4AF"/>
    <w:rsid w:val="4DD1F750"/>
    <w:rsid w:val="7EB6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68640"/>
  <w15:chartTrackingRefBased/>
  <w15:docId w15:val="{5152CE8A-B2F0-4E6E-AF96-715218A1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01136"/>
  </w:style>
  <w:style w:type="paragraph" w:styleId="BalloonText">
    <w:name w:val="Balloon Text"/>
    <w:basedOn w:val="Normal"/>
    <w:semiHidden/>
    <w:rsid w:val="00D53AC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641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apple-tab-span">
    <w:name w:val="apple-tab-span"/>
    <w:basedOn w:val="DefaultParagraphFont"/>
    <w:rsid w:val="0006415C"/>
  </w:style>
  <w:style w:type="paragraph" w:styleId="ListParagraph">
    <w:name w:val="List Paragraph"/>
    <w:basedOn w:val="Normal"/>
    <w:uiPriority w:val="34"/>
    <w:qFormat/>
    <w:rsid w:val="00DF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776</Characters>
  <Application>Microsoft Office Word</Application>
  <DocSecurity>0</DocSecurity>
  <Lines>6</Lines>
  <Paragraphs>1</Paragraphs>
  <ScaleCrop>false</ScaleCrop>
  <Company>Birdbrook PC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BIRDBROOK PARISH COUNCIL</dc:title>
  <dc:subject/>
  <dc:creator>Stambourne Parish Council</dc:creator>
  <cp:keywords/>
  <dc:description/>
  <cp:lastModifiedBy>Stambourne Parish Council</cp:lastModifiedBy>
  <cp:revision>13</cp:revision>
  <cp:lastPrinted>2025-11-12T19:08:00Z</cp:lastPrinted>
  <dcterms:created xsi:type="dcterms:W3CDTF">2026-07-02T10:27:00Z</dcterms:created>
  <dcterms:modified xsi:type="dcterms:W3CDTF">2026-07-02T10:38:00Z</dcterms:modified>
</cp:coreProperties>
</file>