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95" w:rsidRPr="003531C3" w:rsidRDefault="007A7D95" w:rsidP="007A7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1C3">
        <w:rPr>
          <w:rFonts w:ascii="Arial" w:hAnsi="Arial" w:cs="Arial"/>
          <w:b/>
          <w:sz w:val="24"/>
          <w:szCs w:val="24"/>
        </w:rPr>
        <w:t xml:space="preserve">BOWERS GIFFORD &amp; </w:t>
      </w:r>
      <w:r>
        <w:rPr>
          <w:rFonts w:ascii="Arial" w:hAnsi="Arial" w:cs="Arial"/>
          <w:b/>
          <w:sz w:val="24"/>
          <w:szCs w:val="24"/>
        </w:rPr>
        <w:t xml:space="preserve">NORTH </w:t>
      </w:r>
      <w:r w:rsidRPr="003531C3">
        <w:rPr>
          <w:rFonts w:ascii="Arial" w:hAnsi="Arial" w:cs="Arial"/>
          <w:b/>
          <w:sz w:val="24"/>
          <w:szCs w:val="24"/>
        </w:rPr>
        <w:t>BENFLEET PARISH COUNCIL</w:t>
      </w:r>
      <w:r>
        <w:rPr>
          <w:rFonts w:ascii="Arial" w:hAnsi="Arial" w:cs="Arial"/>
          <w:b/>
          <w:sz w:val="24"/>
          <w:szCs w:val="24"/>
        </w:rPr>
        <w:t xml:space="preserve"> ANNUAL </w:t>
      </w:r>
      <w:r w:rsidRPr="003531C3">
        <w:rPr>
          <w:rFonts w:ascii="Arial" w:hAnsi="Arial" w:cs="Arial"/>
          <w:b/>
          <w:sz w:val="24"/>
          <w:szCs w:val="24"/>
        </w:rPr>
        <w:t xml:space="preserve">MEETING TO BE HELD AT THE </w:t>
      </w:r>
      <w:proofErr w:type="spellStart"/>
      <w:r w:rsidRPr="003531C3">
        <w:rPr>
          <w:rFonts w:ascii="Arial" w:hAnsi="Arial" w:cs="Arial"/>
          <w:b/>
          <w:sz w:val="24"/>
          <w:szCs w:val="24"/>
        </w:rPr>
        <w:t>BENBOW</w:t>
      </w:r>
      <w:proofErr w:type="spellEnd"/>
      <w:r w:rsidRPr="003531C3">
        <w:rPr>
          <w:rFonts w:ascii="Arial" w:hAnsi="Arial" w:cs="Arial"/>
          <w:b/>
          <w:sz w:val="24"/>
          <w:szCs w:val="24"/>
        </w:rPr>
        <w:t xml:space="preserve"> CLUB, POUND LANE, BOWERS GIFFORD</w:t>
      </w:r>
    </w:p>
    <w:p w:rsidR="007A7D95" w:rsidRPr="003531C3" w:rsidRDefault="007A7D95" w:rsidP="007A7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1C3">
        <w:rPr>
          <w:rFonts w:ascii="Arial" w:hAnsi="Arial" w:cs="Arial"/>
          <w:b/>
          <w:sz w:val="24"/>
          <w:szCs w:val="24"/>
        </w:rPr>
        <w:t xml:space="preserve">WEDNESDAY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MAY </w:t>
      </w:r>
      <w:r w:rsidRPr="003531C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5</w:t>
      </w:r>
    </w:p>
    <w:p w:rsidR="007A7D95" w:rsidRPr="003531C3" w:rsidRDefault="007A7D95" w:rsidP="007A7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1C3">
        <w:rPr>
          <w:rFonts w:ascii="Arial" w:hAnsi="Arial" w:cs="Arial"/>
          <w:b/>
          <w:sz w:val="24"/>
          <w:szCs w:val="24"/>
        </w:rPr>
        <w:t xml:space="preserve">COMMENCING AT </w:t>
      </w:r>
      <w:r>
        <w:rPr>
          <w:rFonts w:ascii="Arial" w:hAnsi="Arial" w:cs="Arial"/>
          <w:b/>
          <w:sz w:val="24"/>
          <w:szCs w:val="24"/>
        </w:rPr>
        <w:t xml:space="preserve">7.30 </w:t>
      </w:r>
      <w:bookmarkStart w:id="0" w:name="_GoBack"/>
      <w:bookmarkEnd w:id="0"/>
      <w:r w:rsidRPr="003531C3">
        <w:rPr>
          <w:rFonts w:ascii="Arial" w:hAnsi="Arial" w:cs="Arial"/>
          <w:b/>
          <w:sz w:val="24"/>
          <w:szCs w:val="24"/>
        </w:rPr>
        <w:t>P.M.</w:t>
      </w:r>
    </w:p>
    <w:p w:rsidR="007A7D95" w:rsidRPr="003531C3" w:rsidRDefault="007A7D95" w:rsidP="007A7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7D95" w:rsidRPr="003531C3" w:rsidRDefault="007A7D95" w:rsidP="007A7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531C3">
        <w:rPr>
          <w:rFonts w:ascii="Arial" w:hAnsi="Arial" w:cs="Arial"/>
          <w:sz w:val="24"/>
          <w:szCs w:val="24"/>
        </w:rPr>
        <w:t>for</w:t>
      </w:r>
      <w:proofErr w:type="gramEnd"/>
      <w:r w:rsidRPr="003531C3">
        <w:rPr>
          <w:rFonts w:ascii="Arial" w:hAnsi="Arial" w:cs="Arial"/>
          <w:sz w:val="24"/>
          <w:szCs w:val="24"/>
        </w:rPr>
        <w:t xml:space="preserve"> the transaction of business as set out below.</w:t>
      </w:r>
    </w:p>
    <w:p w:rsidR="007A7D95" w:rsidRDefault="007A7D95" w:rsidP="007A7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1C3">
        <w:rPr>
          <w:rFonts w:ascii="Arial" w:hAnsi="Arial" w:cs="Arial"/>
          <w:sz w:val="24"/>
          <w:szCs w:val="24"/>
        </w:rPr>
        <w:t>Members of the public and press are cordially invited to attend.</w:t>
      </w:r>
    </w:p>
    <w:p w:rsidR="000B01A4" w:rsidRDefault="004A6C19" w:rsidP="000B01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FF4FD4" wp14:editId="7BA6427E">
            <wp:simplePos x="0" y="0"/>
            <wp:positionH relativeFrom="column">
              <wp:posOffset>-45720</wp:posOffset>
            </wp:positionH>
            <wp:positionV relativeFrom="paragraph">
              <wp:posOffset>71120</wp:posOffset>
            </wp:positionV>
            <wp:extent cx="1137285" cy="391795"/>
            <wp:effectExtent l="0" t="0" r="5715" b="8255"/>
            <wp:wrapTight wrapText="bothSides">
              <wp:wrapPolygon edited="0">
                <wp:start x="0" y="0"/>
                <wp:lineTo x="0" y="21005"/>
                <wp:lineTo x="21347" y="21005"/>
                <wp:lineTo x="21347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1A4" w:rsidRDefault="000B01A4" w:rsidP="000B0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C19" w:rsidRDefault="004A6C19" w:rsidP="000B0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1A4" w:rsidRDefault="000B01A4" w:rsidP="000B01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Barlow</w:t>
      </w:r>
    </w:p>
    <w:p w:rsidR="00426DDC" w:rsidRPr="00DF02DA" w:rsidRDefault="000B01A4" w:rsidP="00DF02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Clerk</w:t>
      </w:r>
    </w:p>
    <w:p w:rsidR="006D1332" w:rsidRPr="00766828" w:rsidRDefault="00A36648" w:rsidP="007668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62DD">
        <w:rPr>
          <w:rFonts w:ascii="Arial" w:hAnsi="Arial" w:cs="Arial"/>
          <w:b/>
          <w:sz w:val="24"/>
          <w:szCs w:val="24"/>
          <w:u w:val="single"/>
        </w:rPr>
        <w:t>AGENDA</w:t>
      </w:r>
    </w:p>
    <w:tbl>
      <w:tblPr>
        <w:tblW w:w="9404" w:type="dxa"/>
        <w:tblInd w:w="-72" w:type="dxa"/>
        <w:tblLook w:val="00A0" w:firstRow="1" w:lastRow="0" w:firstColumn="1" w:lastColumn="0" w:noHBand="0" w:noVBand="0"/>
      </w:tblPr>
      <w:tblGrid>
        <w:gridCol w:w="1218"/>
        <w:gridCol w:w="8186"/>
      </w:tblGrid>
      <w:tr w:rsidR="00766828" w:rsidRPr="002527BC" w:rsidTr="00941E08">
        <w:tc>
          <w:tcPr>
            <w:tcW w:w="1218" w:type="dxa"/>
          </w:tcPr>
          <w:p w:rsidR="00766828" w:rsidRPr="006D1332" w:rsidRDefault="00766828" w:rsidP="0052108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2108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766828" w:rsidRDefault="00766828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Introductions - </w:t>
            </w:r>
            <w:r w:rsidRPr="00766828">
              <w:rPr>
                <w:rFonts w:ascii="Arial" w:hAnsi="Arial" w:cs="Arial"/>
                <w:sz w:val="24"/>
                <w:szCs w:val="24"/>
              </w:rPr>
              <w:t xml:space="preserve">To welcome </w:t>
            </w:r>
            <w:r w:rsidR="00DF02DA">
              <w:rPr>
                <w:rFonts w:ascii="Arial" w:hAnsi="Arial" w:cs="Arial"/>
                <w:sz w:val="24"/>
                <w:szCs w:val="24"/>
              </w:rPr>
              <w:t xml:space="preserve">all to the Parish Council Annual meeting </w:t>
            </w:r>
          </w:p>
          <w:p w:rsidR="00766828" w:rsidRPr="006D1332" w:rsidRDefault="00766828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52108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2108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766828" w:rsidRPr="006D1332" w:rsidRDefault="00766828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Election of Chair. </w:t>
            </w:r>
          </w:p>
          <w:p w:rsidR="00766828" w:rsidRPr="006D1332" w:rsidRDefault="00766828" w:rsidP="008420F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5210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2108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766828" w:rsidRPr="00766828" w:rsidRDefault="00766828" w:rsidP="00D83BA1">
            <w:pPr>
              <w:spacing w:after="0" w:line="240" w:lineRule="auto"/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Declaration of Acceptance - </w:t>
            </w:r>
            <w:r w:rsidRPr="00766828">
              <w:rPr>
                <w:rFonts w:ascii="Arial" w:hAnsi="Arial" w:cs="Arial"/>
                <w:sz w:val="24"/>
                <w:szCs w:val="24"/>
              </w:rPr>
              <w:t>Signing of Declaration of Acceptance of Office by elected Chair.</w:t>
            </w:r>
          </w:p>
          <w:p w:rsidR="00766828" w:rsidRPr="006D1332" w:rsidRDefault="00766828" w:rsidP="00D83BA1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5210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4/1</w:t>
            </w:r>
            <w:r w:rsidR="0052108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766828" w:rsidRPr="006D1332" w:rsidRDefault="00766828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Election of Vice-Chair. </w:t>
            </w:r>
          </w:p>
          <w:p w:rsidR="00766828" w:rsidRPr="006D1332" w:rsidRDefault="00766828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5210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2108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766828" w:rsidRPr="006D1332" w:rsidRDefault="00766828" w:rsidP="005B65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Apologies for absence.</w:t>
            </w:r>
          </w:p>
          <w:p w:rsidR="00766828" w:rsidRPr="006D1332" w:rsidRDefault="00766828" w:rsidP="00D83B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5210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2108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766828" w:rsidRPr="006D1332" w:rsidRDefault="00766828" w:rsidP="005B65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Declarations of member’s interest – </w:t>
            </w:r>
            <w:r w:rsidRPr="006D1332">
              <w:rPr>
                <w:rFonts w:ascii="Arial" w:hAnsi="Arial" w:cs="Arial"/>
                <w:sz w:val="24"/>
                <w:szCs w:val="24"/>
              </w:rPr>
              <w:t>To receive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1332">
              <w:rPr>
                <w:rFonts w:ascii="Arial" w:hAnsi="Arial" w:cs="Arial"/>
                <w:sz w:val="24"/>
                <w:szCs w:val="24"/>
              </w:rPr>
              <w:t xml:space="preserve">any declarations of </w:t>
            </w:r>
            <w:r>
              <w:rPr>
                <w:rFonts w:ascii="Arial" w:hAnsi="Arial" w:cs="Arial"/>
                <w:sz w:val="24"/>
                <w:szCs w:val="24"/>
              </w:rPr>
              <w:t xml:space="preserve">disclosable pecuniary interests, other pecuniary interests or non-pecuniary interests </w:t>
            </w:r>
            <w:r w:rsidRPr="006D1332">
              <w:rPr>
                <w:rFonts w:ascii="Arial" w:hAnsi="Arial" w:cs="Arial"/>
                <w:sz w:val="24"/>
                <w:szCs w:val="24"/>
              </w:rPr>
              <w:t xml:space="preserve">by 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relating to </w:t>
            </w:r>
            <w:r w:rsidRPr="006D1332">
              <w:rPr>
                <w:rFonts w:ascii="Arial" w:hAnsi="Arial" w:cs="Arial"/>
                <w:sz w:val="24"/>
                <w:szCs w:val="24"/>
              </w:rPr>
              <w:t>any agenda items.</w:t>
            </w:r>
          </w:p>
          <w:p w:rsidR="00766828" w:rsidRPr="006D1332" w:rsidRDefault="00766828" w:rsidP="007C75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5210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7/1</w:t>
            </w:r>
            <w:r w:rsidR="0052108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766828" w:rsidRDefault="00766828" w:rsidP="005B6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Appointment of Representatives </w:t>
            </w:r>
            <w:r w:rsidRPr="005B65F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5B65F8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appoint representatives to the following areas of interest:</w:t>
            </w:r>
          </w:p>
          <w:p w:rsidR="00766828" w:rsidRPr="007B28CD" w:rsidRDefault="00766828" w:rsidP="007B2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8CD">
              <w:rPr>
                <w:rFonts w:ascii="Arial" w:hAnsi="Arial" w:cs="Arial"/>
                <w:sz w:val="24"/>
                <w:szCs w:val="24"/>
              </w:rPr>
              <w:t>Parish Council’s Planning Advisory Group</w:t>
            </w:r>
          </w:p>
          <w:p w:rsidR="00766828" w:rsidRPr="007B28CD" w:rsidRDefault="00766828" w:rsidP="007B2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8CD">
              <w:rPr>
                <w:rFonts w:ascii="Arial" w:hAnsi="Arial" w:cs="Arial"/>
                <w:sz w:val="24"/>
                <w:szCs w:val="24"/>
              </w:rPr>
              <w:t xml:space="preserve">Association of Basildon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7B28CD">
              <w:rPr>
                <w:rFonts w:ascii="Arial" w:hAnsi="Arial" w:cs="Arial"/>
                <w:sz w:val="24"/>
                <w:szCs w:val="24"/>
              </w:rPr>
              <w:t xml:space="preserve">ocal Council’s </w:t>
            </w:r>
          </w:p>
          <w:p w:rsidR="00766828" w:rsidRPr="007B28CD" w:rsidRDefault="00766828" w:rsidP="007B2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8CD">
              <w:rPr>
                <w:rFonts w:ascii="Arial" w:hAnsi="Arial" w:cs="Arial"/>
                <w:sz w:val="24"/>
                <w:szCs w:val="24"/>
              </w:rPr>
              <w:t xml:space="preserve">Bus Transport Forum </w:t>
            </w:r>
          </w:p>
          <w:p w:rsidR="00766828" w:rsidRDefault="00766828" w:rsidP="007B2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8CD">
              <w:rPr>
                <w:rFonts w:ascii="Arial" w:hAnsi="Arial" w:cs="Arial"/>
                <w:sz w:val="24"/>
                <w:szCs w:val="24"/>
              </w:rPr>
              <w:t xml:space="preserve">Basildon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B28CD">
              <w:rPr>
                <w:rFonts w:ascii="Arial" w:hAnsi="Arial" w:cs="Arial"/>
                <w:sz w:val="24"/>
                <w:szCs w:val="24"/>
              </w:rPr>
              <w:t xml:space="preserve">ouncil Liaison Group </w:t>
            </w:r>
          </w:p>
          <w:p w:rsidR="00766828" w:rsidRDefault="00766828" w:rsidP="007B2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groups where applicable</w:t>
            </w:r>
          </w:p>
          <w:p w:rsidR="00766828" w:rsidRPr="007B28CD" w:rsidRDefault="00766828" w:rsidP="007B28C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5210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8/1</w:t>
            </w:r>
            <w:r w:rsidR="0052108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766828" w:rsidRPr="00222407" w:rsidRDefault="00DF02DA" w:rsidP="0076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Public Forum: </w:t>
            </w:r>
            <w:r>
              <w:rPr>
                <w:rFonts w:ascii="Arial" w:hAnsi="Arial" w:cs="Arial"/>
                <w:sz w:val="24"/>
                <w:szCs w:val="24"/>
              </w:rPr>
              <w:t xml:space="preserve">To enable residents to raise issues of concern with Parish Councillors </w:t>
            </w:r>
            <w:r w:rsidRPr="006B65BB">
              <w:rPr>
                <w:rFonts w:ascii="Arial" w:hAnsi="Arial" w:cs="Arial"/>
                <w:sz w:val="24"/>
                <w:szCs w:val="24"/>
              </w:rPr>
              <w:t>(The time allowed for this item is 15 minutes)</w:t>
            </w: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5210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2108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766828" w:rsidRDefault="00766828" w:rsidP="002224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Minutes of Parish Council meeting held on Wednesday </w:t>
            </w:r>
            <w:r w:rsidR="0052108C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2C216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April 201</w:t>
            </w:r>
            <w:r w:rsidR="00DF02D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1332">
              <w:rPr>
                <w:rFonts w:ascii="Arial" w:hAnsi="Arial" w:cs="Arial"/>
                <w:sz w:val="24"/>
                <w:szCs w:val="24"/>
              </w:rPr>
              <w:t xml:space="preserve">- Council to </w:t>
            </w:r>
            <w:r>
              <w:rPr>
                <w:rFonts w:ascii="Arial" w:hAnsi="Arial" w:cs="Arial"/>
                <w:sz w:val="24"/>
                <w:szCs w:val="24"/>
              </w:rPr>
              <w:t xml:space="preserve">approve the accuracy of the minutes of previous meeting held on </w:t>
            </w:r>
            <w:r w:rsidR="0052108C">
              <w:rPr>
                <w:rFonts w:ascii="Arial" w:hAnsi="Arial" w:cs="Arial"/>
                <w:sz w:val="24"/>
                <w:szCs w:val="24"/>
              </w:rPr>
              <w:t>29</w:t>
            </w:r>
            <w:r w:rsidRPr="0076682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</w:t>
            </w:r>
            <w:r w:rsidR="00DF02D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332">
              <w:rPr>
                <w:rFonts w:ascii="Arial" w:hAnsi="Arial" w:cs="Arial"/>
                <w:sz w:val="24"/>
                <w:szCs w:val="24"/>
              </w:rPr>
              <w:t>and the Chair to sign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02DA" w:rsidRPr="00222407" w:rsidRDefault="00DF02DA" w:rsidP="002224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BD3F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BD3F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766828" w:rsidRPr="006D1332" w:rsidRDefault="00C22C9D" w:rsidP="004539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Parish Clerk and </w:t>
            </w:r>
            <w:r w:rsidR="00766828" w:rsidRPr="006D1332">
              <w:rPr>
                <w:rFonts w:ascii="Arial" w:hAnsi="Arial" w:cs="Arial"/>
                <w:b/>
                <w:sz w:val="24"/>
                <w:szCs w:val="24"/>
              </w:rPr>
              <w:t xml:space="preserve">Finance Report – </w:t>
            </w:r>
            <w:r w:rsidR="00766828" w:rsidRPr="006D1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Parish Clerk</w:t>
            </w:r>
            <w:r w:rsidR="00DF02DA">
              <w:rPr>
                <w:rFonts w:ascii="Arial" w:hAnsi="Arial" w:cs="Arial"/>
                <w:sz w:val="24"/>
                <w:szCs w:val="24"/>
              </w:rPr>
              <w:t>/</w:t>
            </w:r>
            <w:r w:rsidR="00766828" w:rsidRPr="006D1332">
              <w:rPr>
                <w:rFonts w:ascii="Arial" w:hAnsi="Arial" w:cs="Arial"/>
                <w:sz w:val="24"/>
                <w:szCs w:val="24"/>
              </w:rPr>
              <w:t xml:space="preserve">Responsible Finance Officer to advise on: </w:t>
            </w:r>
          </w:p>
          <w:p w:rsidR="00766828" w:rsidRPr="006D1332" w:rsidRDefault="00766828" w:rsidP="004539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828" w:rsidRPr="00A02ED3" w:rsidRDefault="00766828" w:rsidP="00A02E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2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039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397">
              <w:rPr>
                <w:rFonts w:ascii="Arial" w:hAnsi="Arial" w:cs="Arial"/>
                <w:sz w:val="24"/>
                <w:szCs w:val="24"/>
              </w:rPr>
              <w:t>The Parish</w:t>
            </w:r>
            <w:r w:rsidRPr="006703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397">
              <w:rPr>
                <w:rFonts w:ascii="Arial" w:hAnsi="Arial" w:cs="Arial"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sz w:val="24"/>
                <w:szCs w:val="24"/>
              </w:rPr>
              <w:t xml:space="preserve">’s </w:t>
            </w:r>
            <w:r w:rsidRPr="00670397">
              <w:rPr>
                <w:rFonts w:ascii="Arial" w:hAnsi="Arial" w:cs="Arial"/>
                <w:sz w:val="24"/>
                <w:szCs w:val="24"/>
              </w:rPr>
              <w:t xml:space="preserve">current financial position </w:t>
            </w:r>
          </w:p>
          <w:p w:rsidR="00DC7770" w:rsidRPr="00DF02DA" w:rsidRDefault="00766828" w:rsidP="00BD3F52">
            <w:pPr>
              <w:pStyle w:val="ListParagraph"/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272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0397">
              <w:rPr>
                <w:rFonts w:ascii="Arial" w:hAnsi="Arial" w:cs="Arial"/>
                <w:sz w:val="24"/>
                <w:szCs w:val="24"/>
              </w:rPr>
              <w:t>The</w:t>
            </w:r>
            <w:r w:rsidRPr="006703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397">
              <w:rPr>
                <w:rFonts w:ascii="Arial" w:hAnsi="Arial" w:cs="Arial"/>
                <w:sz w:val="24"/>
                <w:szCs w:val="24"/>
              </w:rPr>
              <w:t xml:space="preserve">Internal Audit carried out on </w:t>
            </w:r>
            <w:r w:rsidR="0052108C">
              <w:rPr>
                <w:rFonts w:ascii="Arial" w:hAnsi="Arial" w:cs="Arial"/>
                <w:sz w:val="24"/>
                <w:szCs w:val="24"/>
              </w:rPr>
              <w:t>14th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0397">
              <w:rPr>
                <w:rFonts w:ascii="Arial" w:hAnsi="Arial" w:cs="Arial"/>
                <w:sz w:val="24"/>
                <w:szCs w:val="24"/>
              </w:rPr>
              <w:t>May 201</w:t>
            </w:r>
            <w:r w:rsidR="0052108C">
              <w:rPr>
                <w:rFonts w:ascii="Arial" w:hAnsi="Arial" w:cs="Arial"/>
                <w:sz w:val="24"/>
                <w:szCs w:val="24"/>
              </w:rPr>
              <w:t>5</w:t>
            </w:r>
            <w:r w:rsidRPr="006703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02DA" w:rsidRPr="00DC7770" w:rsidRDefault="00DF02DA" w:rsidP="00DF02DA">
            <w:pPr>
              <w:pStyle w:val="ListParagraph"/>
              <w:tabs>
                <w:tab w:val="left" w:pos="414"/>
              </w:tabs>
              <w:spacing w:after="0" w:line="240" w:lineRule="auto"/>
              <w:ind w:left="2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9BE" w:rsidRPr="00BD3F52" w:rsidRDefault="00DC7770" w:rsidP="00DC7770">
            <w:pPr>
              <w:pStyle w:val="ListParagraph"/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414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regulations introduced by the Local Audit and Accountability Act 2014 in regard to </w:t>
            </w:r>
            <w:r w:rsidR="00273823">
              <w:rPr>
                <w:rFonts w:ascii="Arial" w:hAnsi="Arial" w:cs="Arial"/>
                <w:sz w:val="24"/>
                <w:szCs w:val="24"/>
              </w:rPr>
              <w:t xml:space="preserve">changes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auditing regime for smaller councils. </w:t>
            </w:r>
            <w:r w:rsidR="0052108C" w:rsidRPr="00BD3F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6828" w:rsidRPr="00DC7770" w:rsidRDefault="00BD3F52" w:rsidP="004539DC">
            <w:pPr>
              <w:pStyle w:val="ListParagraph"/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272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confirm </w:t>
            </w:r>
            <w:r w:rsidR="00C22C9D">
              <w:rPr>
                <w:rFonts w:ascii="Arial" w:hAnsi="Arial" w:cs="Arial"/>
                <w:sz w:val="24"/>
                <w:szCs w:val="24"/>
              </w:rPr>
              <w:t>t</w:t>
            </w:r>
            <w:r w:rsidR="00766828" w:rsidRPr="002C216E">
              <w:rPr>
                <w:rFonts w:ascii="Arial" w:hAnsi="Arial" w:cs="Arial"/>
                <w:sz w:val="24"/>
                <w:szCs w:val="24"/>
              </w:rPr>
              <w:t>he Parish Council’s bank account signatories for 201</w:t>
            </w:r>
            <w:r w:rsidR="00273823">
              <w:rPr>
                <w:rFonts w:ascii="Arial" w:hAnsi="Arial" w:cs="Arial"/>
                <w:sz w:val="24"/>
                <w:szCs w:val="24"/>
              </w:rPr>
              <w:t>5</w:t>
            </w:r>
            <w:r w:rsidR="00766828" w:rsidRPr="002C216E">
              <w:rPr>
                <w:rFonts w:ascii="Arial" w:hAnsi="Arial" w:cs="Arial"/>
                <w:sz w:val="24"/>
                <w:szCs w:val="24"/>
              </w:rPr>
              <w:t>/1</w:t>
            </w:r>
            <w:r w:rsidR="00273823">
              <w:rPr>
                <w:rFonts w:ascii="Arial" w:hAnsi="Arial" w:cs="Arial"/>
                <w:sz w:val="24"/>
                <w:szCs w:val="24"/>
              </w:rPr>
              <w:t>6</w:t>
            </w:r>
            <w:r w:rsidR="00766828" w:rsidRPr="002C216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66828" w:rsidRPr="00DC7770" w:rsidRDefault="00766828" w:rsidP="00DC7770">
            <w:pPr>
              <w:tabs>
                <w:tab w:val="left" w:pos="414"/>
              </w:tabs>
              <w:spacing w:after="0" w:line="240" w:lineRule="auto"/>
              <w:ind w:left="-1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DC7770" w:rsidP="00E8062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12/15</w:t>
            </w:r>
          </w:p>
        </w:tc>
        <w:tc>
          <w:tcPr>
            <w:tcW w:w="8186" w:type="dxa"/>
          </w:tcPr>
          <w:p w:rsidR="00766828" w:rsidRDefault="00DC7770" w:rsidP="00BD3F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consider and adopt or approve the following policies: </w:t>
            </w:r>
          </w:p>
          <w:p w:rsidR="00DC7770" w:rsidRDefault="00DC7770" w:rsidP="00BD3F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C7770" w:rsidRPr="002D4D82" w:rsidRDefault="00DC7770" w:rsidP="002D4D82">
            <w:pPr>
              <w:pStyle w:val="ListParagraph"/>
              <w:numPr>
                <w:ilvl w:val="0"/>
                <w:numId w:val="13"/>
              </w:numPr>
              <w:tabs>
                <w:tab w:val="left" w:pos="414"/>
              </w:tabs>
              <w:spacing w:after="0" w:line="240" w:lineRule="auto"/>
              <w:ind w:left="414" w:hanging="4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D82">
              <w:rPr>
                <w:rFonts w:ascii="Arial" w:hAnsi="Arial" w:cs="Arial"/>
                <w:sz w:val="24"/>
                <w:szCs w:val="24"/>
              </w:rPr>
              <w:t xml:space="preserve">The Publication Scheme and the changes made by the Protection of Freedom Act 2012 in regard a “dataset” held by a council.  </w:t>
            </w:r>
          </w:p>
          <w:p w:rsidR="00DC7770" w:rsidRPr="00DC7770" w:rsidRDefault="00DC7770" w:rsidP="00DC7770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770" w:rsidRDefault="002D4D82" w:rsidP="002D4D82">
            <w:pPr>
              <w:tabs>
                <w:tab w:val="left" w:pos="414"/>
              </w:tabs>
              <w:spacing w:after="0" w:line="240" w:lineRule="auto"/>
              <w:ind w:left="414" w:hanging="4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(ii) </w:t>
            </w:r>
            <w:r w:rsidR="00DC777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C7770" w:rsidRPr="00DC7770">
              <w:rPr>
                <w:rFonts w:ascii="Arial" w:hAnsi="Arial" w:cs="Arial"/>
                <w:sz w:val="24"/>
                <w:szCs w:val="24"/>
              </w:rPr>
              <w:t xml:space="preserve">Openness and Transparency Policy as defined by the Openness of Local Government Regulations 2014.  </w:t>
            </w:r>
          </w:p>
          <w:p w:rsidR="00DC7770" w:rsidRDefault="00DC7770" w:rsidP="00DC7770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770" w:rsidRDefault="002D4D82" w:rsidP="00DC7770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(iii) </w:t>
            </w:r>
            <w:r w:rsidR="00DC7770">
              <w:rPr>
                <w:rFonts w:ascii="Arial" w:hAnsi="Arial" w:cs="Arial"/>
                <w:sz w:val="24"/>
                <w:szCs w:val="24"/>
              </w:rPr>
              <w:t>The Parish Council’s Complaints Policy</w:t>
            </w:r>
          </w:p>
          <w:p w:rsidR="00DC7770" w:rsidRPr="006D1332" w:rsidRDefault="00DC7770" w:rsidP="00BD3F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Default="00766828" w:rsidP="00E8062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3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7039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4D8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FD2239" w:rsidRDefault="00FD2239" w:rsidP="00E8062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2239" w:rsidRDefault="00FD2239" w:rsidP="00E8062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2239" w:rsidRDefault="00FD2239" w:rsidP="00E8062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2239" w:rsidRPr="00670397" w:rsidRDefault="00FD2239" w:rsidP="00FD2239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766828" w:rsidRPr="007B28CD" w:rsidRDefault="00766828" w:rsidP="000221A8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Planning - </w:t>
            </w:r>
            <w:r w:rsidRPr="007B28CD">
              <w:rPr>
                <w:rFonts w:ascii="Arial" w:hAnsi="Arial" w:cs="Arial"/>
                <w:sz w:val="24"/>
                <w:szCs w:val="24"/>
              </w:rPr>
              <w:t>Councillors to review and comment on Planning Application/s under the Town and Country Planning Act 1990 (as amended)</w:t>
            </w:r>
          </w:p>
          <w:p w:rsidR="00766828" w:rsidRDefault="00766828" w:rsidP="00766828">
            <w:pPr>
              <w:pStyle w:val="DefaultText"/>
              <w:rPr>
                <w:b/>
              </w:rPr>
            </w:pPr>
            <w:r w:rsidRPr="00670397">
              <w:rPr>
                <w:b/>
              </w:rPr>
              <w:t xml:space="preserve">TOWN AND COUNTRY PLANNING ACT 1990 - APPLICATION NO: </w:t>
            </w:r>
          </w:p>
          <w:p w:rsidR="00FD2239" w:rsidRDefault="00766828" w:rsidP="002D4D82">
            <w:pPr>
              <w:pStyle w:val="DefaultText"/>
              <w:rPr>
                <w:b/>
              </w:rPr>
            </w:pPr>
            <w:r w:rsidRPr="00766828">
              <w:rPr>
                <w:b/>
              </w:rPr>
              <w:t>1</w:t>
            </w:r>
            <w:r w:rsidR="002D4D82">
              <w:rPr>
                <w:b/>
              </w:rPr>
              <w:t>5</w:t>
            </w:r>
            <w:r w:rsidRPr="00766828">
              <w:rPr>
                <w:b/>
              </w:rPr>
              <w:t>/00</w:t>
            </w:r>
            <w:r w:rsidR="002D4D82">
              <w:rPr>
                <w:b/>
              </w:rPr>
              <w:t>604</w:t>
            </w:r>
            <w:r w:rsidRPr="00766828">
              <w:rPr>
                <w:b/>
              </w:rPr>
              <w:t>/FULL</w:t>
            </w:r>
            <w:r w:rsidR="002D4D82">
              <w:rPr>
                <w:b/>
              </w:rPr>
              <w:t xml:space="preserve"> </w:t>
            </w:r>
          </w:p>
          <w:p w:rsidR="002D4D82" w:rsidRDefault="002D4D82" w:rsidP="002D4D82">
            <w:pPr>
              <w:pStyle w:val="DefaultText"/>
              <w:rPr>
                <w:b/>
              </w:rPr>
            </w:pPr>
          </w:p>
          <w:p w:rsidR="002D4D82" w:rsidRPr="00273823" w:rsidRDefault="002D4D82" w:rsidP="002D4D82">
            <w:pPr>
              <w:pStyle w:val="DefaultText"/>
            </w:pPr>
            <w:r w:rsidRPr="00273823">
              <w:t>Proposed two st</w:t>
            </w:r>
            <w:r w:rsidR="00273823" w:rsidRPr="00273823">
              <w:t>orey side and rear extensions - 15/00557/FULL</w:t>
            </w:r>
          </w:p>
          <w:p w:rsidR="002D4D82" w:rsidRPr="00273823" w:rsidRDefault="002D4D82" w:rsidP="002D4D82">
            <w:pPr>
              <w:pStyle w:val="DefaultText"/>
            </w:pPr>
          </w:p>
          <w:p w:rsidR="002D4D82" w:rsidRDefault="002D4D82" w:rsidP="002D4D82">
            <w:pPr>
              <w:pStyle w:val="DefaultText"/>
              <w:rPr>
                <w:b/>
              </w:rPr>
            </w:pPr>
            <w:r w:rsidRPr="00670397">
              <w:rPr>
                <w:b/>
              </w:rPr>
              <w:t xml:space="preserve">TOWN AND COUNTRY PLANNING ACT 1990 - APPLICATION NO: </w:t>
            </w:r>
          </w:p>
          <w:p w:rsidR="002D4D82" w:rsidRDefault="002D4D82" w:rsidP="002D4D82">
            <w:pPr>
              <w:pStyle w:val="DefaultText"/>
              <w:rPr>
                <w:b/>
              </w:rPr>
            </w:pPr>
            <w:r w:rsidRPr="0076682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66828">
              <w:rPr>
                <w:b/>
              </w:rPr>
              <w:t>/00</w:t>
            </w:r>
            <w:r w:rsidR="00273823">
              <w:rPr>
                <w:b/>
              </w:rPr>
              <w:t>557</w:t>
            </w:r>
            <w:r w:rsidRPr="00766828">
              <w:rPr>
                <w:b/>
              </w:rPr>
              <w:t>/FULL</w:t>
            </w:r>
            <w:r>
              <w:rPr>
                <w:b/>
              </w:rPr>
              <w:t xml:space="preserve"> </w:t>
            </w:r>
          </w:p>
          <w:p w:rsidR="00273823" w:rsidRDefault="00273823" w:rsidP="00273823">
            <w:pPr>
              <w:pStyle w:val="DefaultText"/>
              <w:rPr>
                <w:sz w:val="22"/>
                <w:szCs w:val="22"/>
              </w:rPr>
            </w:pPr>
          </w:p>
          <w:p w:rsidR="00273823" w:rsidRPr="00273823" w:rsidRDefault="00273823" w:rsidP="00273823">
            <w:pPr>
              <w:pStyle w:val="DefaultText"/>
              <w:rPr>
                <w:bCs/>
              </w:rPr>
            </w:pPr>
            <w:r w:rsidRPr="00273823">
              <w:rPr>
                <w:bCs/>
              </w:rPr>
              <w:t>Erection of a part first floor/part two storey rear extension to existing public house and restaurant, to provide function suite on ground floor and hotel bedrooms on first floor; together with a free standing two storey building linked at first floor level, to form a 27 bedroom hotel; and extension to the existing car park to provide 26 additional parking spaces. - The Gun Public House</w:t>
            </w:r>
            <w:r>
              <w:rPr>
                <w:bCs/>
              </w:rPr>
              <w:t>,</w:t>
            </w:r>
            <w:r w:rsidRPr="00273823">
              <w:rPr>
                <w:bCs/>
              </w:rPr>
              <w:t xml:space="preserve"> London Road</w:t>
            </w:r>
            <w:r>
              <w:rPr>
                <w:bCs/>
              </w:rPr>
              <w:t>,</w:t>
            </w:r>
            <w:r w:rsidRPr="00273823">
              <w:rPr>
                <w:bCs/>
              </w:rPr>
              <w:t xml:space="preserve"> </w:t>
            </w:r>
            <w:r>
              <w:rPr>
                <w:bCs/>
              </w:rPr>
              <w:t xml:space="preserve">Bowers Gifford </w:t>
            </w:r>
            <w:r w:rsidRPr="00273823">
              <w:rPr>
                <w:bCs/>
              </w:rPr>
              <w:t>Essex</w:t>
            </w:r>
          </w:p>
          <w:p w:rsidR="002D4D82" w:rsidRPr="002D4D82" w:rsidRDefault="002D4D82" w:rsidP="002D4D82">
            <w:pPr>
              <w:pStyle w:val="DefaultText"/>
              <w:rPr>
                <w:b/>
              </w:rPr>
            </w:pPr>
          </w:p>
        </w:tc>
      </w:tr>
      <w:tr w:rsidR="00FD2239" w:rsidRPr="002527BC" w:rsidTr="00941E08">
        <w:tc>
          <w:tcPr>
            <w:tcW w:w="1218" w:type="dxa"/>
          </w:tcPr>
          <w:p w:rsidR="00FD2239" w:rsidRPr="00670397" w:rsidRDefault="00FD2239" w:rsidP="0027382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73823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2D4D82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/1</w:t>
            </w:r>
          </w:p>
        </w:tc>
        <w:tc>
          <w:tcPr>
            <w:tcW w:w="8186" w:type="dxa"/>
          </w:tcPr>
          <w:p w:rsidR="00FD2239" w:rsidRPr="00FD2239" w:rsidRDefault="00FD2239" w:rsidP="00FD223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22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Planning decisions and comments – </w:t>
            </w:r>
            <w:r w:rsidRPr="00FD2239">
              <w:rPr>
                <w:rFonts w:ascii="Arial" w:hAnsi="Arial" w:cs="Arial"/>
                <w:bCs/>
                <w:sz w:val="24"/>
                <w:szCs w:val="24"/>
              </w:rPr>
              <w:t xml:space="preserve">To receive updates and comments on decisions in respect of planning applications discussed at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previous </w:t>
            </w:r>
            <w:r w:rsidRPr="00FD2239">
              <w:rPr>
                <w:rFonts w:ascii="Arial" w:hAnsi="Arial" w:cs="Arial"/>
                <w:bCs/>
                <w:sz w:val="24"/>
                <w:szCs w:val="24"/>
              </w:rPr>
              <w:t xml:space="preserve">meetings. </w:t>
            </w:r>
            <w:r w:rsidRPr="00FD22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D2239" w:rsidRDefault="00FD2239" w:rsidP="000221A8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649" w:rsidRPr="002527BC" w:rsidTr="00941E08">
        <w:tc>
          <w:tcPr>
            <w:tcW w:w="1218" w:type="dxa"/>
          </w:tcPr>
          <w:p w:rsidR="00360649" w:rsidRDefault="00360649" w:rsidP="0027382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14/15</w:t>
            </w:r>
          </w:p>
        </w:tc>
        <w:tc>
          <w:tcPr>
            <w:tcW w:w="8186" w:type="dxa"/>
          </w:tcPr>
          <w:p w:rsidR="00360649" w:rsidRDefault="00DF02DA" w:rsidP="00DF0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Neighbourhood Planning: </w:t>
            </w:r>
            <w:r w:rsidRPr="00DF02DA">
              <w:rPr>
                <w:rFonts w:ascii="Arial" w:hAnsi="Arial" w:cs="Arial"/>
                <w:bCs/>
                <w:sz w:val="24"/>
                <w:szCs w:val="24"/>
              </w:rPr>
              <w:t xml:space="preserve">To update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DF02DA">
              <w:rPr>
                <w:rFonts w:ascii="Arial" w:hAnsi="Arial" w:cs="Arial"/>
                <w:bCs/>
                <w:sz w:val="24"/>
                <w:szCs w:val="24"/>
              </w:rPr>
              <w:t>embers on the introductory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consultation drop- sessions to discuss proposals for a Neighbourhood Plan.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F02DA" w:rsidRPr="00FD2239" w:rsidRDefault="00DF02DA" w:rsidP="00DF0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F02DA" w:rsidRPr="002527BC" w:rsidTr="00941E08">
        <w:tc>
          <w:tcPr>
            <w:tcW w:w="1218" w:type="dxa"/>
          </w:tcPr>
          <w:p w:rsidR="00DF02DA" w:rsidRDefault="00DF02DA" w:rsidP="0027382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15/15</w:t>
            </w:r>
          </w:p>
        </w:tc>
        <w:tc>
          <w:tcPr>
            <w:tcW w:w="8186" w:type="dxa"/>
          </w:tcPr>
          <w:p w:rsidR="00DF02DA" w:rsidRPr="00360649" w:rsidRDefault="00DF02DA" w:rsidP="00DF02D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Park Opening Event: </w:t>
            </w:r>
            <w:r w:rsidRPr="00360649">
              <w:rPr>
                <w:rFonts w:ascii="Arial" w:hAnsi="Arial" w:cs="Arial"/>
                <w:bCs/>
                <w:sz w:val="24"/>
                <w:szCs w:val="24"/>
              </w:rPr>
              <w:t xml:space="preserve">To discuss and agree a date to thank the Parish Council sponsors for the funding received for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refurbishment of Westlake Park in 2014.</w:t>
            </w:r>
          </w:p>
          <w:p w:rsidR="00DF02DA" w:rsidRDefault="00DF02DA" w:rsidP="00FD223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70397" w:rsidRDefault="00766828" w:rsidP="00AA34E9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60649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AA34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273823" w:rsidRPr="00AA34E9" w:rsidRDefault="00273823" w:rsidP="00AA34E9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0397">
              <w:rPr>
                <w:rFonts w:ascii="Arial" w:hAnsi="Arial" w:cs="Arial"/>
                <w:b/>
                <w:bCs/>
                <w:sz w:val="24"/>
                <w:szCs w:val="24"/>
              </w:rPr>
              <w:t>Date of next meeting</w:t>
            </w:r>
            <w:r w:rsidRPr="00670397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To confirm the date of the next Parish Council meeting.</w:t>
            </w:r>
          </w:p>
        </w:tc>
      </w:tr>
    </w:tbl>
    <w:p w:rsidR="00A36648" w:rsidRPr="00054DF0" w:rsidRDefault="00A36648" w:rsidP="008420F0">
      <w:pPr>
        <w:jc w:val="both"/>
        <w:rPr>
          <w:rFonts w:ascii="Arial" w:hAnsi="Arial" w:cs="Arial"/>
          <w:b/>
        </w:rPr>
      </w:pPr>
    </w:p>
    <w:sectPr w:rsidR="00A36648" w:rsidRPr="00054DF0" w:rsidSect="00DF0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EA" w:rsidRDefault="000F66EA" w:rsidP="005A1896">
      <w:pPr>
        <w:spacing w:after="0" w:line="240" w:lineRule="auto"/>
      </w:pPr>
      <w:r>
        <w:separator/>
      </w:r>
    </w:p>
  </w:endnote>
  <w:endnote w:type="continuationSeparator" w:id="0">
    <w:p w:rsidR="000F66EA" w:rsidRDefault="000F66EA" w:rsidP="005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49" w:rsidRDefault="00360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49" w:rsidRDefault="00360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49" w:rsidRDefault="00360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EA" w:rsidRDefault="000F66EA" w:rsidP="005A1896">
      <w:pPr>
        <w:spacing w:after="0" w:line="240" w:lineRule="auto"/>
      </w:pPr>
      <w:r>
        <w:separator/>
      </w:r>
    </w:p>
  </w:footnote>
  <w:footnote w:type="continuationSeparator" w:id="0">
    <w:p w:rsidR="000F66EA" w:rsidRDefault="000F66EA" w:rsidP="005A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49" w:rsidRDefault="0036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48" w:rsidRDefault="006F41BE" w:rsidP="005A4B90">
    <w:pPr>
      <w:pStyle w:val="Header"/>
    </w:pPr>
    <w:r>
      <w:t xml:space="preserve">Bowers Gifford &amp; North </w:t>
    </w:r>
    <w:r w:rsidR="007C7523">
      <w:t>Benfleet Parish</w:t>
    </w:r>
    <w:r>
      <w:t xml:space="preserve"> Council </w:t>
    </w:r>
    <w:r>
      <w:tab/>
      <w:t xml:space="preserve">                                                               </w:t>
    </w:r>
    <w:r w:rsidR="004302B5">
      <w:t>2</w:t>
    </w:r>
    <w:r w:rsidR="00216A9E">
      <w:t>1</w:t>
    </w:r>
    <w:r w:rsidR="005A4B90" w:rsidRPr="005A4B90">
      <w:rPr>
        <w:vertAlign w:val="superscript"/>
      </w:rPr>
      <w:t>th</w:t>
    </w:r>
    <w:r w:rsidR="005A4B90">
      <w:t xml:space="preserve"> May 201</w:t>
    </w:r>
    <w:r w:rsidR="0052108C">
      <w:t>5</w:t>
    </w:r>
  </w:p>
  <w:p w:rsidR="005A4B90" w:rsidRDefault="005A4B90" w:rsidP="005A4B90">
    <w:pPr>
      <w:pStyle w:val="Header"/>
    </w:pPr>
  </w:p>
  <w:p w:rsidR="005A4B90" w:rsidRPr="008E028C" w:rsidRDefault="005A4B90" w:rsidP="005A4B9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49" w:rsidRDefault="00360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E58"/>
    <w:multiLevelType w:val="hybridMultilevel"/>
    <w:tmpl w:val="1D20A086"/>
    <w:lvl w:ilvl="0" w:tplc="15E09C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A53"/>
    <w:multiLevelType w:val="hybridMultilevel"/>
    <w:tmpl w:val="0CE64F62"/>
    <w:lvl w:ilvl="0" w:tplc="B720BAE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6398"/>
    <w:multiLevelType w:val="hybridMultilevel"/>
    <w:tmpl w:val="57A2390E"/>
    <w:lvl w:ilvl="0" w:tplc="1F848B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5227"/>
    <w:multiLevelType w:val="hybridMultilevel"/>
    <w:tmpl w:val="815E7510"/>
    <w:lvl w:ilvl="0" w:tplc="4782B6E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0F1A"/>
    <w:multiLevelType w:val="hybridMultilevel"/>
    <w:tmpl w:val="1EE829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D2FA5"/>
    <w:multiLevelType w:val="hybridMultilevel"/>
    <w:tmpl w:val="21A650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D6CE8"/>
    <w:multiLevelType w:val="hybridMultilevel"/>
    <w:tmpl w:val="698A36F6"/>
    <w:lvl w:ilvl="0" w:tplc="9E80424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EB04A7"/>
    <w:multiLevelType w:val="hybridMultilevel"/>
    <w:tmpl w:val="5734D9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A3D92"/>
    <w:multiLevelType w:val="hybridMultilevel"/>
    <w:tmpl w:val="20CC7344"/>
    <w:lvl w:ilvl="0" w:tplc="EFA896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500DD"/>
    <w:multiLevelType w:val="hybridMultilevel"/>
    <w:tmpl w:val="382EAEBE"/>
    <w:lvl w:ilvl="0" w:tplc="EFBEF860">
      <w:start w:val="1"/>
      <w:numFmt w:val="lowerRoman"/>
      <w:lvlText w:val="(%1)"/>
      <w:lvlJc w:val="left"/>
      <w:pPr>
        <w:ind w:left="175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18" w:hanging="360"/>
      </w:pPr>
    </w:lvl>
    <w:lvl w:ilvl="2" w:tplc="0809001B" w:tentative="1">
      <w:start w:val="1"/>
      <w:numFmt w:val="lowerRoman"/>
      <w:lvlText w:val="%3."/>
      <w:lvlJc w:val="right"/>
      <w:pPr>
        <w:ind w:left="2838" w:hanging="180"/>
      </w:pPr>
    </w:lvl>
    <w:lvl w:ilvl="3" w:tplc="0809000F" w:tentative="1">
      <w:start w:val="1"/>
      <w:numFmt w:val="decimal"/>
      <w:lvlText w:val="%4."/>
      <w:lvlJc w:val="left"/>
      <w:pPr>
        <w:ind w:left="3558" w:hanging="360"/>
      </w:pPr>
    </w:lvl>
    <w:lvl w:ilvl="4" w:tplc="08090019" w:tentative="1">
      <w:start w:val="1"/>
      <w:numFmt w:val="lowerLetter"/>
      <w:lvlText w:val="%5."/>
      <w:lvlJc w:val="left"/>
      <w:pPr>
        <w:ind w:left="4278" w:hanging="360"/>
      </w:pPr>
    </w:lvl>
    <w:lvl w:ilvl="5" w:tplc="0809001B" w:tentative="1">
      <w:start w:val="1"/>
      <w:numFmt w:val="lowerRoman"/>
      <w:lvlText w:val="%6."/>
      <w:lvlJc w:val="right"/>
      <w:pPr>
        <w:ind w:left="4998" w:hanging="180"/>
      </w:pPr>
    </w:lvl>
    <w:lvl w:ilvl="6" w:tplc="0809000F" w:tentative="1">
      <w:start w:val="1"/>
      <w:numFmt w:val="decimal"/>
      <w:lvlText w:val="%7."/>
      <w:lvlJc w:val="left"/>
      <w:pPr>
        <w:ind w:left="5718" w:hanging="360"/>
      </w:pPr>
    </w:lvl>
    <w:lvl w:ilvl="7" w:tplc="08090019" w:tentative="1">
      <w:start w:val="1"/>
      <w:numFmt w:val="lowerLetter"/>
      <w:lvlText w:val="%8."/>
      <w:lvlJc w:val="left"/>
      <w:pPr>
        <w:ind w:left="6438" w:hanging="360"/>
      </w:pPr>
    </w:lvl>
    <w:lvl w:ilvl="8" w:tplc="08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503E3217"/>
    <w:multiLevelType w:val="hybridMultilevel"/>
    <w:tmpl w:val="382EAEBE"/>
    <w:lvl w:ilvl="0" w:tplc="EFBEF860">
      <w:start w:val="1"/>
      <w:numFmt w:val="lowerRoman"/>
      <w:lvlText w:val="(%1)"/>
      <w:lvlJc w:val="left"/>
      <w:pPr>
        <w:ind w:left="1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8" w:hanging="360"/>
      </w:pPr>
    </w:lvl>
    <w:lvl w:ilvl="2" w:tplc="0809001B" w:tentative="1">
      <w:start w:val="1"/>
      <w:numFmt w:val="lowerRoman"/>
      <w:lvlText w:val="%3."/>
      <w:lvlJc w:val="right"/>
      <w:pPr>
        <w:ind w:left="2838" w:hanging="180"/>
      </w:pPr>
    </w:lvl>
    <w:lvl w:ilvl="3" w:tplc="0809000F" w:tentative="1">
      <w:start w:val="1"/>
      <w:numFmt w:val="decimal"/>
      <w:lvlText w:val="%4."/>
      <w:lvlJc w:val="left"/>
      <w:pPr>
        <w:ind w:left="3558" w:hanging="360"/>
      </w:pPr>
    </w:lvl>
    <w:lvl w:ilvl="4" w:tplc="08090019" w:tentative="1">
      <w:start w:val="1"/>
      <w:numFmt w:val="lowerLetter"/>
      <w:lvlText w:val="%5."/>
      <w:lvlJc w:val="left"/>
      <w:pPr>
        <w:ind w:left="4278" w:hanging="360"/>
      </w:pPr>
    </w:lvl>
    <w:lvl w:ilvl="5" w:tplc="0809001B" w:tentative="1">
      <w:start w:val="1"/>
      <w:numFmt w:val="lowerRoman"/>
      <w:lvlText w:val="%6."/>
      <w:lvlJc w:val="right"/>
      <w:pPr>
        <w:ind w:left="4998" w:hanging="180"/>
      </w:pPr>
    </w:lvl>
    <w:lvl w:ilvl="6" w:tplc="0809000F" w:tentative="1">
      <w:start w:val="1"/>
      <w:numFmt w:val="decimal"/>
      <w:lvlText w:val="%7."/>
      <w:lvlJc w:val="left"/>
      <w:pPr>
        <w:ind w:left="5718" w:hanging="360"/>
      </w:pPr>
    </w:lvl>
    <w:lvl w:ilvl="7" w:tplc="08090019" w:tentative="1">
      <w:start w:val="1"/>
      <w:numFmt w:val="lowerLetter"/>
      <w:lvlText w:val="%8."/>
      <w:lvlJc w:val="left"/>
      <w:pPr>
        <w:ind w:left="6438" w:hanging="360"/>
      </w:pPr>
    </w:lvl>
    <w:lvl w:ilvl="8" w:tplc="08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1">
    <w:nsid w:val="66B56B69"/>
    <w:multiLevelType w:val="hybridMultilevel"/>
    <w:tmpl w:val="7B448650"/>
    <w:lvl w:ilvl="0" w:tplc="C3B0CC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25D9E"/>
    <w:multiLevelType w:val="hybridMultilevel"/>
    <w:tmpl w:val="3CFABE92"/>
    <w:lvl w:ilvl="0" w:tplc="15F84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D"/>
    <w:rsid w:val="00020F78"/>
    <w:rsid w:val="000221A8"/>
    <w:rsid w:val="000406DF"/>
    <w:rsid w:val="00046EC1"/>
    <w:rsid w:val="000546C2"/>
    <w:rsid w:val="00054DF0"/>
    <w:rsid w:val="0007258D"/>
    <w:rsid w:val="0009226B"/>
    <w:rsid w:val="000A7F68"/>
    <w:rsid w:val="000B01A4"/>
    <w:rsid w:val="000B06F3"/>
    <w:rsid w:val="000B2E35"/>
    <w:rsid w:val="000B4169"/>
    <w:rsid w:val="000C1947"/>
    <w:rsid w:val="000D0A44"/>
    <w:rsid w:val="000E7D97"/>
    <w:rsid w:val="000F29C4"/>
    <w:rsid w:val="000F66EA"/>
    <w:rsid w:val="001134CF"/>
    <w:rsid w:val="00114982"/>
    <w:rsid w:val="001225EB"/>
    <w:rsid w:val="0013312F"/>
    <w:rsid w:val="00143B85"/>
    <w:rsid w:val="0015262C"/>
    <w:rsid w:val="00156FF9"/>
    <w:rsid w:val="00176299"/>
    <w:rsid w:val="001843A4"/>
    <w:rsid w:val="00194F56"/>
    <w:rsid w:val="001A54EA"/>
    <w:rsid w:val="001B22DC"/>
    <w:rsid w:val="001C5BDF"/>
    <w:rsid w:val="001D1992"/>
    <w:rsid w:val="001E0431"/>
    <w:rsid w:val="001E7C0C"/>
    <w:rsid w:val="001F1380"/>
    <w:rsid w:val="001F4CDC"/>
    <w:rsid w:val="00215E61"/>
    <w:rsid w:val="00216A9E"/>
    <w:rsid w:val="00217F73"/>
    <w:rsid w:val="00222407"/>
    <w:rsid w:val="00232216"/>
    <w:rsid w:val="00243585"/>
    <w:rsid w:val="00245AB6"/>
    <w:rsid w:val="002527BC"/>
    <w:rsid w:val="00256FFB"/>
    <w:rsid w:val="0026176A"/>
    <w:rsid w:val="00273823"/>
    <w:rsid w:val="00285A1B"/>
    <w:rsid w:val="00296BE9"/>
    <w:rsid w:val="002A79B8"/>
    <w:rsid w:val="002B2A50"/>
    <w:rsid w:val="002C1082"/>
    <w:rsid w:val="002C216E"/>
    <w:rsid w:val="002C22D4"/>
    <w:rsid w:val="002C38D5"/>
    <w:rsid w:val="002D41A7"/>
    <w:rsid w:val="002D4D82"/>
    <w:rsid w:val="002D649A"/>
    <w:rsid w:val="002E064B"/>
    <w:rsid w:val="002F23E2"/>
    <w:rsid w:val="00300789"/>
    <w:rsid w:val="00302530"/>
    <w:rsid w:val="003071CE"/>
    <w:rsid w:val="003209BF"/>
    <w:rsid w:val="0032382B"/>
    <w:rsid w:val="00324A92"/>
    <w:rsid w:val="003255D9"/>
    <w:rsid w:val="00326126"/>
    <w:rsid w:val="00352785"/>
    <w:rsid w:val="00360649"/>
    <w:rsid w:val="0036330D"/>
    <w:rsid w:val="00373A6B"/>
    <w:rsid w:val="003758BC"/>
    <w:rsid w:val="0037658E"/>
    <w:rsid w:val="003811D4"/>
    <w:rsid w:val="0038304E"/>
    <w:rsid w:val="00385744"/>
    <w:rsid w:val="00386D96"/>
    <w:rsid w:val="003935C9"/>
    <w:rsid w:val="003A1336"/>
    <w:rsid w:val="003B4338"/>
    <w:rsid w:val="003B4A8E"/>
    <w:rsid w:val="003D500B"/>
    <w:rsid w:val="003D5483"/>
    <w:rsid w:val="003E0753"/>
    <w:rsid w:val="003F1673"/>
    <w:rsid w:val="003F18CF"/>
    <w:rsid w:val="003F33E5"/>
    <w:rsid w:val="003F3953"/>
    <w:rsid w:val="00403EC2"/>
    <w:rsid w:val="004173C0"/>
    <w:rsid w:val="00426DDC"/>
    <w:rsid w:val="004302B5"/>
    <w:rsid w:val="00440E77"/>
    <w:rsid w:val="00445419"/>
    <w:rsid w:val="004506C5"/>
    <w:rsid w:val="004517A4"/>
    <w:rsid w:val="00471F53"/>
    <w:rsid w:val="00472146"/>
    <w:rsid w:val="00496786"/>
    <w:rsid w:val="004973A3"/>
    <w:rsid w:val="004A6C19"/>
    <w:rsid w:val="004B667F"/>
    <w:rsid w:val="004B7832"/>
    <w:rsid w:val="004C24CC"/>
    <w:rsid w:val="004C6254"/>
    <w:rsid w:val="004D2B0F"/>
    <w:rsid w:val="004D5543"/>
    <w:rsid w:val="004D61A9"/>
    <w:rsid w:val="0050593F"/>
    <w:rsid w:val="00506468"/>
    <w:rsid w:val="00514A88"/>
    <w:rsid w:val="0052108C"/>
    <w:rsid w:val="00521489"/>
    <w:rsid w:val="005304C0"/>
    <w:rsid w:val="00535210"/>
    <w:rsid w:val="005401C4"/>
    <w:rsid w:val="00540F87"/>
    <w:rsid w:val="00541A9C"/>
    <w:rsid w:val="00542322"/>
    <w:rsid w:val="00543B3A"/>
    <w:rsid w:val="00554975"/>
    <w:rsid w:val="00555D23"/>
    <w:rsid w:val="005564EC"/>
    <w:rsid w:val="005805F9"/>
    <w:rsid w:val="00584CAA"/>
    <w:rsid w:val="00587FA5"/>
    <w:rsid w:val="00592084"/>
    <w:rsid w:val="005962DD"/>
    <w:rsid w:val="005A03CA"/>
    <w:rsid w:val="005A1896"/>
    <w:rsid w:val="005A47AF"/>
    <w:rsid w:val="005A4B90"/>
    <w:rsid w:val="005A644A"/>
    <w:rsid w:val="005B65F8"/>
    <w:rsid w:val="005C7AA4"/>
    <w:rsid w:val="005D6E25"/>
    <w:rsid w:val="005D73B1"/>
    <w:rsid w:val="00600A69"/>
    <w:rsid w:val="00611E84"/>
    <w:rsid w:val="00612DCC"/>
    <w:rsid w:val="00613158"/>
    <w:rsid w:val="006326A9"/>
    <w:rsid w:val="006377F0"/>
    <w:rsid w:val="0065231B"/>
    <w:rsid w:val="00652892"/>
    <w:rsid w:val="00670397"/>
    <w:rsid w:val="00671BCA"/>
    <w:rsid w:val="00672EF9"/>
    <w:rsid w:val="0068169B"/>
    <w:rsid w:val="00695BDC"/>
    <w:rsid w:val="006A22BC"/>
    <w:rsid w:val="006A2A65"/>
    <w:rsid w:val="006A6319"/>
    <w:rsid w:val="006A679A"/>
    <w:rsid w:val="006B2E62"/>
    <w:rsid w:val="006D1332"/>
    <w:rsid w:val="006D496F"/>
    <w:rsid w:val="006E0221"/>
    <w:rsid w:val="006E05D2"/>
    <w:rsid w:val="006E59EE"/>
    <w:rsid w:val="006E7AF2"/>
    <w:rsid w:val="006F3E09"/>
    <w:rsid w:val="006F41BE"/>
    <w:rsid w:val="00703F01"/>
    <w:rsid w:val="00704DFA"/>
    <w:rsid w:val="00707FCC"/>
    <w:rsid w:val="007215A5"/>
    <w:rsid w:val="00752591"/>
    <w:rsid w:val="00761633"/>
    <w:rsid w:val="00766828"/>
    <w:rsid w:val="00771806"/>
    <w:rsid w:val="00780DE5"/>
    <w:rsid w:val="007A041D"/>
    <w:rsid w:val="007A3D4B"/>
    <w:rsid w:val="007A7D95"/>
    <w:rsid w:val="007B27DE"/>
    <w:rsid w:val="007B28CD"/>
    <w:rsid w:val="007B74A2"/>
    <w:rsid w:val="007C1056"/>
    <w:rsid w:val="007C1C0B"/>
    <w:rsid w:val="007C7523"/>
    <w:rsid w:val="007C785A"/>
    <w:rsid w:val="007C7FF2"/>
    <w:rsid w:val="007E6569"/>
    <w:rsid w:val="00811FBC"/>
    <w:rsid w:val="00824D1B"/>
    <w:rsid w:val="008420F0"/>
    <w:rsid w:val="0084579D"/>
    <w:rsid w:val="008741D7"/>
    <w:rsid w:val="0087742C"/>
    <w:rsid w:val="00877D24"/>
    <w:rsid w:val="00883615"/>
    <w:rsid w:val="00885D54"/>
    <w:rsid w:val="008949BE"/>
    <w:rsid w:val="00894AF4"/>
    <w:rsid w:val="008A22D1"/>
    <w:rsid w:val="008A3C31"/>
    <w:rsid w:val="008B4E58"/>
    <w:rsid w:val="008C05E9"/>
    <w:rsid w:val="008C4371"/>
    <w:rsid w:val="008C4727"/>
    <w:rsid w:val="008E028C"/>
    <w:rsid w:val="008E3699"/>
    <w:rsid w:val="008F088C"/>
    <w:rsid w:val="008F09AA"/>
    <w:rsid w:val="008F463C"/>
    <w:rsid w:val="008F7858"/>
    <w:rsid w:val="0090049B"/>
    <w:rsid w:val="00903B01"/>
    <w:rsid w:val="00916965"/>
    <w:rsid w:val="00924632"/>
    <w:rsid w:val="009340D2"/>
    <w:rsid w:val="00941E08"/>
    <w:rsid w:val="00943E92"/>
    <w:rsid w:val="00960976"/>
    <w:rsid w:val="00973350"/>
    <w:rsid w:val="009742A8"/>
    <w:rsid w:val="0098424F"/>
    <w:rsid w:val="00984CD9"/>
    <w:rsid w:val="009A20E1"/>
    <w:rsid w:val="009A5A06"/>
    <w:rsid w:val="009B643A"/>
    <w:rsid w:val="009E1C33"/>
    <w:rsid w:val="009E2FC2"/>
    <w:rsid w:val="009E398C"/>
    <w:rsid w:val="009E7A7D"/>
    <w:rsid w:val="009F1CFC"/>
    <w:rsid w:val="00A00548"/>
    <w:rsid w:val="00A02ED3"/>
    <w:rsid w:val="00A046BD"/>
    <w:rsid w:val="00A06EE6"/>
    <w:rsid w:val="00A36648"/>
    <w:rsid w:val="00A56ED6"/>
    <w:rsid w:val="00A639CC"/>
    <w:rsid w:val="00A665BB"/>
    <w:rsid w:val="00A713B6"/>
    <w:rsid w:val="00A77FEC"/>
    <w:rsid w:val="00A8417B"/>
    <w:rsid w:val="00A87D89"/>
    <w:rsid w:val="00A9335F"/>
    <w:rsid w:val="00AA11BA"/>
    <w:rsid w:val="00AA34E9"/>
    <w:rsid w:val="00AB3F42"/>
    <w:rsid w:val="00AC3F57"/>
    <w:rsid w:val="00AD111B"/>
    <w:rsid w:val="00AD1EA3"/>
    <w:rsid w:val="00AD7F52"/>
    <w:rsid w:val="00AF1A98"/>
    <w:rsid w:val="00B056A6"/>
    <w:rsid w:val="00B12590"/>
    <w:rsid w:val="00B24C65"/>
    <w:rsid w:val="00B250CC"/>
    <w:rsid w:val="00B27F80"/>
    <w:rsid w:val="00B33D06"/>
    <w:rsid w:val="00B460D6"/>
    <w:rsid w:val="00B53797"/>
    <w:rsid w:val="00B53F96"/>
    <w:rsid w:val="00B74C7E"/>
    <w:rsid w:val="00B863E5"/>
    <w:rsid w:val="00B91003"/>
    <w:rsid w:val="00B9349E"/>
    <w:rsid w:val="00B95FF5"/>
    <w:rsid w:val="00BA298F"/>
    <w:rsid w:val="00BA75A2"/>
    <w:rsid w:val="00BB3C93"/>
    <w:rsid w:val="00BC5A35"/>
    <w:rsid w:val="00BC7E87"/>
    <w:rsid w:val="00BD3F52"/>
    <w:rsid w:val="00BD66F7"/>
    <w:rsid w:val="00BE4CCA"/>
    <w:rsid w:val="00BF2C86"/>
    <w:rsid w:val="00BF5191"/>
    <w:rsid w:val="00C019A8"/>
    <w:rsid w:val="00C126D7"/>
    <w:rsid w:val="00C22C9D"/>
    <w:rsid w:val="00C26925"/>
    <w:rsid w:val="00C40352"/>
    <w:rsid w:val="00C50E1C"/>
    <w:rsid w:val="00C613DC"/>
    <w:rsid w:val="00C61B9C"/>
    <w:rsid w:val="00C73336"/>
    <w:rsid w:val="00C80E82"/>
    <w:rsid w:val="00C813C1"/>
    <w:rsid w:val="00C83E1F"/>
    <w:rsid w:val="00C94194"/>
    <w:rsid w:val="00CD68BF"/>
    <w:rsid w:val="00CF5B24"/>
    <w:rsid w:val="00D04E8E"/>
    <w:rsid w:val="00D10EB1"/>
    <w:rsid w:val="00D1228E"/>
    <w:rsid w:val="00D12A37"/>
    <w:rsid w:val="00D21B72"/>
    <w:rsid w:val="00D27922"/>
    <w:rsid w:val="00D31452"/>
    <w:rsid w:val="00D402DE"/>
    <w:rsid w:val="00D45E72"/>
    <w:rsid w:val="00D52303"/>
    <w:rsid w:val="00D530AD"/>
    <w:rsid w:val="00D636E9"/>
    <w:rsid w:val="00D83BA1"/>
    <w:rsid w:val="00D868BA"/>
    <w:rsid w:val="00D92B1C"/>
    <w:rsid w:val="00D97BE8"/>
    <w:rsid w:val="00DA0049"/>
    <w:rsid w:val="00DA25F5"/>
    <w:rsid w:val="00DB6350"/>
    <w:rsid w:val="00DC50DF"/>
    <w:rsid w:val="00DC7770"/>
    <w:rsid w:val="00DC789D"/>
    <w:rsid w:val="00DD04C2"/>
    <w:rsid w:val="00DE57E2"/>
    <w:rsid w:val="00DF02DA"/>
    <w:rsid w:val="00E03158"/>
    <w:rsid w:val="00E062A3"/>
    <w:rsid w:val="00E11F2C"/>
    <w:rsid w:val="00E12EAE"/>
    <w:rsid w:val="00E150EF"/>
    <w:rsid w:val="00E3375D"/>
    <w:rsid w:val="00E3453D"/>
    <w:rsid w:val="00E42DF1"/>
    <w:rsid w:val="00E42FC9"/>
    <w:rsid w:val="00E43CA2"/>
    <w:rsid w:val="00E45215"/>
    <w:rsid w:val="00E610AB"/>
    <w:rsid w:val="00E6265C"/>
    <w:rsid w:val="00E72812"/>
    <w:rsid w:val="00E75F64"/>
    <w:rsid w:val="00E84FD9"/>
    <w:rsid w:val="00E8635E"/>
    <w:rsid w:val="00EA7C3B"/>
    <w:rsid w:val="00EA7E31"/>
    <w:rsid w:val="00EB0D4A"/>
    <w:rsid w:val="00EB2921"/>
    <w:rsid w:val="00EC5381"/>
    <w:rsid w:val="00EC7042"/>
    <w:rsid w:val="00ED367D"/>
    <w:rsid w:val="00EE75E8"/>
    <w:rsid w:val="00EE7B46"/>
    <w:rsid w:val="00EF0D0A"/>
    <w:rsid w:val="00EF5F8C"/>
    <w:rsid w:val="00F03E57"/>
    <w:rsid w:val="00F05B6F"/>
    <w:rsid w:val="00F171A5"/>
    <w:rsid w:val="00F42640"/>
    <w:rsid w:val="00F432EE"/>
    <w:rsid w:val="00F476A5"/>
    <w:rsid w:val="00F5227A"/>
    <w:rsid w:val="00F6425D"/>
    <w:rsid w:val="00F70C36"/>
    <w:rsid w:val="00F74C29"/>
    <w:rsid w:val="00F8641F"/>
    <w:rsid w:val="00F873B5"/>
    <w:rsid w:val="00F97231"/>
    <w:rsid w:val="00F97BE8"/>
    <w:rsid w:val="00FA0CF9"/>
    <w:rsid w:val="00FA4FB2"/>
    <w:rsid w:val="00FA5797"/>
    <w:rsid w:val="00FB16A3"/>
    <w:rsid w:val="00FB71E3"/>
    <w:rsid w:val="00FD01E0"/>
    <w:rsid w:val="00FD2239"/>
    <w:rsid w:val="00FE18FB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824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1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A18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A18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18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84CAA"/>
    <w:rPr>
      <w:rFonts w:cs="Times New Roman"/>
    </w:rPr>
  </w:style>
  <w:style w:type="paragraph" w:customStyle="1" w:styleId="DefaultText">
    <w:name w:val="Default Text"/>
    <w:basedOn w:val="Normal"/>
    <w:uiPriority w:val="99"/>
    <w:rsid w:val="00A87D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D89"/>
    <w:pPr>
      <w:ind w:left="720"/>
      <w:contextualSpacing/>
    </w:pPr>
  </w:style>
  <w:style w:type="character" w:customStyle="1" w:styleId="hp">
    <w:name w:val="hp"/>
    <w:rsid w:val="00BA75A2"/>
    <w:rPr>
      <w:rFonts w:cs="Times New Roman"/>
    </w:rPr>
  </w:style>
  <w:style w:type="character" w:customStyle="1" w:styleId="ho">
    <w:name w:val="ho"/>
    <w:uiPriority w:val="99"/>
    <w:rsid w:val="00BA75A2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883615"/>
    <w:pPr>
      <w:tabs>
        <w:tab w:val="left" w:pos="2552"/>
      </w:tabs>
      <w:spacing w:after="0" w:line="240" w:lineRule="auto"/>
      <w:ind w:left="2552" w:hanging="2552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883615"/>
    <w:rPr>
      <w:rFonts w:ascii="Tahoma" w:hAnsi="Tahoma" w:cs="Tahoma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24D1B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824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1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A18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A18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18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84CAA"/>
    <w:rPr>
      <w:rFonts w:cs="Times New Roman"/>
    </w:rPr>
  </w:style>
  <w:style w:type="paragraph" w:customStyle="1" w:styleId="DefaultText">
    <w:name w:val="Default Text"/>
    <w:basedOn w:val="Normal"/>
    <w:uiPriority w:val="99"/>
    <w:rsid w:val="00A87D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D89"/>
    <w:pPr>
      <w:ind w:left="720"/>
      <w:contextualSpacing/>
    </w:pPr>
  </w:style>
  <w:style w:type="character" w:customStyle="1" w:styleId="hp">
    <w:name w:val="hp"/>
    <w:rsid w:val="00BA75A2"/>
    <w:rPr>
      <w:rFonts w:cs="Times New Roman"/>
    </w:rPr>
  </w:style>
  <w:style w:type="character" w:customStyle="1" w:styleId="ho">
    <w:name w:val="ho"/>
    <w:uiPriority w:val="99"/>
    <w:rsid w:val="00BA75A2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883615"/>
    <w:pPr>
      <w:tabs>
        <w:tab w:val="left" w:pos="2552"/>
      </w:tabs>
      <w:spacing w:after="0" w:line="240" w:lineRule="auto"/>
      <w:ind w:left="2552" w:hanging="2552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883615"/>
    <w:rPr>
      <w:rFonts w:ascii="Tahoma" w:hAnsi="Tahoma" w:cs="Tahoma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24D1B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D191-F378-4700-B755-F51BCAAF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MEMBERS OF THE FULL COUNCIL</vt:lpstr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MEMBERS OF THE FULL COUNCIL</dc:title>
  <dc:creator>Barlow</dc:creator>
  <cp:lastModifiedBy>BARLOW</cp:lastModifiedBy>
  <cp:revision>2</cp:revision>
  <cp:lastPrinted>2015-05-21T14:52:00Z</cp:lastPrinted>
  <dcterms:created xsi:type="dcterms:W3CDTF">2015-05-21T14:53:00Z</dcterms:created>
  <dcterms:modified xsi:type="dcterms:W3CDTF">2015-05-21T14:53:00Z</dcterms:modified>
</cp:coreProperties>
</file>