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DC4D" w14:textId="77976F49" w:rsidR="00725C0D" w:rsidRDefault="00725C0D" w:rsidP="001A3679">
      <w:pPr>
        <w:spacing w:after="0"/>
        <w:rPr>
          <w:rFonts w:ascii="Arial" w:hAnsi="Arial" w:cs="Arial"/>
          <w:b/>
          <w:bCs/>
          <w:sz w:val="28"/>
          <w:szCs w:val="28"/>
        </w:rPr>
      </w:pPr>
      <w:r>
        <w:rPr>
          <w:rFonts w:ascii="Britannic Bold" w:hAnsi="Britannic Bold"/>
          <w:noProof/>
          <w:color w:val="002060"/>
          <w:sz w:val="36"/>
          <w:szCs w:val="36"/>
        </w:rPr>
        <w:drawing>
          <wp:anchor distT="0" distB="0" distL="114300" distR="114300" simplePos="0" relativeHeight="251659264" behindDoc="0" locked="0" layoutInCell="1" allowOverlap="1" wp14:anchorId="702E4154" wp14:editId="181CF4D0">
            <wp:simplePos x="0" y="0"/>
            <wp:positionH relativeFrom="column">
              <wp:posOffset>-39784</wp:posOffset>
            </wp:positionH>
            <wp:positionV relativeFrom="paragraph">
              <wp:posOffset>359</wp:posOffset>
            </wp:positionV>
            <wp:extent cx="769620" cy="10883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le Cr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9620" cy="1088390"/>
                    </a:xfrm>
                    <a:prstGeom prst="rect">
                      <a:avLst/>
                    </a:prstGeom>
                  </pic:spPr>
                </pic:pic>
              </a:graphicData>
            </a:graphic>
            <wp14:sizeRelH relativeFrom="page">
              <wp14:pctWidth>0</wp14:pctWidth>
            </wp14:sizeRelH>
            <wp14:sizeRelV relativeFrom="page">
              <wp14:pctHeight>0</wp14:pctHeight>
            </wp14:sizeRelV>
          </wp:anchor>
        </w:drawing>
      </w:r>
    </w:p>
    <w:p w14:paraId="1B5863EC" w14:textId="77777777" w:rsidR="00725C0D" w:rsidRDefault="00CB32CF" w:rsidP="001A3679">
      <w:pPr>
        <w:spacing w:after="0"/>
        <w:rPr>
          <w:rFonts w:ascii="Arial" w:hAnsi="Arial" w:cs="Arial"/>
          <w:b/>
          <w:bCs/>
          <w:sz w:val="28"/>
          <w:szCs w:val="28"/>
        </w:rPr>
      </w:pPr>
      <w:r>
        <w:rPr>
          <w:rFonts w:ascii="Arial" w:hAnsi="Arial" w:cs="Arial"/>
          <w:b/>
          <w:bCs/>
          <w:sz w:val="28"/>
          <w:szCs w:val="28"/>
        </w:rPr>
        <w:t>B</w:t>
      </w:r>
      <w:r w:rsidR="00725C0D">
        <w:rPr>
          <w:rFonts w:ascii="Arial" w:hAnsi="Arial" w:cs="Arial"/>
          <w:b/>
          <w:bCs/>
          <w:sz w:val="28"/>
          <w:szCs w:val="28"/>
        </w:rPr>
        <w:t xml:space="preserve">owers Gifford &amp; Benfleet Parish Council </w:t>
      </w:r>
    </w:p>
    <w:p w14:paraId="395C19F0" w14:textId="77777777" w:rsidR="00725C0D" w:rsidRDefault="00725C0D" w:rsidP="001A3679">
      <w:pPr>
        <w:spacing w:after="0"/>
        <w:rPr>
          <w:rFonts w:ascii="Arial" w:hAnsi="Arial" w:cs="Arial"/>
          <w:b/>
          <w:bCs/>
          <w:sz w:val="28"/>
          <w:szCs w:val="28"/>
        </w:rPr>
      </w:pPr>
    </w:p>
    <w:p w14:paraId="75AC8122" w14:textId="0F8CAA26" w:rsidR="00725C0D" w:rsidRPr="00A858E6" w:rsidRDefault="00725C0D" w:rsidP="00A858E6">
      <w:pPr>
        <w:spacing w:after="0" w:line="240" w:lineRule="auto"/>
        <w:ind w:right="545"/>
        <w:rPr>
          <w:rFonts w:ascii="Arial" w:hAnsi="Arial" w:cs="Arial"/>
          <w:bCs/>
          <w:sz w:val="24"/>
          <w:szCs w:val="24"/>
        </w:rPr>
      </w:pPr>
      <w:r w:rsidRPr="00A858E6">
        <w:rPr>
          <w:rFonts w:ascii="Arial" w:hAnsi="Arial" w:cs="Arial"/>
          <w:sz w:val="24"/>
          <w:szCs w:val="24"/>
        </w:rPr>
        <w:t xml:space="preserve">Bowers Gifford &amp; Benfleet Parish Council Meeting to be held  </w:t>
      </w:r>
      <w:r w:rsidR="00A858E6" w:rsidRPr="00A858E6">
        <w:rPr>
          <w:rFonts w:ascii="Arial" w:hAnsi="Arial" w:cs="Arial"/>
          <w:sz w:val="24"/>
          <w:szCs w:val="24"/>
        </w:rPr>
        <w:t xml:space="preserve">on </w:t>
      </w:r>
      <w:r w:rsidR="00A858E6">
        <w:rPr>
          <w:rFonts w:ascii="Arial" w:hAnsi="Arial" w:cs="Arial"/>
          <w:sz w:val="24"/>
          <w:szCs w:val="24"/>
        </w:rPr>
        <w:t xml:space="preserve">Wednesday </w:t>
      </w:r>
      <w:r w:rsidRPr="00A858E6">
        <w:rPr>
          <w:rFonts w:ascii="Arial" w:hAnsi="Arial" w:cs="Arial"/>
          <w:sz w:val="24"/>
          <w:szCs w:val="24"/>
        </w:rPr>
        <w:t>29</w:t>
      </w:r>
      <w:r w:rsidRPr="00A858E6">
        <w:rPr>
          <w:rFonts w:ascii="Arial" w:hAnsi="Arial" w:cs="Arial"/>
          <w:sz w:val="24"/>
          <w:szCs w:val="24"/>
          <w:vertAlign w:val="superscript"/>
        </w:rPr>
        <w:t>th</w:t>
      </w:r>
      <w:r w:rsidRPr="00A858E6">
        <w:rPr>
          <w:rFonts w:ascii="Arial" w:hAnsi="Arial" w:cs="Arial"/>
          <w:sz w:val="24"/>
          <w:szCs w:val="24"/>
        </w:rPr>
        <w:t xml:space="preserve"> April 2020</w:t>
      </w:r>
      <w:r w:rsidR="00A858E6">
        <w:rPr>
          <w:rFonts w:ascii="Arial" w:hAnsi="Arial" w:cs="Arial"/>
          <w:sz w:val="24"/>
          <w:szCs w:val="24"/>
        </w:rPr>
        <w:t>,</w:t>
      </w:r>
      <w:r w:rsidRPr="00A858E6">
        <w:rPr>
          <w:rFonts w:ascii="Arial" w:hAnsi="Arial" w:cs="Arial"/>
          <w:sz w:val="24"/>
          <w:szCs w:val="24"/>
        </w:rPr>
        <w:t xml:space="preserve"> via Zoom Virtual Conferencing</w:t>
      </w:r>
      <w:r w:rsidR="00A858E6">
        <w:rPr>
          <w:rFonts w:ascii="Arial" w:hAnsi="Arial" w:cs="Arial"/>
          <w:sz w:val="24"/>
          <w:szCs w:val="24"/>
        </w:rPr>
        <w:t>,</w:t>
      </w:r>
      <w:r w:rsidR="00A858E6">
        <w:rPr>
          <w:rFonts w:ascii="Arial" w:hAnsi="Arial" w:cs="Arial"/>
          <w:b/>
          <w:bCs/>
          <w:sz w:val="28"/>
          <w:szCs w:val="28"/>
        </w:rPr>
        <w:t xml:space="preserve"> </w:t>
      </w:r>
      <w:r w:rsidR="00A858E6" w:rsidRPr="00C86538">
        <w:rPr>
          <w:rFonts w:ascii="Arial" w:hAnsi="Arial" w:cs="Arial"/>
          <w:bCs/>
          <w:sz w:val="24"/>
          <w:szCs w:val="24"/>
        </w:rPr>
        <w:t xml:space="preserve">for the transaction of business as set out </w:t>
      </w:r>
      <w:r w:rsidR="00A858E6">
        <w:rPr>
          <w:rFonts w:ascii="Arial" w:hAnsi="Arial" w:cs="Arial"/>
          <w:bCs/>
          <w:sz w:val="24"/>
          <w:szCs w:val="24"/>
        </w:rPr>
        <w:t xml:space="preserve">in the Agenda </w:t>
      </w:r>
      <w:r w:rsidR="00A858E6" w:rsidRPr="00C86538">
        <w:rPr>
          <w:rFonts w:ascii="Arial" w:hAnsi="Arial" w:cs="Arial"/>
          <w:bCs/>
          <w:sz w:val="24"/>
          <w:szCs w:val="24"/>
        </w:rPr>
        <w:t xml:space="preserve">below. </w:t>
      </w:r>
    </w:p>
    <w:p w14:paraId="1CB734FA" w14:textId="624598F2" w:rsidR="00C86538" w:rsidRPr="00C86538" w:rsidRDefault="00697C1D" w:rsidP="00725C0D">
      <w:pPr>
        <w:spacing w:after="0"/>
        <w:rPr>
          <w:rFonts w:ascii="Arial" w:hAnsi="Arial" w:cs="Arial"/>
          <w:bCs/>
          <w:sz w:val="24"/>
          <w:szCs w:val="24"/>
        </w:rPr>
      </w:pPr>
      <w:r>
        <w:t xml:space="preserve"> </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
        <w:gridCol w:w="8221"/>
      </w:tblGrid>
      <w:tr w:rsidR="00E85377" w14:paraId="59C98EB0" w14:textId="77777777" w:rsidTr="001A3679">
        <w:tc>
          <w:tcPr>
            <w:tcW w:w="993" w:type="dxa"/>
            <w:shd w:val="clear" w:color="auto" w:fill="FFFFFF"/>
            <w:noWrap/>
            <w:tcMar>
              <w:top w:w="30" w:type="dxa"/>
              <w:left w:w="0" w:type="dxa"/>
              <w:bottom w:w="90" w:type="dxa"/>
              <w:right w:w="150" w:type="dxa"/>
            </w:tcMar>
            <w:hideMark/>
          </w:tcPr>
          <w:p w14:paraId="34A79392" w14:textId="77777777" w:rsidR="00E85377" w:rsidRPr="008A6AD5" w:rsidRDefault="00E85377" w:rsidP="00DA50FE">
            <w:pPr>
              <w:rPr>
                <w:rFonts w:ascii="Arial" w:hAnsi="Arial" w:cs="Arial"/>
                <w:color w:val="999999"/>
                <w:sz w:val="24"/>
                <w:szCs w:val="24"/>
              </w:rPr>
            </w:pPr>
            <w:r w:rsidRPr="008A6AD5">
              <w:rPr>
                <w:rFonts w:ascii="Arial" w:hAnsi="Arial" w:cs="Arial"/>
                <w:color w:val="auto"/>
                <w:sz w:val="24"/>
                <w:szCs w:val="24"/>
              </w:rPr>
              <w:t>When</w:t>
            </w:r>
          </w:p>
        </w:tc>
        <w:tc>
          <w:tcPr>
            <w:tcW w:w="8221" w:type="dxa"/>
            <w:shd w:val="clear" w:color="auto" w:fill="FFFFFF"/>
            <w:tcMar>
              <w:top w:w="30" w:type="dxa"/>
              <w:left w:w="0" w:type="dxa"/>
              <w:bottom w:w="15" w:type="dxa"/>
              <w:right w:w="15" w:type="dxa"/>
            </w:tcMar>
            <w:hideMark/>
          </w:tcPr>
          <w:p w14:paraId="1BD51D16" w14:textId="4560D11F" w:rsidR="00E85377" w:rsidRPr="008A6AD5" w:rsidRDefault="00A858E6" w:rsidP="00DA50FE">
            <w:pPr>
              <w:rPr>
                <w:rFonts w:ascii="Arial" w:hAnsi="Arial" w:cs="Arial"/>
                <w:color w:val="222222"/>
                <w:sz w:val="24"/>
                <w:szCs w:val="24"/>
              </w:rPr>
            </w:pPr>
            <w:r>
              <w:rPr>
                <w:rFonts w:ascii="Arial" w:hAnsi="Arial" w:cs="Arial"/>
                <w:color w:val="222222"/>
                <w:sz w:val="24"/>
                <w:szCs w:val="24"/>
              </w:rPr>
              <w:t xml:space="preserve">Wednesday </w:t>
            </w:r>
            <w:r w:rsidR="00E85377" w:rsidRPr="008A6AD5">
              <w:rPr>
                <w:rFonts w:ascii="Arial" w:hAnsi="Arial" w:cs="Arial"/>
                <w:color w:val="222222"/>
                <w:sz w:val="24"/>
                <w:szCs w:val="24"/>
              </w:rPr>
              <w:t>29</w:t>
            </w:r>
            <w:r w:rsidR="00E85377" w:rsidRPr="008A6AD5">
              <w:rPr>
                <w:rFonts w:ascii="Arial" w:hAnsi="Arial" w:cs="Arial"/>
                <w:color w:val="222222"/>
                <w:sz w:val="24"/>
                <w:szCs w:val="24"/>
                <w:vertAlign w:val="superscript"/>
              </w:rPr>
              <w:t>th</w:t>
            </w:r>
            <w:r w:rsidR="00E85377" w:rsidRPr="008A6AD5">
              <w:rPr>
                <w:rFonts w:ascii="Arial" w:hAnsi="Arial" w:cs="Arial"/>
                <w:color w:val="222222"/>
                <w:sz w:val="24"/>
                <w:szCs w:val="24"/>
              </w:rPr>
              <w:t xml:space="preserve"> April 2020 </w:t>
            </w:r>
            <w:r w:rsidR="00C8119B">
              <w:rPr>
                <w:rFonts w:ascii="Arial" w:hAnsi="Arial" w:cs="Arial"/>
                <w:color w:val="222222"/>
                <w:sz w:val="24"/>
                <w:szCs w:val="24"/>
              </w:rPr>
              <w:t xml:space="preserve">- </w:t>
            </w:r>
            <w:r w:rsidR="00E85377" w:rsidRPr="008A6AD5">
              <w:rPr>
                <w:rFonts w:ascii="Arial" w:hAnsi="Arial" w:cs="Arial"/>
                <w:color w:val="222222"/>
                <w:sz w:val="24"/>
                <w:szCs w:val="24"/>
              </w:rPr>
              <w:t>19.</w:t>
            </w:r>
            <w:r w:rsidR="00C8119B">
              <w:rPr>
                <w:rFonts w:ascii="Arial" w:hAnsi="Arial" w:cs="Arial"/>
                <w:color w:val="222222"/>
                <w:sz w:val="24"/>
                <w:szCs w:val="24"/>
              </w:rPr>
              <w:t>30</w:t>
            </w:r>
            <w:r w:rsidR="00E85377" w:rsidRPr="008A6AD5">
              <w:rPr>
                <w:rFonts w:ascii="Arial" w:hAnsi="Arial" w:cs="Arial"/>
                <w:color w:val="222222"/>
                <w:sz w:val="24"/>
                <w:szCs w:val="24"/>
              </w:rPr>
              <w:t xml:space="preserve"> – 21.00 (BST)</w:t>
            </w:r>
          </w:p>
        </w:tc>
      </w:tr>
      <w:tr w:rsidR="008A6AD5" w:rsidRPr="003E27B6" w14:paraId="3DF882BB" w14:textId="77777777" w:rsidTr="001A3679">
        <w:trPr>
          <w:trHeight w:val="854"/>
        </w:trPr>
        <w:tc>
          <w:tcPr>
            <w:tcW w:w="993" w:type="dxa"/>
            <w:shd w:val="clear" w:color="auto" w:fill="FFFFFF"/>
            <w:noWrap/>
            <w:tcMar>
              <w:top w:w="30" w:type="dxa"/>
              <w:left w:w="0" w:type="dxa"/>
              <w:bottom w:w="90" w:type="dxa"/>
              <w:right w:w="150" w:type="dxa"/>
            </w:tcMar>
            <w:hideMark/>
          </w:tcPr>
          <w:p w14:paraId="2473CA89" w14:textId="0D2E5F6E" w:rsidR="008A6AD5" w:rsidRPr="00C8119B" w:rsidRDefault="008A6AD5" w:rsidP="008A6AD5">
            <w:pPr>
              <w:rPr>
                <w:rFonts w:ascii="Arial" w:hAnsi="Arial" w:cs="Arial"/>
                <w:color w:val="000000" w:themeColor="text1"/>
                <w:sz w:val="24"/>
                <w:szCs w:val="24"/>
              </w:rPr>
            </w:pPr>
            <w:r w:rsidRPr="00C8119B">
              <w:rPr>
                <w:rFonts w:ascii="Arial" w:hAnsi="Arial" w:cs="Arial"/>
                <w:color w:val="000000" w:themeColor="text1"/>
                <w:sz w:val="24"/>
                <w:szCs w:val="24"/>
              </w:rPr>
              <w:t>Where</w:t>
            </w:r>
          </w:p>
        </w:tc>
        <w:tc>
          <w:tcPr>
            <w:tcW w:w="8221" w:type="dxa"/>
            <w:shd w:val="clear" w:color="auto" w:fill="FFFFFF"/>
            <w:tcMar>
              <w:top w:w="30" w:type="dxa"/>
              <w:left w:w="0" w:type="dxa"/>
              <w:bottom w:w="15" w:type="dxa"/>
              <w:right w:w="15" w:type="dxa"/>
            </w:tcMar>
            <w:hideMark/>
          </w:tcPr>
          <w:p w14:paraId="24138A81" w14:textId="290B3727" w:rsidR="00EB2324" w:rsidRDefault="005324F4" w:rsidP="008A6AD5">
            <w:pPr>
              <w:rPr>
                <w:rFonts w:ascii="Helvetica" w:hAnsi="Helvetica" w:cs="Helvetica"/>
                <w:color w:val="3C4043"/>
                <w:sz w:val="21"/>
                <w:szCs w:val="21"/>
                <w:shd w:val="clear" w:color="auto" w:fill="FFFFFF"/>
              </w:rPr>
            </w:pPr>
            <w:hyperlink r:id="rId9" w:tgtFrame="_blank" w:history="1">
              <w:r w:rsidR="00EB2324">
                <w:rPr>
                  <w:rStyle w:val="Hyperlink"/>
                  <w:rFonts w:ascii="Helvetica" w:hAnsi="Helvetica" w:cs="Helvetica"/>
                  <w:color w:val="1A73E8"/>
                  <w:sz w:val="21"/>
                  <w:szCs w:val="21"/>
                  <w:shd w:val="clear" w:color="auto" w:fill="FFFFFF"/>
                </w:rPr>
                <w:t>https://us02web.zoom.us/j/88240771989?pwd=MFY3UFNWdkhtM01ZSWdUQ2VoVEs5Zz09</w:t>
              </w:r>
            </w:hyperlink>
            <w:r w:rsidR="00EB2324">
              <w:rPr>
                <w:rFonts w:ascii="Helvetica" w:hAnsi="Helvetica" w:cs="Helvetica"/>
                <w:color w:val="3C4043"/>
                <w:sz w:val="21"/>
                <w:szCs w:val="21"/>
                <w:shd w:val="clear" w:color="auto" w:fill="FFFFFF"/>
              </w:rPr>
              <w:t xml:space="preserve"> </w:t>
            </w:r>
          </w:p>
          <w:p w14:paraId="64EC7D8D" w14:textId="77777777" w:rsidR="00EB2324" w:rsidRDefault="00EB2324" w:rsidP="00EB2324">
            <w:pPr>
              <w:spacing w:after="0"/>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 xml:space="preserve">Meeting ID: 882 4077 1989 </w:t>
            </w:r>
          </w:p>
          <w:p w14:paraId="722263DB" w14:textId="227323A3" w:rsidR="00EB2324" w:rsidRDefault="00EB2324" w:rsidP="00EB2324">
            <w:pPr>
              <w:spacing w:after="0"/>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 xml:space="preserve">Password: 961979 </w:t>
            </w:r>
          </w:p>
          <w:p w14:paraId="362AF524" w14:textId="77777777" w:rsidR="00EB2324" w:rsidRDefault="00EB2324" w:rsidP="00EB2324">
            <w:pPr>
              <w:spacing w:after="0"/>
              <w:rPr>
                <w:rFonts w:ascii="Helvetica" w:hAnsi="Helvetica" w:cs="Helvetica"/>
                <w:color w:val="3C4043"/>
                <w:sz w:val="21"/>
                <w:szCs w:val="21"/>
                <w:shd w:val="clear" w:color="auto" w:fill="FFFFFF"/>
              </w:rPr>
            </w:pPr>
          </w:p>
          <w:p w14:paraId="3119903B" w14:textId="77777777" w:rsidR="00EB2324" w:rsidRDefault="00EB2324" w:rsidP="00EB2324">
            <w:pPr>
              <w:spacing w:after="0"/>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 xml:space="preserve">Dial by your location </w:t>
            </w:r>
          </w:p>
          <w:p w14:paraId="6CA0D3A3" w14:textId="6E0E2E77" w:rsidR="00EB2324" w:rsidRDefault="00EB2324" w:rsidP="00EB2324">
            <w:pPr>
              <w:spacing w:after="0"/>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 xml:space="preserve">+44 203 481 5240 United Kingdom </w:t>
            </w:r>
          </w:p>
          <w:p w14:paraId="795799F5" w14:textId="77777777" w:rsidR="00EB2324" w:rsidRDefault="00EB2324" w:rsidP="00EB2324">
            <w:pPr>
              <w:spacing w:after="0"/>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 xml:space="preserve">+44 131 460 1196 United Kingdom </w:t>
            </w:r>
          </w:p>
          <w:p w14:paraId="77CACAD3" w14:textId="77777777" w:rsidR="00EB2324" w:rsidRDefault="00EB2324" w:rsidP="00EB2324">
            <w:pPr>
              <w:spacing w:after="0"/>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 xml:space="preserve">+44 203 051 2874 United Kingdom </w:t>
            </w:r>
          </w:p>
          <w:p w14:paraId="20DB2168" w14:textId="2BCE9B6F" w:rsidR="00EB2324" w:rsidRDefault="00EB2324" w:rsidP="00EB2324">
            <w:pPr>
              <w:spacing w:after="0"/>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 xml:space="preserve">+44 203 481 5237 United Kingdom  </w:t>
            </w:r>
          </w:p>
          <w:p w14:paraId="50C5591D" w14:textId="034252E7" w:rsidR="008A6AD5" w:rsidRPr="0048657A" w:rsidRDefault="00EB2324" w:rsidP="008A6AD5">
            <w:pPr>
              <w:rPr>
                <w:rFonts w:ascii="Arial" w:hAnsi="Arial" w:cs="Arial"/>
                <w:color w:val="000000" w:themeColor="text1"/>
                <w:sz w:val="24"/>
                <w:szCs w:val="24"/>
              </w:rPr>
            </w:pPr>
            <w:r>
              <w:rPr>
                <w:rFonts w:ascii="Helvetica" w:hAnsi="Helvetica" w:cs="Helvetica"/>
                <w:color w:val="3C4043"/>
                <w:sz w:val="21"/>
                <w:szCs w:val="21"/>
                <w:shd w:val="clear" w:color="auto" w:fill="FFFFFF"/>
              </w:rPr>
              <w:t xml:space="preserve">Find your local number: </w:t>
            </w:r>
            <w:hyperlink r:id="rId10" w:tgtFrame="_blank" w:history="1">
              <w:r w:rsidRPr="00EB2324">
                <w:rPr>
                  <w:rStyle w:val="Hyperlink"/>
                  <w:rFonts w:ascii="Helvetica" w:hAnsi="Helvetica" w:cs="Helvetica"/>
                  <w:color w:val="1A73E8"/>
                  <w:sz w:val="21"/>
                  <w:szCs w:val="21"/>
                  <w:u w:val="none"/>
                  <w:shd w:val="clear" w:color="auto" w:fill="FFFFFF"/>
                </w:rPr>
                <w:t>https://us02web.zoom.us/u/kbuDFU9BvU</w:t>
              </w:r>
            </w:hyperlink>
            <w:r w:rsidR="00041DBB" w:rsidRPr="00EB2324">
              <w:rPr>
                <w:rFonts w:ascii="Arial Narrow" w:hAnsi="Arial Narrow" w:cs="Arial"/>
                <w:color w:val="000000" w:themeColor="text1"/>
                <w:sz w:val="24"/>
                <w:szCs w:val="24"/>
              </w:rPr>
              <w:t xml:space="preserve"> </w:t>
            </w:r>
          </w:p>
        </w:tc>
      </w:tr>
    </w:tbl>
    <w:p w14:paraId="298A11E6" w14:textId="77777777" w:rsidR="001A3679" w:rsidRDefault="001A3679" w:rsidP="001A3679">
      <w:pPr>
        <w:spacing w:after="4" w:line="252" w:lineRule="auto"/>
        <w:rPr>
          <w:rFonts w:ascii="Arial" w:hAnsi="Arial" w:cs="Arial"/>
          <w:bCs/>
          <w:sz w:val="24"/>
          <w:szCs w:val="24"/>
        </w:rPr>
      </w:pPr>
    </w:p>
    <w:p w14:paraId="06CF267C" w14:textId="7A7C1E27" w:rsidR="001C25BE" w:rsidRPr="00AD776C" w:rsidRDefault="001C25BE" w:rsidP="001A3679">
      <w:pPr>
        <w:spacing w:after="4" w:line="252" w:lineRule="auto"/>
        <w:rPr>
          <w:rFonts w:ascii="Arial" w:eastAsia="Arial" w:hAnsi="Arial" w:cs="Arial"/>
          <w:bCs/>
          <w:sz w:val="24"/>
        </w:rPr>
      </w:pPr>
      <w:r w:rsidRPr="00AD776C">
        <w:rPr>
          <w:rFonts w:ascii="Arial" w:eastAsia="Arial" w:hAnsi="Arial" w:cs="Arial"/>
          <w:bCs/>
          <w:sz w:val="24"/>
        </w:rPr>
        <w:t>Members of the public and press are invited to attend</w:t>
      </w:r>
      <w:r w:rsidR="00F002A2">
        <w:rPr>
          <w:rFonts w:ascii="Arial" w:eastAsia="Arial" w:hAnsi="Arial" w:cs="Arial"/>
          <w:bCs/>
          <w:sz w:val="24"/>
        </w:rPr>
        <w:t xml:space="preserve"> virtually</w:t>
      </w:r>
      <w:r w:rsidR="006B2383">
        <w:rPr>
          <w:rFonts w:ascii="Arial" w:eastAsia="Arial" w:hAnsi="Arial" w:cs="Arial"/>
          <w:bCs/>
          <w:sz w:val="24"/>
        </w:rPr>
        <w:t xml:space="preserve"> to listen to the debate</w:t>
      </w:r>
      <w:r w:rsidR="00F002A2">
        <w:rPr>
          <w:rFonts w:ascii="Arial" w:eastAsia="Arial" w:hAnsi="Arial" w:cs="Arial"/>
          <w:bCs/>
          <w:sz w:val="24"/>
        </w:rPr>
        <w:t xml:space="preserve">. </w:t>
      </w:r>
      <w:r w:rsidRPr="00AD776C">
        <w:rPr>
          <w:rFonts w:ascii="Arial" w:eastAsia="Arial" w:hAnsi="Arial" w:cs="Arial"/>
          <w:bCs/>
          <w:sz w:val="24"/>
        </w:rPr>
        <w:t xml:space="preserve"> </w:t>
      </w:r>
    </w:p>
    <w:p w14:paraId="15E4B4E8" w14:textId="62C10027" w:rsidR="00855944" w:rsidRPr="00AD776C" w:rsidRDefault="002429EB" w:rsidP="001A3679">
      <w:pPr>
        <w:spacing w:after="0"/>
        <w:rPr>
          <w:bCs/>
        </w:rPr>
      </w:pPr>
      <w:r w:rsidRPr="00AD776C">
        <w:rPr>
          <w:bCs/>
          <w:noProof/>
        </w:rPr>
        <w:drawing>
          <wp:inline distT="0" distB="0" distL="0" distR="0" wp14:anchorId="3B59F920" wp14:editId="4FEA03B9">
            <wp:extent cx="1272874" cy="387232"/>
            <wp:effectExtent l="0" t="0" r="381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1"/>
                    <a:stretch>
                      <a:fillRect/>
                    </a:stretch>
                  </pic:blipFill>
                  <pic:spPr>
                    <a:xfrm>
                      <a:off x="0" y="0"/>
                      <a:ext cx="1449262" cy="440893"/>
                    </a:xfrm>
                    <a:prstGeom prst="rect">
                      <a:avLst/>
                    </a:prstGeom>
                  </pic:spPr>
                </pic:pic>
              </a:graphicData>
            </a:graphic>
          </wp:inline>
        </w:drawing>
      </w:r>
      <w:r w:rsidR="00697C1D" w:rsidRPr="00AD776C">
        <w:rPr>
          <w:rFonts w:ascii="Arial" w:eastAsia="Arial" w:hAnsi="Arial" w:cs="Arial"/>
          <w:bCs/>
          <w:sz w:val="23"/>
        </w:rPr>
        <w:t xml:space="preserve"> </w:t>
      </w:r>
    </w:p>
    <w:p w14:paraId="047ECD5D" w14:textId="49F89EDE" w:rsidR="002429EB" w:rsidRPr="00AD776C" w:rsidRDefault="00AD776C">
      <w:pPr>
        <w:spacing w:after="0"/>
        <w:ind w:left="-5" w:hanging="10"/>
        <w:rPr>
          <w:rFonts w:ascii="Arial" w:eastAsia="Arial" w:hAnsi="Arial" w:cs="Arial"/>
          <w:b/>
          <w:sz w:val="24"/>
          <w:szCs w:val="24"/>
        </w:rPr>
      </w:pPr>
      <w:r>
        <w:rPr>
          <w:rFonts w:ascii="Arial" w:eastAsia="Arial" w:hAnsi="Arial" w:cs="Arial"/>
          <w:b/>
          <w:sz w:val="24"/>
          <w:szCs w:val="24"/>
        </w:rPr>
        <w:t xml:space="preserve">Mrs </w:t>
      </w:r>
      <w:r w:rsidR="00697C1D" w:rsidRPr="00AD776C">
        <w:rPr>
          <w:rFonts w:ascii="Arial" w:eastAsia="Arial" w:hAnsi="Arial" w:cs="Arial"/>
          <w:b/>
          <w:sz w:val="24"/>
          <w:szCs w:val="24"/>
        </w:rPr>
        <w:t>Christine Barlow</w:t>
      </w:r>
      <w:r w:rsidR="002429EB" w:rsidRPr="00AD776C">
        <w:rPr>
          <w:rFonts w:ascii="Arial" w:eastAsia="Arial" w:hAnsi="Arial" w:cs="Arial"/>
          <w:b/>
          <w:sz w:val="24"/>
          <w:szCs w:val="24"/>
        </w:rPr>
        <w:t xml:space="preserve">, </w:t>
      </w:r>
      <w:r w:rsidR="00697C1D" w:rsidRPr="00AD776C">
        <w:rPr>
          <w:rFonts w:ascii="Arial" w:eastAsia="Arial" w:hAnsi="Arial" w:cs="Arial"/>
          <w:b/>
          <w:sz w:val="24"/>
          <w:szCs w:val="24"/>
        </w:rPr>
        <w:t xml:space="preserve">Clerk to </w:t>
      </w:r>
      <w:r w:rsidR="00462DD9" w:rsidRPr="00AD776C">
        <w:rPr>
          <w:rFonts w:ascii="Arial" w:eastAsia="Arial" w:hAnsi="Arial" w:cs="Arial"/>
          <w:b/>
          <w:sz w:val="24"/>
          <w:szCs w:val="24"/>
        </w:rPr>
        <w:t xml:space="preserve">the Parish Council </w:t>
      </w:r>
      <w:r w:rsidR="00697C1D" w:rsidRPr="00AD776C">
        <w:rPr>
          <w:rFonts w:ascii="Arial" w:eastAsia="Arial" w:hAnsi="Arial" w:cs="Arial"/>
          <w:b/>
          <w:sz w:val="24"/>
          <w:szCs w:val="24"/>
        </w:rPr>
        <w:t xml:space="preserve">  </w:t>
      </w:r>
    </w:p>
    <w:p w14:paraId="7719E1E4" w14:textId="471FF0E3" w:rsidR="00041DBB" w:rsidRPr="008967D7" w:rsidRDefault="00E400FE" w:rsidP="00E400FE">
      <w:pPr>
        <w:tabs>
          <w:tab w:val="left" w:pos="5830"/>
        </w:tabs>
        <w:spacing w:after="220"/>
        <w:ind w:right="70"/>
        <w:rPr>
          <w:rFonts w:ascii="Arial" w:eastAsia="Arial" w:hAnsi="Arial" w:cs="Arial"/>
          <w:b/>
          <w:sz w:val="24"/>
        </w:rPr>
      </w:pPr>
      <w:r>
        <w:rPr>
          <w:rFonts w:ascii="Arial" w:eastAsia="Arial" w:hAnsi="Arial" w:cs="Arial"/>
          <w:b/>
          <w:sz w:val="24"/>
        </w:rPr>
        <w:tab/>
      </w:r>
    </w:p>
    <w:p w14:paraId="482F2F0D" w14:textId="77777777" w:rsidR="00855944" w:rsidRDefault="00697C1D">
      <w:pPr>
        <w:pStyle w:val="Heading1"/>
        <w:spacing w:after="218" w:line="259" w:lineRule="auto"/>
        <w:ind w:right="139"/>
      </w:pPr>
      <w:r>
        <w:t xml:space="preserve">AGENDA </w:t>
      </w:r>
    </w:p>
    <w:p w14:paraId="552CE5A1" w14:textId="77777777" w:rsidR="00855944" w:rsidRDefault="00697C1D">
      <w:pPr>
        <w:spacing w:after="0"/>
        <w:ind w:right="70"/>
        <w:jc w:val="center"/>
      </w:pPr>
      <w:r>
        <w:rPr>
          <w:rFonts w:ascii="Arial" w:eastAsia="Arial" w:hAnsi="Arial" w:cs="Arial"/>
          <w:b/>
          <w:sz w:val="24"/>
        </w:rPr>
        <w:t xml:space="preserve"> </w:t>
      </w:r>
    </w:p>
    <w:tbl>
      <w:tblPr>
        <w:tblStyle w:val="TableGrid"/>
        <w:tblW w:w="9640" w:type="dxa"/>
        <w:tblInd w:w="-147" w:type="dxa"/>
        <w:tblLook w:val="04A0" w:firstRow="1" w:lastRow="0" w:firstColumn="1" w:lastColumn="0" w:noHBand="0" w:noVBand="1"/>
      </w:tblPr>
      <w:tblGrid>
        <w:gridCol w:w="1015"/>
        <w:gridCol w:w="8625"/>
      </w:tblGrid>
      <w:tr w:rsidR="00855944" w14:paraId="0ACDE827" w14:textId="77777777" w:rsidTr="001F1797">
        <w:trPr>
          <w:trHeight w:val="548"/>
        </w:trPr>
        <w:tc>
          <w:tcPr>
            <w:tcW w:w="1015" w:type="dxa"/>
          </w:tcPr>
          <w:p w14:paraId="36723E83" w14:textId="6BEEE1C7" w:rsidR="00855944" w:rsidRDefault="009B1C0E" w:rsidP="00C61F4A">
            <w:pPr>
              <w:jc w:val="center"/>
            </w:pPr>
            <w:r>
              <w:rPr>
                <w:rFonts w:ascii="Arial" w:eastAsia="Arial" w:hAnsi="Arial" w:cs="Arial"/>
                <w:b/>
                <w:sz w:val="24"/>
              </w:rPr>
              <w:t>131</w:t>
            </w:r>
            <w:r w:rsidR="00697C1D">
              <w:rPr>
                <w:rFonts w:ascii="Arial" w:eastAsia="Arial" w:hAnsi="Arial" w:cs="Arial"/>
                <w:b/>
                <w:sz w:val="24"/>
              </w:rPr>
              <w:t>/19</w:t>
            </w:r>
          </w:p>
        </w:tc>
        <w:tc>
          <w:tcPr>
            <w:tcW w:w="8625" w:type="dxa"/>
          </w:tcPr>
          <w:p w14:paraId="57D4E614" w14:textId="77777777" w:rsidR="00855944" w:rsidRDefault="00697C1D">
            <w:r>
              <w:rPr>
                <w:rFonts w:ascii="Arial" w:eastAsia="Arial" w:hAnsi="Arial" w:cs="Arial"/>
                <w:b/>
                <w:sz w:val="24"/>
              </w:rPr>
              <w:t xml:space="preserve">APOLOGIES FOR ABSENCE:  </w:t>
            </w:r>
          </w:p>
          <w:p w14:paraId="1D8B79D7" w14:textId="77777777" w:rsidR="00855944" w:rsidRDefault="00697C1D">
            <w:r>
              <w:rPr>
                <w:rFonts w:ascii="Arial" w:eastAsia="Arial" w:hAnsi="Arial" w:cs="Arial"/>
                <w:b/>
                <w:sz w:val="24"/>
              </w:rPr>
              <w:t xml:space="preserve"> </w:t>
            </w:r>
          </w:p>
        </w:tc>
      </w:tr>
      <w:tr w:rsidR="00855944" w14:paraId="3A59939D" w14:textId="77777777" w:rsidTr="001F1797">
        <w:trPr>
          <w:trHeight w:val="1104"/>
        </w:trPr>
        <w:tc>
          <w:tcPr>
            <w:tcW w:w="1015" w:type="dxa"/>
          </w:tcPr>
          <w:p w14:paraId="184FD8BE" w14:textId="24A75D35" w:rsidR="00855944" w:rsidRDefault="009B1C0E" w:rsidP="00C61F4A">
            <w:pPr>
              <w:jc w:val="center"/>
            </w:pPr>
            <w:r>
              <w:rPr>
                <w:rFonts w:ascii="Arial" w:eastAsia="Arial" w:hAnsi="Arial" w:cs="Arial"/>
                <w:b/>
                <w:sz w:val="24"/>
              </w:rPr>
              <w:t>132</w:t>
            </w:r>
            <w:r w:rsidR="005C596A">
              <w:rPr>
                <w:rFonts w:ascii="Arial" w:eastAsia="Arial" w:hAnsi="Arial" w:cs="Arial"/>
                <w:b/>
                <w:sz w:val="24"/>
              </w:rPr>
              <w:t>/</w:t>
            </w:r>
            <w:r w:rsidR="00697C1D">
              <w:rPr>
                <w:rFonts w:ascii="Arial" w:eastAsia="Arial" w:hAnsi="Arial" w:cs="Arial"/>
                <w:b/>
                <w:sz w:val="24"/>
              </w:rPr>
              <w:t>19</w:t>
            </w:r>
          </w:p>
        </w:tc>
        <w:tc>
          <w:tcPr>
            <w:tcW w:w="8625" w:type="dxa"/>
          </w:tcPr>
          <w:p w14:paraId="4A3AA9D2" w14:textId="77777777" w:rsidR="00855944" w:rsidRDefault="00697C1D">
            <w:pPr>
              <w:ind w:right="132"/>
              <w:jc w:val="both"/>
            </w:pPr>
            <w:r>
              <w:rPr>
                <w:rFonts w:ascii="Arial" w:eastAsia="Arial" w:hAnsi="Arial" w:cs="Arial"/>
                <w:b/>
                <w:sz w:val="24"/>
              </w:rPr>
              <w:t xml:space="preserve">DECLARATION OF MEMBERS INTEREST: </w:t>
            </w:r>
            <w:r>
              <w:rPr>
                <w:rFonts w:ascii="Arial" w:eastAsia="Arial" w:hAnsi="Arial" w:cs="Arial"/>
                <w:sz w:val="24"/>
              </w:rPr>
              <w:t>To receive</w:t>
            </w:r>
            <w:r>
              <w:rPr>
                <w:rFonts w:ascii="Arial" w:eastAsia="Arial" w:hAnsi="Arial" w:cs="Arial"/>
                <w:b/>
                <w:sz w:val="24"/>
              </w:rPr>
              <w:t xml:space="preserve"> </w:t>
            </w:r>
            <w:r>
              <w:rPr>
                <w:rFonts w:ascii="Arial" w:eastAsia="Arial" w:hAnsi="Arial" w:cs="Arial"/>
                <w:sz w:val="24"/>
              </w:rPr>
              <w:t xml:space="preserve">any declarations of disclosable pecuniary interests, other pecuniary interests or non-pecuniary interests by members relating to any agenda items. </w:t>
            </w:r>
          </w:p>
          <w:p w14:paraId="4791AAFD" w14:textId="77777777" w:rsidR="00855944" w:rsidRDefault="00697C1D">
            <w:r>
              <w:rPr>
                <w:rFonts w:ascii="Arial" w:eastAsia="Arial" w:hAnsi="Arial" w:cs="Arial"/>
                <w:b/>
                <w:sz w:val="24"/>
              </w:rPr>
              <w:t xml:space="preserve"> </w:t>
            </w:r>
          </w:p>
        </w:tc>
      </w:tr>
      <w:tr w:rsidR="00855944" w14:paraId="2A7663CA" w14:textId="77777777" w:rsidTr="001F1797">
        <w:trPr>
          <w:trHeight w:val="1104"/>
        </w:trPr>
        <w:tc>
          <w:tcPr>
            <w:tcW w:w="1015" w:type="dxa"/>
          </w:tcPr>
          <w:p w14:paraId="1980B080" w14:textId="3E161B67" w:rsidR="00855944" w:rsidRDefault="009B1C0E" w:rsidP="00C61F4A">
            <w:pPr>
              <w:jc w:val="center"/>
            </w:pPr>
            <w:r>
              <w:rPr>
                <w:rFonts w:ascii="Arial" w:eastAsia="Arial" w:hAnsi="Arial" w:cs="Arial"/>
                <w:b/>
                <w:sz w:val="24"/>
              </w:rPr>
              <w:t>133</w:t>
            </w:r>
            <w:r w:rsidR="00697C1D">
              <w:rPr>
                <w:rFonts w:ascii="Arial" w:eastAsia="Arial" w:hAnsi="Arial" w:cs="Arial"/>
                <w:b/>
                <w:sz w:val="24"/>
              </w:rPr>
              <w:t>/19</w:t>
            </w:r>
          </w:p>
        </w:tc>
        <w:tc>
          <w:tcPr>
            <w:tcW w:w="8625" w:type="dxa"/>
          </w:tcPr>
          <w:p w14:paraId="78FFD665" w14:textId="475920D2" w:rsidR="00855944" w:rsidRDefault="00FA025A">
            <w:pPr>
              <w:ind w:right="132"/>
              <w:jc w:val="both"/>
            </w:pPr>
            <w:r>
              <w:rPr>
                <w:rFonts w:ascii="Arial" w:eastAsia="Arial" w:hAnsi="Arial" w:cs="Arial"/>
                <w:b/>
                <w:sz w:val="24"/>
              </w:rPr>
              <w:t xml:space="preserve">VIRTUAL </w:t>
            </w:r>
            <w:r w:rsidR="00697C1D">
              <w:rPr>
                <w:rFonts w:ascii="Arial" w:eastAsia="Arial" w:hAnsi="Arial" w:cs="Arial"/>
                <w:b/>
                <w:sz w:val="24"/>
              </w:rPr>
              <w:t>PUBLIC FORUM:</w:t>
            </w:r>
            <w:r w:rsidR="00697C1D">
              <w:rPr>
                <w:rFonts w:ascii="Arial" w:eastAsia="Arial" w:hAnsi="Arial" w:cs="Arial"/>
                <w:sz w:val="24"/>
              </w:rPr>
              <w:t xml:space="preserve"> Residents have the opportunity to raise </w:t>
            </w:r>
            <w:r>
              <w:rPr>
                <w:rFonts w:ascii="Arial" w:eastAsia="Arial" w:hAnsi="Arial" w:cs="Arial"/>
                <w:sz w:val="24"/>
              </w:rPr>
              <w:t xml:space="preserve">questions </w:t>
            </w:r>
            <w:r w:rsidR="000A6090">
              <w:rPr>
                <w:rFonts w:ascii="Arial" w:eastAsia="Arial" w:hAnsi="Arial" w:cs="Arial"/>
                <w:sz w:val="24"/>
              </w:rPr>
              <w:t>of</w:t>
            </w:r>
            <w:r>
              <w:rPr>
                <w:rFonts w:ascii="Arial" w:eastAsia="Arial" w:hAnsi="Arial" w:cs="Arial"/>
                <w:sz w:val="24"/>
              </w:rPr>
              <w:t xml:space="preserve"> the Parish Council which have previously been notified to the Parish Clerk</w:t>
            </w:r>
            <w:r w:rsidR="00041DBB">
              <w:rPr>
                <w:rFonts w:ascii="Arial" w:eastAsia="Arial" w:hAnsi="Arial" w:cs="Arial"/>
                <w:sz w:val="24"/>
              </w:rPr>
              <w:t xml:space="preserve"> </w:t>
            </w:r>
            <w:r w:rsidR="000A6090">
              <w:rPr>
                <w:rFonts w:ascii="Arial" w:eastAsia="Arial" w:hAnsi="Arial" w:cs="Arial"/>
                <w:sz w:val="24"/>
              </w:rPr>
              <w:t xml:space="preserve">by email at: </w:t>
            </w:r>
            <w:r w:rsidR="00041DBB">
              <w:rPr>
                <w:rFonts w:ascii="Arial" w:eastAsia="Arial" w:hAnsi="Arial" w:cs="Arial"/>
                <w:sz w:val="24"/>
              </w:rPr>
              <w:t>clerkbgnbparishcouncil@g</w:t>
            </w:r>
            <w:r w:rsidR="00A04D84">
              <w:rPr>
                <w:rFonts w:ascii="Arial" w:eastAsia="Arial" w:hAnsi="Arial" w:cs="Arial"/>
                <w:sz w:val="24"/>
              </w:rPr>
              <w:t>mail</w:t>
            </w:r>
            <w:r w:rsidR="00041DBB">
              <w:rPr>
                <w:rFonts w:ascii="Arial" w:eastAsia="Arial" w:hAnsi="Arial" w:cs="Arial"/>
                <w:sz w:val="24"/>
              </w:rPr>
              <w:t>.com</w:t>
            </w:r>
            <w:r w:rsidR="00697C1D">
              <w:rPr>
                <w:rFonts w:ascii="Arial" w:eastAsia="Arial" w:hAnsi="Arial" w:cs="Arial"/>
                <w:sz w:val="24"/>
              </w:rPr>
              <w:t xml:space="preserve"> (The time allowed for this item is a maximum of 15 minutes) </w:t>
            </w:r>
          </w:p>
          <w:p w14:paraId="09D0CDDE" w14:textId="77777777" w:rsidR="00855944" w:rsidRDefault="00697C1D">
            <w:r>
              <w:rPr>
                <w:rFonts w:ascii="Arial" w:eastAsia="Arial" w:hAnsi="Arial" w:cs="Arial"/>
                <w:sz w:val="24"/>
              </w:rPr>
              <w:t xml:space="preserve"> </w:t>
            </w:r>
          </w:p>
        </w:tc>
      </w:tr>
      <w:tr w:rsidR="00324500" w14:paraId="2D489729" w14:textId="77777777" w:rsidTr="001F1797">
        <w:trPr>
          <w:trHeight w:val="824"/>
        </w:trPr>
        <w:tc>
          <w:tcPr>
            <w:tcW w:w="1015" w:type="dxa"/>
          </w:tcPr>
          <w:p w14:paraId="2C68AEAD" w14:textId="2CDD6732" w:rsidR="00324500" w:rsidRDefault="00324500" w:rsidP="00324500">
            <w:pPr>
              <w:jc w:val="center"/>
              <w:rPr>
                <w:rFonts w:ascii="Arial" w:eastAsia="Arial" w:hAnsi="Arial" w:cs="Arial"/>
                <w:b/>
                <w:sz w:val="24"/>
              </w:rPr>
            </w:pPr>
            <w:r>
              <w:rPr>
                <w:rFonts w:ascii="Arial" w:eastAsia="Arial" w:hAnsi="Arial" w:cs="Arial"/>
                <w:b/>
                <w:sz w:val="24"/>
              </w:rPr>
              <w:t>134/19</w:t>
            </w:r>
          </w:p>
        </w:tc>
        <w:tc>
          <w:tcPr>
            <w:tcW w:w="8625" w:type="dxa"/>
          </w:tcPr>
          <w:p w14:paraId="00C79D54" w14:textId="06E2B1DD" w:rsidR="00324500" w:rsidRPr="00761062" w:rsidRDefault="00324500" w:rsidP="00324500">
            <w:pPr>
              <w:jc w:val="both"/>
              <w:rPr>
                <w:rFonts w:ascii="Arial" w:hAnsi="Arial" w:cs="Arial"/>
                <w:b/>
                <w:sz w:val="24"/>
                <w:szCs w:val="24"/>
              </w:rPr>
            </w:pPr>
            <w:r w:rsidRPr="00761062">
              <w:rPr>
                <w:rFonts w:ascii="Arial" w:hAnsi="Arial" w:cs="Arial"/>
                <w:b/>
                <w:sz w:val="24"/>
                <w:szCs w:val="24"/>
              </w:rPr>
              <w:t>W</w:t>
            </w:r>
            <w:r w:rsidR="00F002A2">
              <w:rPr>
                <w:rFonts w:ascii="Arial" w:hAnsi="Arial" w:cs="Arial"/>
                <w:b/>
                <w:sz w:val="24"/>
                <w:szCs w:val="24"/>
              </w:rPr>
              <w:t xml:space="preserve">ARD COUNCILLOR UPDATE: </w:t>
            </w:r>
            <w:r w:rsidRPr="00761062">
              <w:rPr>
                <w:rFonts w:ascii="Arial" w:hAnsi="Arial" w:cs="Arial"/>
                <w:sz w:val="24"/>
                <w:szCs w:val="24"/>
              </w:rPr>
              <w:t xml:space="preserve">Time is set aside for Borough/County Councillor/s to address the </w:t>
            </w:r>
            <w:proofErr w:type="gramStart"/>
            <w:r w:rsidRPr="00761062">
              <w:rPr>
                <w:rFonts w:ascii="Arial" w:hAnsi="Arial" w:cs="Arial"/>
                <w:sz w:val="24"/>
                <w:szCs w:val="24"/>
              </w:rPr>
              <w:t>meeting</w:t>
            </w:r>
            <w:r w:rsidR="00A858E6">
              <w:rPr>
                <w:rFonts w:ascii="Arial" w:hAnsi="Arial" w:cs="Arial"/>
                <w:sz w:val="24"/>
                <w:szCs w:val="24"/>
              </w:rPr>
              <w:t>,</w:t>
            </w:r>
            <w:r w:rsidR="00F002A2">
              <w:rPr>
                <w:rFonts w:ascii="Arial" w:hAnsi="Arial" w:cs="Arial"/>
                <w:sz w:val="24"/>
                <w:szCs w:val="24"/>
              </w:rPr>
              <w:t xml:space="preserve"> if</w:t>
            </w:r>
            <w:proofErr w:type="gramEnd"/>
            <w:r w:rsidR="00F002A2">
              <w:rPr>
                <w:rFonts w:ascii="Arial" w:hAnsi="Arial" w:cs="Arial"/>
                <w:sz w:val="24"/>
                <w:szCs w:val="24"/>
              </w:rPr>
              <w:t xml:space="preserve"> present</w:t>
            </w:r>
            <w:r w:rsidRPr="00761062">
              <w:rPr>
                <w:rFonts w:ascii="Arial" w:hAnsi="Arial" w:cs="Arial"/>
                <w:sz w:val="24"/>
                <w:szCs w:val="24"/>
              </w:rPr>
              <w:t>.</w:t>
            </w:r>
            <w:r w:rsidRPr="00761062">
              <w:rPr>
                <w:rFonts w:ascii="Arial" w:hAnsi="Arial" w:cs="Arial"/>
                <w:b/>
                <w:sz w:val="24"/>
                <w:szCs w:val="24"/>
              </w:rPr>
              <w:t xml:space="preserve"> </w:t>
            </w:r>
          </w:p>
          <w:p w14:paraId="4701DB58" w14:textId="77777777" w:rsidR="00324500" w:rsidRDefault="00324500" w:rsidP="00324500">
            <w:pPr>
              <w:jc w:val="both"/>
              <w:rPr>
                <w:rFonts w:ascii="Arial" w:eastAsia="Arial" w:hAnsi="Arial" w:cs="Arial"/>
                <w:b/>
                <w:sz w:val="24"/>
              </w:rPr>
            </w:pPr>
          </w:p>
        </w:tc>
      </w:tr>
      <w:tr w:rsidR="00324500" w14:paraId="0AB4CA4C" w14:textId="77777777" w:rsidTr="001F1797">
        <w:trPr>
          <w:trHeight w:val="824"/>
        </w:trPr>
        <w:tc>
          <w:tcPr>
            <w:tcW w:w="1015" w:type="dxa"/>
          </w:tcPr>
          <w:p w14:paraId="1ADF0152" w14:textId="44CCB13F" w:rsidR="00324500" w:rsidRDefault="00324500" w:rsidP="00324500">
            <w:pPr>
              <w:jc w:val="center"/>
            </w:pPr>
            <w:r>
              <w:rPr>
                <w:rFonts w:ascii="Arial" w:eastAsia="Arial" w:hAnsi="Arial" w:cs="Arial"/>
                <w:b/>
                <w:sz w:val="24"/>
              </w:rPr>
              <w:t>135/19</w:t>
            </w:r>
          </w:p>
        </w:tc>
        <w:tc>
          <w:tcPr>
            <w:tcW w:w="8625" w:type="dxa"/>
          </w:tcPr>
          <w:p w14:paraId="3931355F" w14:textId="389BAA8C" w:rsidR="00324500" w:rsidRPr="00E618D6" w:rsidRDefault="00324500" w:rsidP="00324500">
            <w:pPr>
              <w:jc w:val="both"/>
              <w:rPr>
                <w:bCs/>
              </w:rPr>
            </w:pPr>
            <w:r>
              <w:rPr>
                <w:rFonts w:ascii="Arial" w:eastAsia="Arial" w:hAnsi="Arial" w:cs="Arial"/>
                <w:b/>
                <w:sz w:val="24"/>
              </w:rPr>
              <w:t xml:space="preserve">TO APPROVE THE MINUTES OF THE PREVIOUS MEETING. </w:t>
            </w:r>
            <w:r w:rsidRPr="00E618D6">
              <w:rPr>
                <w:rFonts w:ascii="Arial" w:eastAsia="Arial" w:hAnsi="Arial" w:cs="Arial"/>
                <w:bCs/>
                <w:sz w:val="24"/>
              </w:rPr>
              <w:t xml:space="preserve">The Parish </w:t>
            </w:r>
            <w:r>
              <w:rPr>
                <w:rFonts w:ascii="Arial" w:eastAsia="Arial" w:hAnsi="Arial" w:cs="Arial"/>
                <w:bCs/>
                <w:sz w:val="24"/>
              </w:rPr>
              <w:t>C</w:t>
            </w:r>
            <w:r w:rsidRPr="00E618D6">
              <w:rPr>
                <w:rFonts w:ascii="Arial" w:eastAsia="Arial" w:hAnsi="Arial" w:cs="Arial"/>
                <w:bCs/>
                <w:sz w:val="24"/>
              </w:rPr>
              <w:t>ouncil to approve the minutes of the meeting held on 26</w:t>
            </w:r>
            <w:r w:rsidRPr="00E618D6">
              <w:rPr>
                <w:rFonts w:ascii="Arial" w:eastAsia="Arial" w:hAnsi="Arial" w:cs="Arial"/>
                <w:bCs/>
                <w:sz w:val="24"/>
                <w:vertAlign w:val="superscript"/>
              </w:rPr>
              <w:t>th</w:t>
            </w:r>
            <w:r w:rsidRPr="00E618D6">
              <w:rPr>
                <w:rFonts w:ascii="Arial" w:eastAsia="Arial" w:hAnsi="Arial" w:cs="Arial"/>
                <w:bCs/>
                <w:sz w:val="24"/>
              </w:rPr>
              <w:t xml:space="preserve"> February 2020. </w:t>
            </w:r>
          </w:p>
          <w:p w14:paraId="252EAD22" w14:textId="2D420CAA" w:rsidR="00324500" w:rsidRDefault="00324500" w:rsidP="00324500"/>
        </w:tc>
      </w:tr>
      <w:tr w:rsidR="00324500" w14:paraId="3376EA7E" w14:textId="77777777" w:rsidTr="00041DBB">
        <w:trPr>
          <w:trHeight w:val="413"/>
        </w:trPr>
        <w:tc>
          <w:tcPr>
            <w:tcW w:w="1015" w:type="dxa"/>
          </w:tcPr>
          <w:p w14:paraId="54C16A06" w14:textId="7BB88DAF" w:rsidR="00324500" w:rsidRDefault="00324500" w:rsidP="00324500">
            <w:pPr>
              <w:jc w:val="center"/>
            </w:pPr>
            <w:r>
              <w:rPr>
                <w:rFonts w:ascii="Arial" w:eastAsia="Arial" w:hAnsi="Arial" w:cs="Arial"/>
                <w:b/>
                <w:sz w:val="24"/>
              </w:rPr>
              <w:lastRenderedPageBreak/>
              <w:t>136/19</w:t>
            </w:r>
          </w:p>
        </w:tc>
        <w:tc>
          <w:tcPr>
            <w:tcW w:w="8625" w:type="dxa"/>
          </w:tcPr>
          <w:p w14:paraId="209CCFF6" w14:textId="7382359C" w:rsidR="00324500" w:rsidRDefault="00324500" w:rsidP="00324500">
            <w:pPr>
              <w:spacing w:line="247" w:lineRule="auto"/>
              <w:rPr>
                <w:rFonts w:ascii="Arial" w:eastAsia="Arial" w:hAnsi="Arial" w:cs="Arial"/>
                <w:sz w:val="24"/>
              </w:rPr>
            </w:pPr>
            <w:r w:rsidRPr="005C596A">
              <w:rPr>
                <w:rFonts w:ascii="Arial" w:eastAsia="Arial" w:hAnsi="Arial" w:cs="Arial"/>
                <w:b/>
                <w:bCs/>
                <w:sz w:val="24"/>
              </w:rPr>
              <w:t>PARISH CLERK’S REPORT</w:t>
            </w:r>
            <w:r>
              <w:rPr>
                <w:rFonts w:ascii="Arial" w:eastAsia="Arial" w:hAnsi="Arial" w:cs="Arial"/>
                <w:b/>
                <w:bCs/>
                <w:sz w:val="24"/>
              </w:rPr>
              <w:t xml:space="preserve">: </w:t>
            </w:r>
            <w:r w:rsidRPr="00041DBB">
              <w:rPr>
                <w:rFonts w:ascii="Arial" w:eastAsia="Arial" w:hAnsi="Arial" w:cs="Arial"/>
                <w:sz w:val="24"/>
              </w:rPr>
              <w:t xml:space="preserve">An update on Parish Council business and </w:t>
            </w:r>
            <w:r>
              <w:rPr>
                <w:rFonts w:ascii="Arial" w:eastAsia="Arial" w:hAnsi="Arial" w:cs="Arial"/>
                <w:sz w:val="24"/>
              </w:rPr>
              <w:t xml:space="preserve">information. </w:t>
            </w:r>
          </w:p>
          <w:p w14:paraId="62C4D046" w14:textId="680B9D42" w:rsidR="00324500" w:rsidRPr="00041DBB" w:rsidRDefault="00324500" w:rsidP="00324500">
            <w:pPr>
              <w:spacing w:line="247" w:lineRule="auto"/>
              <w:rPr>
                <w:rFonts w:ascii="Arial" w:eastAsia="Arial" w:hAnsi="Arial" w:cs="Arial"/>
                <w:sz w:val="24"/>
              </w:rPr>
            </w:pPr>
          </w:p>
        </w:tc>
      </w:tr>
      <w:tr w:rsidR="00324500" w14:paraId="100FAD41" w14:textId="77777777" w:rsidTr="00DA50FE">
        <w:trPr>
          <w:trHeight w:val="545"/>
        </w:trPr>
        <w:tc>
          <w:tcPr>
            <w:tcW w:w="1015" w:type="dxa"/>
          </w:tcPr>
          <w:p w14:paraId="2497ED41" w14:textId="4152009E" w:rsidR="00324500" w:rsidRDefault="00324500" w:rsidP="00324500">
            <w:pPr>
              <w:jc w:val="center"/>
              <w:rPr>
                <w:rFonts w:ascii="Arial" w:eastAsia="Arial" w:hAnsi="Arial" w:cs="Arial"/>
                <w:b/>
                <w:sz w:val="24"/>
              </w:rPr>
            </w:pPr>
            <w:r>
              <w:rPr>
                <w:rFonts w:ascii="Arial" w:eastAsia="Arial" w:hAnsi="Arial" w:cs="Arial"/>
                <w:b/>
                <w:sz w:val="24"/>
              </w:rPr>
              <w:t>137/19</w:t>
            </w:r>
          </w:p>
        </w:tc>
        <w:tc>
          <w:tcPr>
            <w:tcW w:w="8625" w:type="dxa"/>
          </w:tcPr>
          <w:p w14:paraId="7375952D" w14:textId="35339F49" w:rsidR="00324500" w:rsidRDefault="00324500" w:rsidP="00324500">
            <w:pPr>
              <w:jc w:val="both"/>
              <w:rPr>
                <w:rFonts w:ascii="Arial" w:eastAsia="Arial" w:hAnsi="Arial" w:cs="Arial"/>
                <w:sz w:val="24"/>
              </w:rPr>
            </w:pPr>
            <w:r>
              <w:rPr>
                <w:rFonts w:ascii="Arial" w:eastAsia="Arial" w:hAnsi="Arial" w:cs="Arial"/>
                <w:b/>
                <w:sz w:val="24"/>
              </w:rPr>
              <w:t>FINANCE REPORT:</w:t>
            </w:r>
            <w:r>
              <w:rPr>
                <w:rFonts w:ascii="Arial" w:eastAsia="Arial" w:hAnsi="Arial" w:cs="Arial"/>
                <w:sz w:val="24"/>
              </w:rPr>
              <w:t xml:space="preserve"> Report to include: </w:t>
            </w:r>
          </w:p>
          <w:p w14:paraId="00E8D2E4" w14:textId="77777777" w:rsidR="00324500" w:rsidRDefault="00324500" w:rsidP="00324500">
            <w:pPr>
              <w:jc w:val="both"/>
              <w:rPr>
                <w:rFonts w:ascii="Arial" w:eastAsia="Arial" w:hAnsi="Arial" w:cs="Arial"/>
                <w:sz w:val="24"/>
              </w:rPr>
            </w:pPr>
          </w:p>
          <w:p w14:paraId="7EEF2BE6" w14:textId="2E7861C5" w:rsidR="00324500" w:rsidRPr="009B1C0E" w:rsidRDefault="00324500" w:rsidP="00324500">
            <w:pPr>
              <w:pStyle w:val="ListParagraph"/>
              <w:numPr>
                <w:ilvl w:val="0"/>
                <w:numId w:val="6"/>
              </w:numPr>
              <w:jc w:val="both"/>
            </w:pPr>
            <w:r w:rsidRPr="009B1C0E">
              <w:rPr>
                <w:rFonts w:ascii="Arial" w:eastAsia="Arial" w:hAnsi="Arial" w:cs="Arial"/>
                <w:sz w:val="24"/>
              </w:rPr>
              <w:t>To report</w:t>
            </w:r>
            <w:r w:rsidRPr="009B1C0E">
              <w:rPr>
                <w:rFonts w:ascii="Arial" w:eastAsia="Arial" w:hAnsi="Arial" w:cs="Arial"/>
                <w:b/>
                <w:sz w:val="24"/>
              </w:rPr>
              <w:t xml:space="preserve"> </w:t>
            </w:r>
            <w:r w:rsidRPr="009B1C0E">
              <w:rPr>
                <w:rFonts w:ascii="Arial" w:eastAsia="Arial" w:hAnsi="Arial" w:cs="Arial"/>
                <w:sz w:val="24"/>
              </w:rPr>
              <w:t>on the Parish Councils current financial position</w:t>
            </w:r>
            <w:r>
              <w:rPr>
                <w:rFonts w:ascii="Arial" w:eastAsia="Arial" w:hAnsi="Arial" w:cs="Arial"/>
                <w:sz w:val="24"/>
              </w:rPr>
              <w:t xml:space="preserve">. </w:t>
            </w:r>
          </w:p>
          <w:p w14:paraId="387403CD" w14:textId="57CA3C56" w:rsidR="00324500" w:rsidRPr="000A6090" w:rsidRDefault="00324500" w:rsidP="00324500">
            <w:pPr>
              <w:pStyle w:val="ListParagraph"/>
              <w:numPr>
                <w:ilvl w:val="0"/>
                <w:numId w:val="6"/>
              </w:numPr>
              <w:jc w:val="both"/>
            </w:pPr>
            <w:r>
              <w:rPr>
                <w:rFonts w:ascii="Arial" w:eastAsia="Arial" w:hAnsi="Arial" w:cs="Arial"/>
                <w:sz w:val="24"/>
              </w:rPr>
              <w:t>Annual Audit 2019/2020</w:t>
            </w:r>
            <w:r w:rsidRPr="009B1C0E">
              <w:rPr>
                <w:rFonts w:ascii="Arial" w:eastAsia="Arial" w:hAnsi="Arial" w:cs="Arial"/>
                <w:sz w:val="24"/>
              </w:rPr>
              <w:t xml:space="preserve"> </w:t>
            </w:r>
            <w:r>
              <w:rPr>
                <w:rFonts w:ascii="Arial" w:eastAsia="Arial" w:hAnsi="Arial" w:cs="Arial"/>
                <w:sz w:val="24"/>
              </w:rPr>
              <w:t>process</w:t>
            </w:r>
          </w:p>
          <w:p w14:paraId="7AAAAE3B" w14:textId="77777777" w:rsidR="00324500" w:rsidRPr="00E652C5" w:rsidRDefault="00E652C5" w:rsidP="00324500">
            <w:pPr>
              <w:pStyle w:val="ListParagraph"/>
              <w:numPr>
                <w:ilvl w:val="0"/>
                <w:numId w:val="6"/>
              </w:numPr>
              <w:jc w:val="both"/>
            </w:pPr>
            <w:r>
              <w:rPr>
                <w:rFonts w:ascii="Arial" w:eastAsia="Arial" w:hAnsi="Arial" w:cs="Arial"/>
                <w:sz w:val="24"/>
              </w:rPr>
              <w:t>To confirm the d</w:t>
            </w:r>
            <w:r w:rsidR="00324500">
              <w:rPr>
                <w:rFonts w:ascii="Arial" w:eastAsia="Arial" w:hAnsi="Arial" w:cs="Arial"/>
                <w:sz w:val="24"/>
              </w:rPr>
              <w:t xml:space="preserve">elegation of Parish Council business </w:t>
            </w:r>
            <w:r w:rsidR="00A858E6">
              <w:rPr>
                <w:rFonts w:ascii="Arial" w:eastAsia="Arial" w:hAnsi="Arial" w:cs="Arial"/>
                <w:sz w:val="24"/>
              </w:rPr>
              <w:t xml:space="preserve">to the Clerk </w:t>
            </w:r>
            <w:r w:rsidR="00324500">
              <w:rPr>
                <w:rFonts w:ascii="Arial" w:eastAsia="Arial" w:hAnsi="Arial" w:cs="Arial"/>
                <w:sz w:val="24"/>
              </w:rPr>
              <w:t xml:space="preserve">in an emergency. </w:t>
            </w:r>
          </w:p>
          <w:p w14:paraId="28A9AAF1" w14:textId="26F0B05D" w:rsidR="00E652C5" w:rsidRPr="00AB7D47" w:rsidRDefault="00E652C5" w:rsidP="00E652C5">
            <w:pPr>
              <w:pStyle w:val="ListParagraph"/>
              <w:jc w:val="both"/>
            </w:pPr>
          </w:p>
        </w:tc>
      </w:tr>
      <w:tr w:rsidR="00324500" w14:paraId="770AC132" w14:textId="77777777" w:rsidTr="001F1797">
        <w:trPr>
          <w:trHeight w:val="688"/>
        </w:trPr>
        <w:tc>
          <w:tcPr>
            <w:tcW w:w="1015" w:type="dxa"/>
          </w:tcPr>
          <w:p w14:paraId="60AD3A2F" w14:textId="5CF5DD73" w:rsidR="00324500" w:rsidRDefault="00324500" w:rsidP="00324500">
            <w:pPr>
              <w:jc w:val="center"/>
              <w:rPr>
                <w:rFonts w:ascii="Arial" w:eastAsia="Arial" w:hAnsi="Arial" w:cs="Arial"/>
                <w:b/>
                <w:sz w:val="24"/>
              </w:rPr>
            </w:pPr>
            <w:r>
              <w:rPr>
                <w:rFonts w:ascii="Arial" w:eastAsia="Arial" w:hAnsi="Arial" w:cs="Arial"/>
                <w:b/>
                <w:sz w:val="24"/>
              </w:rPr>
              <w:t>138/19</w:t>
            </w:r>
          </w:p>
        </w:tc>
        <w:tc>
          <w:tcPr>
            <w:tcW w:w="8625" w:type="dxa"/>
          </w:tcPr>
          <w:p w14:paraId="5FDC5D2D" w14:textId="7AF3BA38" w:rsidR="00324500" w:rsidRPr="00324500" w:rsidRDefault="00324500" w:rsidP="00324500">
            <w:pPr>
              <w:jc w:val="both"/>
              <w:rPr>
                <w:rFonts w:ascii="Arial" w:hAnsi="Arial" w:cs="Arial"/>
                <w:sz w:val="24"/>
                <w:szCs w:val="24"/>
              </w:rPr>
            </w:pPr>
            <w:r w:rsidRPr="00324500">
              <w:rPr>
                <w:rFonts w:ascii="Arial" w:hAnsi="Arial" w:cs="Arial"/>
                <w:b/>
                <w:bCs/>
                <w:sz w:val="24"/>
                <w:szCs w:val="24"/>
              </w:rPr>
              <w:t>ANNUAL GOVERNANCE STATEMENT</w:t>
            </w:r>
            <w:r>
              <w:rPr>
                <w:rFonts w:ascii="Arial" w:hAnsi="Arial" w:cs="Arial"/>
                <w:sz w:val="24"/>
                <w:szCs w:val="24"/>
              </w:rPr>
              <w:t xml:space="preserve">: </w:t>
            </w:r>
            <w:r w:rsidRPr="00324500">
              <w:rPr>
                <w:rFonts w:ascii="Arial" w:hAnsi="Arial" w:cs="Arial"/>
                <w:sz w:val="24"/>
                <w:szCs w:val="24"/>
              </w:rPr>
              <w:t xml:space="preserve">To confirm that there is a sound system of internal control in place regarding the business of the Parish Council </w:t>
            </w:r>
          </w:p>
          <w:p w14:paraId="709DF69C" w14:textId="77777777" w:rsidR="00324500" w:rsidRDefault="00324500" w:rsidP="00324500">
            <w:pPr>
              <w:jc w:val="both"/>
              <w:rPr>
                <w:rFonts w:ascii="Arial" w:eastAsia="Arial" w:hAnsi="Arial" w:cs="Arial"/>
                <w:b/>
                <w:sz w:val="24"/>
              </w:rPr>
            </w:pPr>
          </w:p>
        </w:tc>
      </w:tr>
      <w:tr w:rsidR="00F002A2" w14:paraId="441B5C01" w14:textId="77777777" w:rsidTr="001F1797">
        <w:trPr>
          <w:trHeight w:val="688"/>
        </w:trPr>
        <w:tc>
          <w:tcPr>
            <w:tcW w:w="1015" w:type="dxa"/>
          </w:tcPr>
          <w:p w14:paraId="7E4E3D6C" w14:textId="77777777" w:rsidR="00F002A2" w:rsidRDefault="00F002A2" w:rsidP="00F002A2">
            <w:pPr>
              <w:jc w:val="center"/>
              <w:rPr>
                <w:rFonts w:ascii="Arial" w:eastAsia="Arial" w:hAnsi="Arial" w:cs="Arial"/>
                <w:b/>
                <w:sz w:val="24"/>
              </w:rPr>
            </w:pPr>
            <w:r>
              <w:rPr>
                <w:rFonts w:ascii="Arial" w:eastAsia="Arial" w:hAnsi="Arial" w:cs="Arial"/>
                <w:b/>
                <w:sz w:val="24"/>
              </w:rPr>
              <w:t>139/19</w:t>
            </w:r>
          </w:p>
          <w:p w14:paraId="6D0C54DF" w14:textId="77777777" w:rsidR="00F002A2" w:rsidRDefault="00F002A2" w:rsidP="00324500">
            <w:pPr>
              <w:jc w:val="center"/>
              <w:rPr>
                <w:rFonts w:ascii="Arial" w:eastAsia="Arial" w:hAnsi="Arial" w:cs="Arial"/>
                <w:b/>
                <w:sz w:val="24"/>
              </w:rPr>
            </w:pPr>
          </w:p>
        </w:tc>
        <w:tc>
          <w:tcPr>
            <w:tcW w:w="8625" w:type="dxa"/>
          </w:tcPr>
          <w:p w14:paraId="2AD0941C" w14:textId="77777777" w:rsidR="00F002A2" w:rsidRDefault="00F002A2" w:rsidP="00F002A2">
            <w:pPr>
              <w:jc w:val="both"/>
              <w:rPr>
                <w:rFonts w:ascii="Arial" w:eastAsia="Arial" w:hAnsi="Arial" w:cs="Arial"/>
                <w:sz w:val="24"/>
              </w:rPr>
            </w:pPr>
            <w:r>
              <w:rPr>
                <w:rFonts w:ascii="Arial" w:eastAsia="Arial" w:hAnsi="Arial" w:cs="Arial"/>
                <w:b/>
                <w:sz w:val="24"/>
              </w:rPr>
              <w:t>PLANNING:</w:t>
            </w:r>
            <w:r>
              <w:rPr>
                <w:rFonts w:ascii="Arial" w:eastAsia="Arial" w:hAnsi="Arial" w:cs="Arial"/>
                <w:sz w:val="24"/>
              </w:rPr>
              <w:t xml:space="preserve"> Councillors to review and comment on Planning Application/s under the Town and Country Planning Act 1990 (as amended) </w:t>
            </w:r>
          </w:p>
          <w:p w14:paraId="0D20F31D" w14:textId="77777777" w:rsidR="00F002A2" w:rsidRDefault="00F002A2" w:rsidP="00324500">
            <w:pPr>
              <w:jc w:val="both"/>
              <w:rPr>
                <w:rFonts w:ascii="Arial" w:eastAsia="Arial" w:hAnsi="Arial" w:cs="Arial"/>
                <w:b/>
                <w:sz w:val="24"/>
              </w:rPr>
            </w:pPr>
          </w:p>
        </w:tc>
      </w:tr>
      <w:tr w:rsidR="00F002A2" w14:paraId="7CC11E98" w14:textId="77777777" w:rsidTr="001F1797">
        <w:trPr>
          <w:trHeight w:val="688"/>
        </w:trPr>
        <w:tc>
          <w:tcPr>
            <w:tcW w:w="1015" w:type="dxa"/>
          </w:tcPr>
          <w:p w14:paraId="52613DDF" w14:textId="77777777" w:rsidR="00F002A2" w:rsidRPr="00324500" w:rsidRDefault="00F002A2" w:rsidP="00F002A2">
            <w:pPr>
              <w:rPr>
                <w:rFonts w:ascii="Arial" w:eastAsia="Arial" w:hAnsi="Arial" w:cs="Arial"/>
                <w:b/>
                <w:bCs/>
                <w:sz w:val="24"/>
                <w:szCs w:val="24"/>
              </w:rPr>
            </w:pPr>
            <w:r w:rsidRPr="00324500">
              <w:rPr>
                <w:rFonts w:ascii="Arial" w:eastAsia="Arial" w:hAnsi="Arial" w:cs="Arial"/>
                <w:b/>
                <w:bCs/>
                <w:sz w:val="24"/>
                <w:szCs w:val="24"/>
              </w:rPr>
              <w:t>139/19/1</w:t>
            </w:r>
          </w:p>
          <w:p w14:paraId="0AAAB82B" w14:textId="77777777" w:rsidR="00F002A2" w:rsidRPr="00324500" w:rsidRDefault="00F002A2" w:rsidP="00F002A2">
            <w:pPr>
              <w:rPr>
                <w:rFonts w:ascii="Arial" w:eastAsia="Arial" w:hAnsi="Arial" w:cs="Arial"/>
                <w:b/>
                <w:bCs/>
                <w:sz w:val="24"/>
                <w:szCs w:val="24"/>
              </w:rPr>
            </w:pPr>
          </w:p>
        </w:tc>
        <w:tc>
          <w:tcPr>
            <w:tcW w:w="8625" w:type="dxa"/>
          </w:tcPr>
          <w:p w14:paraId="37A6ED65" w14:textId="77777777" w:rsidR="00F002A2" w:rsidRPr="00E85377" w:rsidRDefault="00F002A2" w:rsidP="00F002A2">
            <w:pPr>
              <w:pStyle w:val="DefaultText"/>
              <w:rPr>
                <w:b/>
                <w:bCs/>
              </w:rPr>
            </w:pPr>
            <w:r w:rsidRPr="00E85377">
              <w:rPr>
                <w:b/>
                <w:bCs/>
              </w:rPr>
              <w:t>TOWN AND COUNTRY PLANNING ACT 1990 - APPLICATION NO: 20/00406/FULL</w:t>
            </w:r>
          </w:p>
          <w:p w14:paraId="19EE0054" w14:textId="77777777" w:rsidR="00F002A2" w:rsidRDefault="00F002A2" w:rsidP="00F002A2">
            <w:pPr>
              <w:pStyle w:val="DefaultText"/>
              <w:rPr>
                <w:sz w:val="22"/>
                <w:szCs w:val="22"/>
              </w:rPr>
            </w:pPr>
          </w:p>
          <w:p w14:paraId="5A8F58AD" w14:textId="77777777" w:rsidR="00F002A2" w:rsidRPr="00E85377" w:rsidRDefault="00F002A2" w:rsidP="00F002A2">
            <w:pPr>
              <w:pStyle w:val="DefaultText"/>
            </w:pPr>
            <w:r w:rsidRPr="00E85377">
              <w:t>Proposed loft conversion incorporating a hip to gable end roof alteration, 2no. bonnet front dormers and a rear box dormer and a single storey rear extension - 96 Pound Lane</w:t>
            </w:r>
            <w:r>
              <w:t>,</w:t>
            </w:r>
            <w:r w:rsidRPr="00E85377">
              <w:t xml:space="preserve"> Bowers Gifford</w:t>
            </w:r>
            <w:r>
              <w:t>,</w:t>
            </w:r>
            <w:r w:rsidRPr="00E85377">
              <w:t xml:space="preserve"> Basildon</w:t>
            </w:r>
            <w:r>
              <w:t>,</w:t>
            </w:r>
            <w:r w:rsidRPr="00E85377">
              <w:t xml:space="preserve"> Essex</w:t>
            </w:r>
            <w:r>
              <w:t>.</w:t>
            </w:r>
          </w:p>
          <w:p w14:paraId="52680CD5" w14:textId="77777777" w:rsidR="00F002A2" w:rsidRPr="00E85377" w:rsidRDefault="00F002A2" w:rsidP="00324500">
            <w:pPr>
              <w:pStyle w:val="DefaultText"/>
              <w:rPr>
                <w:b/>
                <w:bCs/>
              </w:rPr>
            </w:pPr>
          </w:p>
        </w:tc>
      </w:tr>
      <w:tr w:rsidR="00324500" w14:paraId="62C30053" w14:textId="77777777" w:rsidTr="001F1797">
        <w:trPr>
          <w:trHeight w:val="688"/>
        </w:trPr>
        <w:tc>
          <w:tcPr>
            <w:tcW w:w="1015" w:type="dxa"/>
          </w:tcPr>
          <w:p w14:paraId="7786D4B7" w14:textId="10045067" w:rsidR="00324500" w:rsidRPr="00F002A2" w:rsidRDefault="00324500" w:rsidP="00F002A2">
            <w:pPr>
              <w:rPr>
                <w:rFonts w:ascii="Arial" w:hAnsi="Arial" w:cs="Arial"/>
                <w:b/>
                <w:bCs/>
                <w:sz w:val="24"/>
                <w:szCs w:val="24"/>
              </w:rPr>
            </w:pPr>
            <w:r w:rsidRPr="00F002A2">
              <w:rPr>
                <w:rFonts w:ascii="Arial" w:eastAsia="Arial" w:hAnsi="Arial" w:cs="Arial"/>
                <w:b/>
                <w:bCs/>
                <w:sz w:val="24"/>
                <w:szCs w:val="24"/>
              </w:rPr>
              <w:t>139/19/2</w:t>
            </w:r>
          </w:p>
        </w:tc>
        <w:tc>
          <w:tcPr>
            <w:tcW w:w="8625" w:type="dxa"/>
          </w:tcPr>
          <w:p w14:paraId="45C58A3E" w14:textId="77777777" w:rsidR="00324500" w:rsidRPr="00E85377" w:rsidRDefault="00324500" w:rsidP="00324500">
            <w:pPr>
              <w:pStyle w:val="DefaultText"/>
              <w:rPr>
                <w:b/>
                <w:bCs/>
              </w:rPr>
            </w:pPr>
            <w:r w:rsidRPr="00E85377">
              <w:rPr>
                <w:b/>
                <w:bCs/>
              </w:rPr>
              <w:t>TOWN AND COUNTRY PLANNING ACT 1990 - APPLICATION NO: 20/00361/OUT</w:t>
            </w:r>
          </w:p>
          <w:p w14:paraId="465541F1" w14:textId="77777777" w:rsidR="00324500" w:rsidRDefault="00324500" w:rsidP="00324500">
            <w:pPr>
              <w:pStyle w:val="DefaultText"/>
              <w:rPr>
                <w:sz w:val="22"/>
                <w:szCs w:val="22"/>
              </w:rPr>
            </w:pPr>
          </w:p>
          <w:p w14:paraId="4FCF9716" w14:textId="43FB7D43" w:rsidR="00324500" w:rsidRPr="00E85377" w:rsidRDefault="00324500" w:rsidP="00324500">
            <w:pPr>
              <w:pStyle w:val="DefaultText"/>
              <w:rPr>
                <w:sz w:val="22"/>
                <w:szCs w:val="22"/>
              </w:rPr>
            </w:pPr>
            <w:r w:rsidRPr="00E85377">
              <w:rPr>
                <w:sz w:val="22"/>
                <w:szCs w:val="22"/>
              </w:rPr>
              <w:t xml:space="preserve">Outline application for self- build residential development of up to 7 dwellings, with all matters reserved - Land North </w:t>
            </w:r>
            <w:r>
              <w:rPr>
                <w:sz w:val="22"/>
                <w:szCs w:val="22"/>
              </w:rPr>
              <w:t>o</w:t>
            </w:r>
            <w:r w:rsidRPr="00E85377">
              <w:rPr>
                <w:sz w:val="22"/>
                <w:szCs w:val="22"/>
              </w:rPr>
              <w:t>f Clifton Road</w:t>
            </w:r>
            <w:r>
              <w:rPr>
                <w:sz w:val="22"/>
                <w:szCs w:val="22"/>
              </w:rPr>
              <w:t>,</w:t>
            </w:r>
            <w:r w:rsidRPr="00E85377">
              <w:rPr>
                <w:sz w:val="22"/>
                <w:szCs w:val="22"/>
              </w:rPr>
              <w:t xml:space="preserve"> Bowers Gifford</w:t>
            </w:r>
            <w:r>
              <w:rPr>
                <w:sz w:val="22"/>
                <w:szCs w:val="22"/>
              </w:rPr>
              <w:t>,</w:t>
            </w:r>
            <w:r w:rsidRPr="00E85377">
              <w:rPr>
                <w:sz w:val="22"/>
                <w:szCs w:val="22"/>
              </w:rPr>
              <w:t xml:space="preserve"> Basildon</w:t>
            </w:r>
            <w:r>
              <w:rPr>
                <w:sz w:val="22"/>
                <w:szCs w:val="22"/>
              </w:rPr>
              <w:t>, Essex</w:t>
            </w:r>
          </w:p>
          <w:p w14:paraId="6330D0B1" w14:textId="769FCB44" w:rsidR="00324500" w:rsidRPr="005C596A" w:rsidRDefault="00324500" w:rsidP="00324500">
            <w:pPr>
              <w:pStyle w:val="DefaultText"/>
            </w:pPr>
          </w:p>
        </w:tc>
      </w:tr>
      <w:tr w:rsidR="00324500" w14:paraId="5E3D9302" w14:textId="77777777" w:rsidTr="001F1797">
        <w:trPr>
          <w:trHeight w:val="545"/>
        </w:trPr>
        <w:tc>
          <w:tcPr>
            <w:tcW w:w="1015" w:type="dxa"/>
          </w:tcPr>
          <w:p w14:paraId="00BDF599" w14:textId="6F4011F3" w:rsidR="00324500" w:rsidRDefault="00324500" w:rsidP="00324500">
            <w:pPr>
              <w:jc w:val="center"/>
              <w:rPr>
                <w:rFonts w:ascii="Arial" w:eastAsia="Arial" w:hAnsi="Arial" w:cs="Arial"/>
                <w:b/>
                <w:sz w:val="24"/>
              </w:rPr>
            </w:pPr>
            <w:r w:rsidRPr="00AB7D47">
              <w:rPr>
                <w:rFonts w:ascii="Arial" w:hAnsi="Arial" w:cs="Arial"/>
                <w:b/>
                <w:bCs/>
                <w:sz w:val="24"/>
                <w:szCs w:val="24"/>
              </w:rPr>
              <w:t>140/19</w:t>
            </w:r>
          </w:p>
        </w:tc>
        <w:tc>
          <w:tcPr>
            <w:tcW w:w="8625" w:type="dxa"/>
          </w:tcPr>
          <w:p w14:paraId="7BCC67FF" w14:textId="77777777" w:rsidR="00324500" w:rsidRDefault="00324500" w:rsidP="00324500">
            <w:pPr>
              <w:jc w:val="both"/>
              <w:rPr>
                <w:rFonts w:ascii="Arial" w:eastAsia="Arial" w:hAnsi="Arial" w:cs="Arial"/>
                <w:sz w:val="24"/>
              </w:rPr>
            </w:pPr>
            <w:r>
              <w:rPr>
                <w:rFonts w:ascii="Arial" w:eastAsia="Arial" w:hAnsi="Arial" w:cs="Arial"/>
                <w:b/>
                <w:sz w:val="24"/>
              </w:rPr>
              <w:t xml:space="preserve">PLANNING DECISIONS: </w:t>
            </w:r>
            <w:r>
              <w:rPr>
                <w:rFonts w:ascii="Arial" w:eastAsia="Arial" w:hAnsi="Arial" w:cs="Arial"/>
                <w:sz w:val="24"/>
              </w:rPr>
              <w:t xml:space="preserve">To receive updates regarding Planning Applications discussed at previous meetings and other relevant applications:  </w:t>
            </w:r>
          </w:p>
          <w:p w14:paraId="12839D7E" w14:textId="77777777" w:rsidR="00324500" w:rsidRDefault="00324500" w:rsidP="00324500">
            <w:pPr>
              <w:jc w:val="both"/>
              <w:rPr>
                <w:rFonts w:ascii="Arial" w:eastAsia="Arial" w:hAnsi="Arial" w:cs="Arial"/>
                <w:b/>
                <w:sz w:val="24"/>
              </w:rPr>
            </w:pPr>
          </w:p>
        </w:tc>
      </w:tr>
      <w:tr w:rsidR="00324500" w14:paraId="75A7B82C" w14:textId="77777777" w:rsidTr="001F1797">
        <w:trPr>
          <w:trHeight w:val="545"/>
        </w:trPr>
        <w:tc>
          <w:tcPr>
            <w:tcW w:w="1015" w:type="dxa"/>
          </w:tcPr>
          <w:p w14:paraId="6DF04AD0" w14:textId="07FD8DD1" w:rsidR="00324500" w:rsidRPr="00AB7D47" w:rsidRDefault="00324500" w:rsidP="00324500">
            <w:pPr>
              <w:jc w:val="center"/>
              <w:rPr>
                <w:rFonts w:ascii="Arial" w:hAnsi="Arial" w:cs="Arial"/>
                <w:b/>
                <w:bCs/>
                <w:sz w:val="24"/>
                <w:szCs w:val="24"/>
              </w:rPr>
            </w:pPr>
            <w:r>
              <w:rPr>
                <w:rFonts w:ascii="Arial" w:eastAsia="Arial" w:hAnsi="Arial" w:cs="Arial"/>
                <w:b/>
                <w:sz w:val="24"/>
              </w:rPr>
              <w:t>141/19</w:t>
            </w:r>
          </w:p>
        </w:tc>
        <w:tc>
          <w:tcPr>
            <w:tcW w:w="8625" w:type="dxa"/>
          </w:tcPr>
          <w:p w14:paraId="7C6EDC04" w14:textId="18728246" w:rsidR="00324500" w:rsidRDefault="00324500" w:rsidP="00324500">
            <w:pPr>
              <w:jc w:val="both"/>
              <w:rPr>
                <w:rFonts w:ascii="Arial" w:hAnsi="Arial" w:cs="Arial"/>
                <w:b/>
                <w:bCs/>
                <w:sz w:val="24"/>
                <w:szCs w:val="24"/>
              </w:rPr>
            </w:pPr>
            <w:r>
              <w:rPr>
                <w:rFonts w:ascii="Arial" w:hAnsi="Arial" w:cs="Arial"/>
                <w:b/>
                <w:bCs/>
                <w:sz w:val="24"/>
                <w:szCs w:val="24"/>
              </w:rPr>
              <w:t xml:space="preserve">COMMUNITY GOVERNANCE REVIEW 2020 – BASILDON BOROUGH COUNCIL: </w:t>
            </w:r>
            <w:r w:rsidRPr="00324500">
              <w:rPr>
                <w:rFonts w:ascii="Arial" w:hAnsi="Arial" w:cs="Arial"/>
                <w:sz w:val="24"/>
                <w:szCs w:val="24"/>
              </w:rPr>
              <w:t xml:space="preserve">To receive Councillor </w:t>
            </w:r>
            <w:r>
              <w:rPr>
                <w:rFonts w:ascii="Arial" w:hAnsi="Arial" w:cs="Arial"/>
                <w:sz w:val="24"/>
                <w:szCs w:val="24"/>
              </w:rPr>
              <w:t>c</w:t>
            </w:r>
            <w:r w:rsidRPr="00324500">
              <w:rPr>
                <w:rFonts w:ascii="Arial" w:hAnsi="Arial" w:cs="Arial"/>
                <w:sz w:val="24"/>
                <w:szCs w:val="24"/>
              </w:rPr>
              <w:t>omments regarding the review.</w:t>
            </w:r>
            <w:r>
              <w:rPr>
                <w:rFonts w:ascii="Arial" w:hAnsi="Arial" w:cs="Arial"/>
                <w:b/>
                <w:bCs/>
                <w:sz w:val="24"/>
                <w:szCs w:val="24"/>
              </w:rPr>
              <w:t xml:space="preserve"> </w:t>
            </w:r>
          </w:p>
          <w:p w14:paraId="36730586" w14:textId="734A175A" w:rsidR="00324500" w:rsidRPr="00AB7D47" w:rsidRDefault="00324500" w:rsidP="00324500">
            <w:pPr>
              <w:jc w:val="both"/>
              <w:rPr>
                <w:rFonts w:ascii="Arial" w:hAnsi="Arial" w:cs="Arial"/>
                <w:b/>
                <w:bCs/>
                <w:sz w:val="24"/>
                <w:szCs w:val="24"/>
              </w:rPr>
            </w:pPr>
          </w:p>
        </w:tc>
      </w:tr>
      <w:tr w:rsidR="00324500" w14:paraId="1094014B" w14:textId="77777777" w:rsidTr="001F1797">
        <w:trPr>
          <w:trHeight w:val="545"/>
        </w:trPr>
        <w:tc>
          <w:tcPr>
            <w:tcW w:w="1015" w:type="dxa"/>
          </w:tcPr>
          <w:p w14:paraId="583E51F5" w14:textId="40B37DAF" w:rsidR="00324500" w:rsidRDefault="00324500" w:rsidP="00324500">
            <w:pPr>
              <w:jc w:val="center"/>
              <w:rPr>
                <w:rFonts w:ascii="Arial" w:eastAsia="Arial" w:hAnsi="Arial" w:cs="Arial"/>
                <w:b/>
                <w:sz w:val="24"/>
              </w:rPr>
            </w:pPr>
            <w:r>
              <w:rPr>
                <w:rFonts w:ascii="Arial" w:eastAsia="Arial" w:hAnsi="Arial" w:cs="Arial"/>
                <w:b/>
                <w:sz w:val="24"/>
              </w:rPr>
              <w:t>142/19</w:t>
            </w:r>
          </w:p>
        </w:tc>
        <w:tc>
          <w:tcPr>
            <w:tcW w:w="8625" w:type="dxa"/>
            <w:vAlign w:val="bottom"/>
          </w:tcPr>
          <w:p w14:paraId="37A65054" w14:textId="77777777" w:rsidR="00324500" w:rsidRDefault="00324500" w:rsidP="00324500">
            <w:pPr>
              <w:jc w:val="both"/>
              <w:rPr>
                <w:rFonts w:ascii="Arial" w:eastAsia="Arial" w:hAnsi="Arial" w:cs="Arial"/>
                <w:sz w:val="24"/>
              </w:rPr>
            </w:pPr>
            <w:r>
              <w:rPr>
                <w:rFonts w:ascii="Arial" w:eastAsia="Arial" w:hAnsi="Arial" w:cs="Arial"/>
                <w:b/>
                <w:sz w:val="24"/>
              </w:rPr>
              <w:t xml:space="preserve">DATE OF NEXT MEETING:  </w:t>
            </w:r>
            <w:r>
              <w:rPr>
                <w:rFonts w:ascii="Arial" w:eastAsia="Arial" w:hAnsi="Arial" w:cs="Arial"/>
                <w:sz w:val="24"/>
              </w:rPr>
              <w:t xml:space="preserve">To confirm the date of the next Parish Council Meeting. </w:t>
            </w:r>
          </w:p>
          <w:p w14:paraId="65047013" w14:textId="77777777" w:rsidR="00324500" w:rsidRDefault="00324500" w:rsidP="00324500">
            <w:pPr>
              <w:jc w:val="both"/>
              <w:rPr>
                <w:rFonts w:ascii="Arial" w:eastAsia="Arial" w:hAnsi="Arial" w:cs="Arial"/>
                <w:b/>
                <w:sz w:val="24"/>
              </w:rPr>
            </w:pPr>
          </w:p>
          <w:p w14:paraId="69DAF91F" w14:textId="0264830E" w:rsidR="00324500" w:rsidRDefault="00324500" w:rsidP="00324500">
            <w:pPr>
              <w:jc w:val="both"/>
              <w:rPr>
                <w:rFonts w:ascii="Arial" w:eastAsia="Arial" w:hAnsi="Arial" w:cs="Arial"/>
                <w:b/>
                <w:sz w:val="24"/>
              </w:rPr>
            </w:pPr>
          </w:p>
        </w:tc>
      </w:tr>
    </w:tbl>
    <w:p w14:paraId="1430426D" w14:textId="01846782" w:rsidR="00141323" w:rsidRPr="002B32FA" w:rsidRDefault="00141323" w:rsidP="002B32FA">
      <w:pPr>
        <w:spacing w:after="0"/>
        <w:ind w:left="1253"/>
      </w:pPr>
    </w:p>
    <w:p w14:paraId="50B6488C" w14:textId="77777777" w:rsidR="00141323" w:rsidRPr="009E4560" w:rsidRDefault="00141323" w:rsidP="009E4560">
      <w:pPr>
        <w:spacing w:after="0"/>
        <w:jc w:val="both"/>
        <w:rPr>
          <w:rFonts w:ascii="Arial" w:hAnsi="Arial" w:cs="Arial"/>
          <w:b/>
          <w:bCs/>
          <w:sz w:val="24"/>
          <w:szCs w:val="24"/>
        </w:rPr>
      </w:pPr>
      <w:r w:rsidRPr="009E4560">
        <w:rPr>
          <w:rFonts w:ascii="Arial" w:hAnsi="Arial" w:cs="Arial"/>
          <w:b/>
          <w:bCs/>
          <w:sz w:val="24"/>
          <w:szCs w:val="24"/>
        </w:rPr>
        <w:t>MEETINGS AND THE PUBLIC</w:t>
      </w:r>
    </w:p>
    <w:p w14:paraId="263030B3" w14:textId="77777777" w:rsidR="00141323" w:rsidRPr="009E4560" w:rsidRDefault="00141323" w:rsidP="009E4560">
      <w:pPr>
        <w:spacing w:after="0"/>
        <w:jc w:val="both"/>
        <w:rPr>
          <w:rFonts w:ascii="Arial" w:hAnsi="Arial" w:cs="Arial"/>
          <w:sz w:val="24"/>
          <w:szCs w:val="24"/>
        </w:rPr>
      </w:pPr>
    </w:p>
    <w:p w14:paraId="02476030" w14:textId="22A24155" w:rsidR="00141323" w:rsidRPr="009E4560" w:rsidRDefault="00141323" w:rsidP="009E4560">
      <w:pPr>
        <w:spacing w:after="0"/>
        <w:jc w:val="both"/>
        <w:rPr>
          <w:rFonts w:ascii="Arial" w:hAnsi="Arial" w:cs="Arial"/>
          <w:sz w:val="24"/>
          <w:szCs w:val="24"/>
        </w:rPr>
      </w:pPr>
      <w:r w:rsidRPr="009E4560">
        <w:rPr>
          <w:rFonts w:ascii="Arial" w:hAnsi="Arial" w:cs="Arial"/>
          <w:sz w:val="24"/>
          <w:szCs w:val="24"/>
        </w:rPr>
        <w:t xml:space="preserve">During the period of meetings being conducted remotely and in compliance with the Coronavirus Act 2020, members of the public will still be able to access and participate (during public speaking time) in Parish Council meetings. Parish Council meetings will be hosted on the Zoom Platform. </w:t>
      </w:r>
      <w:r w:rsidR="002B32FA" w:rsidRPr="009E4560">
        <w:rPr>
          <w:rFonts w:ascii="Arial" w:hAnsi="Arial" w:cs="Arial"/>
          <w:sz w:val="24"/>
          <w:szCs w:val="24"/>
        </w:rPr>
        <w:t>( Please read detail below)</w:t>
      </w:r>
    </w:p>
    <w:p w14:paraId="018DD24A" w14:textId="77777777" w:rsidR="00141323" w:rsidRPr="009E4560" w:rsidRDefault="00141323" w:rsidP="009E4560">
      <w:pPr>
        <w:spacing w:after="0"/>
        <w:jc w:val="both"/>
        <w:rPr>
          <w:rFonts w:ascii="Arial" w:hAnsi="Arial" w:cs="Arial"/>
          <w:sz w:val="24"/>
          <w:szCs w:val="24"/>
        </w:rPr>
      </w:pPr>
    </w:p>
    <w:p w14:paraId="376AEA6D" w14:textId="77777777" w:rsidR="002B32FA" w:rsidRPr="009E4560" w:rsidRDefault="00141323" w:rsidP="009E4560">
      <w:pPr>
        <w:spacing w:after="0"/>
        <w:jc w:val="both"/>
        <w:rPr>
          <w:rFonts w:ascii="Arial" w:hAnsi="Arial" w:cs="Arial"/>
          <w:sz w:val="24"/>
          <w:szCs w:val="24"/>
        </w:rPr>
      </w:pPr>
      <w:r w:rsidRPr="009E4560">
        <w:rPr>
          <w:rFonts w:ascii="Arial" w:hAnsi="Arial" w:cs="Arial"/>
          <w:sz w:val="24"/>
          <w:szCs w:val="24"/>
        </w:rPr>
        <w:lastRenderedPageBreak/>
        <w:t xml:space="preserve">Details enabling members of the public to view the meeting and ask questions (under the public speaking time) will be given for each meeting in the introduction as above (see Zoom link on page 1 of this agenda for details) Members of the public and press are welcome to attend </w:t>
      </w:r>
      <w:r w:rsidR="002B32FA" w:rsidRPr="009E4560">
        <w:rPr>
          <w:rFonts w:ascii="Arial" w:hAnsi="Arial" w:cs="Arial"/>
          <w:sz w:val="24"/>
          <w:szCs w:val="24"/>
        </w:rPr>
        <w:t xml:space="preserve">Parish Council Full Council </w:t>
      </w:r>
      <w:r w:rsidRPr="009E4560">
        <w:rPr>
          <w:rFonts w:ascii="Arial" w:hAnsi="Arial" w:cs="Arial"/>
          <w:sz w:val="24"/>
          <w:szCs w:val="24"/>
        </w:rPr>
        <w:t xml:space="preserve">meetings and listen to the debate. </w:t>
      </w:r>
    </w:p>
    <w:p w14:paraId="4F741DBB" w14:textId="77777777" w:rsidR="002B32FA" w:rsidRPr="009E4560" w:rsidRDefault="002B32FA" w:rsidP="009E4560">
      <w:pPr>
        <w:spacing w:after="0"/>
        <w:jc w:val="both"/>
        <w:rPr>
          <w:rFonts w:ascii="Arial" w:hAnsi="Arial" w:cs="Arial"/>
          <w:sz w:val="24"/>
          <w:szCs w:val="24"/>
        </w:rPr>
      </w:pPr>
    </w:p>
    <w:p w14:paraId="1F2E7DDD" w14:textId="1BB0247A" w:rsidR="00EB2324" w:rsidRPr="009E4560" w:rsidRDefault="00141323" w:rsidP="009E4560">
      <w:pPr>
        <w:spacing w:after="0"/>
        <w:jc w:val="both"/>
        <w:rPr>
          <w:rFonts w:ascii="Arial" w:hAnsi="Arial" w:cs="Arial"/>
          <w:sz w:val="24"/>
          <w:szCs w:val="24"/>
        </w:rPr>
      </w:pPr>
      <w:r w:rsidRPr="009E4560">
        <w:rPr>
          <w:rFonts w:ascii="Arial" w:hAnsi="Arial" w:cs="Arial"/>
          <w:sz w:val="24"/>
          <w:szCs w:val="24"/>
        </w:rPr>
        <w:t xml:space="preserve">All agendas and minutes can be viewed on the Council’s website </w:t>
      </w:r>
      <w:r w:rsidRPr="009E4560">
        <w:rPr>
          <w:rFonts w:ascii="Arial" w:hAnsi="Arial" w:cs="Arial"/>
          <w:color w:val="002060"/>
          <w:sz w:val="24"/>
          <w:szCs w:val="24"/>
        </w:rPr>
        <w:t>e-voice</w:t>
      </w:r>
      <w:r w:rsidR="00EB2324" w:rsidRPr="009E4560">
        <w:rPr>
          <w:rFonts w:ascii="Arial" w:hAnsi="Arial" w:cs="Arial"/>
          <w:color w:val="002060"/>
          <w:sz w:val="24"/>
          <w:szCs w:val="24"/>
        </w:rPr>
        <w:t>.org.uk</w:t>
      </w:r>
      <w:r w:rsidRPr="009E4560">
        <w:rPr>
          <w:rFonts w:ascii="Arial" w:hAnsi="Arial" w:cs="Arial"/>
          <w:color w:val="002060"/>
          <w:sz w:val="24"/>
          <w:szCs w:val="24"/>
        </w:rPr>
        <w:t>/bgnb-</w:t>
      </w:r>
      <w:proofErr w:type="spellStart"/>
      <w:r w:rsidRPr="009E4560">
        <w:rPr>
          <w:rFonts w:ascii="Arial" w:hAnsi="Arial" w:cs="Arial"/>
          <w:color w:val="002060"/>
          <w:sz w:val="24"/>
          <w:szCs w:val="24"/>
        </w:rPr>
        <w:t>parishcouncil</w:t>
      </w:r>
      <w:proofErr w:type="spellEnd"/>
      <w:r w:rsidRPr="009E4560">
        <w:rPr>
          <w:rFonts w:ascii="Arial" w:hAnsi="Arial" w:cs="Arial"/>
          <w:sz w:val="24"/>
          <w:szCs w:val="24"/>
        </w:rPr>
        <w:t>. For any questions in relation to the above meeting please contact the Parish Council Clerk, Christine Barlow</w:t>
      </w:r>
      <w:r w:rsidR="00EB2324" w:rsidRPr="009E4560">
        <w:rPr>
          <w:rFonts w:ascii="Arial" w:hAnsi="Arial" w:cs="Arial"/>
          <w:sz w:val="24"/>
          <w:szCs w:val="24"/>
        </w:rPr>
        <w:t>,</w:t>
      </w:r>
      <w:r w:rsidRPr="009E4560">
        <w:rPr>
          <w:rFonts w:ascii="Arial" w:hAnsi="Arial" w:cs="Arial"/>
          <w:sz w:val="24"/>
          <w:szCs w:val="24"/>
        </w:rPr>
        <w:t xml:space="preserve"> by email: </w:t>
      </w:r>
      <w:hyperlink r:id="rId12" w:history="1">
        <w:r w:rsidRPr="009E4560">
          <w:rPr>
            <w:rStyle w:val="Hyperlink"/>
            <w:rFonts w:ascii="Arial" w:hAnsi="Arial" w:cs="Arial"/>
            <w:sz w:val="24"/>
            <w:szCs w:val="24"/>
          </w:rPr>
          <w:t>clerkbgnbparishcouncil@gmail.com</w:t>
        </w:r>
      </w:hyperlink>
      <w:r w:rsidRPr="009E4560">
        <w:rPr>
          <w:rFonts w:ascii="Arial" w:hAnsi="Arial" w:cs="Arial"/>
          <w:sz w:val="24"/>
          <w:szCs w:val="24"/>
        </w:rPr>
        <w:t xml:space="preserve"> or phone </w:t>
      </w:r>
      <w:r w:rsidR="00EB2324" w:rsidRPr="009E4560">
        <w:rPr>
          <w:rFonts w:ascii="Arial" w:hAnsi="Arial" w:cs="Arial"/>
          <w:sz w:val="24"/>
          <w:szCs w:val="24"/>
        </w:rPr>
        <w:t xml:space="preserve">(M) </w:t>
      </w:r>
      <w:r w:rsidRPr="009E4560">
        <w:rPr>
          <w:rFonts w:ascii="Arial" w:hAnsi="Arial" w:cs="Arial"/>
          <w:sz w:val="24"/>
          <w:szCs w:val="24"/>
        </w:rPr>
        <w:t xml:space="preserve">07758255621 (excluding weekends). </w:t>
      </w:r>
    </w:p>
    <w:p w14:paraId="58AF5BBC" w14:textId="77777777" w:rsidR="00EB2324" w:rsidRPr="009E4560" w:rsidRDefault="00EB2324" w:rsidP="009E4560">
      <w:pPr>
        <w:spacing w:after="0"/>
        <w:jc w:val="both"/>
        <w:rPr>
          <w:rFonts w:ascii="Arial" w:hAnsi="Arial" w:cs="Arial"/>
          <w:sz w:val="24"/>
          <w:szCs w:val="24"/>
        </w:rPr>
      </w:pPr>
    </w:p>
    <w:p w14:paraId="406D9E36" w14:textId="23A51263" w:rsidR="002B32FA" w:rsidRPr="009E4560" w:rsidRDefault="00141323" w:rsidP="009E4560">
      <w:pPr>
        <w:spacing w:after="0"/>
        <w:jc w:val="both"/>
        <w:rPr>
          <w:rFonts w:ascii="Arial" w:hAnsi="Arial" w:cs="Arial"/>
          <w:sz w:val="24"/>
          <w:szCs w:val="24"/>
        </w:rPr>
      </w:pPr>
      <w:r w:rsidRPr="009E4560">
        <w:rPr>
          <w:rFonts w:ascii="Arial" w:hAnsi="Arial" w:cs="Arial"/>
          <w:sz w:val="24"/>
          <w:szCs w:val="24"/>
        </w:rPr>
        <w:t>Members of the public are permitted to ask questions at the meeting</w:t>
      </w:r>
      <w:r w:rsidR="00337C2B" w:rsidRPr="009E4560">
        <w:rPr>
          <w:rFonts w:ascii="Arial" w:hAnsi="Arial" w:cs="Arial"/>
          <w:sz w:val="24"/>
          <w:szCs w:val="24"/>
        </w:rPr>
        <w:t xml:space="preserve"> </w:t>
      </w:r>
      <w:r w:rsidR="00EB2324" w:rsidRPr="009E4560">
        <w:rPr>
          <w:rFonts w:ascii="Arial" w:hAnsi="Arial" w:cs="Arial"/>
          <w:sz w:val="24"/>
          <w:szCs w:val="24"/>
        </w:rPr>
        <w:t xml:space="preserve">and </w:t>
      </w:r>
      <w:r w:rsidR="00337C2B" w:rsidRPr="009E4560">
        <w:rPr>
          <w:rFonts w:ascii="Arial" w:hAnsi="Arial" w:cs="Arial"/>
          <w:sz w:val="24"/>
          <w:szCs w:val="24"/>
        </w:rPr>
        <w:t xml:space="preserve">time is set aside within this meeting for this purpose but as a member of the public if it is your intention to speak it would be helpful to </w:t>
      </w:r>
      <w:r w:rsidR="003A3A12" w:rsidRPr="009E4560">
        <w:rPr>
          <w:rFonts w:ascii="Arial" w:hAnsi="Arial" w:cs="Arial"/>
          <w:sz w:val="24"/>
          <w:szCs w:val="24"/>
        </w:rPr>
        <w:t>notify your intention</w:t>
      </w:r>
      <w:r w:rsidR="002B32FA" w:rsidRPr="009E4560">
        <w:rPr>
          <w:rFonts w:ascii="Arial" w:hAnsi="Arial" w:cs="Arial"/>
          <w:sz w:val="24"/>
          <w:szCs w:val="24"/>
        </w:rPr>
        <w:t xml:space="preserve"> </w:t>
      </w:r>
      <w:r w:rsidR="003A3A12" w:rsidRPr="009E4560">
        <w:rPr>
          <w:rFonts w:ascii="Arial" w:hAnsi="Arial" w:cs="Arial"/>
          <w:sz w:val="24"/>
          <w:szCs w:val="24"/>
        </w:rPr>
        <w:t>to speak during the Public Forum</w:t>
      </w:r>
      <w:r w:rsidR="002B32FA" w:rsidRPr="009E4560">
        <w:rPr>
          <w:rFonts w:ascii="Arial" w:hAnsi="Arial" w:cs="Arial"/>
          <w:sz w:val="24"/>
          <w:szCs w:val="24"/>
        </w:rPr>
        <w:t xml:space="preserve"> </w:t>
      </w:r>
      <w:r w:rsidR="00F21F01" w:rsidRPr="009E4560">
        <w:rPr>
          <w:rFonts w:ascii="Arial" w:hAnsi="Arial" w:cs="Arial"/>
          <w:sz w:val="24"/>
          <w:szCs w:val="24"/>
        </w:rPr>
        <w:t>by email</w:t>
      </w:r>
      <w:r w:rsidR="00EB2324" w:rsidRPr="009E4560">
        <w:rPr>
          <w:rFonts w:ascii="Arial" w:hAnsi="Arial" w:cs="Arial"/>
          <w:sz w:val="24"/>
          <w:szCs w:val="24"/>
        </w:rPr>
        <w:t xml:space="preserve"> to </w:t>
      </w:r>
      <w:r w:rsidR="00F21F01" w:rsidRPr="009E4560">
        <w:rPr>
          <w:rFonts w:ascii="Arial" w:hAnsi="Arial" w:cs="Arial"/>
          <w:sz w:val="24"/>
          <w:szCs w:val="24"/>
        </w:rPr>
        <w:t xml:space="preserve">the </w:t>
      </w:r>
      <w:r w:rsidR="00337C2B" w:rsidRPr="009E4560">
        <w:rPr>
          <w:rFonts w:ascii="Arial" w:hAnsi="Arial" w:cs="Arial"/>
          <w:sz w:val="24"/>
          <w:szCs w:val="24"/>
        </w:rPr>
        <w:t>Parish Clerk</w:t>
      </w:r>
      <w:r w:rsidR="003A3A12" w:rsidRPr="009E4560">
        <w:rPr>
          <w:rFonts w:ascii="Arial" w:hAnsi="Arial" w:cs="Arial"/>
          <w:sz w:val="24"/>
          <w:szCs w:val="24"/>
        </w:rPr>
        <w:t xml:space="preserve"> in advance of the meeting no later th</w:t>
      </w:r>
      <w:r w:rsidR="00F21F01" w:rsidRPr="009E4560">
        <w:rPr>
          <w:rFonts w:ascii="Arial" w:hAnsi="Arial" w:cs="Arial"/>
          <w:sz w:val="24"/>
          <w:szCs w:val="24"/>
        </w:rPr>
        <w:t>a</w:t>
      </w:r>
      <w:r w:rsidR="003A3A12" w:rsidRPr="009E4560">
        <w:rPr>
          <w:rFonts w:ascii="Arial" w:hAnsi="Arial" w:cs="Arial"/>
          <w:sz w:val="24"/>
          <w:szCs w:val="24"/>
        </w:rPr>
        <w:t>n 5.00 p.m. on the 29</w:t>
      </w:r>
      <w:r w:rsidR="003A3A12" w:rsidRPr="009E4560">
        <w:rPr>
          <w:rFonts w:ascii="Arial" w:hAnsi="Arial" w:cs="Arial"/>
          <w:sz w:val="24"/>
          <w:szCs w:val="24"/>
          <w:vertAlign w:val="superscript"/>
        </w:rPr>
        <w:t>th</w:t>
      </w:r>
      <w:r w:rsidR="003A3A12" w:rsidRPr="009E4560">
        <w:rPr>
          <w:rFonts w:ascii="Arial" w:hAnsi="Arial" w:cs="Arial"/>
          <w:sz w:val="24"/>
          <w:szCs w:val="24"/>
        </w:rPr>
        <w:t xml:space="preserve"> April </w:t>
      </w:r>
      <w:r w:rsidR="00337C2B" w:rsidRPr="009E4560">
        <w:rPr>
          <w:rFonts w:ascii="Arial" w:hAnsi="Arial" w:cs="Arial"/>
          <w:sz w:val="24"/>
          <w:szCs w:val="24"/>
        </w:rPr>
        <w:t xml:space="preserve">( </w:t>
      </w:r>
      <w:r w:rsidR="00337C2B" w:rsidRPr="009E4560">
        <w:rPr>
          <w:rFonts w:ascii="Arial" w:hAnsi="Arial" w:cs="Arial"/>
          <w:b/>
          <w:bCs/>
          <w:color w:val="auto"/>
          <w:sz w:val="24"/>
          <w:szCs w:val="24"/>
        </w:rPr>
        <w:t xml:space="preserve">clerkbgnbparishcouncil </w:t>
      </w:r>
      <w:r w:rsidR="003A3A12" w:rsidRPr="009E4560">
        <w:rPr>
          <w:rFonts w:ascii="Arial" w:hAnsi="Arial" w:cs="Arial"/>
          <w:b/>
          <w:bCs/>
          <w:color w:val="auto"/>
          <w:sz w:val="24"/>
          <w:szCs w:val="24"/>
        </w:rPr>
        <w:t>@</w:t>
      </w:r>
      <w:r w:rsidR="00337C2B" w:rsidRPr="009E4560">
        <w:rPr>
          <w:rFonts w:ascii="Arial" w:hAnsi="Arial" w:cs="Arial"/>
          <w:b/>
          <w:bCs/>
          <w:color w:val="auto"/>
          <w:sz w:val="24"/>
          <w:szCs w:val="24"/>
        </w:rPr>
        <w:t>gmail.com</w:t>
      </w:r>
      <w:r w:rsidR="00337C2B" w:rsidRPr="009E4560">
        <w:rPr>
          <w:rFonts w:ascii="Arial" w:hAnsi="Arial" w:cs="Arial"/>
          <w:sz w:val="24"/>
          <w:szCs w:val="24"/>
        </w:rPr>
        <w:t xml:space="preserve">) </w:t>
      </w:r>
      <w:r w:rsidR="003A3A12" w:rsidRPr="009E4560">
        <w:rPr>
          <w:rFonts w:ascii="Arial" w:hAnsi="Arial" w:cs="Arial"/>
          <w:sz w:val="24"/>
          <w:szCs w:val="24"/>
        </w:rPr>
        <w:t xml:space="preserve">or by text at least 5 minutes before the start of the meeting. </w:t>
      </w:r>
      <w:r w:rsidR="002B32FA" w:rsidRPr="009E4560">
        <w:rPr>
          <w:rFonts w:ascii="Arial" w:hAnsi="Arial" w:cs="Arial"/>
          <w:sz w:val="24"/>
          <w:szCs w:val="24"/>
        </w:rPr>
        <w:t>Once the meeting has commenced y</w:t>
      </w:r>
      <w:r w:rsidR="003A3A12" w:rsidRPr="009E4560">
        <w:rPr>
          <w:rFonts w:ascii="Arial" w:hAnsi="Arial" w:cs="Arial"/>
          <w:sz w:val="24"/>
          <w:szCs w:val="24"/>
        </w:rPr>
        <w:t xml:space="preserve">ou </w:t>
      </w:r>
      <w:r w:rsidR="003A3A12" w:rsidRPr="009E4560">
        <w:rPr>
          <w:rFonts w:ascii="Arial" w:hAnsi="Arial" w:cs="Arial"/>
          <w:b/>
          <w:bCs/>
          <w:sz w:val="24"/>
          <w:szCs w:val="24"/>
        </w:rPr>
        <w:t xml:space="preserve">will not be </w:t>
      </w:r>
      <w:r w:rsidR="004E6EF6" w:rsidRPr="009E4560">
        <w:rPr>
          <w:rFonts w:ascii="Arial" w:hAnsi="Arial" w:cs="Arial"/>
          <w:b/>
          <w:bCs/>
          <w:sz w:val="24"/>
          <w:szCs w:val="24"/>
        </w:rPr>
        <w:t xml:space="preserve">able </w:t>
      </w:r>
      <w:r w:rsidR="003A3A12" w:rsidRPr="009E4560">
        <w:rPr>
          <w:rFonts w:ascii="Arial" w:hAnsi="Arial" w:cs="Arial"/>
          <w:b/>
          <w:bCs/>
          <w:sz w:val="24"/>
          <w:szCs w:val="24"/>
        </w:rPr>
        <w:t>to register to speak</w:t>
      </w:r>
      <w:r w:rsidR="003A3A12" w:rsidRPr="009E4560">
        <w:rPr>
          <w:rFonts w:ascii="Arial" w:hAnsi="Arial" w:cs="Arial"/>
          <w:sz w:val="24"/>
          <w:szCs w:val="24"/>
        </w:rPr>
        <w:t xml:space="preserve"> during the Public Forum</w:t>
      </w:r>
      <w:r w:rsidR="002B32FA" w:rsidRPr="009E4560">
        <w:rPr>
          <w:rFonts w:ascii="Arial" w:hAnsi="Arial" w:cs="Arial"/>
          <w:sz w:val="24"/>
          <w:szCs w:val="24"/>
        </w:rPr>
        <w:t>.</w:t>
      </w:r>
      <w:r w:rsidR="003A3A12" w:rsidRPr="009E4560">
        <w:rPr>
          <w:rFonts w:ascii="Arial" w:hAnsi="Arial" w:cs="Arial"/>
          <w:sz w:val="24"/>
          <w:szCs w:val="24"/>
        </w:rPr>
        <w:t xml:space="preserve"> </w:t>
      </w:r>
    </w:p>
    <w:p w14:paraId="72EF1868" w14:textId="77777777" w:rsidR="002B32FA" w:rsidRPr="009E4560" w:rsidRDefault="002B32FA" w:rsidP="009E4560">
      <w:pPr>
        <w:spacing w:after="0"/>
        <w:jc w:val="both"/>
        <w:rPr>
          <w:rFonts w:ascii="Arial" w:hAnsi="Arial" w:cs="Arial"/>
          <w:sz w:val="24"/>
          <w:szCs w:val="24"/>
        </w:rPr>
      </w:pPr>
    </w:p>
    <w:p w14:paraId="218C04CA" w14:textId="5B4483D1" w:rsidR="00855944" w:rsidRPr="009E4560" w:rsidRDefault="003A3A12" w:rsidP="009E4560">
      <w:pPr>
        <w:spacing w:after="0"/>
        <w:jc w:val="both"/>
        <w:rPr>
          <w:rFonts w:ascii="Arial" w:hAnsi="Arial" w:cs="Arial"/>
          <w:sz w:val="24"/>
          <w:szCs w:val="24"/>
        </w:rPr>
      </w:pPr>
      <w:r w:rsidRPr="009E4560">
        <w:rPr>
          <w:rFonts w:ascii="Arial" w:hAnsi="Arial" w:cs="Arial"/>
          <w:sz w:val="24"/>
          <w:szCs w:val="24"/>
        </w:rPr>
        <w:t xml:space="preserve">The meeting will be recorded for the </w:t>
      </w:r>
      <w:r w:rsidR="00F21F01" w:rsidRPr="009E4560">
        <w:rPr>
          <w:rFonts w:ascii="Arial" w:hAnsi="Arial" w:cs="Arial"/>
          <w:sz w:val="24"/>
          <w:szCs w:val="24"/>
        </w:rPr>
        <w:t>purpose of accuracy in the minutes.</w:t>
      </w:r>
      <w:r w:rsidR="00EB2324" w:rsidRPr="009E4560">
        <w:rPr>
          <w:rFonts w:ascii="Arial" w:hAnsi="Arial" w:cs="Arial"/>
          <w:sz w:val="24"/>
          <w:szCs w:val="24"/>
        </w:rPr>
        <w:t xml:space="preserve"> For </w:t>
      </w:r>
      <w:r w:rsidR="00141323" w:rsidRPr="009E4560">
        <w:rPr>
          <w:rFonts w:ascii="Arial" w:hAnsi="Arial" w:cs="Arial"/>
          <w:sz w:val="24"/>
          <w:szCs w:val="24"/>
        </w:rPr>
        <w:t>General Data Protection Regulations (GDPR) 2018</w:t>
      </w:r>
      <w:r w:rsidR="00EB2324" w:rsidRPr="009E4560">
        <w:rPr>
          <w:rFonts w:ascii="Arial" w:hAnsi="Arial" w:cs="Arial"/>
          <w:sz w:val="24"/>
          <w:szCs w:val="24"/>
        </w:rPr>
        <w:t xml:space="preserve"> </w:t>
      </w:r>
      <w:r w:rsidR="00141323" w:rsidRPr="009E4560">
        <w:rPr>
          <w:rFonts w:ascii="Arial" w:hAnsi="Arial" w:cs="Arial"/>
          <w:sz w:val="24"/>
          <w:szCs w:val="24"/>
        </w:rPr>
        <w:t xml:space="preserve">please visit </w:t>
      </w:r>
      <w:r w:rsidR="00EB2324" w:rsidRPr="009E4560">
        <w:rPr>
          <w:rFonts w:ascii="Arial" w:hAnsi="Arial" w:cs="Arial"/>
          <w:sz w:val="24"/>
          <w:szCs w:val="24"/>
        </w:rPr>
        <w:t xml:space="preserve">the Parish </w:t>
      </w:r>
      <w:r w:rsidR="002B32FA" w:rsidRPr="009E4560">
        <w:rPr>
          <w:rFonts w:ascii="Arial" w:hAnsi="Arial" w:cs="Arial"/>
          <w:sz w:val="24"/>
          <w:szCs w:val="24"/>
        </w:rPr>
        <w:t>C</w:t>
      </w:r>
      <w:r w:rsidR="00EB2324" w:rsidRPr="009E4560">
        <w:rPr>
          <w:rFonts w:ascii="Arial" w:hAnsi="Arial" w:cs="Arial"/>
          <w:sz w:val="24"/>
          <w:szCs w:val="24"/>
        </w:rPr>
        <w:t>ouncil website for our policy (</w:t>
      </w:r>
      <w:r w:rsidR="00F21F01" w:rsidRPr="009E4560">
        <w:rPr>
          <w:rFonts w:ascii="Arial" w:hAnsi="Arial" w:cs="Arial"/>
          <w:sz w:val="24"/>
          <w:szCs w:val="24"/>
        </w:rPr>
        <w:t>e-voice.or</w:t>
      </w:r>
      <w:r w:rsidR="002B32FA" w:rsidRPr="009E4560">
        <w:rPr>
          <w:rFonts w:ascii="Arial" w:hAnsi="Arial" w:cs="Arial"/>
          <w:sz w:val="24"/>
          <w:szCs w:val="24"/>
        </w:rPr>
        <w:t>g</w:t>
      </w:r>
      <w:r w:rsidR="00F21F01" w:rsidRPr="009E4560">
        <w:rPr>
          <w:rFonts w:ascii="Arial" w:hAnsi="Arial" w:cs="Arial"/>
          <w:sz w:val="24"/>
          <w:szCs w:val="24"/>
        </w:rPr>
        <w:t>.uk/</w:t>
      </w:r>
      <w:r w:rsidR="00141323" w:rsidRPr="009E4560">
        <w:rPr>
          <w:rFonts w:ascii="Arial" w:hAnsi="Arial" w:cs="Arial"/>
          <w:sz w:val="24"/>
          <w:szCs w:val="24"/>
        </w:rPr>
        <w:t xml:space="preserve"> </w:t>
      </w:r>
      <w:r w:rsidR="00F21F01" w:rsidRPr="009E4560">
        <w:rPr>
          <w:rFonts w:ascii="Arial" w:hAnsi="Arial" w:cs="Arial"/>
          <w:sz w:val="24"/>
          <w:szCs w:val="24"/>
        </w:rPr>
        <w:t>bgnb-</w:t>
      </w:r>
      <w:proofErr w:type="spellStart"/>
      <w:r w:rsidR="00F21F01" w:rsidRPr="009E4560">
        <w:rPr>
          <w:rFonts w:ascii="Arial" w:hAnsi="Arial" w:cs="Arial"/>
          <w:sz w:val="24"/>
          <w:szCs w:val="24"/>
        </w:rPr>
        <w:t>parishcouncil</w:t>
      </w:r>
      <w:proofErr w:type="spellEnd"/>
      <w:r w:rsidR="00EB2324" w:rsidRPr="009E4560">
        <w:rPr>
          <w:rFonts w:ascii="Arial" w:hAnsi="Arial" w:cs="Arial"/>
          <w:sz w:val="24"/>
          <w:szCs w:val="24"/>
        </w:rPr>
        <w:t xml:space="preserve">) </w:t>
      </w:r>
      <w:r w:rsidR="00697C1D" w:rsidRPr="009E4560">
        <w:rPr>
          <w:rFonts w:ascii="Arial" w:eastAsia="Arial" w:hAnsi="Arial" w:cs="Arial"/>
          <w:sz w:val="24"/>
          <w:szCs w:val="24"/>
        </w:rPr>
        <w:t xml:space="preserve"> </w:t>
      </w:r>
    </w:p>
    <w:sectPr w:rsidR="00855944" w:rsidRPr="009E4560" w:rsidSect="00AB7D47">
      <w:headerReference w:type="even" r:id="rId13"/>
      <w:headerReference w:type="default" r:id="rId14"/>
      <w:footerReference w:type="even" r:id="rId15"/>
      <w:footerReference w:type="default" r:id="rId16"/>
      <w:headerReference w:type="first" r:id="rId17"/>
      <w:footerReference w:type="first" r:id="rId18"/>
      <w:pgSz w:w="12240" w:h="15840"/>
      <w:pgMar w:top="0" w:right="616" w:bottom="709" w:left="1440" w:header="51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DC772" w14:textId="77777777" w:rsidR="005324F4" w:rsidRDefault="005324F4" w:rsidP="002429EB">
      <w:pPr>
        <w:spacing w:after="0" w:line="240" w:lineRule="auto"/>
      </w:pPr>
      <w:r>
        <w:separator/>
      </w:r>
    </w:p>
  </w:endnote>
  <w:endnote w:type="continuationSeparator" w:id="0">
    <w:p w14:paraId="4EAC1EC1" w14:textId="77777777" w:rsidR="005324F4" w:rsidRDefault="005324F4" w:rsidP="0024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96CF" w14:textId="77777777" w:rsidR="002E299C" w:rsidRDefault="002E2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40482"/>
      <w:docPartObj>
        <w:docPartGallery w:val="Page Numbers (Bottom of Page)"/>
        <w:docPartUnique/>
      </w:docPartObj>
    </w:sdtPr>
    <w:sdtEndPr>
      <w:rPr>
        <w:rFonts w:ascii="Arial" w:hAnsi="Arial" w:cs="Arial"/>
        <w:b/>
        <w:bCs/>
        <w:noProof/>
      </w:rPr>
    </w:sdtEndPr>
    <w:sdtContent>
      <w:p w14:paraId="1926A618" w14:textId="7FC923D4" w:rsidR="001F1797" w:rsidRPr="001F1797" w:rsidRDefault="001F1797">
        <w:pPr>
          <w:pStyle w:val="Footer"/>
          <w:jc w:val="center"/>
          <w:rPr>
            <w:rFonts w:ascii="Arial" w:hAnsi="Arial" w:cs="Arial"/>
            <w:b/>
            <w:bCs/>
          </w:rPr>
        </w:pPr>
        <w:r w:rsidRPr="001F1797">
          <w:rPr>
            <w:rFonts w:ascii="Arial" w:hAnsi="Arial" w:cs="Arial"/>
            <w:b/>
            <w:bCs/>
          </w:rPr>
          <w:fldChar w:fldCharType="begin"/>
        </w:r>
        <w:r w:rsidRPr="001F1797">
          <w:rPr>
            <w:rFonts w:ascii="Arial" w:hAnsi="Arial" w:cs="Arial"/>
            <w:b/>
            <w:bCs/>
          </w:rPr>
          <w:instrText xml:space="preserve"> PAGE   \* MERGEFORMAT </w:instrText>
        </w:r>
        <w:r w:rsidRPr="001F1797">
          <w:rPr>
            <w:rFonts w:ascii="Arial" w:hAnsi="Arial" w:cs="Arial"/>
            <w:b/>
            <w:bCs/>
          </w:rPr>
          <w:fldChar w:fldCharType="separate"/>
        </w:r>
        <w:r w:rsidRPr="001F1797">
          <w:rPr>
            <w:rFonts w:ascii="Arial" w:hAnsi="Arial" w:cs="Arial"/>
            <w:b/>
            <w:bCs/>
            <w:noProof/>
          </w:rPr>
          <w:t>2</w:t>
        </w:r>
        <w:r w:rsidRPr="001F1797">
          <w:rPr>
            <w:rFonts w:ascii="Arial" w:hAnsi="Arial" w:cs="Arial"/>
            <w:b/>
            <w:bCs/>
            <w:noProof/>
          </w:rPr>
          <w:fldChar w:fldCharType="end"/>
        </w:r>
      </w:p>
    </w:sdtContent>
  </w:sdt>
  <w:p w14:paraId="29BECCA7" w14:textId="77777777" w:rsidR="001F1797" w:rsidRDefault="001F1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8486" w14:textId="77777777" w:rsidR="002E299C" w:rsidRDefault="002E2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85859" w14:textId="77777777" w:rsidR="005324F4" w:rsidRDefault="005324F4" w:rsidP="002429EB">
      <w:pPr>
        <w:spacing w:after="0" w:line="240" w:lineRule="auto"/>
      </w:pPr>
      <w:r>
        <w:separator/>
      </w:r>
    </w:p>
  </w:footnote>
  <w:footnote w:type="continuationSeparator" w:id="0">
    <w:p w14:paraId="765086FA" w14:textId="77777777" w:rsidR="005324F4" w:rsidRDefault="005324F4" w:rsidP="00242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D5398" w14:textId="29AEC99F" w:rsidR="002E299C" w:rsidRDefault="002E2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EB7A9" w14:textId="3179AEEE" w:rsidR="00E400FE" w:rsidRPr="00AD776C" w:rsidRDefault="002C2C6A" w:rsidP="002C2C6A">
    <w:pPr>
      <w:pStyle w:val="Header"/>
      <w:rPr>
        <w:rFonts w:ascii="Arial" w:hAnsi="Arial" w:cs="Arial"/>
        <w:i/>
        <w:iCs/>
        <w:sz w:val="18"/>
        <w:szCs w:val="18"/>
      </w:rPr>
    </w:pPr>
    <w:r>
      <w:rPr>
        <w:rFonts w:ascii="Arial" w:hAnsi="Arial" w:cs="Arial"/>
        <w:sz w:val="24"/>
        <w:szCs w:val="24"/>
      </w:rPr>
      <w:t xml:space="preserve">                                                                                                             </w:t>
    </w:r>
    <w:r w:rsidRPr="00AD776C">
      <w:rPr>
        <w:rFonts w:ascii="Arial" w:hAnsi="Arial" w:cs="Arial"/>
        <w:i/>
        <w:iCs/>
        <w:sz w:val="18"/>
        <w:szCs w:val="18"/>
      </w:rPr>
      <w:t>Published</w:t>
    </w:r>
    <w:r w:rsidR="00751E8B" w:rsidRPr="00AD776C">
      <w:rPr>
        <w:rFonts w:ascii="Arial" w:hAnsi="Arial" w:cs="Arial"/>
        <w:i/>
        <w:iCs/>
        <w:sz w:val="18"/>
        <w:szCs w:val="18"/>
      </w:rPr>
      <w:t xml:space="preserve">: </w:t>
    </w:r>
    <w:r w:rsidRPr="00AD776C">
      <w:rPr>
        <w:rFonts w:ascii="Arial" w:hAnsi="Arial" w:cs="Arial"/>
        <w:i/>
        <w:iCs/>
        <w:sz w:val="18"/>
        <w:szCs w:val="18"/>
      </w:rPr>
      <w:t xml:space="preserve"> </w:t>
    </w:r>
    <w:r w:rsidR="00FA025A">
      <w:rPr>
        <w:rFonts w:ascii="Arial" w:hAnsi="Arial" w:cs="Arial"/>
        <w:i/>
        <w:iCs/>
        <w:sz w:val="18"/>
        <w:szCs w:val="18"/>
      </w:rPr>
      <w:t>24</w:t>
    </w:r>
    <w:r w:rsidR="00FA025A" w:rsidRPr="00FA025A">
      <w:rPr>
        <w:rFonts w:ascii="Arial" w:hAnsi="Arial" w:cs="Arial"/>
        <w:i/>
        <w:iCs/>
        <w:sz w:val="18"/>
        <w:szCs w:val="18"/>
        <w:vertAlign w:val="superscript"/>
      </w:rPr>
      <w:t>TH</w:t>
    </w:r>
    <w:r w:rsidR="00FA025A">
      <w:rPr>
        <w:rFonts w:ascii="Arial" w:hAnsi="Arial" w:cs="Arial"/>
        <w:i/>
        <w:iCs/>
        <w:sz w:val="18"/>
        <w:szCs w:val="18"/>
      </w:rPr>
      <w:t xml:space="preserve"> April 2020</w:t>
    </w:r>
  </w:p>
  <w:p w14:paraId="4E23F382" w14:textId="77777777" w:rsidR="00751E8B" w:rsidRPr="002C2C6A" w:rsidRDefault="00751E8B" w:rsidP="002C2C6A">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6B2C" w14:textId="21969A6B" w:rsidR="002E299C" w:rsidRDefault="002E2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E45DF"/>
    <w:multiLevelType w:val="hybridMultilevel"/>
    <w:tmpl w:val="5A749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128F4"/>
    <w:multiLevelType w:val="hybridMultilevel"/>
    <w:tmpl w:val="9458588A"/>
    <w:lvl w:ilvl="0" w:tplc="396667B4">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B664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9A20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42DB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78C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E7A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DE50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3833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CDE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6C030B"/>
    <w:multiLevelType w:val="hybridMultilevel"/>
    <w:tmpl w:val="AA7C04AA"/>
    <w:lvl w:ilvl="0" w:tplc="AE323048">
      <w:start w:val="1"/>
      <w:numFmt w:val="lowerRoman"/>
      <w:lvlText w:val="(%1)"/>
      <w:lvlJc w:val="left"/>
      <w:pPr>
        <w:ind w:left="1080" w:hanging="720"/>
      </w:pPr>
      <w:rPr>
        <w:rFonts w:ascii="Arial" w:eastAsia="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F1C5B"/>
    <w:multiLevelType w:val="hybridMultilevel"/>
    <w:tmpl w:val="7EB2D8B8"/>
    <w:lvl w:ilvl="0" w:tplc="FFEA4C0A">
      <w:start w:val="1"/>
      <w:numFmt w:val="lowerRoman"/>
      <w:lvlText w:val="(%1)"/>
      <w:lvlJc w:val="left"/>
      <w:pPr>
        <w:ind w:left="720" w:hanging="720"/>
      </w:pPr>
      <w:rPr>
        <w:rFonts w:ascii="Arial" w:eastAsia="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7617DC"/>
    <w:multiLevelType w:val="hybridMultilevel"/>
    <w:tmpl w:val="BC56A4FA"/>
    <w:lvl w:ilvl="0" w:tplc="46883E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EB0664"/>
    <w:multiLevelType w:val="hybridMultilevel"/>
    <w:tmpl w:val="B016D672"/>
    <w:lvl w:ilvl="0" w:tplc="89FE368E">
      <w:start w:val="1"/>
      <w:numFmt w:val="lowerRoman"/>
      <w:lvlText w:val="(%1)"/>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D842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26B5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3465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663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A85D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EAA6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5A10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909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B40FBD"/>
    <w:multiLevelType w:val="hybridMultilevel"/>
    <w:tmpl w:val="E7762BBC"/>
    <w:lvl w:ilvl="0" w:tplc="3EF247F2">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4D28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F8C54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F88C4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243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98F8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4DC6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A785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E12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44"/>
    <w:rsid w:val="000125CD"/>
    <w:rsid w:val="00041DBB"/>
    <w:rsid w:val="00091057"/>
    <w:rsid w:val="000A6090"/>
    <w:rsid w:val="000A6689"/>
    <w:rsid w:val="00132E75"/>
    <w:rsid w:val="00136EAA"/>
    <w:rsid w:val="00141323"/>
    <w:rsid w:val="001A3679"/>
    <w:rsid w:val="001C25BE"/>
    <w:rsid w:val="001E4BB1"/>
    <w:rsid w:val="001F1797"/>
    <w:rsid w:val="002114F7"/>
    <w:rsid w:val="00222B4C"/>
    <w:rsid w:val="0022682B"/>
    <w:rsid w:val="0023756D"/>
    <w:rsid w:val="002429EB"/>
    <w:rsid w:val="00282BB3"/>
    <w:rsid w:val="00286BC5"/>
    <w:rsid w:val="00296DB0"/>
    <w:rsid w:val="002B32FA"/>
    <w:rsid w:val="002C2C6A"/>
    <w:rsid w:val="002D63BF"/>
    <w:rsid w:val="002E299C"/>
    <w:rsid w:val="002F2A7C"/>
    <w:rsid w:val="00324500"/>
    <w:rsid w:val="00337C2B"/>
    <w:rsid w:val="00385AA7"/>
    <w:rsid w:val="003A3A12"/>
    <w:rsid w:val="00457100"/>
    <w:rsid w:val="00462DD9"/>
    <w:rsid w:val="0048657A"/>
    <w:rsid w:val="004A280B"/>
    <w:rsid w:val="004E469C"/>
    <w:rsid w:val="004E6EF6"/>
    <w:rsid w:val="0051522C"/>
    <w:rsid w:val="005324F4"/>
    <w:rsid w:val="00546018"/>
    <w:rsid w:val="005C596A"/>
    <w:rsid w:val="005D004A"/>
    <w:rsid w:val="00697C1D"/>
    <w:rsid w:val="006B2383"/>
    <w:rsid w:val="00725C0D"/>
    <w:rsid w:val="00751E8B"/>
    <w:rsid w:val="0075582B"/>
    <w:rsid w:val="007B4E30"/>
    <w:rsid w:val="007E1ECC"/>
    <w:rsid w:val="00842A43"/>
    <w:rsid w:val="008502FF"/>
    <w:rsid w:val="00855944"/>
    <w:rsid w:val="008967D7"/>
    <w:rsid w:val="008A6AD5"/>
    <w:rsid w:val="009217D5"/>
    <w:rsid w:val="009230AD"/>
    <w:rsid w:val="0093050F"/>
    <w:rsid w:val="00932460"/>
    <w:rsid w:val="00963B1A"/>
    <w:rsid w:val="00983AD4"/>
    <w:rsid w:val="009B1C0E"/>
    <w:rsid w:val="009C2498"/>
    <w:rsid w:val="009E4264"/>
    <w:rsid w:val="009E4560"/>
    <w:rsid w:val="00A04D84"/>
    <w:rsid w:val="00A22899"/>
    <w:rsid w:val="00A505D1"/>
    <w:rsid w:val="00A51CC7"/>
    <w:rsid w:val="00A858E6"/>
    <w:rsid w:val="00AA1D8C"/>
    <w:rsid w:val="00AB2CE0"/>
    <w:rsid w:val="00AB77DC"/>
    <w:rsid w:val="00AB7D47"/>
    <w:rsid w:val="00AC577A"/>
    <w:rsid w:val="00AD776C"/>
    <w:rsid w:val="00B04CCF"/>
    <w:rsid w:val="00B354A3"/>
    <w:rsid w:val="00B37FB1"/>
    <w:rsid w:val="00B64C8D"/>
    <w:rsid w:val="00BB1F04"/>
    <w:rsid w:val="00C0557A"/>
    <w:rsid w:val="00C53A7D"/>
    <w:rsid w:val="00C61F4A"/>
    <w:rsid w:val="00C8119B"/>
    <w:rsid w:val="00C86538"/>
    <w:rsid w:val="00CA11AE"/>
    <w:rsid w:val="00CB32CF"/>
    <w:rsid w:val="00D061F2"/>
    <w:rsid w:val="00D659F5"/>
    <w:rsid w:val="00DC6289"/>
    <w:rsid w:val="00DE28B6"/>
    <w:rsid w:val="00E400FE"/>
    <w:rsid w:val="00E618D6"/>
    <w:rsid w:val="00E652C5"/>
    <w:rsid w:val="00E83693"/>
    <w:rsid w:val="00E85377"/>
    <w:rsid w:val="00EB2324"/>
    <w:rsid w:val="00ED6BE7"/>
    <w:rsid w:val="00F002A2"/>
    <w:rsid w:val="00F20797"/>
    <w:rsid w:val="00F21F01"/>
    <w:rsid w:val="00F349AD"/>
    <w:rsid w:val="00FA0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3E010"/>
  <w15:docId w15:val="{180815B2-907B-4AFA-B81D-300123E0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44" w:lineRule="auto"/>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136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2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9EB"/>
    <w:rPr>
      <w:rFonts w:ascii="Calibri" w:eastAsia="Calibri" w:hAnsi="Calibri" w:cs="Calibri"/>
      <w:color w:val="000000"/>
    </w:rPr>
  </w:style>
  <w:style w:type="paragraph" w:styleId="Footer">
    <w:name w:val="footer"/>
    <w:basedOn w:val="Normal"/>
    <w:link w:val="FooterChar"/>
    <w:uiPriority w:val="99"/>
    <w:unhideWhenUsed/>
    <w:rsid w:val="00242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9EB"/>
    <w:rPr>
      <w:rFonts w:ascii="Calibri" w:eastAsia="Calibri" w:hAnsi="Calibri" w:cs="Calibri"/>
      <w:color w:val="000000"/>
    </w:rPr>
  </w:style>
  <w:style w:type="paragraph" w:customStyle="1" w:styleId="m-4083884928938505321dateandrecipient">
    <w:name w:val="m_-4083884928938505321dateandrecipient"/>
    <w:basedOn w:val="Normal"/>
    <w:rsid w:val="00A505D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mail-address">
    <w:name w:val="gmail-address"/>
    <w:basedOn w:val="Normal"/>
    <w:rsid w:val="0075582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Text">
    <w:name w:val="Default Text"/>
    <w:basedOn w:val="Normal"/>
    <w:uiPriority w:val="99"/>
    <w:rsid w:val="0075582B"/>
    <w:pPr>
      <w:autoSpaceDE w:val="0"/>
      <w:autoSpaceDN w:val="0"/>
      <w:adjustRightInd w:val="0"/>
      <w:spacing w:after="0" w:line="240" w:lineRule="auto"/>
      <w:jc w:val="both"/>
    </w:pPr>
    <w:rPr>
      <w:rFonts w:ascii="Arial" w:eastAsia="Times New Roman" w:hAnsi="Arial" w:cs="Arial"/>
      <w:color w:val="auto"/>
      <w:sz w:val="24"/>
      <w:szCs w:val="24"/>
    </w:rPr>
  </w:style>
  <w:style w:type="character" w:styleId="Hyperlink">
    <w:name w:val="Hyperlink"/>
    <w:basedOn w:val="DefaultParagraphFont"/>
    <w:uiPriority w:val="99"/>
    <w:unhideWhenUsed/>
    <w:rsid w:val="00E83693"/>
    <w:rPr>
      <w:color w:val="0000FF"/>
      <w:u w:val="single"/>
    </w:rPr>
  </w:style>
  <w:style w:type="paragraph" w:customStyle="1" w:styleId="address">
    <w:name w:val="address"/>
    <w:basedOn w:val="Normal"/>
    <w:rsid w:val="00E836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etainfo">
    <w:name w:val="metainfo"/>
    <w:basedOn w:val="Normal"/>
    <w:rsid w:val="00E836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42A43"/>
    <w:pPr>
      <w:ind w:left="720"/>
      <w:contextualSpacing/>
    </w:pPr>
  </w:style>
  <w:style w:type="character" w:customStyle="1" w:styleId="Heading2Char">
    <w:name w:val="Heading 2 Char"/>
    <w:basedOn w:val="DefaultParagraphFont"/>
    <w:link w:val="Heading2"/>
    <w:uiPriority w:val="9"/>
    <w:semiHidden/>
    <w:rsid w:val="00136EA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A6AD5"/>
    <w:rPr>
      <w:color w:val="954F72" w:themeColor="followedHyperlink"/>
      <w:u w:val="single"/>
    </w:rPr>
  </w:style>
  <w:style w:type="character" w:styleId="UnresolvedMention">
    <w:name w:val="Unresolved Mention"/>
    <w:basedOn w:val="DefaultParagraphFont"/>
    <w:uiPriority w:val="99"/>
    <w:semiHidden/>
    <w:unhideWhenUsed/>
    <w:rsid w:val="00C81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912862">
      <w:bodyDiv w:val="1"/>
      <w:marLeft w:val="0"/>
      <w:marRight w:val="0"/>
      <w:marTop w:val="0"/>
      <w:marBottom w:val="0"/>
      <w:divBdr>
        <w:top w:val="none" w:sz="0" w:space="0" w:color="auto"/>
        <w:left w:val="none" w:sz="0" w:space="0" w:color="auto"/>
        <w:bottom w:val="none" w:sz="0" w:space="0" w:color="auto"/>
        <w:right w:val="none" w:sz="0" w:space="0" w:color="auto"/>
      </w:divBdr>
    </w:div>
    <w:div w:id="613832410">
      <w:bodyDiv w:val="1"/>
      <w:marLeft w:val="0"/>
      <w:marRight w:val="0"/>
      <w:marTop w:val="0"/>
      <w:marBottom w:val="0"/>
      <w:divBdr>
        <w:top w:val="none" w:sz="0" w:space="0" w:color="auto"/>
        <w:left w:val="none" w:sz="0" w:space="0" w:color="auto"/>
        <w:bottom w:val="none" w:sz="0" w:space="0" w:color="auto"/>
        <w:right w:val="none" w:sz="0" w:space="0" w:color="auto"/>
      </w:divBdr>
    </w:div>
    <w:div w:id="868031611">
      <w:bodyDiv w:val="1"/>
      <w:marLeft w:val="0"/>
      <w:marRight w:val="0"/>
      <w:marTop w:val="0"/>
      <w:marBottom w:val="0"/>
      <w:divBdr>
        <w:top w:val="none" w:sz="0" w:space="0" w:color="auto"/>
        <w:left w:val="none" w:sz="0" w:space="0" w:color="auto"/>
        <w:bottom w:val="none" w:sz="0" w:space="0" w:color="auto"/>
        <w:right w:val="none" w:sz="0" w:space="0" w:color="auto"/>
      </w:divBdr>
    </w:div>
    <w:div w:id="1250580246">
      <w:bodyDiv w:val="1"/>
      <w:marLeft w:val="0"/>
      <w:marRight w:val="0"/>
      <w:marTop w:val="0"/>
      <w:marBottom w:val="0"/>
      <w:divBdr>
        <w:top w:val="none" w:sz="0" w:space="0" w:color="auto"/>
        <w:left w:val="none" w:sz="0" w:space="0" w:color="auto"/>
        <w:bottom w:val="none" w:sz="0" w:space="0" w:color="auto"/>
        <w:right w:val="none" w:sz="0" w:space="0" w:color="auto"/>
      </w:divBdr>
    </w:div>
    <w:div w:id="1541630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bgnbparishcouncil@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q=https://us02web.zoom.us/u/kbuDFU9BvU&amp;sa=D&amp;usd=2&amp;usg=AOvVaw1sapt1wrXJ8h6d5kWgMC2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us02web.zoom.us/j/88240771989?pwd%3DMFY3UFNWdkhtM01ZSWdUQ2VoVEs5Zz09&amp;sa=D&amp;usd=2&amp;usg=AOvVaw2bIWsCuuF8iG3LGD43r-J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DB6D-AF46-451F-AD8D-345B8F8B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 MEMBERS OF THE FULL COUNCIL</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MEMBERS OF THE FULL COUNCIL</dc:title>
  <dc:subject/>
  <dc:creator>Barlow</dc:creator>
  <cp:keywords/>
  <cp:lastModifiedBy>Christine Barlow</cp:lastModifiedBy>
  <cp:revision>2</cp:revision>
  <cp:lastPrinted>2020-04-24T14:44:00Z</cp:lastPrinted>
  <dcterms:created xsi:type="dcterms:W3CDTF">2020-04-26T12:34:00Z</dcterms:created>
  <dcterms:modified xsi:type="dcterms:W3CDTF">2020-04-26T12:34:00Z</dcterms:modified>
</cp:coreProperties>
</file>