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C2A7D6" w14:textId="0B79FFB7" w:rsidR="00705DC9" w:rsidRPr="00977022" w:rsidRDefault="00A9571D" w:rsidP="004B44D1">
      <w:pPr>
        <w:jc w:val="right"/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 </w:t>
      </w:r>
      <w:r w:rsidR="00327BF2">
        <w:rPr>
          <w:rFonts w:ascii="Calibri" w:hAnsi="Calibri" w:cs="Calibri"/>
        </w:rPr>
        <w:t>Ref 4</w:t>
      </w:r>
      <w:r w:rsidR="00612C9D" w:rsidRPr="00977022">
        <w:rPr>
          <w:rFonts w:ascii="Calibri" w:hAnsi="Calibri" w:cs="Calibri"/>
        </w:rPr>
        <w:t>/21</w:t>
      </w:r>
    </w:p>
    <w:p w14:paraId="012E7005" w14:textId="717A9691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  <w:u w:val="single"/>
        </w:rPr>
        <w:t xml:space="preserve">Minutes </w:t>
      </w:r>
      <w:r w:rsidRPr="00977022">
        <w:rPr>
          <w:rFonts w:ascii="Calibri" w:hAnsi="Calibri" w:cs="Calibri"/>
        </w:rPr>
        <w:t xml:space="preserve">of Belton Parish Council held </w:t>
      </w:r>
      <w:r w:rsidR="002556EB" w:rsidRPr="00977022">
        <w:rPr>
          <w:rFonts w:ascii="Calibri" w:hAnsi="Calibri" w:cs="Calibri"/>
        </w:rPr>
        <w:t xml:space="preserve">remotely by ZOOM video </w:t>
      </w:r>
      <w:r w:rsidRPr="00977022">
        <w:rPr>
          <w:rFonts w:ascii="Calibri" w:hAnsi="Calibri" w:cs="Calibri"/>
        </w:rPr>
        <w:t xml:space="preserve">on Tuesday </w:t>
      </w:r>
      <w:r w:rsidR="008F41D3">
        <w:rPr>
          <w:rFonts w:ascii="Calibri" w:hAnsi="Calibri" w:cs="Calibri"/>
        </w:rPr>
        <w:t>20</w:t>
      </w:r>
      <w:r w:rsidR="00710BD9" w:rsidRPr="00977022">
        <w:rPr>
          <w:rFonts w:ascii="Calibri" w:hAnsi="Calibri" w:cs="Calibri"/>
          <w:vertAlign w:val="superscript"/>
        </w:rPr>
        <w:t>th</w:t>
      </w:r>
      <w:r w:rsidR="00E20C45" w:rsidRPr="00977022">
        <w:rPr>
          <w:rFonts w:ascii="Calibri" w:hAnsi="Calibri" w:cs="Calibri"/>
        </w:rPr>
        <w:t xml:space="preserve"> </w:t>
      </w:r>
      <w:r w:rsidR="008F41D3">
        <w:rPr>
          <w:rFonts w:ascii="Calibri" w:hAnsi="Calibri" w:cs="Calibri"/>
        </w:rPr>
        <w:t>April</w:t>
      </w:r>
      <w:r w:rsidR="00612C9D" w:rsidRPr="00977022">
        <w:rPr>
          <w:rFonts w:ascii="Calibri" w:hAnsi="Calibri" w:cs="Calibri"/>
        </w:rPr>
        <w:t xml:space="preserve"> 2021</w:t>
      </w:r>
      <w:r w:rsidRPr="00977022">
        <w:rPr>
          <w:rFonts w:ascii="Calibri" w:hAnsi="Calibri" w:cs="Calibri"/>
        </w:rPr>
        <w:t>.</w:t>
      </w:r>
    </w:p>
    <w:p w14:paraId="6D8C1222" w14:textId="77777777" w:rsidR="004B44D1" w:rsidRPr="00977022" w:rsidRDefault="004B44D1" w:rsidP="004B44D1">
      <w:pPr>
        <w:rPr>
          <w:rFonts w:ascii="Calibri" w:hAnsi="Calibri" w:cs="Calibri"/>
        </w:rPr>
      </w:pPr>
    </w:p>
    <w:p w14:paraId="31A08389" w14:textId="6A95068A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PRESENT: </w:t>
      </w:r>
      <w:r w:rsidRPr="00977022">
        <w:rPr>
          <w:rFonts w:ascii="Calibri" w:hAnsi="Calibri" w:cs="Calibri"/>
        </w:rPr>
        <w:t xml:space="preserve">A Baker-Cliff, </w:t>
      </w:r>
      <w:r w:rsidR="00632FA0" w:rsidRPr="00977022">
        <w:rPr>
          <w:rFonts w:ascii="Calibri" w:hAnsi="Calibri" w:cs="Calibri"/>
        </w:rPr>
        <w:t>D Ripley</w:t>
      </w:r>
      <w:r w:rsidRPr="00977022">
        <w:rPr>
          <w:rFonts w:ascii="Calibri" w:hAnsi="Calibri" w:cs="Calibri"/>
        </w:rPr>
        <w:t>,</w:t>
      </w:r>
      <w:r w:rsidR="000000FE" w:rsidRPr="00977022">
        <w:rPr>
          <w:rFonts w:ascii="Calibri" w:hAnsi="Calibri" w:cs="Calibri"/>
        </w:rPr>
        <w:t xml:space="preserve"> </w:t>
      </w:r>
      <w:r w:rsidRPr="00977022">
        <w:rPr>
          <w:rFonts w:ascii="Calibri" w:hAnsi="Calibri" w:cs="Calibri"/>
        </w:rPr>
        <w:t>J Warwick</w:t>
      </w:r>
      <w:r w:rsidR="00E208C7" w:rsidRPr="00977022">
        <w:rPr>
          <w:rFonts w:ascii="Calibri" w:hAnsi="Calibri" w:cs="Calibri"/>
        </w:rPr>
        <w:t xml:space="preserve">, </w:t>
      </w:r>
      <w:r w:rsidR="00E20C45" w:rsidRPr="00977022">
        <w:rPr>
          <w:rFonts w:ascii="Calibri" w:hAnsi="Calibri" w:cs="Calibri"/>
        </w:rPr>
        <w:t xml:space="preserve">G </w:t>
      </w:r>
      <w:proofErr w:type="spellStart"/>
      <w:r w:rsidR="00E20C45" w:rsidRPr="00977022">
        <w:rPr>
          <w:rFonts w:ascii="Calibri" w:hAnsi="Calibri" w:cs="Calibri"/>
        </w:rPr>
        <w:t>Ulley</w:t>
      </w:r>
      <w:proofErr w:type="spellEnd"/>
      <w:r w:rsidR="00E20C45" w:rsidRPr="00977022">
        <w:rPr>
          <w:rFonts w:ascii="Calibri" w:hAnsi="Calibri" w:cs="Calibri"/>
        </w:rPr>
        <w:t>,</w:t>
      </w:r>
      <w:r w:rsidR="00632FA0" w:rsidRPr="00977022">
        <w:rPr>
          <w:rFonts w:ascii="Calibri" w:hAnsi="Calibri" w:cs="Calibri"/>
        </w:rPr>
        <w:t xml:space="preserve"> </w:t>
      </w:r>
      <w:r w:rsidR="00EB270A" w:rsidRPr="00977022">
        <w:rPr>
          <w:rFonts w:ascii="Calibri" w:hAnsi="Calibri" w:cs="Calibri"/>
        </w:rPr>
        <w:t>L Drury</w:t>
      </w:r>
      <w:r w:rsidR="00E20C45" w:rsidRPr="00977022">
        <w:rPr>
          <w:rFonts w:ascii="Calibri" w:hAnsi="Calibri" w:cs="Calibri"/>
        </w:rPr>
        <w:t>, D Parker</w:t>
      </w:r>
      <w:r w:rsidR="008F41D3">
        <w:rPr>
          <w:rFonts w:ascii="Calibri" w:hAnsi="Calibri" w:cs="Calibri"/>
        </w:rPr>
        <w:t>, S Waller,</w:t>
      </w:r>
      <w:r w:rsidR="00B71D57" w:rsidRPr="00977022">
        <w:rPr>
          <w:rFonts w:ascii="Calibri" w:hAnsi="Calibri" w:cs="Calibri"/>
        </w:rPr>
        <w:t xml:space="preserve"> N </w:t>
      </w:r>
      <w:proofErr w:type="spellStart"/>
      <w:r w:rsidR="00B71D57" w:rsidRPr="00977022">
        <w:rPr>
          <w:rFonts w:ascii="Calibri" w:hAnsi="Calibri" w:cs="Calibri"/>
        </w:rPr>
        <w:t>Lapish</w:t>
      </w:r>
      <w:proofErr w:type="spellEnd"/>
      <w:r w:rsidR="00B71D57" w:rsidRPr="00977022">
        <w:rPr>
          <w:rFonts w:ascii="Calibri" w:hAnsi="Calibri" w:cs="Calibri"/>
        </w:rPr>
        <w:t>, T Hindley</w:t>
      </w:r>
      <w:r w:rsidR="008F41D3">
        <w:rPr>
          <w:rFonts w:ascii="Calibri" w:hAnsi="Calibri" w:cs="Calibri"/>
        </w:rPr>
        <w:t xml:space="preserve">, D Morgan, R </w:t>
      </w:r>
      <w:proofErr w:type="spellStart"/>
      <w:r w:rsidR="008F41D3">
        <w:rPr>
          <w:rFonts w:ascii="Calibri" w:hAnsi="Calibri" w:cs="Calibri"/>
        </w:rPr>
        <w:t>Vergette</w:t>
      </w:r>
      <w:proofErr w:type="spellEnd"/>
      <w:r w:rsidR="008F41D3">
        <w:rPr>
          <w:rFonts w:ascii="Calibri" w:hAnsi="Calibri" w:cs="Calibri"/>
        </w:rPr>
        <w:t>, T Ferris</w:t>
      </w:r>
      <w:r w:rsidR="00710BD9" w:rsidRPr="00977022">
        <w:rPr>
          <w:rFonts w:ascii="Calibri" w:hAnsi="Calibri" w:cs="Calibri"/>
        </w:rPr>
        <w:t>. Ward Cllr Tim Mitchell</w:t>
      </w:r>
    </w:p>
    <w:p w14:paraId="75E2F469" w14:textId="77777777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  <w:b/>
        </w:rPr>
        <w:t xml:space="preserve">CLERK: </w:t>
      </w:r>
      <w:r w:rsidRPr="00977022">
        <w:rPr>
          <w:rFonts w:ascii="Calibri" w:hAnsi="Calibri" w:cs="Calibri"/>
        </w:rPr>
        <w:t>Mrs K Lightfoot</w:t>
      </w:r>
    </w:p>
    <w:p w14:paraId="1EC75197" w14:textId="168A806C" w:rsidR="004B44D1" w:rsidRPr="00977022" w:rsidRDefault="004B44D1" w:rsidP="004B44D1">
      <w:pPr>
        <w:rPr>
          <w:rFonts w:ascii="Calibri" w:hAnsi="Calibri" w:cs="Calibri"/>
        </w:rPr>
      </w:pPr>
      <w:r w:rsidRPr="00977022">
        <w:rPr>
          <w:rFonts w:ascii="Calibri" w:hAnsi="Calibri" w:cs="Calibri"/>
        </w:rPr>
        <w:t xml:space="preserve">Members of the Public: </w:t>
      </w:r>
      <w:r w:rsidR="007D66B8" w:rsidRPr="00977022">
        <w:rPr>
          <w:rFonts w:ascii="Calibri" w:hAnsi="Calibri" w:cs="Calibri"/>
        </w:rPr>
        <w:t>None</w:t>
      </w:r>
    </w:p>
    <w:p w14:paraId="244D52AE" w14:textId="50F8104A" w:rsidR="000000FE" w:rsidRPr="00977022" w:rsidRDefault="000000FE" w:rsidP="004B44D1">
      <w:pPr>
        <w:rPr>
          <w:rFonts w:ascii="Calibri" w:hAnsi="Calibri" w:cs="Calibri"/>
          <w:b/>
          <w:bCs/>
        </w:rPr>
      </w:pPr>
      <w:r w:rsidRPr="00977022">
        <w:rPr>
          <w:rFonts w:ascii="Calibri" w:hAnsi="Calibri" w:cs="Calibri"/>
          <w:b/>
          <w:bCs/>
        </w:rPr>
        <w:t>PUBLIC FORUM:</w:t>
      </w:r>
    </w:p>
    <w:p w14:paraId="75BE2B08" w14:textId="7C2562F8" w:rsidR="004B44D1" w:rsidRPr="00977022" w:rsidRDefault="004B44D1" w:rsidP="004B44D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Apologies for absence;</w:t>
      </w:r>
      <w:r w:rsidR="003A1058" w:rsidRPr="00977022">
        <w:rPr>
          <w:rFonts w:ascii="Calibri" w:hAnsi="Calibri" w:cs="Calibri"/>
          <w:b/>
        </w:rPr>
        <w:t xml:space="preserve"> </w:t>
      </w:r>
      <w:r w:rsidR="008F41D3" w:rsidRPr="008F41D3">
        <w:rPr>
          <w:rFonts w:ascii="Calibri" w:hAnsi="Calibri" w:cs="Calibri"/>
        </w:rPr>
        <w:t xml:space="preserve">Cllr </w:t>
      </w:r>
      <w:proofErr w:type="spellStart"/>
      <w:r w:rsidR="008F41D3" w:rsidRPr="008F41D3">
        <w:rPr>
          <w:rFonts w:ascii="Calibri" w:hAnsi="Calibri" w:cs="Calibri"/>
        </w:rPr>
        <w:t>Pickersgill</w:t>
      </w:r>
      <w:proofErr w:type="spellEnd"/>
      <w:r w:rsidR="00B71D57" w:rsidRPr="00977022">
        <w:rPr>
          <w:rFonts w:ascii="Calibri" w:hAnsi="Calibri" w:cs="Calibri"/>
        </w:rPr>
        <w:t>.</w:t>
      </w:r>
    </w:p>
    <w:p w14:paraId="0460587C" w14:textId="4D4C2ECB" w:rsidR="00226531" w:rsidRPr="00977022" w:rsidRDefault="004B44D1" w:rsidP="0022653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Declarations of Interest;</w:t>
      </w:r>
      <w:r w:rsidR="00C20AD9" w:rsidRPr="00977022">
        <w:rPr>
          <w:rFonts w:ascii="Calibri" w:hAnsi="Calibri" w:cs="Calibri"/>
        </w:rPr>
        <w:t xml:space="preserve"> </w:t>
      </w:r>
      <w:r w:rsidR="008F41D3">
        <w:rPr>
          <w:rFonts w:ascii="Calibri" w:hAnsi="Calibri" w:cs="Calibri"/>
        </w:rPr>
        <w:t xml:space="preserve">R </w:t>
      </w:r>
      <w:proofErr w:type="spellStart"/>
      <w:r w:rsidR="008F41D3">
        <w:rPr>
          <w:rFonts w:ascii="Calibri" w:hAnsi="Calibri" w:cs="Calibri"/>
        </w:rPr>
        <w:t>Vergette</w:t>
      </w:r>
      <w:proofErr w:type="spellEnd"/>
      <w:r w:rsidR="008F41D3">
        <w:rPr>
          <w:rFonts w:ascii="Calibri" w:hAnsi="Calibri" w:cs="Calibri"/>
        </w:rPr>
        <w:t xml:space="preserve"> – Item 8 PA/2021/1529</w:t>
      </w:r>
      <w:r w:rsidR="00D711BA" w:rsidRPr="00977022">
        <w:rPr>
          <w:rFonts w:ascii="Calibri" w:hAnsi="Calibri" w:cs="Calibri"/>
        </w:rPr>
        <w:t>.</w:t>
      </w:r>
    </w:p>
    <w:p w14:paraId="526F2A7D" w14:textId="7EABF37D" w:rsidR="00226531" w:rsidRDefault="00EB270A" w:rsidP="0022653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Ward Councillor Tim Mitchell</w:t>
      </w:r>
      <w:r w:rsidR="00782165" w:rsidRPr="00977022">
        <w:rPr>
          <w:rFonts w:ascii="Calibri" w:hAnsi="Calibri" w:cs="Calibri"/>
          <w:b/>
        </w:rPr>
        <w:t>;</w:t>
      </w:r>
      <w:r w:rsidR="00F56D42" w:rsidRPr="00977022">
        <w:rPr>
          <w:rFonts w:ascii="Calibri" w:hAnsi="Calibri" w:cs="Calibri"/>
          <w:b/>
        </w:rPr>
        <w:t xml:space="preserve"> </w:t>
      </w:r>
    </w:p>
    <w:p w14:paraId="25A90922" w14:textId="4ABA1F9C" w:rsidR="008F41D3" w:rsidRPr="008F41D3" w:rsidRDefault="008F41D3" w:rsidP="008F41D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Update on Westgate Road flooding, investigation of drains and meetings with residents</w:t>
      </w:r>
    </w:p>
    <w:p w14:paraId="615B87B3" w14:textId="2655B06B" w:rsidR="008F41D3" w:rsidRPr="008F41D3" w:rsidRDefault="008F41D3" w:rsidP="008F41D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Issues of Woodhouse Lane trees being cut down for the drainage improvements, meetings with residents ongoing</w:t>
      </w:r>
    </w:p>
    <w:p w14:paraId="405DB99C" w14:textId="40DE494F" w:rsidR="008F41D3" w:rsidRPr="008F41D3" w:rsidRDefault="008F41D3" w:rsidP="008F41D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Nuisance vehicles on railway line, action day on </w:t>
      </w:r>
      <w:proofErr w:type="spellStart"/>
      <w:r>
        <w:rPr>
          <w:rFonts w:ascii="Calibri" w:hAnsi="Calibri" w:cs="Calibri"/>
        </w:rPr>
        <w:t>Ashtree</w:t>
      </w:r>
      <w:proofErr w:type="spellEnd"/>
      <w:r>
        <w:rPr>
          <w:rFonts w:ascii="Calibri" w:hAnsi="Calibri" w:cs="Calibri"/>
        </w:rPr>
        <w:t xml:space="preserve"> Close has taken place to address this issue as well as litter around the area.</w:t>
      </w:r>
    </w:p>
    <w:p w14:paraId="2AAF3397" w14:textId="6A1C005A" w:rsidR="008F41D3" w:rsidRPr="00384EB3" w:rsidRDefault="008F41D3" w:rsidP="008F41D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Westgate Road speeding</w:t>
      </w:r>
      <w:r w:rsidR="00D2753C">
        <w:rPr>
          <w:rFonts w:ascii="Calibri" w:hAnsi="Calibri" w:cs="Calibri"/>
        </w:rPr>
        <w:t xml:space="preserve">, a feasibility study </w:t>
      </w:r>
      <w:proofErr w:type="gramStart"/>
      <w:r w:rsidR="00D2753C">
        <w:rPr>
          <w:rFonts w:ascii="Calibri" w:hAnsi="Calibri" w:cs="Calibri"/>
        </w:rPr>
        <w:t>has been carried out,</w:t>
      </w:r>
      <w:proofErr w:type="gramEnd"/>
      <w:r w:rsidR="00D2753C">
        <w:rPr>
          <w:rFonts w:ascii="Calibri" w:hAnsi="Calibri" w:cs="Calibri"/>
        </w:rPr>
        <w:t xml:space="preserve"> forthcoming meeting will decide on what happens next.</w:t>
      </w:r>
    </w:p>
    <w:p w14:paraId="4F4671F5" w14:textId="5BF0686A" w:rsidR="00384EB3" w:rsidRPr="00384EB3" w:rsidRDefault="00384EB3" w:rsidP="008F41D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Isle Clean Up update, lots of community involvement.</w:t>
      </w:r>
    </w:p>
    <w:p w14:paraId="30E29223" w14:textId="15478087" w:rsidR="00384EB3" w:rsidRPr="00134A14" w:rsidRDefault="00384EB3" w:rsidP="008F41D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Epworth Food Fest</w:t>
      </w:r>
      <w:r w:rsidR="00134A14">
        <w:rPr>
          <w:rFonts w:ascii="Calibri" w:hAnsi="Calibri" w:cs="Calibri"/>
        </w:rPr>
        <w:t xml:space="preserve"> on </w:t>
      </w:r>
      <w:proofErr w:type="gramStart"/>
      <w:r w:rsidR="00134A14">
        <w:rPr>
          <w:rFonts w:ascii="Calibri" w:hAnsi="Calibri" w:cs="Calibri"/>
        </w:rPr>
        <w:t>2</w:t>
      </w:r>
      <w:r w:rsidR="00134A14" w:rsidRPr="00134A14">
        <w:rPr>
          <w:rFonts w:ascii="Calibri" w:hAnsi="Calibri" w:cs="Calibri"/>
          <w:vertAlign w:val="superscript"/>
        </w:rPr>
        <w:t>nd</w:t>
      </w:r>
      <w:proofErr w:type="gramEnd"/>
      <w:r w:rsidR="00134A14">
        <w:rPr>
          <w:rFonts w:ascii="Calibri" w:hAnsi="Calibri" w:cs="Calibri"/>
        </w:rPr>
        <w:t xml:space="preserve"> </w:t>
      </w:r>
      <w:r w:rsidR="00420125">
        <w:rPr>
          <w:rFonts w:ascii="Calibri" w:hAnsi="Calibri" w:cs="Calibri"/>
        </w:rPr>
        <w:t>July</w:t>
      </w:r>
      <w:r w:rsidR="00134A14">
        <w:rPr>
          <w:rFonts w:ascii="Calibri" w:hAnsi="Calibri" w:cs="Calibri"/>
        </w:rPr>
        <w:t>12pm – 8pm with local produce and food.</w:t>
      </w:r>
    </w:p>
    <w:p w14:paraId="5FF3B634" w14:textId="012BB0D8" w:rsidR="00134A14" w:rsidRPr="00134A14" w:rsidRDefault="00134A14" w:rsidP="00134A14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Yellow Fin will be operating around Belton over next few weekends to tackle off road motorbikes, encourage residents to call 101 if any issues with bikes. Cllr Warwick said that </w:t>
      </w:r>
      <w:proofErr w:type="spellStart"/>
      <w:r>
        <w:rPr>
          <w:rFonts w:ascii="Calibri" w:hAnsi="Calibri" w:cs="Calibri"/>
        </w:rPr>
        <w:t>Belshaw</w:t>
      </w:r>
      <w:proofErr w:type="spellEnd"/>
      <w:r>
        <w:rPr>
          <w:rFonts w:ascii="Calibri" w:hAnsi="Calibri" w:cs="Calibri"/>
        </w:rPr>
        <w:t xml:space="preserve"> Wood had issues with bikes and needed a gate. </w:t>
      </w:r>
      <w:r>
        <w:rPr>
          <w:rFonts w:ascii="Calibri" w:hAnsi="Calibri" w:cs="Calibri"/>
          <w:b/>
        </w:rPr>
        <w:t>Cllr Parker will action this with the environment committee.</w:t>
      </w:r>
    </w:p>
    <w:p w14:paraId="6C831502" w14:textId="5250EE98" w:rsidR="00235121" w:rsidRPr="00977022" w:rsidRDefault="005D44C6" w:rsidP="005E6F72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A</w:t>
      </w:r>
      <w:r w:rsidR="00235121" w:rsidRPr="00977022">
        <w:rPr>
          <w:rFonts w:ascii="Calibri" w:hAnsi="Calibri" w:cs="Calibri"/>
          <w:b/>
        </w:rPr>
        <w:t xml:space="preserve">pproval and Signing of the minutes held on </w:t>
      </w:r>
      <w:r w:rsidR="00C20AD9" w:rsidRPr="00977022">
        <w:rPr>
          <w:rFonts w:ascii="Calibri" w:hAnsi="Calibri" w:cs="Calibri"/>
          <w:b/>
        </w:rPr>
        <w:t>16</w:t>
      </w:r>
      <w:r w:rsidR="00C20AD9" w:rsidRPr="00977022">
        <w:rPr>
          <w:rFonts w:ascii="Calibri" w:hAnsi="Calibri" w:cs="Calibri"/>
          <w:b/>
          <w:vertAlign w:val="superscript"/>
        </w:rPr>
        <w:t>th</w:t>
      </w:r>
      <w:r w:rsidR="0086040C">
        <w:rPr>
          <w:rFonts w:ascii="Calibri" w:hAnsi="Calibri" w:cs="Calibri"/>
          <w:b/>
        </w:rPr>
        <w:t xml:space="preserve"> March</w:t>
      </w:r>
      <w:r w:rsidR="0079089C" w:rsidRPr="00977022">
        <w:rPr>
          <w:rFonts w:ascii="Calibri" w:hAnsi="Calibri" w:cs="Calibri"/>
          <w:b/>
        </w:rPr>
        <w:t xml:space="preserve"> 2021</w:t>
      </w:r>
      <w:r w:rsidR="00235121" w:rsidRPr="00977022">
        <w:rPr>
          <w:rFonts w:ascii="Calibri" w:hAnsi="Calibri" w:cs="Calibri"/>
          <w:b/>
        </w:rPr>
        <w:t xml:space="preserve">; </w:t>
      </w:r>
      <w:r w:rsidR="00235121" w:rsidRPr="00977022">
        <w:rPr>
          <w:rFonts w:ascii="Calibri" w:hAnsi="Calibri" w:cs="Calibri"/>
        </w:rPr>
        <w:t>All approved</w:t>
      </w:r>
    </w:p>
    <w:p w14:paraId="7BC9DC9E" w14:textId="042C09BE" w:rsidR="00235121" w:rsidRPr="00134A14" w:rsidRDefault="00235121" w:rsidP="00235121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 xml:space="preserve">Matters arising from the minutes held on </w:t>
      </w:r>
      <w:r w:rsidR="00C20AD9" w:rsidRPr="00977022">
        <w:rPr>
          <w:rFonts w:ascii="Calibri" w:hAnsi="Calibri" w:cs="Calibri"/>
          <w:b/>
        </w:rPr>
        <w:t>16</w:t>
      </w:r>
      <w:r w:rsidR="00C20AD9" w:rsidRPr="00977022">
        <w:rPr>
          <w:rFonts w:ascii="Calibri" w:hAnsi="Calibri" w:cs="Calibri"/>
          <w:b/>
          <w:vertAlign w:val="superscript"/>
        </w:rPr>
        <w:t>th</w:t>
      </w:r>
      <w:r w:rsidR="0086040C">
        <w:rPr>
          <w:rFonts w:ascii="Calibri" w:hAnsi="Calibri" w:cs="Calibri"/>
          <w:b/>
        </w:rPr>
        <w:t xml:space="preserve"> March </w:t>
      </w:r>
      <w:r w:rsidR="0079089C" w:rsidRPr="00977022">
        <w:rPr>
          <w:rFonts w:ascii="Calibri" w:hAnsi="Calibri" w:cs="Calibri"/>
          <w:b/>
        </w:rPr>
        <w:t>2021</w:t>
      </w:r>
      <w:r w:rsidRPr="00977022">
        <w:rPr>
          <w:rFonts w:ascii="Calibri" w:hAnsi="Calibri" w:cs="Calibri"/>
          <w:b/>
        </w:rPr>
        <w:t>;</w:t>
      </w:r>
      <w:r w:rsidRPr="00977022">
        <w:rPr>
          <w:rFonts w:ascii="Calibri" w:hAnsi="Calibri" w:cs="Calibri"/>
        </w:rPr>
        <w:t xml:space="preserve"> </w:t>
      </w:r>
    </w:p>
    <w:p w14:paraId="287E6524" w14:textId="681933A6" w:rsidR="00134A14" w:rsidRPr="00DA66E3" w:rsidRDefault="00134A14" w:rsidP="00134A14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Item 3e Cllr Parker asked Tim if he could look into the wood chopped down at the pond area, needs clearing.</w:t>
      </w:r>
    </w:p>
    <w:p w14:paraId="29DF4351" w14:textId="3BBF3AC4" w:rsidR="00DA66E3" w:rsidRPr="00DA66E3" w:rsidRDefault="00DA66E3" w:rsidP="00134A14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 xml:space="preserve">Item 6a Cllr Warwick said the phone box glass should be able to </w:t>
      </w:r>
      <w:proofErr w:type="gramStart"/>
      <w:r>
        <w:rPr>
          <w:rFonts w:ascii="Calibri" w:hAnsi="Calibri" w:cs="Calibri"/>
        </w:rPr>
        <w:t>be cleaned up</w:t>
      </w:r>
      <w:proofErr w:type="gramEnd"/>
      <w:r>
        <w:rPr>
          <w:rFonts w:ascii="Calibri" w:hAnsi="Calibri" w:cs="Calibri"/>
        </w:rPr>
        <w:t xml:space="preserve"> by Pete. </w:t>
      </w:r>
      <w:r>
        <w:rPr>
          <w:rFonts w:ascii="Calibri" w:hAnsi="Calibri" w:cs="Calibri"/>
          <w:b/>
        </w:rPr>
        <w:t>Clerk will action. Clerk will also order spare glass for the phone box.</w:t>
      </w:r>
      <w:r>
        <w:rPr>
          <w:rFonts w:ascii="Calibri" w:hAnsi="Calibri" w:cs="Calibri"/>
        </w:rPr>
        <w:t xml:space="preserve"> Cllr Warwick suggested getting a facility for Clerk to pay with </w:t>
      </w:r>
      <w:proofErr w:type="spellStart"/>
      <w:r>
        <w:rPr>
          <w:rFonts w:ascii="Calibri" w:hAnsi="Calibri" w:cs="Calibri"/>
        </w:rPr>
        <w:t>ie</w:t>
      </w:r>
      <w:proofErr w:type="spellEnd"/>
      <w:r>
        <w:rPr>
          <w:rFonts w:ascii="Calibri" w:hAnsi="Calibri" w:cs="Calibri"/>
        </w:rPr>
        <w:t xml:space="preserve"> a card.</w:t>
      </w:r>
    </w:p>
    <w:p w14:paraId="323E4832" w14:textId="19FFC3C1" w:rsidR="00DA66E3" w:rsidRPr="00977022" w:rsidRDefault="00DA66E3" w:rsidP="00134A14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</w:rPr>
        <w:t>Item 11 Clerk still waiting on some bios to go on to website and Facebook.</w:t>
      </w:r>
    </w:p>
    <w:p w14:paraId="08BF7871" w14:textId="77777777" w:rsidR="00530738" w:rsidRPr="00977022" w:rsidRDefault="00FD0678" w:rsidP="00530738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 xml:space="preserve">Councillors and Clerk reports; </w:t>
      </w:r>
    </w:p>
    <w:p w14:paraId="13A45A88" w14:textId="020F074D" w:rsidR="00530738" w:rsidRPr="00977022" w:rsidRDefault="00DA66E3" w:rsidP="00545A0E">
      <w:pPr>
        <w:pStyle w:val="ListParagraph"/>
        <w:numPr>
          <w:ilvl w:val="1"/>
          <w:numId w:val="1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Cllr Drury reported the </w:t>
      </w:r>
      <w:proofErr w:type="spellStart"/>
      <w:r>
        <w:rPr>
          <w:rFonts w:ascii="Calibri" w:hAnsi="Calibri" w:cs="Calibri"/>
        </w:rPr>
        <w:t>Turbary</w:t>
      </w:r>
      <w:proofErr w:type="spellEnd"/>
      <w:r>
        <w:rPr>
          <w:rFonts w:ascii="Calibri" w:hAnsi="Calibri" w:cs="Calibri"/>
        </w:rPr>
        <w:t xml:space="preserve"> drainage </w:t>
      </w:r>
      <w:proofErr w:type="gramStart"/>
      <w:r>
        <w:rPr>
          <w:rFonts w:ascii="Calibri" w:hAnsi="Calibri" w:cs="Calibri"/>
        </w:rPr>
        <w:t>had been completed</w:t>
      </w:r>
      <w:proofErr w:type="gramEnd"/>
      <w:r w:rsidR="00853E48">
        <w:rPr>
          <w:rFonts w:ascii="Calibri" w:hAnsi="Calibri" w:cs="Calibri"/>
        </w:rPr>
        <w:t>.</w:t>
      </w:r>
    </w:p>
    <w:p w14:paraId="6821B190" w14:textId="77777777" w:rsidR="00DA66E3" w:rsidRPr="00DA66E3" w:rsidRDefault="00FD0678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977022">
        <w:rPr>
          <w:rFonts w:ascii="Calibri" w:hAnsi="Calibri" w:cs="Calibri"/>
          <w:b/>
        </w:rPr>
        <w:t>Police matters/</w:t>
      </w:r>
      <w:proofErr w:type="spellStart"/>
      <w:r w:rsidRPr="00977022">
        <w:rPr>
          <w:rFonts w:ascii="Calibri" w:hAnsi="Calibri" w:cs="Calibri"/>
          <w:b/>
        </w:rPr>
        <w:t>Anti Social</w:t>
      </w:r>
      <w:proofErr w:type="spellEnd"/>
      <w:r w:rsidRPr="00977022">
        <w:rPr>
          <w:rFonts w:ascii="Calibri" w:hAnsi="Calibri" w:cs="Calibri"/>
          <w:b/>
        </w:rPr>
        <w:t xml:space="preserve"> Behaviour;</w:t>
      </w:r>
      <w:r w:rsidRPr="00977022">
        <w:rPr>
          <w:rFonts w:ascii="Calibri" w:hAnsi="Calibri" w:cs="Calibri"/>
        </w:rPr>
        <w:t xml:space="preserve"> </w:t>
      </w:r>
      <w:r w:rsidR="00DA66E3">
        <w:rPr>
          <w:rFonts w:ascii="Calibri" w:hAnsi="Calibri" w:cs="Calibri"/>
        </w:rPr>
        <w:t>None.</w:t>
      </w:r>
    </w:p>
    <w:p w14:paraId="1ACF9CA0" w14:textId="77777777" w:rsid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Planning Applications</w:t>
      </w:r>
      <w:r w:rsidRPr="00DA66E3">
        <w:rPr>
          <w:rFonts w:ascii="Calibri" w:hAnsi="Calibri" w:cs="Calibri"/>
          <w:b/>
        </w:rPr>
        <w:t>;</w:t>
      </w:r>
    </w:p>
    <w:p w14:paraId="23D03266" w14:textId="4C68C8FA" w:rsidR="00DA66E3" w:rsidRPr="00DA66E3" w:rsidRDefault="00DA66E3" w:rsidP="00DA66E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 xml:space="preserve">PA/2021/529 – 9a </w:t>
      </w:r>
      <w:proofErr w:type="spellStart"/>
      <w:r w:rsidRPr="00DA66E3">
        <w:rPr>
          <w:rFonts w:eastAsia="Times New Roman" w:cstheme="minorHAnsi"/>
          <w:b/>
          <w:color w:val="000000"/>
          <w:lang w:eastAsia="en-GB"/>
        </w:rPr>
        <w:t>Sandtoft</w:t>
      </w:r>
      <w:proofErr w:type="spellEnd"/>
      <w:r w:rsidRPr="00DA66E3">
        <w:rPr>
          <w:rFonts w:eastAsia="Times New Roman" w:cstheme="minorHAnsi"/>
          <w:b/>
          <w:color w:val="000000"/>
          <w:lang w:eastAsia="en-GB"/>
        </w:rPr>
        <w:t xml:space="preserve"> Road – to erect</w:t>
      </w:r>
      <w:r>
        <w:rPr>
          <w:rFonts w:eastAsia="Times New Roman" w:cstheme="minorHAnsi"/>
          <w:b/>
          <w:color w:val="000000"/>
          <w:lang w:eastAsia="en-GB"/>
        </w:rPr>
        <w:t xml:space="preserve"> a single storey rear extension; </w:t>
      </w:r>
      <w:r>
        <w:rPr>
          <w:rFonts w:eastAsia="Times New Roman" w:cstheme="minorHAnsi"/>
          <w:color w:val="000000"/>
          <w:lang w:eastAsia="en-GB"/>
        </w:rPr>
        <w:t>No Comments.</w:t>
      </w:r>
    </w:p>
    <w:p w14:paraId="406ABAAB" w14:textId="57E2DA5D" w:rsidR="00DA66E3" w:rsidRPr="00DA66E3" w:rsidRDefault="00DA66E3" w:rsidP="00DA66E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 xml:space="preserve">PA/2021/535 – </w:t>
      </w:r>
      <w:proofErr w:type="spellStart"/>
      <w:r w:rsidRPr="00DA66E3">
        <w:rPr>
          <w:rFonts w:eastAsia="Times New Roman" w:cstheme="minorHAnsi"/>
          <w:b/>
          <w:color w:val="000000"/>
          <w:lang w:eastAsia="en-GB"/>
        </w:rPr>
        <w:t>Gindar</w:t>
      </w:r>
      <w:proofErr w:type="spellEnd"/>
      <w:r w:rsidRPr="00DA66E3">
        <w:rPr>
          <w:rFonts w:eastAsia="Times New Roman" w:cstheme="minorHAnsi"/>
          <w:b/>
          <w:color w:val="000000"/>
          <w:lang w:eastAsia="en-GB"/>
        </w:rPr>
        <w:t xml:space="preserve"> </w:t>
      </w:r>
      <w:proofErr w:type="spellStart"/>
      <w:r w:rsidRPr="00DA66E3">
        <w:rPr>
          <w:rFonts w:eastAsia="Times New Roman" w:cstheme="minorHAnsi"/>
          <w:b/>
          <w:color w:val="000000"/>
          <w:lang w:eastAsia="en-GB"/>
        </w:rPr>
        <w:t>Churchtown</w:t>
      </w:r>
      <w:proofErr w:type="spellEnd"/>
      <w:r w:rsidRPr="00DA66E3">
        <w:rPr>
          <w:rFonts w:eastAsia="Times New Roman" w:cstheme="minorHAnsi"/>
          <w:b/>
          <w:color w:val="000000"/>
          <w:lang w:eastAsia="en-GB"/>
        </w:rPr>
        <w:t xml:space="preserve"> – Convert exi</w:t>
      </w:r>
      <w:r>
        <w:rPr>
          <w:rFonts w:eastAsia="Times New Roman" w:cstheme="minorHAnsi"/>
          <w:b/>
          <w:color w:val="000000"/>
          <w:lang w:eastAsia="en-GB"/>
        </w:rPr>
        <w:t xml:space="preserve">sting garage into accommodation; </w:t>
      </w:r>
      <w:r>
        <w:rPr>
          <w:rFonts w:eastAsia="Times New Roman" w:cstheme="minorHAnsi"/>
          <w:color w:val="000000"/>
          <w:lang w:eastAsia="en-GB"/>
        </w:rPr>
        <w:t>No Comments</w:t>
      </w:r>
    </w:p>
    <w:p w14:paraId="53BB487A" w14:textId="0409D787" w:rsidR="00DA66E3" w:rsidRPr="00DA66E3" w:rsidRDefault="00DA66E3" w:rsidP="00DA66E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 xml:space="preserve">PA/2021/351 – Priory works, </w:t>
      </w:r>
      <w:proofErr w:type="spellStart"/>
      <w:r w:rsidRPr="00DA66E3">
        <w:rPr>
          <w:rFonts w:eastAsia="Times New Roman" w:cstheme="minorHAnsi"/>
          <w:b/>
          <w:color w:val="000000"/>
          <w:lang w:eastAsia="en-GB"/>
        </w:rPr>
        <w:t>Mosswood</w:t>
      </w:r>
      <w:proofErr w:type="spellEnd"/>
      <w:r w:rsidRPr="00DA66E3">
        <w:rPr>
          <w:rFonts w:eastAsia="Times New Roman" w:cstheme="minorHAnsi"/>
          <w:b/>
          <w:color w:val="000000"/>
          <w:lang w:eastAsia="en-GB"/>
        </w:rPr>
        <w:t xml:space="preserve"> – Erect a re</w:t>
      </w:r>
      <w:r>
        <w:rPr>
          <w:rFonts w:eastAsia="Times New Roman" w:cstheme="minorHAnsi"/>
          <w:b/>
          <w:color w:val="000000"/>
          <w:lang w:eastAsia="en-GB"/>
        </w:rPr>
        <w:t xml:space="preserve">search and development building; </w:t>
      </w:r>
      <w:r>
        <w:rPr>
          <w:rFonts w:eastAsia="Times New Roman" w:cstheme="minorHAnsi"/>
          <w:color w:val="000000"/>
          <w:lang w:eastAsia="en-GB"/>
        </w:rPr>
        <w:t>No Comments</w:t>
      </w:r>
    </w:p>
    <w:p w14:paraId="45443A73" w14:textId="2DF3A193" w:rsidR="00DA66E3" w:rsidRPr="00DA66E3" w:rsidRDefault="00DA66E3" w:rsidP="00DA66E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lastRenderedPageBreak/>
        <w:t xml:space="preserve">PA/2021/623 – The Poplars, </w:t>
      </w:r>
      <w:proofErr w:type="spellStart"/>
      <w:r w:rsidRPr="00DA66E3">
        <w:rPr>
          <w:rFonts w:eastAsia="Times New Roman" w:cstheme="minorHAnsi"/>
          <w:b/>
          <w:color w:val="000000"/>
          <w:lang w:eastAsia="en-GB"/>
        </w:rPr>
        <w:t>Carrhouse</w:t>
      </w:r>
      <w:proofErr w:type="spellEnd"/>
      <w:r w:rsidRPr="00DA66E3">
        <w:rPr>
          <w:rFonts w:eastAsia="Times New Roman" w:cstheme="minorHAnsi"/>
          <w:b/>
          <w:color w:val="000000"/>
          <w:lang w:eastAsia="en-GB"/>
        </w:rPr>
        <w:t xml:space="preserve"> Road </w:t>
      </w:r>
      <w:r>
        <w:rPr>
          <w:rFonts w:eastAsia="Times New Roman" w:cstheme="minorHAnsi"/>
          <w:b/>
          <w:color w:val="000000"/>
          <w:lang w:eastAsia="en-GB"/>
        </w:rPr>
        <w:t xml:space="preserve">– Erect 2 storey rear extension; </w:t>
      </w:r>
      <w:r>
        <w:rPr>
          <w:rFonts w:eastAsia="Times New Roman" w:cstheme="minorHAnsi"/>
          <w:color w:val="000000"/>
          <w:lang w:eastAsia="en-GB"/>
        </w:rPr>
        <w:t>No Comments</w:t>
      </w:r>
    </w:p>
    <w:p w14:paraId="35A19E72" w14:textId="4FE6457D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 xml:space="preserve">Correspondence - to be </w:t>
      </w:r>
      <w:proofErr w:type="gramStart"/>
      <w:r w:rsidRPr="00DA66E3">
        <w:rPr>
          <w:rFonts w:eastAsia="Times New Roman" w:cstheme="minorHAnsi"/>
          <w:b/>
          <w:color w:val="000000"/>
          <w:lang w:eastAsia="en-GB"/>
        </w:rPr>
        <w:t>noted</w:t>
      </w:r>
      <w:proofErr w:type="gramEnd"/>
      <w:r w:rsidRPr="00DA66E3">
        <w:rPr>
          <w:rFonts w:eastAsia="Times New Roman" w:cstheme="minorHAnsi"/>
          <w:b/>
          <w:color w:val="000000"/>
          <w:lang w:eastAsia="en-GB"/>
        </w:rPr>
        <w:t xml:space="preserve"> or commented on.</w:t>
      </w:r>
    </w:p>
    <w:p w14:paraId="5004A08E" w14:textId="45A75832" w:rsidR="00DA66E3" w:rsidRPr="00EC180B" w:rsidRDefault="00DA66E3" w:rsidP="00DA66E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eastAsia="Times New Roman" w:cstheme="minorHAnsi"/>
          <w:color w:val="000000"/>
          <w:lang w:eastAsia="en-GB"/>
        </w:rPr>
        <w:t>Cllr Ripley</w:t>
      </w:r>
      <w:r w:rsidR="00EC180B">
        <w:rPr>
          <w:rFonts w:eastAsia="Times New Roman" w:cstheme="minorHAnsi"/>
          <w:color w:val="000000"/>
          <w:lang w:eastAsia="en-GB"/>
        </w:rPr>
        <w:t xml:space="preserve"> asked </w:t>
      </w:r>
      <w:r w:rsidR="00EC180B">
        <w:rPr>
          <w:rFonts w:eastAsia="Times New Roman" w:cstheme="minorHAnsi"/>
          <w:b/>
          <w:color w:val="000000"/>
          <w:lang w:eastAsia="en-GB"/>
        </w:rPr>
        <w:t xml:space="preserve">Clerk to get an update on </w:t>
      </w:r>
      <w:proofErr w:type="gramStart"/>
      <w:r w:rsidR="00EC180B">
        <w:rPr>
          <w:rFonts w:eastAsia="Times New Roman" w:cstheme="minorHAnsi"/>
          <w:b/>
          <w:color w:val="000000"/>
          <w:lang w:eastAsia="en-GB"/>
        </w:rPr>
        <w:t>Planning</w:t>
      </w:r>
      <w:proofErr w:type="gramEnd"/>
      <w:r w:rsidR="00EC180B">
        <w:rPr>
          <w:rFonts w:eastAsia="Times New Roman" w:cstheme="minorHAnsi"/>
          <w:b/>
          <w:color w:val="000000"/>
          <w:lang w:eastAsia="en-GB"/>
        </w:rPr>
        <w:t xml:space="preserve"> enforcement properties.</w:t>
      </w:r>
    </w:p>
    <w:p w14:paraId="3FEF54B9" w14:textId="56A7D0B6" w:rsidR="00EC180B" w:rsidRPr="00EC180B" w:rsidRDefault="00EC180B" w:rsidP="00DA66E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eastAsia="Times New Roman" w:cstheme="minorHAnsi"/>
          <w:color w:val="000000"/>
          <w:lang w:eastAsia="en-GB"/>
        </w:rPr>
        <w:t>Wyre Lane access discussed, owners either side of the lane are responsible for maintaining the lane.</w:t>
      </w:r>
    </w:p>
    <w:p w14:paraId="7EFEB4C0" w14:textId="71962407" w:rsidR="00EC180B" w:rsidRPr="00DA66E3" w:rsidRDefault="00EC180B" w:rsidP="00DA66E3">
      <w:pPr>
        <w:pStyle w:val="ListParagraph"/>
        <w:numPr>
          <w:ilvl w:val="1"/>
          <w:numId w:val="1"/>
        </w:numPr>
        <w:rPr>
          <w:rFonts w:ascii="Calibri" w:hAnsi="Calibri" w:cs="Calibri"/>
          <w:b/>
        </w:rPr>
      </w:pPr>
      <w:r>
        <w:rPr>
          <w:rFonts w:eastAsia="Times New Roman" w:cstheme="minorHAnsi"/>
          <w:b/>
          <w:color w:val="000000"/>
          <w:lang w:eastAsia="en-GB"/>
        </w:rPr>
        <w:t>Clerk to order the agreed 50 poppies for lampposts.</w:t>
      </w:r>
    </w:p>
    <w:p w14:paraId="26493F8A" w14:textId="2DE7E00F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>Accounts review and accounts for payment. Please see schedule of payments.</w:t>
      </w:r>
      <w:r w:rsidR="00EC180B">
        <w:rPr>
          <w:rFonts w:eastAsia="Times New Roman" w:cstheme="minorHAnsi"/>
          <w:b/>
          <w:color w:val="000000"/>
          <w:lang w:eastAsia="en-GB"/>
        </w:rPr>
        <w:t xml:space="preserve"> </w:t>
      </w:r>
      <w:r w:rsidR="00EC180B">
        <w:rPr>
          <w:rFonts w:eastAsia="Times New Roman" w:cstheme="minorHAnsi"/>
          <w:color w:val="000000"/>
          <w:lang w:eastAsia="en-GB"/>
        </w:rPr>
        <w:t>All Approved.</w:t>
      </w:r>
    </w:p>
    <w:p w14:paraId="6F11D602" w14:textId="14A66D5C" w:rsidR="00DA66E3" w:rsidRPr="00EC180B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>Year End Accounts to review.</w:t>
      </w:r>
      <w:r w:rsidR="00EC180B">
        <w:rPr>
          <w:rFonts w:eastAsia="Times New Roman" w:cstheme="minorHAnsi"/>
          <w:b/>
          <w:color w:val="000000"/>
          <w:lang w:eastAsia="en-GB"/>
        </w:rPr>
        <w:t xml:space="preserve"> </w:t>
      </w:r>
      <w:r w:rsidR="00EC180B">
        <w:rPr>
          <w:rFonts w:eastAsia="Times New Roman" w:cstheme="minorHAnsi"/>
          <w:color w:val="000000"/>
          <w:lang w:eastAsia="en-GB"/>
        </w:rPr>
        <w:t>All agreed to send to accountants for internal audit before sending over to external auditor.</w:t>
      </w:r>
    </w:p>
    <w:p w14:paraId="4FBE12C0" w14:textId="0A177A58" w:rsidR="00EC180B" w:rsidRPr="00350876" w:rsidRDefault="00EC180B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eastAsia="Times New Roman" w:cstheme="minorHAnsi"/>
          <w:b/>
          <w:color w:val="000000"/>
          <w:lang w:eastAsia="en-GB"/>
        </w:rPr>
        <w:t>Clerk’s grade increase following on from completion of ILCA training.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</w:rPr>
        <w:t>All Agreed</w:t>
      </w:r>
      <w:r w:rsidR="00350876">
        <w:rPr>
          <w:rFonts w:ascii="Calibri" w:hAnsi="Calibri" w:cs="Calibri"/>
        </w:rPr>
        <w:t>.</w:t>
      </w:r>
    </w:p>
    <w:p w14:paraId="41BD4495" w14:textId="6B9398FC" w:rsidR="00350876" w:rsidRPr="00350876" w:rsidRDefault="00350876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eastAsia="Times New Roman" w:cstheme="minorHAnsi"/>
          <w:b/>
          <w:color w:val="000000"/>
          <w:lang w:eastAsia="en-GB"/>
        </w:rPr>
        <w:t>Clerk’s next course to agree on starting and paying next month CILCA.</w:t>
      </w:r>
      <w:r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</w:rPr>
        <w:t>All agreed.</w:t>
      </w:r>
    </w:p>
    <w:p w14:paraId="1860F682" w14:textId="45DDFD46" w:rsidR="00350876" w:rsidRPr="00DA66E3" w:rsidRDefault="00350876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eastAsia="Times New Roman" w:cstheme="minorHAnsi"/>
          <w:b/>
          <w:color w:val="000000"/>
          <w:lang w:eastAsia="en-GB"/>
        </w:rPr>
        <w:t>Cllr Baker-</w:t>
      </w:r>
      <w:r>
        <w:rPr>
          <w:rFonts w:ascii="Calibri" w:hAnsi="Calibri" w:cs="Calibri"/>
          <w:b/>
        </w:rPr>
        <w:t>Cliff discussion on meetings after 7</w:t>
      </w:r>
      <w:r w:rsidRPr="00350876">
        <w:rPr>
          <w:rFonts w:ascii="Calibri" w:hAnsi="Calibri" w:cs="Calibri"/>
          <w:b/>
          <w:vertAlign w:val="superscript"/>
        </w:rPr>
        <w:t>th</w:t>
      </w:r>
      <w:r>
        <w:rPr>
          <w:rFonts w:ascii="Calibri" w:hAnsi="Calibri" w:cs="Calibri"/>
          <w:b/>
        </w:rPr>
        <w:t xml:space="preserve"> May. </w:t>
      </w:r>
      <w:r w:rsidR="0041115D">
        <w:rPr>
          <w:rFonts w:ascii="Calibri" w:hAnsi="Calibri" w:cs="Calibri"/>
        </w:rPr>
        <w:t>All agreed to bring May meeting and Annual meeting early to enable a meeting via zoom, to 4</w:t>
      </w:r>
      <w:r w:rsidR="0041115D" w:rsidRPr="0041115D">
        <w:rPr>
          <w:rFonts w:ascii="Calibri" w:hAnsi="Calibri" w:cs="Calibri"/>
          <w:vertAlign w:val="superscript"/>
        </w:rPr>
        <w:t>th</w:t>
      </w:r>
      <w:r w:rsidR="0041115D">
        <w:rPr>
          <w:rFonts w:ascii="Calibri" w:hAnsi="Calibri" w:cs="Calibri"/>
        </w:rPr>
        <w:t xml:space="preserve"> May 2021.</w:t>
      </w:r>
    </w:p>
    <w:p w14:paraId="78B6BE3D" w14:textId="3879875A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Cllr Morgan – Memorial bench to discuss.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</w:t>
      </w:r>
      <w:r w:rsidR="002504BA">
        <w:rPr>
          <w:rFonts w:cstheme="minorHAnsi"/>
          <w:color w:val="222222"/>
          <w:shd w:val="clear" w:color="auto" w:fill="FFFFFF"/>
        </w:rPr>
        <w:t>Discussed using the granite around the bench at the roundabout.</w:t>
      </w:r>
    </w:p>
    <w:p w14:paraId="60A7993B" w14:textId="294A5792" w:rsidR="00DA66E3" w:rsidRPr="002504BA" w:rsidRDefault="00DA66E3" w:rsidP="002504BA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Cllr Morgan – To discuss war memorial planning application.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</w:t>
      </w:r>
      <w:r w:rsidR="002504BA">
        <w:rPr>
          <w:rFonts w:cstheme="minorHAnsi"/>
          <w:color w:val="222222"/>
          <w:shd w:val="clear" w:color="auto" w:fill="FFFFFF"/>
        </w:rPr>
        <w:t xml:space="preserve">Discussed options of obtaining the granite from the </w:t>
      </w:r>
      <w:proofErr w:type="gramStart"/>
      <w:r w:rsidR="002504BA">
        <w:rPr>
          <w:rFonts w:cstheme="minorHAnsi"/>
          <w:color w:val="222222"/>
          <w:shd w:val="clear" w:color="auto" w:fill="FFFFFF"/>
        </w:rPr>
        <w:t>stone mason</w:t>
      </w:r>
      <w:proofErr w:type="gramEnd"/>
      <w:r w:rsidR="002504BA">
        <w:rPr>
          <w:rFonts w:cstheme="minorHAnsi"/>
          <w:color w:val="222222"/>
          <w:shd w:val="clear" w:color="auto" w:fill="FFFFFF"/>
        </w:rPr>
        <w:t xml:space="preserve">, 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Clerk will send another letter to Stonemason asking for stone to be collected or delivered. </w:t>
      </w:r>
    </w:p>
    <w:p w14:paraId="240E47A5" w14:textId="1707E9B0" w:rsidR="002504BA" w:rsidRPr="002504BA" w:rsidRDefault="002504BA" w:rsidP="002504BA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cstheme="minorHAnsi"/>
          <w:b/>
          <w:color w:val="222222"/>
          <w:shd w:val="clear" w:color="auto" w:fill="FFFFFF"/>
        </w:rPr>
        <w:t xml:space="preserve">Cllr Hindley – To discuss memorial lamppost repainting and tidy up. </w:t>
      </w:r>
      <w:r>
        <w:rPr>
          <w:rFonts w:cstheme="minorHAnsi"/>
          <w:color w:val="222222"/>
          <w:shd w:val="clear" w:color="auto" w:fill="FFFFFF"/>
        </w:rPr>
        <w:t xml:space="preserve">Tim will making contact with North </w:t>
      </w:r>
      <w:proofErr w:type="spellStart"/>
      <w:r>
        <w:rPr>
          <w:rFonts w:cstheme="minorHAnsi"/>
          <w:color w:val="222222"/>
          <w:shd w:val="clear" w:color="auto" w:fill="FFFFFF"/>
        </w:rPr>
        <w:t>Lincs</w:t>
      </w:r>
      <w:proofErr w:type="spellEnd"/>
      <w:r>
        <w:rPr>
          <w:rFonts w:cstheme="minorHAnsi"/>
          <w:color w:val="222222"/>
          <w:shd w:val="clear" w:color="auto" w:fill="FFFFFF"/>
        </w:rPr>
        <w:t xml:space="preserve"> asking who owns the lamppost, Cllr Hindley and Warwick will look at what needs painting to make it tidier.</w:t>
      </w:r>
    </w:p>
    <w:p w14:paraId="6CD54915" w14:textId="328E78A9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Community benches – Suggestions to discuss.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</w:t>
      </w:r>
      <w:r w:rsidR="002504BA">
        <w:rPr>
          <w:rFonts w:cstheme="minorHAnsi"/>
          <w:color w:val="222222"/>
          <w:shd w:val="clear" w:color="auto" w:fill="FFFFFF"/>
        </w:rPr>
        <w:t>To discuss next month.</w:t>
      </w:r>
    </w:p>
    <w:p w14:paraId="74DF59C2" w14:textId="0B8FB1C6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Document Storage – To discuss.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</w:t>
      </w:r>
      <w:r w:rsidR="002504BA">
        <w:rPr>
          <w:rFonts w:cstheme="minorHAnsi"/>
          <w:color w:val="222222"/>
          <w:shd w:val="clear" w:color="auto" w:fill="FFFFFF"/>
        </w:rPr>
        <w:t>Tim will give clerk details of who to contact at Epworth.</w:t>
      </w:r>
    </w:p>
    <w:p w14:paraId="55C158CF" w14:textId="295D5584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Notice Board – Repairs to discuss and agree.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Clerk will contact Pete to fix and paint the notice boards.</w:t>
      </w:r>
    </w:p>
    <w:p w14:paraId="6D70AFE9" w14:textId="379D5C4F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Public Hall – Immediate repairs to discuss and decide.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Clerk will arrange fire alarm to be </w:t>
      </w:r>
      <w:proofErr w:type="gramStart"/>
      <w:r w:rsidR="002504BA">
        <w:rPr>
          <w:rFonts w:cstheme="minorHAnsi"/>
          <w:b/>
          <w:color w:val="222222"/>
          <w:shd w:val="clear" w:color="auto" w:fill="FFFFFF"/>
        </w:rPr>
        <w:t>serviced</w:t>
      </w:r>
      <w:proofErr w:type="gramEnd"/>
      <w:r w:rsidR="002504BA">
        <w:rPr>
          <w:rFonts w:cstheme="minorHAnsi"/>
          <w:b/>
          <w:color w:val="222222"/>
          <w:shd w:val="clear" w:color="auto" w:fill="FFFFFF"/>
        </w:rPr>
        <w:t xml:space="preserve"> and fixed. Cllr Baker-Cliff will arrange a site visit with sub-committee for inspection.</w:t>
      </w:r>
    </w:p>
    <w:p w14:paraId="6591E3FA" w14:textId="42B4EC48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Public Hall – To vote and agreed on next stages.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</w:t>
      </w:r>
      <w:r w:rsidR="002504BA">
        <w:rPr>
          <w:rFonts w:cstheme="minorHAnsi"/>
          <w:color w:val="222222"/>
          <w:shd w:val="clear" w:color="auto" w:fill="FFFFFF"/>
        </w:rPr>
        <w:t xml:space="preserve">All voted and agreed </w:t>
      </w:r>
      <w:r w:rsidR="00916FB7">
        <w:rPr>
          <w:rFonts w:cstheme="minorHAnsi"/>
          <w:color w:val="222222"/>
          <w:shd w:val="clear" w:color="auto" w:fill="FFFFFF"/>
        </w:rPr>
        <w:t>with 11 in favour and</w:t>
      </w:r>
      <w:bookmarkStart w:id="0" w:name="_GoBack"/>
      <w:bookmarkEnd w:id="0"/>
      <w:r w:rsidR="00916FB7">
        <w:rPr>
          <w:rFonts w:cstheme="minorHAnsi"/>
          <w:color w:val="222222"/>
          <w:shd w:val="clear" w:color="auto" w:fill="FFFFFF"/>
        </w:rPr>
        <w:t xml:space="preserve"> 1 against </w:t>
      </w:r>
      <w:r w:rsidR="002504BA">
        <w:rPr>
          <w:rFonts w:cstheme="minorHAnsi"/>
          <w:color w:val="222222"/>
          <w:shd w:val="clear" w:color="auto" w:fill="FFFFFF"/>
        </w:rPr>
        <w:t>to continue with the lease option and will vote and agree on a solicitor at the next meeting.</w:t>
      </w:r>
    </w:p>
    <w:p w14:paraId="3ACCB17E" w14:textId="155422DB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cstheme="minorHAnsi"/>
          <w:b/>
          <w:color w:val="222222"/>
          <w:shd w:val="clear" w:color="auto" w:fill="FFFFFF"/>
        </w:rPr>
        <w:t>To discuss and review Playgroup rent.</w:t>
      </w:r>
      <w:r w:rsidR="002504BA">
        <w:rPr>
          <w:rFonts w:cstheme="minorHAnsi"/>
          <w:b/>
          <w:color w:val="222222"/>
          <w:shd w:val="clear" w:color="auto" w:fill="FFFFFF"/>
        </w:rPr>
        <w:t xml:space="preserve"> </w:t>
      </w:r>
      <w:r w:rsidR="002504BA">
        <w:rPr>
          <w:rFonts w:cstheme="minorHAnsi"/>
          <w:color w:val="222222"/>
          <w:shd w:val="clear" w:color="auto" w:fill="FFFFFF"/>
        </w:rPr>
        <w:t>Cllr Baker-Cliff proposed for the rent to go back to original fee, to cover the ongoing costs and taking into account playgroup are back running.</w:t>
      </w:r>
    </w:p>
    <w:p w14:paraId="75A38805" w14:textId="4F38C94A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>Isle Clean Up – To discuss allowing the use of PC bank account for incoming donations.</w:t>
      </w:r>
      <w:r w:rsidR="002504B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2504BA">
        <w:rPr>
          <w:rFonts w:eastAsia="Times New Roman" w:cstheme="minorHAnsi"/>
          <w:color w:val="000000"/>
          <w:lang w:eastAsia="en-GB"/>
        </w:rPr>
        <w:t>All agreed to use the PC bank account, Clerk will make contact.</w:t>
      </w:r>
    </w:p>
    <w:p w14:paraId="77A4ED73" w14:textId="1C87D290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proofErr w:type="spellStart"/>
      <w:r w:rsidRPr="00DA66E3">
        <w:rPr>
          <w:rFonts w:eastAsia="Times New Roman" w:cstheme="minorHAnsi"/>
          <w:b/>
          <w:color w:val="000000"/>
          <w:lang w:eastAsia="en-GB"/>
        </w:rPr>
        <w:t>Belshaw</w:t>
      </w:r>
      <w:proofErr w:type="spellEnd"/>
      <w:r w:rsidRPr="00DA66E3">
        <w:rPr>
          <w:rFonts w:eastAsia="Times New Roman" w:cstheme="minorHAnsi"/>
          <w:b/>
          <w:color w:val="000000"/>
          <w:lang w:eastAsia="en-GB"/>
        </w:rPr>
        <w:t xml:space="preserve"> Lane Defibrillator to discuss and agree on options to purchase.</w:t>
      </w:r>
      <w:r w:rsidR="002504B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2504BA">
        <w:rPr>
          <w:rFonts w:eastAsia="Times New Roman" w:cstheme="minorHAnsi"/>
          <w:color w:val="000000"/>
          <w:lang w:eastAsia="en-GB"/>
        </w:rPr>
        <w:t>All agreed to purchase option 2.</w:t>
      </w:r>
    </w:p>
    <w:p w14:paraId="7C6C3A96" w14:textId="68A2012C" w:rsidR="00DA66E3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 xml:space="preserve">Belton Christmas Lights Logo design – to choose </w:t>
      </w:r>
      <w:proofErr w:type="gramStart"/>
      <w:r w:rsidRPr="00DA66E3">
        <w:rPr>
          <w:rFonts w:eastAsia="Times New Roman" w:cstheme="minorHAnsi"/>
          <w:b/>
          <w:color w:val="000000"/>
          <w:lang w:eastAsia="en-GB"/>
        </w:rPr>
        <w:t>3</w:t>
      </w:r>
      <w:proofErr w:type="gramEnd"/>
      <w:r w:rsidRPr="00DA66E3">
        <w:rPr>
          <w:rFonts w:eastAsia="Times New Roman" w:cstheme="minorHAnsi"/>
          <w:b/>
          <w:color w:val="000000"/>
          <w:lang w:eastAsia="en-GB"/>
        </w:rPr>
        <w:t xml:space="preserve"> runners up.</w:t>
      </w:r>
      <w:r w:rsidR="002504B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2504BA">
        <w:rPr>
          <w:rFonts w:eastAsia="Times New Roman" w:cstheme="minorHAnsi"/>
          <w:color w:val="000000"/>
          <w:lang w:eastAsia="en-GB"/>
        </w:rPr>
        <w:t xml:space="preserve">All took a vote and agreed </w:t>
      </w:r>
      <w:proofErr w:type="gramStart"/>
      <w:r w:rsidR="002504BA">
        <w:rPr>
          <w:rFonts w:eastAsia="Times New Roman" w:cstheme="minorHAnsi"/>
          <w:color w:val="000000"/>
          <w:lang w:eastAsia="en-GB"/>
        </w:rPr>
        <w:t>3</w:t>
      </w:r>
      <w:proofErr w:type="gramEnd"/>
      <w:r w:rsidR="002504BA">
        <w:rPr>
          <w:rFonts w:eastAsia="Times New Roman" w:cstheme="minorHAnsi"/>
          <w:color w:val="000000"/>
          <w:lang w:eastAsia="en-GB"/>
        </w:rPr>
        <w:t xml:space="preserve"> runners up.</w:t>
      </w:r>
    </w:p>
    <w:p w14:paraId="6EDA8326" w14:textId="0654FD21" w:rsidR="00DA66E3" w:rsidRPr="002504BA" w:rsidRDefault="00DA66E3" w:rsidP="002504BA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>Belton Christmas Lights – To discuss allowing the use of PC bank account for incoming donations.</w:t>
      </w:r>
      <w:r w:rsidR="002504BA">
        <w:rPr>
          <w:rFonts w:eastAsia="Times New Roman" w:cstheme="minorHAnsi"/>
          <w:b/>
          <w:color w:val="000000"/>
          <w:lang w:eastAsia="en-GB"/>
        </w:rPr>
        <w:t xml:space="preserve"> </w:t>
      </w:r>
      <w:r w:rsidR="002504BA">
        <w:rPr>
          <w:rFonts w:eastAsia="Times New Roman" w:cstheme="minorHAnsi"/>
          <w:color w:val="000000"/>
          <w:lang w:eastAsia="en-GB"/>
        </w:rPr>
        <w:t>All agreed to use the PC bank account, Clerk will make contact.</w:t>
      </w:r>
    </w:p>
    <w:p w14:paraId="057F7EBC" w14:textId="0D66C451" w:rsidR="002504BA" w:rsidRPr="002504BA" w:rsidRDefault="002504BA" w:rsidP="002504BA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>
        <w:rPr>
          <w:rFonts w:eastAsia="Times New Roman" w:cstheme="minorHAnsi"/>
          <w:b/>
          <w:color w:val="000000"/>
          <w:lang w:eastAsia="en-GB"/>
        </w:rPr>
        <w:t xml:space="preserve">Cllr </w:t>
      </w:r>
      <w:proofErr w:type="spellStart"/>
      <w:r>
        <w:rPr>
          <w:rFonts w:eastAsia="Times New Roman" w:cstheme="minorHAnsi"/>
          <w:b/>
          <w:color w:val="000000"/>
          <w:lang w:eastAsia="en-GB"/>
        </w:rPr>
        <w:t>Ulley</w:t>
      </w:r>
      <w:proofErr w:type="spellEnd"/>
      <w:r>
        <w:rPr>
          <w:rFonts w:eastAsia="Times New Roman" w:cstheme="minorHAnsi"/>
          <w:b/>
          <w:color w:val="000000"/>
          <w:lang w:eastAsia="en-GB"/>
        </w:rPr>
        <w:t xml:space="preserve"> To discuss and vote on quotes received for </w:t>
      </w:r>
      <w:proofErr w:type="spellStart"/>
      <w:r>
        <w:rPr>
          <w:rFonts w:eastAsia="Times New Roman" w:cstheme="minorHAnsi"/>
          <w:b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b/>
          <w:color w:val="000000"/>
          <w:lang w:eastAsia="en-GB"/>
        </w:rPr>
        <w:t xml:space="preserve"> Flowerbed</w:t>
      </w:r>
      <w:r w:rsidR="009924E7">
        <w:rPr>
          <w:rFonts w:eastAsia="Times New Roman" w:cstheme="minorHAnsi"/>
          <w:b/>
          <w:color w:val="000000"/>
          <w:lang w:eastAsia="en-GB"/>
        </w:rPr>
        <w:t>.</w:t>
      </w:r>
      <w:r w:rsidR="009924E7">
        <w:rPr>
          <w:rFonts w:ascii="Calibri" w:hAnsi="Calibri" w:cs="Calibri"/>
          <w:b/>
        </w:rPr>
        <w:t xml:space="preserve"> </w:t>
      </w:r>
      <w:r w:rsidR="009924E7">
        <w:rPr>
          <w:rFonts w:ascii="Calibri" w:hAnsi="Calibri" w:cs="Calibri"/>
        </w:rPr>
        <w:t>All agreed to go ahead.</w:t>
      </w:r>
    </w:p>
    <w:p w14:paraId="52FF5F6D" w14:textId="39D78140" w:rsidR="00977022" w:rsidRPr="00DA66E3" w:rsidRDefault="00DA66E3" w:rsidP="00DA66E3">
      <w:pPr>
        <w:pStyle w:val="ListParagraph"/>
        <w:numPr>
          <w:ilvl w:val="0"/>
          <w:numId w:val="1"/>
        </w:numPr>
        <w:rPr>
          <w:rFonts w:ascii="Calibri" w:hAnsi="Calibri" w:cs="Calibri"/>
          <w:b/>
        </w:rPr>
      </w:pPr>
      <w:r w:rsidRPr="00DA66E3">
        <w:rPr>
          <w:rFonts w:eastAsia="Times New Roman" w:cstheme="minorHAnsi"/>
          <w:b/>
          <w:color w:val="000000"/>
          <w:lang w:eastAsia="en-GB"/>
        </w:rPr>
        <w:t>Suggestions for Facebook</w:t>
      </w:r>
      <w:r w:rsidR="009924E7">
        <w:rPr>
          <w:rFonts w:eastAsia="Times New Roman" w:cstheme="minorHAnsi"/>
          <w:b/>
          <w:color w:val="000000"/>
          <w:lang w:eastAsia="en-GB"/>
        </w:rPr>
        <w:t xml:space="preserve"> </w:t>
      </w:r>
      <w:r w:rsidR="009924E7">
        <w:rPr>
          <w:rFonts w:eastAsia="Times New Roman" w:cstheme="minorHAnsi"/>
          <w:color w:val="000000"/>
          <w:lang w:eastAsia="en-GB"/>
        </w:rPr>
        <w:t>Cllr Morgan suggested applauding the isle clean up team and share Belton Lights fundraising pages, all agreed.</w:t>
      </w:r>
    </w:p>
    <w:p w14:paraId="788C7ACB" w14:textId="7F22796C" w:rsidR="003A1CC4" w:rsidRPr="00977022" w:rsidRDefault="003A1CC4" w:rsidP="003A1CC4">
      <w:pPr>
        <w:pStyle w:val="ListParagraph"/>
        <w:rPr>
          <w:rFonts w:ascii="Calibri" w:hAnsi="Calibri" w:cs="Calibri"/>
        </w:rPr>
      </w:pPr>
    </w:p>
    <w:p w14:paraId="68991ED1" w14:textId="77777777" w:rsidR="00C20AD9" w:rsidRPr="00977022" w:rsidRDefault="00C20AD9" w:rsidP="003A1CC4">
      <w:pPr>
        <w:pStyle w:val="ListParagraph"/>
        <w:rPr>
          <w:rFonts w:ascii="Calibri" w:hAnsi="Calibri" w:cs="Calibri"/>
        </w:rPr>
      </w:pPr>
    </w:p>
    <w:p w14:paraId="7C4ACB73" w14:textId="031F9CC4" w:rsidR="002B4943" w:rsidRPr="00977022" w:rsidRDefault="00866AB5" w:rsidP="00BA465D">
      <w:pPr>
        <w:pStyle w:val="ListParagraph"/>
        <w:rPr>
          <w:rFonts w:ascii="Calibri" w:hAnsi="Calibri" w:cs="Calibri"/>
        </w:rPr>
      </w:pPr>
      <w:r w:rsidRPr="00977022">
        <w:rPr>
          <w:rFonts w:ascii="Calibri" w:hAnsi="Calibri" w:cs="Calibri"/>
        </w:rPr>
        <w:lastRenderedPageBreak/>
        <w:t xml:space="preserve">Meeting ended </w:t>
      </w:r>
      <w:r w:rsidR="003A1CC4" w:rsidRPr="00977022">
        <w:rPr>
          <w:rFonts w:ascii="Calibri" w:hAnsi="Calibri" w:cs="Calibri"/>
        </w:rPr>
        <w:t>9</w:t>
      </w:r>
      <w:r w:rsidR="009924E7">
        <w:rPr>
          <w:rFonts w:ascii="Calibri" w:hAnsi="Calibri" w:cs="Calibri"/>
        </w:rPr>
        <w:t>.30</w:t>
      </w:r>
      <w:r w:rsidRPr="00977022">
        <w:rPr>
          <w:rFonts w:ascii="Calibri" w:hAnsi="Calibri" w:cs="Calibri"/>
        </w:rPr>
        <w:t>pm</w:t>
      </w:r>
    </w:p>
    <w:sectPr w:rsidR="002B4943" w:rsidRPr="0097702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286204" w14:textId="77777777" w:rsidR="00B340CF" w:rsidRDefault="00B340CF" w:rsidP="004B44D1">
      <w:pPr>
        <w:spacing w:after="0" w:line="240" w:lineRule="auto"/>
      </w:pPr>
      <w:r>
        <w:separator/>
      </w:r>
    </w:p>
  </w:endnote>
  <w:endnote w:type="continuationSeparator" w:id="0">
    <w:p w14:paraId="72EB9827" w14:textId="77777777" w:rsidR="00B340CF" w:rsidRDefault="00B340CF" w:rsidP="004B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EE4A25" w14:textId="77777777" w:rsidR="00FD0678" w:rsidRDefault="00FD0678">
    <w:pPr>
      <w:pStyle w:val="Footer"/>
    </w:pPr>
    <w:r>
      <w:t>Chairman Approved___________________________________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6BD9ED" w14:textId="77777777" w:rsidR="00B340CF" w:rsidRDefault="00B340CF" w:rsidP="004B44D1">
      <w:pPr>
        <w:spacing w:after="0" w:line="240" w:lineRule="auto"/>
      </w:pPr>
      <w:r>
        <w:separator/>
      </w:r>
    </w:p>
  </w:footnote>
  <w:footnote w:type="continuationSeparator" w:id="0">
    <w:p w14:paraId="6BAA9576" w14:textId="77777777" w:rsidR="00B340CF" w:rsidRDefault="00B340CF" w:rsidP="004B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E0647" w14:textId="77777777" w:rsidR="00FD0678" w:rsidRDefault="00FD0678" w:rsidP="00FD0678">
    <w:pPr>
      <w:pStyle w:val="Header"/>
      <w:jc w:val="center"/>
    </w:pPr>
    <w: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7875CC"/>
    <w:multiLevelType w:val="hybridMultilevel"/>
    <w:tmpl w:val="19263F72"/>
    <w:lvl w:ilvl="0" w:tplc="84540426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5">
    <w:abstractNumId w:val="0"/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4D1"/>
    <w:rsid w:val="000000FE"/>
    <w:rsid w:val="00000D8D"/>
    <w:rsid w:val="00035D04"/>
    <w:rsid w:val="00036150"/>
    <w:rsid w:val="00061147"/>
    <w:rsid w:val="00067352"/>
    <w:rsid w:val="000911A7"/>
    <w:rsid w:val="00091822"/>
    <w:rsid w:val="000921A2"/>
    <w:rsid w:val="000C2D9E"/>
    <w:rsid w:val="000C7A87"/>
    <w:rsid w:val="000D5D93"/>
    <w:rsid w:val="000F6F7D"/>
    <w:rsid w:val="00102615"/>
    <w:rsid w:val="001065AC"/>
    <w:rsid w:val="001079A2"/>
    <w:rsid w:val="001132EC"/>
    <w:rsid w:val="00127B59"/>
    <w:rsid w:val="00134A14"/>
    <w:rsid w:val="00140027"/>
    <w:rsid w:val="001A7331"/>
    <w:rsid w:val="001A73B5"/>
    <w:rsid w:val="001B6ABB"/>
    <w:rsid w:val="001D0731"/>
    <w:rsid w:val="001E529B"/>
    <w:rsid w:val="001F13F1"/>
    <w:rsid w:val="00226531"/>
    <w:rsid w:val="00235121"/>
    <w:rsid w:val="00242D42"/>
    <w:rsid w:val="00250313"/>
    <w:rsid w:val="002504BA"/>
    <w:rsid w:val="00251BB0"/>
    <w:rsid w:val="002556EB"/>
    <w:rsid w:val="002800A9"/>
    <w:rsid w:val="002B4943"/>
    <w:rsid w:val="002D1C06"/>
    <w:rsid w:val="002D2A97"/>
    <w:rsid w:val="002E22FF"/>
    <w:rsid w:val="002E550D"/>
    <w:rsid w:val="002F40EB"/>
    <w:rsid w:val="00327BF2"/>
    <w:rsid w:val="00341327"/>
    <w:rsid w:val="00350876"/>
    <w:rsid w:val="0036488C"/>
    <w:rsid w:val="00384EB3"/>
    <w:rsid w:val="003A1058"/>
    <w:rsid w:val="003A1419"/>
    <w:rsid w:val="003A1CC4"/>
    <w:rsid w:val="003C6DFA"/>
    <w:rsid w:val="003D4518"/>
    <w:rsid w:val="003F6D2E"/>
    <w:rsid w:val="0041115D"/>
    <w:rsid w:val="00420125"/>
    <w:rsid w:val="00463AC8"/>
    <w:rsid w:val="0046551B"/>
    <w:rsid w:val="00472A7F"/>
    <w:rsid w:val="004833A4"/>
    <w:rsid w:val="0048392F"/>
    <w:rsid w:val="0048453B"/>
    <w:rsid w:val="004B44D1"/>
    <w:rsid w:val="004C2B89"/>
    <w:rsid w:val="004C7E07"/>
    <w:rsid w:val="004D1D69"/>
    <w:rsid w:val="004D32CE"/>
    <w:rsid w:val="004E283E"/>
    <w:rsid w:val="005029DD"/>
    <w:rsid w:val="005060AD"/>
    <w:rsid w:val="00515D95"/>
    <w:rsid w:val="00523DC0"/>
    <w:rsid w:val="00530738"/>
    <w:rsid w:val="00545A0E"/>
    <w:rsid w:val="00572897"/>
    <w:rsid w:val="0058336C"/>
    <w:rsid w:val="005B0516"/>
    <w:rsid w:val="005B7560"/>
    <w:rsid w:val="005D3988"/>
    <w:rsid w:val="005D44C6"/>
    <w:rsid w:val="005E0868"/>
    <w:rsid w:val="005F0031"/>
    <w:rsid w:val="005F7998"/>
    <w:rsid w:val="005F7CBE"/>
    <w:rsid w:val="00612C9D"/>
    <w:rsid w:val="00630110"/>
    <w:rsid w:val="00632FA0"/>
    <w:rsid w:val="00637170"/>
    <w:rsid w:val="00640859"/>
    <w:rsid w:val="00641A61"/>
    <w:rsid w:val="00643C26"/>
    <w:rsid w:val="0065420D"/>
    <w:rsid w:val="0066180E"/>
    <w:rsid w:val="00675C66"/>
    <w:rsid w:val="00695E17"/>
    <w:rsid w:val="00697EBB"/>
    <w:rsid w:val="006B45FB"/>
    <w:rsid w:val="006B5476"/>
    <w:rsid w:val="006C7316"/>
    <w:rsid w:val="006D2CD0"/>
    <w:rsid w:val="006D695B"/>
    <w:rsid w:val="006D7A6A"/>
    <w:rsid w:val="006E2C2C"/>
    <w:rsid w:val="006F32CC"/>
    <w:rsid w:val="00710BD9"/>
    <w:rsid w:val="00716AB0"/>
    <w:rsid w:val="00722895"/>
    <w:rsid w:val="007663D9"/>
    <w:rsid w:val="00782165"/>
    <w:rsid w:val="0079089C"/>
    <w:rsid w:val="00797AC4"/>
    <w:rsid w:val="00797C0F"/>
    <w:rsid w:val="007A598B"/>
    <w:rsid w:val="007B53F7"/>
    <w:rsid w:val="007D38C0"/>
    <w:rsid w:val="007D39AA"/>
    <w:rsid w:val="007D66B8"/>
    <w:rsid w:val="007E5BC9"/>
    <w:rsid w:val="008201BB"/>
    <w:rsid w:val="00822AB0"/>
    <w:rsid w:val="00843955"/>
    <w:rsid w:val="00853E48"/>
    <w:rsid w:val="0086040C"/>
    <w:rsid w:val="0086531C"/>
    <w:rsid w:val="00866AB5"/>
    <w:rsid w:val="008746E7"/>
    <w:rsid w:val="008A3937"/>
    <w:rsid w:val="008C5A81"/>
    <w:rsid w:val="008D31F2"/>
    <w:rsid w:val="008F41D3"/>
    <w:rsid w:val="008F5D19"/>
    <w:rsid w:val="008F7E64"/>
    <w:rsid w:val="00904BFC"/>
    <w:rsid w:val="00907E70"/>
    <w:rsid w:val="00910512"/>
    <w:rsid w:val="00916FB7"/>
    <w:rsid w:val="00920CD5"/>
    <w:rsid w:val="00953FD8"/>
    <w:rsid w:val="0096657D"/>
    <w:rsid w:val="00977022"/>
    <w:rsid w:val="009861C7"/>
    <w:rsid w:val="009924E7"/>
    <w:rsid w:val="009E0296"/>
    <w:rsid w:val="00A10044"/>
    <w:rsid w:val="00A532A2"/>
    <w:rsid w:val="00A5575B"/>
    <w:rsid w:val="00A623C6"/>
    <w:rsid w:val="00A66ED1"/>
    <w:rsid w:val="00A91592"/>
    <w:rsid w:val="00A9571D"/>
    <w:rsid w:val="00AB70D1"/>
    <w:rsid w:val="00AC65DD"/>
    <w:rsid w:val="00AD725E"/>
    <w:rsid w:val="00AE6224"/>
    <w:rsid w:val="00AE6C4A"/>
    <w:rsid w:val="00AF60A6"/>
    <w:rsid w:val="00B05C4F"/>
    <w:rsid w:val="00B27458"/>
    <w:rsid w:val="00B340CF"/>
    <w:rsid w:val="00B40F77"/>
    <w:rsid w:val="00B71D57"/>
    <w:rsid w:val="00B96025"/>
    <w:rsid w:val="00BA3345"/>
    <w:rsid w:val="00BA465D"/>
    <w:rsid w:val="00BA7CB8"/>
    <w:rsid w:val="00BD05C7"/>
    <w:rsid w:val="00BD6AF3"/>
    <w:rsid w:val="00BE3C0D"/>
    <w:rsid w:val="00BE4144"/>
    <w:rsid w:val="00BE7B54"/>
    <w:rsid w:val="00C12168"/>
    <w:rsid w:val="00C20AD9"/>
    <w:rsid w:val="00C4615B"/>
    <w:rsid w:val="00C91929"/>
    <w:rsid w:val="00C974A3"/>
    <w:rsid w:val="00CB7D75"/>
    <w:rsid w:val="00CD53E0"/>
    <w:rsid w:val="00CD7A6B"/>
    <w:rsid w:val="00CE01BB"/>
    <w:rsid w:val="00D12E0A"/>
    <w:rsid w:val="00D2753C"/>
    <w:rsid w:val="00D44EBE"/>
    <w:rsid w:val="00D536A1"/>
    <w:rsid w:val="00D62D4F"/>
    <w:rsid w:val="00D711BA"/>
    <w:rsid w:val="00D90B98"/>
    <w:rsid w:val="00DA5536"/>
    <w:rsid w:val="00DA66E3"/>
    <w:rsid w:val="00E1460F"/>
    <w:rsid w:val="00E175F8"/>
    <w:rsid w:val="00E208C7"/>
    <w:rsid w:val="00E20C45"/>
    <w:rsid w:val="00E2453C"/>
    <w:rsid w:val="00E51DD6"/>
    <w:rsid w:val="00E67D9C"/>
    <w:rsid w:val="00EA615C"/>
    <w:rsid w:val="00EB00C3"/>
    <w:rsid w:val="00EB270A"/>
    <w:rsid w:val="00EC180B"/>
    <w:rsid w:val="00EF5C19"/>
    <w:rsid w:val="00F00710"/>
    <w:rsid w:val="00F166BE"/>
    <w:rsid w:val="00F22C3D"/>
    <w:rsid w:val="00F2689C"/>
    <w:rsid w:val="00F453F4"/>
    <w:rsid w:val="00F56D42"/>
    <w:rsid w:val="00F9722B"/>
    <w:rsid w:val="00FA7244"/>
    <w:rsid w:val="00FB32D0"/>
    <w:rsid w:val="00FB71CB"/>
    <w:rsid w:val="00FC05F3"/>
    <w:rsid w:val="00FD0678"/>
    <w:rsid w:val="00FD605E"/>
    <w:rsid w:val="00FF293F"/>
    <w:rsid w:val="00FF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2F74"/>
  <w15:chartTrackingRefBased/>
  <w15:docId w15:val="{BCAFE760-6CEB-4161-9BC0-4AA16C21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4D1"/>
  </w:style>
  <w:style w:type="paragraph" w:styleId="Footer">
    <w:name w:val="footer"/>
    <w:basedOn w:val="Normal"/>
    <w:link w:val="Foot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4D1"/>
  </w:style>
  <w:style w:type="paragraph" w:styleId="ListParagraph">
    <w:name w:val="List Paragraph"/>
    <w:basedOn w:val="Normal"/>
    <w:uiPriority w:val="34"/>
    <w:qFormat/>
    <w:rsid w:val="004B4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4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4</cp:revision>
  <cp:lastPrinted>2020-11-10T18:15:00Z</cp:lastPrinted>
  <dcterms:created xsi:type="dcterms:W3CDTF">2021-04-28T20:21:00Z</dcterms:created>
  <dcterms:modified xsi:type="dcterms:W3CDTF">2021-06-10T13:47:00Z</dcterms:modified>
</cp:coreProperties>
</file>