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C2A7D6" w14:textId="388FF3DA" w:rsidR="00705DC9" w:rsidRDefault="00A9571D" w:rsidP="004B44D1">
      <w:pPr>
        <w:jc w:val="right"/>
      </w:pPr>
      <w:r>
        <w:t xml:space="preserve"> Leaflet </w:t>
      </w:r>
      <w:r w:rsidR="004B44D1">
        <w:t>Ref 0</w:t>
      </w:r>
      <w:r w:rsidR="001079A2">
        <w:t>4</w:t>
      </w:r>
      <w:r w:rsidR="004B44D1">
        <w:t>/20</w:t>
      </w:r>
    </w:p>
    <w:p w14:paraId="55ADA20B" w14:textId="77777777" w:rsidR="004B44D1" w:rsidRDefault="004B44D1" w:rsidP="004B44D1">
      <w:pPr>
        <w:rPr>
          <w:b/>
          <w:u w:val="single"/>
        </w:rPr>
      </w:pPr>
    </w:p>
    <w:p w14:paraId="012E7005" w14:textId="6BA1FA56" w:rsidR="004B44D1" w:rsidRDefault="004B44D1" w:rsidP="004B44D1">
      <w:r>
        <w:rPr>
          <w:b/>
          <w:u w:val="single"/>
        </w:rPr>
        <w:t xml:space="preserve">Minutes </w:t>
      </w:r>
      <w:r>
        <w:t xml:space="preserve">of Belton Parish Council held </w:t>
      </w:r>
      <w:r w:rsidR="007134FE">
        <w:t>remotely on 21</w:t>
      </w:r>
      <w:r w:rsidR="007134FE" w:rsidRPr="007134FE">
        <w:rPr>
          <w:vertAlign w:val="superscript"/>
        </w:rPr>
        <w:t>st</w:t>
      </w:r>
      <w:r w:rsidR="007134FE">
        <w:t xml:space="preserve"> April</w:t>
      </w:r>
      <w:r>
        <w:t xml:space="preserve"> 2020.</w:t>
      </w:r>
    </w:p>
    <w:p w14:paraId="6D8C1222" w14:textId="77777777" w:rsidR="004B44D1" w:rsidRDefault="004B44D1" w:rsidP="004B44D1"/>
    <w:p w14:paraId="31A08389" w14:textId="32D98D56" w:rsidR="004B44D1" w:rsidRDefault="004B44D1" w:rsidP="004B44D1">
      <w:r>
        <w:rPr>
          <w:b/>
        </w:rPr>
        <w:t xml:space="preserve">PRESENT: </w:t>
      </w:r>
      <w:r>
        <w:t>A Baker-Cliff, D. Parker</w:t>
      </w:r>
      <w:r w:rsidR="000000FE">
        <w:t xml:space="preserve">, </w:t>
      </w:r>
      <w:r>
        <w:t>G Ulley,</w:t>
      </w:r>
      <w:r w:rsidR="000000FE">
        <w:t xml:space="preserve"> </w:t>
      </w:r>
      <w:r>
        <w:t>J Warwick, E Wilson</w:t>
      </w:r>
      <w:r w:rsidR="00E208C7">
        <w:t>, L Pickersgill, S Walsh</w:t>
      </w:r>
      <w:r w:rsidR="00C4615B">
        <w:t>, R Vergette, L Drury, T Ferris</w:t>
      </w:r>
      <w:r>
        <w:t>.</w:t>
      </w:r>
    </w:p>
    <w:p w14:paraId="75E2F469" w14:textId="77777777" w:rsidR="004B44D1" w:rsidRDefault="004B44D1" w:rsidP="004B44D1">
      <w:r>
        <w:rPr>
          <w:b/>
        </w:rPr>
        <w:t xml:space="preserve">CLERK: </w:t>
      </w:r>
      <w:r>
        <w:t>Mrs K Lightfoot</w:t>
      </w:r>
    </w:p>
    <w:p w14:paraId="1EC75197" w14:textId="57D67A72" w:rsidR="004B44D1" w:rsidRDefault="004B44D1" w:rsidP="004B44D1">
      <w:r>
        <w:t xml:space="preserve">Members of the Public: </w:t>
      </w:r>
      <w:r w:rsidR="00C4615B">
        <w:t>None</w:t>
      </w:r>
    </w:p>
    <w:p w14:paraId="244D52AE" w14:textId="50F8104A" w:rsidR="000000FE" w:rsidRDefault="000000FE" w:rsidP="004B44D1">
      <w:pPr>
        <w:rPr>
          <w:b/>
          <w:bCs/>
        </w:rPr>
      </w:pPr>
      <w:r>
        <w:rPr>
          <w:b/>
          <w:bCs/>
        </w:rPr>
        <w:t>PUBLIC FORUM:</w:t>
      </w:r>
    </w:p>
    <w:p w14:paraId="5F91C1A1" w14:textId="190B0D29" w:rsidR="004B44D1" w:rsidRDefault="00E208C7" w:rsidP="004B44D1">
      <w:r>
        <w:t>None</w:t>
      </w:r>
    </w:p>
    <w:p w14:paraId="75BE2B08" w14:textId="3E6FFF16" w:rsidR="004B44D1" w:rsidRPr="004B44D1" w:rsidRDefault="004B44D1" w:rsidP="004B44D1">
      <w:pPr>
        <w:pStyle w:val="ListParagraph"/>
        <w:numPr>
          <w:ilvl w:val="0"/>
          <w:numId w:val="1"/>
        </w:numPr>
        <w:rPr>
          <w:b/>
        </w:rPr>
      </w:pPr>
      <w:r>
        <w:rPr>
          <w:b/>
        </w:rPr>
        <w:t xml:space="preserve">Apologies for absence; </w:t>
      </w:r>
      <w:r w:rsidR="007134FE">
        <w:rPr>
          <w:bCs/>
        </w:rPr>
        <w:t>D Ripley.</w:t>
      </w:r>
    </w:p>
    <w:p w14:paraId="4E055A0D" w14:textId="77777777" w:rsidR="000D5D93" w:rsidRPr="000D5D93" w:rsidRDefault="004B44D1" w:rsidP="000D5D93">
      <w:pPr>
        <w:pStyle w:val="ListParagraph"/>
        <w:numPr>
          <w:ilvl w:val="0"/>
          <w:numId w:val="1"/>
        </w:numPr>
        <w:rPr>
          <w:b/>
        </w:rPr>
      </w:pPr>
      <w:r>
        <w:rPr>
          <w:b/>
        </w:rPr>
        <w:t xml:space="preserve">Declarations of Interest; </w:t>
      </w:r>
      <w:r>
        <w:t>None.</w:t>
      </w:r>
    </w:p>
    <w:p w14:paraId="25EDCF97" w14:textId="77777777" w:rsidR="00B27458" w:rsidRPr="00067352" w:rsidRDefault="00067352" w:rsidP="00B27458">
      <w:pPr>
        <w:pStyle w:val="ListParagraph"/>
        <w:numPr>
          <w:ilvl w:val="0"/>
          <w:numId w:val="1"/>
        </w:numPr>
        <w:rPr>
          <w:b/>
        </w:rPr>
      </w:pPr>
      <w:r w:rsidRPr="00067352">
        <w:rPr>
          <w:b/>
        </w:rPr>
        <w:t xml:space="preserve">Ward Councillor Tim Mitchell; </w:t>
      </w:r>
    </w:p>
    <w:p w14:paraId="59E0C1BD" w14:textId="6EF6205D" w:rsidR="00FF3251" w:rsidRPr="00A9571D" w:rsidRDefault="00A9571D" w:rsidP="00067352">
      <w:pPr>
        <w:pStyle w:val="ListParagraph"/>
        <w:numPr>
          <w:ilvl w:val="1"/>
          <w:numId w:val="1"/>
        </w:numPr>
        <w:rPr>
          <w:b/>
        </w:rPr>
      </w:pPr>
      <w:r>
        <w:rPr>
          <w:bCs/>
        </w:rPr>
        <w:t>Tim said that the COVID-19 leaflet production and drop had been very successful and other parishes had then followed due to its success. Cllr Walsh asked about how many elderly the group covered, it’s thought to be around 50-60 people.</w:t>
      </w:r>
    </w:p>
    <w:p w14:paraId="0CE76CC8" w14:textId="549DA303" w:rsidR="00A9571D" w:rsidRPr="00235121" w:rsidRDefault="00A9571D" w:rsidP="00067352">
      <w:pPr>
        <w:pStyle w:val="ListParagraph"/>
        <w:numPr>
          <w:ilvl w:val="1"/>
          <w:numId w:val="1"/>
        </w:numPr>
        <w:rPr>
          <w:b/>
        </w:rPr>
      </w:pPr>
      <w:r>
        <w:rPr>
          <w:bCs/>
        </w:rPr>
        <w:t>He spoke about the change in recycling collections and that some North Lincs staff had been re-deployed into other roles.</w:t>
      </w:r>
    </w:p>
    <w:p w14:paraId="6C831502" w14:textId="19A49BA4" w:rsidR="00235121" w:rsidRPr="00235121" w:rsidRDefault="00235121" w:rsidP="00235121">
      <w:pPr>
        <w:pStyle w:val="ListParagraph"/>
        <w:numPr>
          <w:ilvl w:val="0"/>
          <w:numId w:val="1"/>
        </w:numPr>
        <w:rPr>
          <w:b/>
        </w:rPr>
      </w:pPr>
      <w:r>
        <w:rPr>
          <w:b/>
        </w:rPr>
        <w:t xml:space="preserve">Approval and Signing of the minutes held on </w:t>
      </w:r>
      <w:r w:rsidR="00E175F8">
        <w:rPr>
          <w:b/>
        </w:rPr>
        <w:t>1</w:t>
      </w:r>
      <w:r w:rsidR="00C4615B">
        <w:rPr>
          <w:b/>
        </w:rPr>
        <w:t>7</w:t>
      </w:r>
      <w:r w:rsidR="00E175F8" w:rsidRPr="00E175F8">
        <w:rPr>
          <w:b/>
          <w:vertAlign w:val="superscript"/>
        </w:rPr>
        <w:t>th</w:t>
      </w:r>
      <w:r w:rsidR="00E175F8">
        <w:rPr>
          <w:b/>
        </w:rPr>
        <w:t xml:space="preserve"> March</w:t>
      </w:r>
      <w:r>
        <w:rPr>
          <w:b/>
        </w:rPr>
        <w:t xml:space="preserve"> 2020; </w:t>
      </w:r>
      <w:r>
        <w:t>All approved</w:t>
      </w:r>
    </w:p>
    <w:p w14:paraId="7BC9DC9E" w14:textId="4D51EE73" w:rsidR="00235121" w:rsidRPr="00235121" w:rsidRDefault="00235121" w:rsidP="00235121">
      <w:pPr>
        <w:pStyle w:val="ListParagraph"/>
        <w:numPr>
          <w:ilvl w:val="0"/>
          <w:numId w:val="1"/>
        </w:numPr>
        <w:rPr>
          <w:b/>
        </w:rPr>
      </w:pPr>
      <w:r>
        <w:rPr>
          <w:b/>
        </w:rPr>
        <w:t xml:space="preserve">Matters arising from the minutes held on </w:t>
      </w:r>
      <w:r w:rsidR="00E175F8">
        <w:rPr>
          <w:b/>
        </w:rPr>
        <w:t>1</w:t>
      </w:r>
      <w:r w:rsidR="00C4615B">
        <w:rPr>
          <w:b/>
        </w:rPr>
        <w:t>7</w:t>
      </w:r>
      <w:r w:rsidR="00E175F8" w:rsidRPr="00E175F8">
        <w:rPr>
          <w:b/>
          <w:vertAlign w:val="superscript"/>
        </w:rPr>
        <w:t>th</w:t>
      </w:r>
      <w:r w:rsidR="00E175F8">
        <w:rPr>
          <w:b/>
        </w:rPr>
        <w:t xml:space="preserve"> March</w:t>
      </w:r>
      <w:r>
        <w:rPr>
          <w:b/>
        </w:rPr>
        <w:t xml:space="preserve"> 2020;</w:t>
      </w:r>
      <w:r>
        <w:t xml:space="preserve"> </w:t>
      </w:r>
    </w:p>
    <w:p w14:paraId="1BBFF3C6" w14:textId="021691C8" w:rsidR="00FF3251" w:rsidRDefault="00FF3251" w:rsidP="00A9571D">
      <w:pPr>
        <w:pStyle w:val="ListParagraph"/>
        <w:numPr>
          <w:ilvl w:val="1"/>
          <w:numId w:val="1"/>
        </w:numPr>
        <w:rPr>
          <w:bCs/>
        </w:rPr>
      </w:pPr>
      <w:r>
        <w:rPr>
          <w:bCs/>
        </w:rPr>
        <w:t xml:space="preserve">Item </w:t>
      </w:r>
      <w:r w:rsidR="00A9571D">
        <w:rPr>
          <w:bCs/>
        </w:rPr>
        <w:t>4g Cllr Baker-Cliff name missing</w:t>
      </w:r>
      <w:r w:rsidR="00910512">
        <w:rPr>
          <w:bCs/>
        </w:rPr>
        <w:t>.</w:t>
      </w:r>
    </w:p>
    <w:p w14:paraId="36E3602D" w14:textId="528F4B57" w:rsidR="00910512" w:rsidRDefault="00910512" w:rsidP="00A9571D">
      <w:pPr>
        <w:pStyle w:val="ListParagraph"/>
        <w:numPr>
          <w:ilvl w:val="1"/>
          <w:numId w:val="1"/>
        </w:numPr>
        <w:rPr>
          <w:bCs/>
        </w:rPr>
      </w:pPr>
      <w:r>
        <w:rPr>
          <w:bCs/>
        </w:rPr>
        <w:t>Item 16 Cllr Wilson explained that the Ongo action day on Ashtree Close was cancelled due to COVID-19. Tim said that Ongo had been looking into re-development of the site.</w:t>
      </w:r>
    </w:p>
    <w:p w14:paraId="6CE08B53" w14:textId="5C494630" w:rsidR="00910512" w:rsidRDefault="00910512" w:rsidP="00A9571D">
      <w:pPr>
        <w:pStyle w:val="ListParagraph"/>
        <w:numPr>
          <w:ilvl w:val="1"/>
          <w:numId w:val="1"/>
        </w:numPr>
        <w:rPr>
          <w:bCs/>
        </w:rPr>
      </w:pPr>
      <w:r>
        <w:rPr>
          <w:bCs/>
        </w:rPr>
        <w:t>Item 17 Cllr Ulley has spoken with a local contractor regarding the grass cutting</w:t>
      </w:r>
    </w:p>
    <w:p w14:paraId="48F73DCC" w14:textId="0CDB3FF3" w:rsidR="00910512" w:rsidRPr="00A9571D" w:rsidRDefault="00910512" w:rsidP="00A9571D">
      <w:pPr>
        <w:pStyle w:val="ListParagraph"/>
        <w:numPr>
          <w:ilvl w:val="1"/>
          <w:numId w:val="1"/>
        </w:numPr>
        <w:rPr>
          <w:bCs/>
        </w:rPr>
      </w:pPr>
      <w:r>
        <w:rPr>
          <w:bCs/>
        </w:rPr>
        <w:t>Item 18b Cllr Warwick not heard anything from stone mason regarding the stone cutting</w:t>
      </w:r>
    </w:p>
    <w:p w14:paraId="66CE63A7" w14:textId="245F06E6" w:rsidR="00FD0678" w:rsidRPr="00FD0678" w:rsidRDefault="00FD0678" w:rsidP="00FD0678">
      <w:pPr>
        <w:pStyle w:val="ListParagraph"/>
        <w:numPr>
          <w:ilvl w:val="0"/>
          <w:numId w:val="1"/>
        </w:numPr>
        <w:rPr>
          <w:b/>
        </w:rPr>
      </w:pPr>
      <w:r>
        <w:rPr>
          <w:b/>
        </w:rPr>
        <w:t xml:space="preserve">Councillors and Clerk reports; </w:t>
      </w:r>
      <w:r w:rsidR="00C4615B">
        <w:t>Update on year end account balances.</w:t>
      </w:r>
      <w:r w:rsidR="00B96025">
        <w:t xml:space="preserve"> Clerk to produce a new budget with left over money, with a budget for a burial fund.</w:t>
      </w:r>
    </w:p>
    <w:p w14:paraId="16D1F329" w14:textId="77777777" w:rsidR="00FD0678" w:rsidRPr="00BA7CB8" w:rsidRDefault="00FD0678" w:rsidP="00FD0678">
      <w:pPr>
        <w:pStyle w:val="ListParagraph"/>
        <w:numPr>
          <w:ilvl w:val="0"/>
          <w:numId w:val="1"/>
        </w:numPr>
        <w:rPr>
          <w:b/>
        </w:rPr>
      </w:pPr>
      <w:r>
        <w:rPr>
          <w:b/>
        </w:rPr>
        <w:t>Police matters/Anti Social Behaviour;</w:t>
      </w:r>
      <w:r>
        <w:t xml:space="preserve"> None</w:t>
      </w:r>
    </w:p>
    <w:p w14:paraId="0F6A182E" w14:textId="3A18789C" w:rsidR="00BA7CB8" w:rsidRDefault="00BA7CB8" w:rsidP="00FD0678">
      <w:pPr>
        <w:pStyle w:val="ListParagraph"/>
        <w:numPr>
          <w:ilvl w:val="0"/>
          <w:numId w:val="1"/>
        </w:numPr>
        <w:rPr>
          <w:b/>
        </w:rPr>
      </w:pPr>
      <w:r>
        <w:rPr>
          <w:b/>
        </w:rPr>
        <w:t>Planning Applications;</w:t>
      </w:r>
    </w:p>
    <w:p w14:paraId="249DF606" w14:textId="233515AB" w:rsidR="00C4615B" w:rsidRDefault="00FF3251" w:rsidP="00C4615B">
      <w:pPr>
        <w:numPr>
          <w:ilvl w:val="1"/>
          <w:numId w:val="1"/>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PA2020/</w:t>
      </w:r>
      <w:r w:rsidR="00C4615B">
        <w:rPr>
          <w:rFonts w:ascii="Arial" w:eastAsia="Times New Roman" w:hAnsi="Arial" w:cs="Arial"/>
          <w:color w:val="000000"/>
          <w:sz w:val="20"/>
          <w:szCs w:val="20"/>
          <w:lang w:eastAsia="en-GB"/>
        </w:rPr>
        <w:t>431 Addlesee Timber and Haulage; Erect a replacement workshop – No Objections</w:t>
      </w:r>
    </w:p>
    <w:p w14:paraId="57D7D774" w14:textId="3B7DD569" w:rsidR="00FF3251" w:rsidRDefault="00C4615B" w:rsidP="00FF3251">
      <w:pPr>
        <w:numPr>
          <w:ilvl w:val="1"/>
          <w:numId w:val="1"/>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PA2020/533 Ferndale, Beltoft</w:t>
      </w:r>
      <w:r w:rsidR="00FF3251">
        <w:rPr>
          <w:rFonts w:ascii="Arial" w:eastAsia="Times New Roman" w:hAnsi="Arial" w:cs="Arial"/>
          <w:color w:val="000000"/>
          <w:sz w:val="20"/>
          <w:szCs w:val="20"/>
          <w:lang w:eastAsia="en-GB"/>
        </w:rPr>
        <w:t>.</w:t>
      </w:r>
      <w:r w:rsidR="00EA615C">
        <w:rPr>
          <w:rFonts w:ascii="Arial" w:eastAsia="Times New Roman" w:hAnsi="Arial" w:cs="Arial"/>
          <w:color w:val="000000"/>
          <w:sz w:val="20"/>
          <w:szCs w:val="20"/>
          <w:lang w:eastAsia="en-GB"/>
        </w:rPr>
        <w:t xml:space="preserve"> No Objections</w:t>
      </w:r>
    </w:p>
    <w:p w14:paraId="6570FB41" w14:textId="432135B9" w:rsidR="00EA615C" w:rsidRPr="00FF3251" w:rsidRDefault="00EA615C" w:rsidP="00FF3251">
      <w:pPr>
        <w:numPr>
          <w:ilvl w:val="1"/>
          <w:numId w:val="1"/>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PA2020/455 Aistera Cottage, Belshaw Lane, front and side ext – No objections.</w:t>
      </w:r>
    </w:p>
    <w:p w14:paraId="6FA940B3" w14:textId="504B34B2" w:rsidR="00AD725E" w:rsidRDefault="00FD0678" w:rsidP="00FD0678">
      <w:pPr>
        <w:pStyle w:val="ListParagraph"/>
        <w:numPr>
          <w:ilvl w:val="0"/>
          <w:numId w:val="1"/>
        </w:numPr>
        <w:rPr>
          <w:b/>
        </w:rPr>
      </w:pPr>
      <w:r>
        <w:rPr>
          <w:b/>
        </w:rPr>
        <w:t xml:space="preserve">Correspondence; </w:t>
      </w:r>
      <w:r w:rsidR="00FF3251">
        <w:rPr>
          <w:bCs/>
        </w:rPr>
        <w:t>None.</w:t>
      </w:r>
    </w:p>
    <w:p w14:paraId="271E2761" w14:textId="77777777" w:rsidR="00AD725E" w:rsidRDefault="00FD0678" w:rsidP="00BA7CB8">
      <w:pPr>
        <w:pStyle w:val="ListParagraph"/>
        <w:numPr>
          <w:ilvl w:val="0"/>
          <w:numId w:val="1"/>
        </w:numPr>
        <w:rPr>
          <w:b/>
        </w:rPr>
      </w:pPr>
      <w:r>
        <w:rPr>
          <w:b/>
        </w:rPr>
        <w:t xml:space="preserve">Accounts for payment; </w:t>
      </w:r>
    </w:p>
    <w:p w14:paraId="4AD970C8" w14:textId="57947DAF" w:rsidR="00FD0678" w:rsidRPr="00FF3251" w:rsidRDefault="00FD0678" w:rsidP="00AD725E">
      <w:pPr>
        <w:pStyle w:val="ListParagraph"/>
        <w:numPr>
          <w:ilvl w:val="1"/>
          <w:numId w:val="1"/>
        </w:numPr>
        <w:rPr>
          <w:b/>
        </w:rPr>
      </w:pPr>
      <w:r>
        <w:t>All approve</w:t>
      </w:r>
      <w:r w:rsidR="00FF3251">
        <w:t>d</w:t>
      </w:r>
      <w:r>
        <w:t>.</w:t>
      </w:r>
    </w:p>
    <w:p w14:paraId="76A69762" w14:textId="1EF6E8E6" w:rsidR="00FF3251" w:rsidRPr="00AD725E" w:rsidRDefault="00F166BE" w:rsidP="00AD725E">
      <w:pPr>
        <w:pStyle w:val="ListParagraph"/>
        <w:numPr>
          <w:ilvl w:val="1"/>
          <w:numId w:val="1"/>
        </w:numPr>
        <w:rPr>
          <w:b/>
        </w:rPr>
      </w:pPr>
      <w:r>
        <w:rPr>
          <w:b/>
          <w:bCs/>
        </w:rPr>
        <w:t>Clerk to type a letter to HSBC explaining that the Public Hall mandate been signed twice to change the address and not been changed still.</w:t>
      </w:r>
    </w:p>
    <w:p w14:paraId="50F267BF" w14:textId="6621F0A6" w:rsidR="00CD7A6B" w:rsidRPr="00EA615C" w:rsidRDefault="00AD725E" w:rsidP="00EA615C">
      <w:pPr>
        <w:pStyle w:val="ListParagraph"/>
        <w:numPr>
          <w:ilvl w:val="0"/>
          <w:numId w:val="1"/>
        </w:numPr>
        <w:rPr>
          <w:b/>
        </w:rPr>
      </w:pPr>
      <w:r>
        <w:rPr>
          <w:b/>
        </w:rPr>
        <w:t>Public Hall;</w:t>
      </w:r>
      <w:r w:rsidR="00EA615C">
        <w:rPr>
          <w:b/>
        </w:rPr>
        <w:t xml:space="preserve"> </w:t>
      </w:r>
      <w:r w:rsidR="00EA615C" w:rsidRPr="00EA615C">
        <w:rPr>
          <w:bCs/>
        </w:rPr>
        <w:t>Cllr Warwick Humber and Wolds not got back yet</w:t>
      </w:r>
      <w:r w:rsidR="00EA615C">
        <w:rPr>
          <w:bCs/>
        </w:rPr>
        <w:t>, therefore asked solicitor to start preparing the lease</w:t>
      </w:r>
      <w:r w:rsidR="009E0296" w:rsidRPr="00EA615C">
        <w:rPr>
          <w:bCs/>
        </w:rPr>
        <w:t>.</w:t>
      </w:r>
    </w:p>
    <w:p w14:paraId="0234ABCF" w14:textId="6C51975B" w:rsidR="0048392F" w:rsidRPr="00EA615C" w:rsidRDefault="009E0296" w:rsidP="00EA615C">
      <w:pPr>
        <w:pStyle w:val="ListParagraph"/>
        <w:numPr>
          <w:ilvl w:val="0"/>
          <w:numId w:val="1"/>
        </w:numPr>
        <w:rPr>
          <w:b/>
        </w:rPr>
      </w:pPr>
      <w:r>
        <w:rPr>
          <w:b/>
        </w:rPr>
        <w:lastRenderedPageBreak/>
        <w:t>VE Day</w:t>
      </w:r>
      <w:r w:rsidR="0048392F">
        <w:rPr>
          <w:b/>
        </w:rPr>
        <w:t xml:space="preserve">; </w:t>
      </w:r>
      <w:r>
        <w:t xml:space="preserve">Cllr Baker-Cliff said that </w:t>
      </w:r>
      <w:r w:rsidR="00EA615C">
        <w:t>the party had been cancelled and suggested a best decorated house competition, other councillors weren’t so sure due to the current climate</w:t>
      </w:r>
      <w:r>
        <w:t>.</w:t>
      </w:r>
    </w:p>
    <w:p w14:paraId="1128702D" w14:textId="78FC9A81" w:rsidR="00EA615C" w:rsidRPr="00EA615C" w:rsidRDefault="00EA615C" w:rsidP="00EA615C">
      <w:pPr>
        <w:pStyle w:val="ListParagraph"/>
        <w:numPr>
          <w:ilvl w:val="0"/>
          <w:numId w:val="1"/>
        </w:numPr>
        <w:rPr>
          <w:b/>
        </w:rPr>
      </w:pPr>
      <w:r>
        <w:rPr>
          <w:b/>
        </w:rPr>
        <w:t xml:space="preserve">Turbary Drainage; </w:t>
      </w:r>
      <w:r>
        <w:rPr>
          <w:bCs/>
        </w:rPr>
        <w:t xml:space="preserve">Cllr Drury has asked for 3 quotes for the drainage issues to be sorted out, </w:t>
      </w:r>
      <w:r>
        <w:rPr>
          <w:b/>
        </w:rPr>
        <w:t>will report back next month.</w:t>
      </w:r>
    </w:p>
    <w:p w14:paraId="2BD4C3CC" w14:textId="193A21DC" w:rsidR="00866AB5" w:rsidRDefault="00866AB5" w:rsidP="00AD725E">
      <w:pPr>
        <w:pStyle w:val="ListParagraph"/>
        <w:numPr>
          <w:ilvl w:val="0"/>
          <w:numId w:val="1"/>
        </w:numPr>
        <w:rPr>
          <w:b/>
        </w:rPr>
      </w:pPr>
      <w:r>
        <w:rPr>
          <w:b/>
        </w:rPr>
        <w:t xml:space="preserve">AOB; </w:t>
      </w:r>
    </w:p>
    <w:p w14:paraId="6631AA7E" w14:textId="30338B9C" w:rsidR="00EA615C" w:rsidRDefault="00EA615C" w:rsidP="00EA615C">
      <w:pPr>
        <w:pStyle w:val="ListParagraph"/>
        <w:numPr>
          <w:ilvl w:val="1"/>
          <w:numId w:val="1"/>
        </w:numPr>
        <w:rPr>
          <w:bCs/>
        </w:rPr>
      </w:pPr>
      <w:r w:rsidRPr="000921A2">
        <w:rPr>
          <w:bCs/>
        </w:rPr>
        <w:t>Cllr Warwick discussed watering of the plants</w:t>
      </w:r>
      <w:r w:rsidR="000921A2" w:rsidRPr="000921A2">
        <w:rPr>
          <w:bCs/>
        </w:rPr>
        <w:t>, Cllr Walsh and Cllr Parker offered to assist with the watering.</w:t>
      </w:r>
    </w:p>
    <w:p w14:paraId="447FBBE9" w14:textId="2620456D" w:rsidR="000921A2" w:rsidRPr="000921A2" w:rsidRDefault="000921A2" w:rsidP="00EA615C">
      <w:pPr>
        <w:pStyle w:val="ListParagraph"/>
        <w:numPr>
          <w:ilvl w:val="1"/>
          <w:numId w:val="1"/>
        </w:numPr>
        <w:rPr>
          <w:bCs/>
        </w:rPr>
      </w:pPr>
      <w:r>
        <w:rPr>
          <w:bCs/>
        </w:rPr>
        <w:t>Cllr Warwick said that the new Zoom meeting went well.</w:t>
      </w:r>
    </w:p>
    <w:p w14:paraId="7956F8F4" w14:textId="41774FB8" w:rsidR="00866AB5" w:rsidRPr="00866AB5" w:rsidRDefault="00866AB5" w:rsidP="00866AB5">
      <w:r>
        <w:t xml:space="preserve">Meeting ended </w:t>
      </w:r>
      <w:r w:rsidR="00EA615C">
        <w:t>8.20</w:t>
      </w:r>
      <w:r>
        <w:t>pm</w:t>
      </w:r>
    </w:p>
    <w:sectPr w:rsidR="00866AB5" w:rsidRPr="00866AB5">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5030613" w14:textId="77777777" w:rsidR="00097396" w:rsidRDefault="00097396" w:rsidP="004B44D1">
      <w:pPr>
        <w:spacing w:after="0" w:line="240" w:lineRule="auto"/>
      </w:pPr>
      <w:r>
        <w:separator/>
      </w:r>
    </w:p>
  </w:endnote>
  <w:endnote w:type="continuationSeparator" w:id="0">
    <w:p w14:paraId="61FDFC6D" w14:textId="77777777" w:rsidR="00097396" w:rsidRDefault="00097396" w:rsidP="004B44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EE4A25" w14:textId="77777777" w:rsidR="00FD0678" w:rsidRDefault="00FD0678">
    <w:pPr>
      <w:pStyle w:val="Footer"/>
    </w:pPr>
    <w:r>
      <w:t>Chairman Approved___________________________________</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3413FE" w14:textId="77777777" w:rsidR="00097396" w:rsidRDefault="00097396" w:rsidP="004B44D1">
      <w:pPr>
        <w:spacing w:after="0" w:line="240" w:lineRule="auto"/>
      </w:pPr>
      <w:r>
        <w:separator/>
      </w:r>
    </w:p>
  </w:footnote>
  <w:footnote w:type="continuationSeparator" w:id="0">
    <w:p w14:paraId="2761B7CD" w14:textId="77777777" w:rsidR="00097396" w:rsidRDefault="00097396" w:rsidP="004B44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EE0647" w14:textId="77777777" w:rsidR="00FD0678" w:rsidRDefault="00FD0678" w:rsidP="00FD0678">
    <w:pPr>
      <w:pStyle w:val="Header"/>
      <w:jc w:val="center"/>
    </w:pPr>
    <w:r>
      <w:t>BELTON PARISH COUNCIL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C255DF"/>
    <w:multiLevelType w:val="multilevel"/>
    <w:tmpl w:val="19E6077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407875CC"/>
    <w:multiLevelType w:val="hybridMultilevel"/>
    <w:tmpl w:val="B212FBD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44D1"/>
    <w:rsid w:val="000000FE"/>
    <w:rsid w:val="00067352"/>
    <w:rsid w:val="000921A2"/>
    <w:rsid w:val="00097396"/>
    <w:rsid w:val="000D5D93"/>
    <w:rsid w:val="001065AC"/>
    <w:rsid w:val="001079A2"/>
    <w:rsid w:val="001A73B5"/>
    <w:rsid w:val="00235121"/>
    <w:rsid w:val="002E550D"/>
    <w:rsid w:val="00472A7F"/>
    <w:rsid w:val="0048392F"/>
    <w:rsid w:val="0048453B"/>
    <w:rsid w:val="004B44D1"/>
    <w:rsid w:val="005029DD"/>
    <w:rsid w:val="007134FE"/>
    <w:rsid w:val="008201BB"/>
    <w:rsid w:val="00866AB5"/>
    <w:rsid w:val="008C5A81"/>
    <w:rsid w:val="008F5D19"/>
    <w:rsid w:val="00910512"/>
    <w:rsid w:val="009E0296"/>
    <w:rsid w:val="00A9571D"/>
    <w:rsid w:val="00AD725E"/>
    <w:rsid w:val="00B27458"/>
    <w:rsid w:val="00B96025"/>
    <w:rsid w:val="00BA7CB8"/>
    <w:rsid w:val="00BE4144"/>
    <w:rsid w:val="00C4615B"/>
    <w:rsid w:val="00CD7A6B"/>
    <w:rsid w:val="00D536A1"/>
    <w:rsid w:val="00E175F8"/>
    <w:rsid w:val="00E208C7"/>
    <w:rsid w:val="00EA615C"/>
    <w:rsid w:val="00F166BE"/>
    <w:rsid w:val="00F453F4"/>
    <w:rsid w:val="00FB32D0"/>
    <w:rsid w:val="00FD0678"/>
    <w:rsid w:val="00FF293F"/>
    <w:rsid w:val="00FF32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132F74"/>
  <w15:chartTrackingRefBased/>
  <w15:docId w15:val="{BCAFE760-6CEB-4161-9BC0-4AA16C21E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B44D1"/>
    <w:pPr>
      <w:tabs>
        <w:tab w:val="center" w:pos="4513"/>
        <w:tab w:val="right" w:pos="9026"/>
      </w:tabs>
      <w:spacing w:after="0" w:line="240" w:lineRule="auto"/>
    </w:pPr>
  </w:style>
  <w:style w:type="character" w:customStyle="1" w:styleId="HeaderChar">
    <w:name w:val="Header Char"/>
    <w:basedOn w:val="DefaultParagraphFont"/>
    <w:link w:val="Header"/>
    <w:uiPriority w:val="99"/>
    <w:rsid w:val="004B44D1"/>
  </w:style>
  <w:style w:type="paragraph" w:styleId="Footer">
    <w:name w:val="footer"/>
    <w:basedOn w:val="Normal"/>
    <w:link w:val="FooterChar"/>
    <w:uiPriority w:val="99"/>
    <w:unhideWhenUsed/>
    <w:rsid w:val="004B44D1"/>
    <w:pPr>
      <w:tabs>
        <w:tab w:val="center" w:pos="4513"/>
        <w:tab w:val="right" w:pos="9026"/>
      </w:tabs>
      <w:spacing w:after="0" w:line="240" w:lineRule="auto"/>
    </w:pPr>
  </w:style>
  <w:style w:type="character" w:customStyle="1" w:styleId="FooterChar">
    <w:name w:val="Footer Char"/>
    <w:basedOn w:val="DefaultParagraphFont"/>
    <w:link w:val="Footer"/>
    <w:uiPriority w:val="99"/>
    <w:rsid w:val="004B44D1"/>
  </w:style>
  <w:style w:type="paragraph" w:styleId="ListParagraph">
    <w:name w:val="List Paragraph"/>
    <w:basedOn w:val="Normal"/>
    <w:uiPriority w:val="34"/>
    <w:qFormat/>
    <w:rsid w:val="004B44D1"/>
    <w:pPr>
      <w:ind w:left="720"/>
      <w:contextualSpacing/>
    </w:pPr>
  </w:style>
  <w:style w:type="paragraph" w:styleId="BalloonText">
    <w:name w:val="Balloon Text"/>
    <w:basedOn w:val="Normal"/>
    <w:link w:val="BalloonTextChar"/>
    <w:uiPriority w:val="99"/>
    <w:semiHidden/>
    <w:unhideWhenUsed/>
    <w:rsid w:val="00BE414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414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2280575">
      <w:bodyDiv w:val="1"/>
      <w:marLeft w:val="0"/>
      <w:marRight w:val="0"/>
      <w:marTop w:val="0"/>
      <w:marBottom w:val="0"/>
      <w:divBdr>
        <w:top w:val="none" w:sz="0" w:space="0" w:color="auto"/>
        <w:left w:val="none" w:sz="0" w:space="0" w:color="auto"/>
        <w:bottom w:val="none" w:sz="0" w:space="0" w:color="auto"/>
        <w:right w:val="none" w:sz="0" w:space="0" w:color="auto"/>
      </w:divBdr>
    </w:div>
    <w:div w:id="1002663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TotalTime>
  <Pages>2</Pages>
  <Words>369</Words>
  <Characters>2108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Lightfoot</dc:creator>
  <cp:keywords/>
  <dc:description/>
  <cp:lastModifiedBy>Kerry Lightfoot</cp:lastModifiedBy>
  <cp:revision>5</cp:revision>
  <cp:lastPrinted>2020-03-05T15:45:00Z</cp:lastPrinted>
  <dcterms:created xsi:type="dcterms:W3CDTF">2020-04-21T18:50:00Z</dcterms:created>
  <dcterms:modified xsi:type="dcterms:W3CDTF">2020-06-12T18:12:00Z</dcterms:modified>
</cp:coreProperties>
</file>