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7415" w14:textId="3A85387C" w:rsidR="00E61468" w:rsidRPr="003C0C44" w:rsidRDefault="00A32F28" w:rsidP="00A32F28">
      <w:pPr>
        <w:spacing w:after="0"/>
        <w:rPr>
          <w:b/>
          <w:bCs/>
          <w:sz w:val="28"/>
          <w:szCs w:val="28"/>
        </w:rPr>
      </w:pPr>
      <w:r w:rsidRPr="003C0C44">
        <w:rPr>
          <w:b/>
          <w:bCs/>
          <w:sz w:val="28"/>
          <w:szCs w:val="28"/>
        </w:rPr>
        <w:t>President’s speech 2025</w:t>
      </w:r>
    </w:p>
    <w:p w14:paraId="11E72C54" w14:textId="41667720" w:rsidR="007C30FD" w:rsidRPr="008624B8" w:rsidRDefault="006D69E2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 xml:space="preserve">This year, as ever, has gone </w:t>
      </w:r>
      <w:proofErr w:type="gramStart"/>
      <w:r w:rsidR="002971C8" w:rsidRPr="008624B8">
        <w:rPr>
          <w:sz w:val="24"/>
          <w:szCs w:val="24"/>
        </w:rPr>
        <w:t>r</w:t>
      </w:r>
      <w:r w:rsidRPr="008624B8">
        <w:rPr>
          <w:sz w:val="24"/>
          <w:szCs w:val="24"/>
        </w:rPr>
        <w:t>eally quickly</w:t>
      </w:r>
      <w:proofErr w:type="gramEnd"/>
      <w:r w:rsidRPr="008624B8">
        <w:rPr>
          <w:sz w:val="24"/>
          <w:szCs w:val="24"/>
        </w:rPr>
        <w:t xml:space="preserve">. </w:t>
      </w:r>
      <w:r w:rsidR="002971C8" w:rsidRPr="008624B8">
        <w:rPr>
          <w:sz w:val="24"/>
          <w:szCs w:val="24"/>
        </w:rPr>
        <w:t>Wa</w:t>
      </w:r>
      <w:r w:rsidRPr="008624B8">
        <w:rPr>
          <w:sz w:val="24"/>
          <w:szCs w:val="24"/>
        </w:rPr>
        <w:t xml:space="preserve">s it really a year ago since we had the discussion in this room about giving monies to the Duke of Edinburgh’s Award in school and other projects? </w:t>
      </w:r>
      <w:r w:rsidR="002971C8" w:rsidRPr="008624B8">
        <w:rPr>
          <w:sz w:val="24"/>
          <w:szCs w:val="24"/>
        </w:rPr>
        <w:t xml:space="preserve">Tempus fugit. </w:t>
      </w:r>
      <w:proofErr w:type="spellStart"/>
      <w:r w:rsidR="009B28EF" w:rsidRPr="008624B8">
        <w:rPr>
          <w:sz w:val="24"/>
          <w:szCs w:val="24"/>
        </w:rPr>
        <w:t>Its</w:t>
      </w:r>
      <w:proofErr w:type="spellEnd"/>
      <w:r w:rsidR="009B28EF" w:rsidRPr="008624B8">
        <w:rPr>
          <w:sz w:val="24"/>
          <w:szCs w:val="24"/>
        </w:rPr>
        <w:t xml:space="preserve"> that time </w:t>
      </w:r>
      <w:proofErr w:type="spellStart"/>
      <w:r w:rsidR="009B28EF" w:rsidRPr="008624B8">
        <w:rPr>
          <w:sz w:val="24"/>
          <w:szCs w:val="24"/>
        </w:rPr>
        <w:t>f</w:t>
      </w:r>
      <w:proofErr w:type="spellEnd"/>
      <w:r w:rsidR="009B28EF" w:rsidRPr="008624B8">
        <w:rPr>
          <w:sz w:val="24"/>
          <w:szCs w:val="24"/>
        </w:rPr>
        <w:t xml:space="preserve"> year again when I</w:t>
      </w:r>
      <w:r w:rsidRPr="008624B8">
        <w:rPr>
          <w:sz w:val="24"/>
          <w:szCs w:val="24"/>
        </w:rPr>
        <w:t xml:space="preserve"> give </w:t>
      </w:r>
      <w:r w:rsidR="009B28EF" w:rsidRPr="008624B8">
        <w:rPr>
          <w:sz w:val="24"/>
          <w:szCs w:val="24"/>
        </w:rPr>
        <w:t>my</w:t>
      </w:r>
      <w:r w:rsidRPr="008624B8">
        <w:rPr>
          <w:sz w:val="24"/>
          <w:szCs w:val="24"/>
        </w:rPr>
        <w:t xml:space="preserve"> report on the year past. In some ways it has been a sad year, we lost one of the oldest members of the FPA in Michael </w:t>
      </w:r>
      <w:r w:rsidR="002971C8" w:rsidRPr="008624B8">
        <w:rPr>
          <w:sz w:val="24"/>
          <w:szCs w:val="24"/>
        </w:rPr>
        <w:t>A</w:t>
      </w:r>
      <w:r w:rsidRPr="008624B8">
        <w:rPr>
          <w:sz w:val="24"/>
          <w:szCs w:val="24"/>
        </w:rPr>
        <w:t>rdron and one of the younger</w:t>
      </w:r>
      <w:r w:rsidR="002971C8" w:rsidRPr="008624B8">
        <w:rPr>
          <w:sz w:val="24"/>
          <w:szCs w:val="24"/>
        </w:rPr>
        <w:t xml:space="preserve"> talented</w:t>
      </w:r>
      <w:r w:rsidRPr="008624B8">
        <w:rPr>
          <w:sz w:val="24"/>
          <w:szCs w:val="24"/>
        </w:rPr>
        <w:t xml:space="preserve"> members of the Alumni in Lindsay Benson at just 50 years old. We also said goodby</w:t>
      </w:r>
      <w:r w:rsidR="00BD03BF" w:rsidRPr="008624B8">
        <w:rPr>
          <w:sz w:val="24"/>
          <w:szCs w:val="24"/>
        </w:rPr>
        <w:t>e</w:t>
      </w:r>
      <w:r w:rsidRPr="008624B8">
        <w:rPr>
          <w:sz w:val="24"/>
          <w:szCs w:val="24"/>
        </w:rPr>
        <w:t xml:space="preserve"> to one of the </w:t>
      </w:r>
      <w:r w:rsidR="007C30FD" w:rsidRPr="008624B8">
        <w:rPr>
          <w:sz w:val="24"/>
          <w:szCs w:val="24"/>
        </w:rPr>
        <w:t xml:space="preserve">former members of staff, Phil Ward. </w:t>
      </w:r>
    </w:p>
    <w:p w14:paraId="4504929D" w14:textId="77777777" w:rsidR="007C30FD" w:rsidRPr="008624B8" w:rsidRDefault="007C30FD" w:rsidP="00A32F28">
      <w:pPr>
        <w:spacing w:after="0"/>
        <w:rPr>
          <w:sz w:val="24"/>
          <w:szCs w:val="24"/>
        </w:rPr>
      </w:pPr>
    </w:p>
    <w:p w14:paraId="4107F9DE" w14:textId="7F8DD634" w:rsidR="007C30FD" w:rsidRPr="008624B8" w:rsidRDefault="007C30FD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 xml:space="preserve">Being President for more than </w:t>
      </w:r>
      <w:r w:rsidR="00BD03BF" w:rsidRPr="008624B8">
        <w:rPr>
          <w:sz w:val="24"/>
          <w:szCs w:val="24"/>
        </w:rPr>
        <w:t>one year</w:t>
      </w:r>
      <w:r w:rsidRPr="008624B8">
        <w:rPr>
          <w:sz w:val="24"/>
          <w:szCs w:val="24"/>
        </w:rPr>
        <w:t xml:space="preserve"> has brought a sense of understanding and direction in which the FPA </w:t>
      </w:r>
      <w:r w:rsidR="002971C8" w:rsidRPr="008624B8">
        <w:rPr>
          <w:sz w:val="24"/>
          <w:szCs w:val="24"/>
        </w:rPr>
        <w:t>i</w:t>
      </w:r>
      <w:r w:rsidRPr="008624B8">
        <w:rPr>
          <w:sz w:val="24"/>
          <w:szCs w:val="24"/>
        </w:rPr>
        <w:t xml:space="preserve">s moving. Following last year’s AGM </w:t>
      </w:r>
      <w:r w:rsidR="00BD03BF" w:rsidRPr="008624B8">
        <w:rPr>
          <w:sz w:val="24"/>
          <w:szCs w:val="24"/>
        </w:rPr>
        <w:t>when we listened to those present</w:t>
      </w:r>
      <w:r w:rsidR="009B28EF" w:rsidRPr="008624B8">
        <w:rPr>
          <w:sz w:val="24"/>
          <w:szCs w:val="24"/>
        </w:rPr>
        <w:t>,</w:t>
      </w:r>
      <w:r w:rsidR="00BD03BF" w:rsidRPr="008624B8">
        <w:rPr>
          <w:sz w:val="24"/>
          <w:szCs w:val="24"/>
        </w:rPr>
        <w:t xml:space="preserve"> </w:t>
      </w:r>
      <w:r w:rsidRPr="008624B8">
        <w:rPr>
          <w:sz w:val="24"/>
          <w:szCs w:val="24"/>
        </w:rPr>
        <w:t xml:space="preserve">we have given monies to the Duke of Edinburgh’s Award for new equipment. </w:t>
      </w:r>
      <w:r w:rsidR="009B28EF" w:rsidRPr="008624B8">
        <w:rPr>
          <w:sz w:val="24"/>
          <w:szCs w:val="24"/>
        </w:rPr>
        <w:t xml:space="preserve">The DofE is a very worthwhile organisation in today’s climate as it helps pupils to become self-reliant, independent and encourages teamwork. As part of this </w:t>
      </w:r>
      <w:proofErr w:type="gramStart"/>
      <w:r w:rsidR="009B28EF" w:rsidRPr="008624B8">
        <w:rPr>
          <w:sz w:val="24"/>
          <w:szCs w:val="24"/>
        </w:rPr>
        <w:t>initiative</w:t>
      </w:r>
      <w:proofErr w:type="gramEnd"/>
      <w:r w:rsidR="009B28EF" w:rsidRPr="008624B8">
        <w:rPr>
          <w:sz w:val="24"/>
          <w:szCs w:val="24"/>
        </w:rPr>
        <w:t xml:space="preserve"> </w:t>
      </w:r>
      <w:r w:rsidR="00BD03BF" w:rsidRPr="008624B8">
        <w:rPr>
          <w:sz w:val="24"/>
          <w:szCs w:val="24"/>
        </w:rPr>
        <w:t xml:space="preserve">I visited school and gave some training on mapping for the </w:t>
      </w:r>
      <w:r w:rsidR="009B28EF" w:rsidRPr="008624B8">
        <w:rPr>
          <w:sz w:val="24"/>
          <w:szCs w:val="24"/>
        </w:rPr>
        <w:t xml:space="preserve">silver </w:t>
      </w:r>
      <w:r w:rsidR="00BD03BF" w:rsidRPr="008624B8">
        <w:rPr>
          <w:sz w:val="24"/>
          <w:szCs w:val="24"/>
        </w:rPr>
        <w:t xml:space="preserve">expeditions. </w:t>
      </w:r>
      <w:r w:rsidR="009B28EF" w:rsidRPr="008624B8">
        <w:rPr>
          <w:sz w:val="24"/>
          <w:szCs w:val="24"/>
        </w:rPr>
        <w:t>It was a</w:t>
      </w:r>
      <w:r w:rsidR="00BD03BF" w:rsidRPr="008624B8">
        <w:rPr>
          <w:sz w:val="24"/>
          <w:szCs w:val="24"/>
        </w:rPr>
        <w:t xml:space="preserve">lso decided at last </w:t>
      </w:r>
      <w:proofErr w:type="spellStart"/>
      <w:r w:rsidR="00BD03BF" w:rsidRPr="008624B8">
        <w:rPr>
          <w:sz w:val="24"/>
          <w:szCs w:val="24"/>
        </w:rPr>
        <w:t>years</w:t>
      </w:r>
      <w:proofErr w:type="spellEnd"/>
      <w:r w:rsidR="00BD03BF" w:rsidRPr="008624B8">
        <w:rPr>
          <w:sz w:val="24"/>
          <w:szCs w:val="24"/>
        </w:rPr>
        <w:t xml:space="preserve"> AGM </w:t>
      </w:r>
      <w:r w:rsidR="009B28EF" w:rsidRPr="008624B8">
        <w:rPr>
          <w:sz w:val="24"/>
          <w:szCs w:val="24"/>
        </w:rPr>
        <w:t>that</w:t>
      </w:r>
      <w:r w:rsidRPr="008624B8">
        <w:rPr>
          <w:sz w:val="24"/>
          <w:szCs w:val="24"/>
        </w:rPr>
        <w:t xml:space="preserve"> a plan </w:t>
      </w:r>
      <w:r w:rsidR="009B28EF" w:rsidRPr="008624B8">
        <w:rPr>
          <w:sz w:val="24"/>
          <w:szCs w:val="24"/>
        </w:rPr>
        <w:t>be</w:t>
      </w:r>
      <w:r w:rsidRPr="008624B8">
        <w:rPr>
          <w:sz w:val="24"/>
          <w:szCs w:val="24"/>
        </w:rPr>
        <w:t xml:space="preserve"> set up </w:t>
      </w:r>
      <w:r w:rsidR="00915213" w:rsidRPr="008624B8">
        <w:rPr>
          <w:sz w:val="24"/>
          <w:szCs w:val="24"/>
        </w:rPr>
        <w:t xml:space="preserve">to create </w:t>
      </w:r>
      <w:r w:rsidRPr="008624B8">
        <w:rPr>
          <w:sz w:val="24"/>
          <w:szCs w:val="24"/>
        </w:rPr>
        <w:t xml:space="preserve">a Dragon’s Den to encourage members of the school to pitch for monies from the </w:t>
      </w:r>
      <w:r w:rsidR="00915213" w:rsidRPr="008624B8">
        <w:rPr>
          <w:sz w:val="24"/>
          <w:szCs w:val="24"/>
        </w:rPr>
        <w:t>FPA</w:t>
      </w:r>
      <w:r w:rsidRPr="008624B8">
        <w:rPr>
          <w:sz w:val="24"/>
          <w:szCs w:val="24"/>
        </w:rPr>
        <w:t xml:space="preserve">. </w:t>
      </w:r>
      <w:r w:rsidR="002971C8" w:rsidRPr="008624B8">
        <w:rPr>
          <w:sz w:val="24"/>
          <w:szCs w:val="24"/>
        </w:rPr>
        <w:t>We feel that t</w:t>
      </w:r>
      <w:r w:rsidRPr="008624B8">
        <w:rPr>
          <w:sz w:val="24"/>
          <w:szCs w:val="24"/>
        </w:rPr>
        <w:t>his will help</w:t>
      </w:r>
      <w:r w:rsidR="002971C8" w:rsidRPr="008624B8">
        <w:rPr>
          <w:sz w:val="24"/>
          <w:szCs w:val="24"/>
        </w:rPr>
        <w:t xml:space="preserve"> the school and the pupils as</w:t>
      </w:r>
      <w:r w:rsidRPr="008624B8">
        <w:rPr>
          <w:sz w:val="24"/>
          <w:szCs w:val="24"/>
        </w:rPr>
        <w:t xml:space="preserve"> it is hoped to develop soft skills in business.</w:t>
      </w:r>
    </w:p>
    <w:p w14:paraId="0DD623CA" w14:textId="77777777" w:rsidR="007C30FD" w:rsidRPr="008624B8" w:rsidRDefault="007C30FD" w:rsidP="00A32F28">
      <w:pPr>
        <w:spacing w:after="0"/>
        <w:rPr>
          <w:sz w:val="24"/>
          <w:szCs w:val="24"/>
        </w:rPr>
      </w:pPr>
    </w:p>
    <w:p w14:paraId="48C3A3AA" w14:textId="03DDDB67" w:rsidR="00354B8B" w:rsidRPr="008624B8" w:rsidRDefault="007C30FD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 xml:space="preserve">The </w:t>
      </w:r>
      <w:r w:rsidR="00D94AE5" w:rsidRPr="008624B8">
        <w:rPr>
          <w:sz w:val="24"/>
          <w:szCs w:val="24"/>
        </w:rPr>
        <w:t>FPA</w:t>
      </w:r>
      <w:r w:rsidRPr="008624B8">
        <w:rPr>
          <w:sz w:val="24"/>
          <w:szCs w:val="24"/>
        </w:rPr>
        <w:t xml:space="preserve"> needs to develop </w:t>
      </w:r>
      <w:r w:rsidR="002971C8" w:rsidRPr="008624B8">
        <w:rPr>
          <w:sz w:val="24"/>
          <w:szCs w:val="24"/>
        </w:rPr>
        <w:t>i</w:t>
      </w:r>
      <w:r w:rsidRPr="008624B8">
        <w:rPr>
          <w:sz w:val="24"/>
          <w:szCs w:val="24"/>
        </w:rPr>
        <w:t xml:space="preserve">f it is to survive were many </w:t>
      </w:r>
      <w:r w:rsidR="002971C8" w:rsidRPr="008624B8">
        <w:rPr>
          <w:sz w:val="24"/>
          <w:szCs w:val="24"/>
        </w:rPr>
        <w:t xml:space="preserve">other schools FPA </w:t>
      </w:r>
      <w:r w:rsidRPr="008624B8">
        <w:rPr>
          <w:sz w:val="24"/>
          <w:szCs w:val="24"/>
        </w:rPr>
        <w:t>have been lost. During Covid I decided that it was my duty to keep the FPA, School and Alumni co</w:t>
      </w:r>
      <w:r w:rsidR="002971C8" w:rsidRPr="008624B8">
        <w:rPr>
          <w:sz w:val="24"/>
          <w:szCs w:val="24"/>
        </w:rPr>
        <w:t>mmunicating</w:t>
      </w:r>
      <w:r w:rsidRPr="008624B8">
        <w:rPr>
          <w:sz w:val="24"/>
          <w:szCs w:val="24"/>
        </w:rPr>
        <w:t xml:space="preserve"> and set up the newsletter </w:t>
      </w:r>
      <w:r w:rsidR="002971C8" w:rsidRPr="008624B8">
        <w:rPr>
          <w:sz w:val="24"/>
          <w:szCs w:val="24"/>
        </w:rPr>
        <w:t>(</w:t>
      </w:r>
      <w:r w:rsidR="00D94AE5" w:rsidRPr="008624B8">
        <w:rPr>
          <w:sz w:val="24"/>
          <w:szCs w:val="24"/>
        </w:rPr>
        <w:t xml:space="preserve">The </w:t>
      </w:r>
      <w:proofErr w:type="spellStart"/>
      <w:r w:rsidR="002971C8" w:rsidRPr="008624B8">
        <w:rPr>
          <w:sz w:val="24"/>
          <w:szCs w:val="24"/>
        </w:rPr>
        <w:t>Bainesian</w:t>
      </w:r>
      <w:proofErr w:type="spellEnd"/>
      <w:r w:rsidR="002971C8" w:rsidRPr="008624B8">
        <w:rPr>
          <w:sz w:val="24"/>
          <w:szCs w:val="24"/>
        </w:rPr>
        <w:t xml:space="preserve">) </w:t>
      </w:r>
      <w:r w:rsidRPr="008624B8">
        <w:rPr>
          <w:sz w:val="24"/>
          <w:szCs w:val="24"/>
        </w:rPr>
        <w:t xml:space="preserve">and the website both have survived and are still </w:t>
      </w:r>
      <w:r w:rsidR="00D94AE5" w:rsidRPr="008624B8">
        <w:rPr>
          <w:sz w:val="24"/>
          <w:szCs w:val="24"/>
        </w:rPr>
        <w:t>operat</w:t>
      </w:r>
      <w:r w:rsidRPr="008624B8">
        <w:rPr>
          <w:sz w:val="24"/>
          <w:szCs w:val="24"/>
        </w:rPr>
        <w:t>ing</w:t>
      </w:r>
      <w:r w:rsidR="00BD03BF" w:rsidRPr="008624B8">
        <w:rPr>
          <w:sz w:val="24"/>
          <w:szCs w:val="24"/>
        </w:rPr>
        <w:t xml:space="preserve"> but it is difficult as it is a </w:t>
      </w:r>
      <w:proofErr w:type="gramStart"/>
      <w:r w:rsidR="00BD03BF" w:rsidRPr="008624B8">
        <w:rPr>
          <w:sz w:val="24"/>
          <w:szCs w:val="24"/>
        </w:rPr>
        <w:t>one man</w:t>
      </w:r>
      <w:proofErr w:type="gramEnd"/>
      <w:r w:rsidR="00BD03BF" w:rsidRPr="008624B8">
        <w:rPr>
          <w:sz w:val="24"/>
          <w:szCs w:val="24"/>
        </w:rPr>
        <w:t xml:space="preserve"> band</w:t>
      </w:r>
      <w:r w:rsidRPr="008624B8">
        <w:rPr>
          <w:sz w:val="24"/>
          <w:szCs w:val="24"/>
        </w:rPr>
        <w:t>.</w:t>
      </w:r>
      <w:r w:rsidR="002971C8" w:rsidRPr="008624B8">
        <w:rPr>
          <w:sz w:val="24"/>
          <w:szCs w:val="24"/>
        </w:rPr>
        <w:t xml:space="preserve"> I need more contributions from the former members of the school both old and new.</w:t>
      </w:r>
      <w:r w:rsidRPr="008624B8">
        <w:rPr>
          <w:sz w:val="24"/>
          <w:szCs w:val="24"/>
        </w:rPr>
        <w:t xml:space="preserve"> </w:t>
      </w:r>
    </w:p>
    <w:p w14:paraId="71C5FC09" w14:textId="77777777" w:rsidR="0018005E" w:rsidRPr="008624B8" w:rsidRDefault="0018005E" w:rsidP="00A32F28">
      <w:pPr>
        <w:spacing w:after="0"/>
        <w:rPr>
          <w:sz w:val="24"/>
          <w:szCs w:val="24"/>
        </w:rPr>
      </w:pPr>
    </w:p>
    <w:p w14:paraId="11BFBF17" w14:textId="2C0BD17C" w:rsidR="0018005E" w:rsidRPr="008624B8" w:rsidRDefault="0018005E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 xml:space="preserve">This year saw members of the FPA take part in the </w:t>
      </w:r>
      <w:proofErr w:type="gramStart"/>
      <w:r w:rsidRPr="008624B8">
        <w:rPr>
          <w:sz w:val="24"/>
          <w:szCs w:val="24"/>
        </w:rPr>
        <w:t>School’s</w:t>
      </w:r>
      <w:proofErr w:type="gramEnd"/>
      <w:r w:rsidRPr="008624B8">
        <w:rPr>
          <w:sz w:val="24"/>
          <w:szCs w:val="24"/>
        </w:rPr>
        <w:t xml:space="preserve"> </w:t>
      </w:r>
      <w:r w:rsidR="00F762D6" w:rsidRPr="008624B8">
        <w:rPr>
          <w:sz w:val="24"/>
          <w:szCs w:val="24"/>
        </w:rPr>
        <w:t xml:space="preserve">newly formed </w:t>
      </w:r>
      <w:r w:rsidRPr="008624B8">
        <w:rPr>
          <w:sz w:val="24"/>
          <w:szCs w:val="24"/>
        </w:rPr>
        <w:t xml:space="preserve">Golf Society </w:t>
      </w:r>
      <w:r w:rsidR="00F762D6" w:rsidRPr="008624B8">
        <w:rPr>
          <w:sz w:val="24"/>
          <w:szCs w:val="24"/>
        </w:rPr>
        <w:t>C</w:t>
      </w:r>
      <w:r w:rsidRPr="008624B8">
        <w:rPr>
          <w:sz w:val="24"/>
          <w:szCs w:val="24"/>
        </w:rPr>
        <w:t>ompetition</w:t>
      </w:r>
      <w:r w:rsidR="008512E8" w:rsidRPr="008624B8">
        <w:rPr>
          <w:sz w:val="24"/>
          <w:szCs w:val="24"/>
        </w:rPr>
        <w:t xml:space="preserve">. </w:t>
      </w:r>
      <w:r w:rsidR="00BD03BF" w:rsidRPr="008624B8">
        <w:rPr>
          <w:sz w:val="24"/>
          <w:szCs w:val="24"/>
        </w:rPr>
        <w:t xml:space="preserve">This shows a collaboration between the school and the FPA. </w:t>
      </w:r>
      <w:proofErr w:type="gramStart"/>
      <w:r w:rsidR="00F762D6" w:rsidRPr="008624B8">
        <w:rPr>
          <w:sz w:val="24"/>
          <w:szCs w:val="24"/>
        </w:rPr>
        <w:t>However</w:t>
      </w:r>
      <w:proofErr w:type="gramEnd"/>
      <w:r w:rsidR="00F762D6" w:rsidRPr="008624B8">
        <w:rPr>
          <w:sz w:val="24"/>
          <w:szCs w:val="24"/>
        </w:rPr>
        <w:t xml:space="preserve"> w</w:t>
      </w:r>
      <w:r w:rsidR="008512E8" w:rsidRPr="008624B8">
        <w:rPr>
          <w:sz w:val="24"/>
          <w:szCs w:val="24"/>
        </w:rPr>
        <w:t>e need more members to take part in this.</w:t>
      </w:r>
    </w:p>
    <w:p w14:paraId="55F50585" w14:textId="77777777" w:rsidR="00354B8B" w:rsidRPr="008624B8" w:rsidRDefault="00354B8B" w:rsidP="00A32F28">
      <w:pPr>
        <w:spacing w:after="0"/>
        <w:rPr>
          <w:sz w:val="24"/>
          <w:szCs w:val="24"/>
        </w:rPr>
      </w:pPr>
    </w:p>
    <w:p w14:paraId="11379487" w14:textId="64C4D8CB" w:rsidR="00354B8B" w:rsidRPr="008624B8" w:rsidRDefault="002971C8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>This year t</w:t>
      </w:r>
      <w:r w:rsidR="00354B8B" w:rsidRPr="008624B8">
        <w:rPr>
          <w:sz w:val="24"/>
          <w:szCs w:val="24"/>
        </w:rPr>
        <w:t xml:space="preserve">he school stove off the threat of academy status </w:t>
      </w:r>
      <w:r w:rsidRPr="008624B8">
        <w:rPr>
          <w:sz w:val="24"/>
          <w:szCs w:val="24"/>
        </w:rPr>
        <w:t xml:space="preserve">which to some is a blessing and to others a curse. </w:t>
      </w:r>
      <w:r w:rsidR="004A6CF1" w:rsidRPr="008624B8">
        <w:rPr>
          <w:sz w:val="24"/>
          <w:szCs w:val="24"/>
        </w:rPr>
        <w:t xml:space="preserve">If the school had become an </w:t>
      </w:r>
      <w:proofErr w:type="gramStart"/>
      <w:r w:rsidR="004A6CF1" w:rsidRPr="008624B8">
        <w:rPr>
          <w:sz w:val="24"/>
          <w:szCs w:val="24"/>
        </w:rPr>
        <w:t>academy</w:t>
      </w:r>
      <w:proofErr w:type="gramEnd"/>
      <w:r w:rsidR="004A6CF1" w:rsidRPr="008624B8">
        <w:rPr>
          <w:sz w:val="24"/>
          <w:szCs w:val="24"/>
        </w:rPr>
        <w:t xml:space="preserve"> then the FPA would have been retained and its assets safe. </w:t>
      </w:r>
    </w:p>
    <w:p w14:paraId="08880845" w14:textId="77777777" w:rsidR="00354B8B" w:rsidRPr="008624B8" w:rsidRDefault="00354B8B" w:rsidP="00A32F28">
      <w:pPr>
        <w:spacing w:after="0"/>
        <w:rPr>
          <w:sz w:val="24"/>
          <w:szCs w:val="24"/>
        </w:rPr>
      </w:pPr>
    </w:p>
    <w:p w14:paraId="59FEB3DF" w14:textId="393BDE36" w:rsidR="00354B8B" w:rsidRPr="008624B8" w:rsidRDefault="004A6CF1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>L</w:t>
      </w:r>
      <w:r w:rsidR="002971C8" w:rsidRPr="008624B8">
        <w:rPr>
          <w:sz w:val="24"/>
          <w:szCs w:val="24"/>
        </w:rPr>
        <w:t xml:space="preserve">ast </w:t>
      </w:r>
      <w:r w:rsidR="00354B8B" w:rsidRPr="008624B8">
        <w:rPr>
          <w:sz w:val="24"/>
          <w:szCs w:val="24"/>
        </w:rPr>
        <w:t xml:space="preserve">year we </w:t>
      </w:r>
      <w:r w:rsidR="002971C8" w:rsidRPr="008624B8">
        <w:rPr>
          <w:sz w:val="24"/>
          <w:szCs w:val="24"/>
        </w:rPr>
        <w:t xml:space="preserve">had </w:t>
      </w:r>
      <w:proofErr w:type="gramStart"/>
      <w:r w:rsidR="00354B8B" w:rsidRPr="008624B8">
        <w:rPr>
          <w:sz w:val="24"/>
          <w:szCs w:val="24"/>
        </w:rPr>
        <w:t>a number of</w:t>
      </w:r>
      <w:proofErr w:type="gramEnd"/>
      <w:r w:rsidR="00354B8B" w:rsidRPr="008624B8">
        <w:rPr>
          <w:sz w:val="24"/>
          <w:szCs w:val="24"/>
        </w:rPr>
        <w:t xml:space="preserve"> </w:t>
      </w:r>
      <w:r w:rsidR="002971C8" w:rsidRPr="008624B8">
        <w:rPr>
          <w:sz w:val="24"/>
          <w:szCs w:val="24"/>
        </w:rPr>
        <w:t xml:space="preserve">social </w:t>
      </w:r>
      <w:r w:rsidR="00354B8B" w:rsidRPr="008624B8">
        <w:rPr>
          <w:sz w:val="24"/>
          <w:szCs w:val="24"/>
        </w:rPr>
        <w:t xml:space="preserve">events. The Christmas lunch, the </w:t>
      </w:r>
      <w:r w:rsidR="002971C8" w:rsidRPr="008624B8">
        <w:rPr>
          <w:sz w:val="24"/>
          <w:szCs w:val="24"/>
        </w:rPr>
        <w:t>M</w:t>
      </w:r>
      <w:r w:rsidR="00354B8B" w:rsidRPr="008624B8">
        <w:rPr>
          <w:sz w:val="24"/>
          <w:szCs w:val="24"/>
        </w:rPr>
        <w:t xml:space="preserve">idsummer lunch </w:t>
      </w:r>
      <w:r w:rsidR="002971C8" w:rsidRPr="008624B8">
        <w:rPr>
          <w:sz w:val="24"/>
          <w:szCs w:val="24"/>
        </w:rPr>
        <w:t xml:space="preserve">(formerly the St George’s Day lunch) </w:t>
      </w:r>
      <w:proofErr w:type="gramStart"/>
      <w:r w:rsidR="00354B8B" w:rsidRPr="008624B8">
        <w:rPr>
          <w:sz w:val="24"/>
          <w:szCs w:val="24"/>
        </w:rPr>
        <w:t>were</w:t>
      </w:r>
      <w:proofErr w:type="gramEnd"/>
      <w:r w:rsidR="00354B8B" w:rsidRPr="008624B8">
        <w:rPr>
          <w:sz w:val="24"/>
          <w:szCs w:val="24"/>
        </w:rPr>
        <w:t xml:space="preserve"> well attended and everyone enjoy</w:t>
      </w:r>
      <w:r w:rsidR="002971C8" w:rsidRPr="008624B8">
        <w:rPr>
          <w:sz w:val="24"/>
          <w:szCs w:val="24"/>
        </w:rPr>
        <w:t>ed</w:t>
      </w:r>
      <w:r w:rsidR="00354B8B" w:rsidRPr="008624B8">
        <w:rPr>
          <w:sz w:val="24"/>
          <w:szCs w:val="24"/>
        </w:rPr>
        <w:t xml:space="preserve"> themselves. </w:t>
      </w:r>
      <w:r w:rsidRPr="008624B8">
        <w:rPr>
          <w:sz w:val="24"/>
          <w:szCs w:val="24"/>
        </w:rPr>
        <w:t xml:space="preserve">Great food and a great atmosphere. </w:t>
      </w:r>
      <w:r w:rsidR="00354B8B" w:rsidRPr="008624B8">
        <w:rPr>
          <w:sz w:val="24"/>
          <w:szCs w:val="24"/>
        </w:rPr>
        <w:t>The Summer BBQ was a great success too and the weather although cool was dry</w:t>
      </w:r>
      <w:r w:rsidRPr="008624B8">
        <w:rPr>
          <w:sz w:val="24"/>
          <w:szCs w:val="24"/>
        </w:rPr>
        <w:t xml:space="preserve"> (although wet in the morning)</w:t>
      </w:r>
      <w:r w:rsidR="00354B8B" w:rsidRPr="008624B8">
        <w:rPr>
          <w:sz w:val="24"/>
          <w:szCs w:val="24"/>
        </w:rPr>
        <w:t xml:space="preserve"> and as </w:t>
      </w:r>
      <w:proofErr w:type="gramStart"/>
      <w:r w:rsidR="00354B8B" w:rsidRPr="008624B8">
        <w:rPr>
          <w:sz w:val="24"/>
          <w:szCs w:val="24"/>
        </w:rPr>
        <w:t>always</w:t>
      </w:r>
      <w:proofErr w:type="gramEnd"/>
      <w:r w:rsidR="00354B8B" w:rsidRPr="008624B8">
        <w:rPr>
          <w:sz w:val="24"/>
          <w:szCs w:val="24"/>
        </w:rPr>
        <w:t xml:space="preserve"> the food prepared by the Bamber family was great – especially the trifle.</w:t>
      </w:r>
      <w:r w:rsidR="002971C8" w:rsidRPr="008624B8">
        <w:rPr>
          <w:sz w:val="24"/>
          <w:szCs w:val="24"/>
        </w:rPr>
        <w:t xml:space="preserve"> Thanks go to the Bamber family for hosting this again.</w:t>
      </w:r>
      <w:r w:rsidR="00FF3020" w:rsidRPr="008624B8">
        <w:rPr>
          <w:sz w:val="24"/>
          <w:szCs w:val="24"/>
        </w:rPr>
        <w:t xml:space="preserve"> </w:t>
      </w:r>
    </w:p>
    <w:p w14:paraId="5267352D" w14:textId="77777777" w:rsidR="00FF3020" w:rsidRPr="008624B8" w:rsidRDefault="00FF3020" w:rsidP="00A32F28">
      <w:pPr>
        <w:spacing w:after="0"/>
        <w:rPr>
          <w:sz w:val="24"/>
          <w:szCs w:val="24"/>
        </w:rPr>
      </w:pPr>
    </w:p>
    <w:p w14:paraId="1D298E59" w14:textId="44E9C39E" w:rsidR="00354B8B" w:rsidRPr="008624B8" w:rsidRDefault="0018005E" w:rsidP="00A32F28">
      <w:pPr>
        <w:spacing w:after="0"/>
        <w:rPr>
          <w:sz w:val="24"/>
          <w:szCs w:val="24"/>
        </w:rPr>
      </w:pPr>
      <w:proofErr w:type="gramStart"/>
      <w:r w:rsidRPr="008624B8">
        <w:rPr>
          <w:sz w:val="24"/>
          <w:szCs w:val="24"/>
        </w:rPr>
        <w:t>However</w:t>
      </w:r>
      <w:proofErr w:type="gramEnd"/>
      <w:r w:rsidRPr="008624B8">
        <w:rPr>
          <w:sz w:val="24"/>
          <w:szCs w:val="24"/>
        </w:rPr>
        <w:t xml:space="preserve"> t</w:t>
      </w:r>
      <w:r w:rsidR="00354B8B" w:rsidRPr="008624B8">
        <w:rPr>
          <w:sz w:val="24"/>
          <w:szCs w:val="24"/>
        </w:rPr>
        <w:t>he A</w:t>
      </w:r>
      <w:r w:rsidR="00BD03BF" w:rsidRPr="008624B8">
        <w:rPr>
          <w:sz w:val="24"/>
          <w:szCs w:val="24"/>
        </w:rPr>
        <w:t>nnual Gathering</w:t>
      </w:r>
      <w:r w:rsidR="00354B8B" w:rsidRPr="008624B8">
        <w:rPr>
          <w:sz w:val="24"/>
          <w:szCs w:val="24"/>
        </w:rPr>
        <w:t xml:space="preserve"> is going through a bad </w:t>
      </w:r>
      <w:proofErr w:type="gramStart"/>
      <w:r w:rsidR="00354B8B" w:rsidRPr="008624B8">
        <w:rPr>
          <w:sz w:val="24"/>
          <w:szCs w:val="24"/>
        </w:rPr>
        <w:t>patch</w:t>
      </w:r>
      <w:proofErr w:type="gramEnd"/>
      <w:r w:rsidR="00354B8B" w:rsidRPr="008624B8">
        <w:rPr>
          <w:sz w:val="24"/>
          <w:szCs w:val="24"/>
        </w:rPr>
        <w:t xml:space="preserve"> and we are going to have to think c</w:t>
      </w:r>
      <w:r w:rsidRPr="008624B8">
        <w:rPr>
          <w:sz w:val="24"/>
          <w:szCs w:val="24"/>
        </w:rPr>
        <w:t>arefully</w:t>
      </w:r>
      <w:r w:rsidR="00354B8B" w:rsidRPr="008624B8">
        <w:rPr>
          <w:sz w:val="24"/>
          <w:szCs w:val="24"/>
        </w:rPr>
        <w:t xml:space="preserve"> about this in the future.</w:t>
      </w:r>
      <w:r w:rsidRPr="008624B8">
        <w:rPr>
          <w:sz w:val="24"/>
          <w:szCs w:val="24"/>
        </w:rPr>
        <w:t xml:space="preserve"> </w:t>
      </w:r>
      <w:r w:rsidR="004130A1" w:rsidRPr="008624B8">
        <w:rPr>
          <w:sz w:val="24"/>
          <w:szCs w:val="24"/>
        </w:rPr>
        <w:t>Numbers are down again and even though we have made changes it does not seem to attract the same numbers as the other events. I am reluctant to remove it from the calendar hence some discussions are needed. We</w:t>
      </w:r>
      <w:r w:rsidRPr="008624B8">
        <w:rPr>
          <w:sz w:val="24"/>
          <w:szCs w:val="24"/>
        </w:rPr>
        <w:t xml:space="preserve"> </w:t>
      </w:r>
      <w:r w:rsidRPr="008624B8">
        <w:rPr>
          <w:sz w:val="24"/>
          <w:szCs w:val="24"/>
        </w:rPr>
        <w:lastRenderedPageBreak/>
        <w:t xml:space="preserve">changed the format to make it less formal and </w:t>
      </w:r>
      <w:r w:rsidR="008512E8" w:rsidRPr="008624B8">
        <w:rPr>
          <w:sz w:val="24"/>
          <w:szCs w:val="24"/>
        </w:rPr>
        <w:t xml:space="preserve">moved it later in the year </w:t>
      </w:r>
      <w:r w:rsidR="00BD03BF" w:rsidRPr="008624B8">
        <w:rPr>
          <w:sz w:val="24"/>
          <w:szCs w:val="24"/>
        </w:rPr>
        <w:t>and</w:t>
      </w:r>
      <w:r w:rsidR="008512E8" w:rsidRPr="008624B8">
        <w:rPr>
          <w:sz w:val="24"/>
          <w:szCs w:val="24"/>
        </w:rPr>
        <w:t xml:space="preserve"> earlier in the afternoon as well as </w:t>
      </w:r>
      <w:r w:rsidRPr="008624B8">
        <w:rPr>
          <w:sz w:val="24"/>
          <w:szCs w:val="24"/>
        </w:rPr>
        <w:t>chang</w:t>
      </w:r>
      <w:r w:rsidR="008512E8" w:rsidRPr="008624B8">
        <w:rPr>
          <w:sz w:val="24"/>
          <w:szCs w:val="24"/>
        </w:rPr>
        <w:t>ing</w:t>
      </w:r>
      <w:r w:rsidRPr="008624B8">
        <w:rPr>
          <w:sz w:val="24"/>
          <w:szCs w:val="24"/>
        </w:rPr>
        <w:t xml:space="preserve"> it into a </w:t>
      </w:r>
      <w:r w:rsidR="004130A1" w:rsidRPr="008624B8">
        <w:rPr>
          <w:sz w:val="24"/>
          <w:szCs w:val="24"/>
        </w:rPr>
        <w:t xml:space="preserve">hot </w:t>
      </w:r>
      <w:r w:rsidRPr="008624B8">
        <w:rPr>
          <w:sz w:val="24"/>
          <w:szCs w:val="24"/>
        </w:rPr>
        <w:t>buffet, but I feel more is needed if it is to survive</w:t>
      </w:r>
      <w:r w:rsidR="004130A1" w:rsidRPr="008624B8">
        <w:rPr>
          <w:sz w:val="24"/>
          <w:szCs w:val="24"/>
        </w:rPr>
        <w:t>.</w:t>
      </w:r>
      <w:r w:rsidR="008512E8" w:rsidRPr="008624B8">
        <w:rPr>
          <w:sz w:val="24"/>
          <w:szCs w:val="24"/>
        </w:rPr>
        <w:t xml:space="preserve"> </w:t>
      </w:r>
    </w:p>
    <w:p w14:paraId="208ADA9A" w14:textId="77777777" w:rsidR="0018005E" w:rsidRPr="008624B8" w:rsidRDefault="0018005E" w:rsidP="00A32F28">
      <w:pPr>
        <w:spacing w:after="0"/>
        <w:rPr>
          <w:sz w:val="24"/>
          <w:szCs w:val="24"/>
        </w:rPr>
      </w:pPr>
    </w:p>
    <w:p w14:paraId="5A0A7382" w14:textId="1B822E9B" w:rsidR="0018005E" w:rsidRPr="008624B8" w:rsidRDefault="0018005E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 xml:space="preserve">The FPA over the past year has grown with </w:t>
      </w:r>
      <w:r w:rsidR="00BD03BF" w:rsidRPr="008624B8">
        <w:rPr>
          <w:sz w:val="24"/>
          <w:szCs w:val="24"/>
        </w:rPr>
        <w:t>3</w:t>
      </w:r>
      <w:r w:rsidRPr="008624B8">
        <w:rPr>
          <w:sz w:val="24"/>
          <w:szCs w:val="24"/>
        </w:rPr>
        <w:t xml:space="preserve"> new members. Some of which are younger people. We need to keep the </w:t>
      </w:r>
      <w:r w:rsidR="004130A1" w:rsidRPr="008624B8">
        <w:rPr>
          <w:sz w:val="24"/>
          <w:szCs w:val="24"/>
        </w:rPr>
        <w:t>FPA</w:t>
      </w:r>
      <w:r w:rsidRPr="008624B8">
        <w:rPr>
          <w:sz w:val="24"/>
          <w:szCs w:val="24"/>
        </w:rPr>
        <w:t xml:space="preserve"> </w:t>
      </w:r>
      <w:r w:rsidR="00BD03BF" w:rsidRPr="008624B8">
        <w:rPr>
          <w:sz w:val="24"/>
          <w:szCs w:val="24"/>
        </w:rPr>
        <w:t>growing</w:t>
      </w:r>
      <w:r w:rsidRPr="008624B8">
        <w:rPr>
          <w:sz w:val="24"/>
          <w:szCs w:val="24"/>
        </w:rPr>
        <w:t xml:space="preserve"> if it is to survive </w:t>
      </w:r>
      <w:r w:rsidR="004130A1" w:rsidRPr="008624B8">
        <w:rPr>
          <w:sz w:val="24"/>
          <w:szCs w:val="24"/>
        </w:rPr>
        <w:t>a</w:t>
      </w:r>
      <w:r w:rsidRPr="008624B8">
        <w:rPr>
          <w:sz w:val="24"/>
          <w:szCs w:val="24"/>
        </w:rPr>
        <w:t xml:space="preserve">nd this means engaging with the younger members.  </w:t>
      </w:r>
      <w:r w:rsidR="004130A1" w:rsidRPr="008624B8">
        <w:rPr>
          <w:sz w:val="24"/>
          <w:szCs w:val="24"/>
        </w:rPr>
        <w:t xml:space="preserve">Remember younger members are our future.  </w:t>
      </w:r>
      <w:r w:rsidR="00354B8B" w:rsidRPr="008624B8">
        <w:rPr>
          <w:sz w:val="24"/>
          <w:szCs w:val="24"/>
        </w:rPr>
        <w:t>I would like to thank the members for sticking with it and staying strong.</w:t>
      </w:r>
      <w:r w:rsidRPr="008624B8">
        <w:rPr>
          <w:sz w:val="24"/>
          <w:szCs w:val="24"/>
        </w:rPr>
        <w:t xml:space="preserve"> </w:t>
      </w:r>
    </w:p>
    <w:p w14:paraId="78EF0530" w14:textId="77777777" w:rsidR="0018005E" w:rsidRPr="008624B8" w:rsidRDefault="0018005E" w:rsidP="00A32F28">
      <w:pPr>
        <w:spacing w:after="0"/>
        <w:rPr>
          <w:sz w:val="24"/>
          <w:szCs w:val="24"/>
        </w:rPr>
      </w:pPr>
    </w:p>
    <w:p w14:paraId="7F6E3F43" w14:textId="340D53F5" w:rsidR="0018005E" w:rsidRPr="008624B8" w:rsidRDefault="00354B8B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 xml:space="preserve">I would also like to thank the </w:t>
      </w:r>
      <w:r w:rsidR="00437E34" w:rsidRPr="008624B8">
        <w:rPr>
          <w:sz w:val="24"/>
          <w:szCs w:val="24"/>
        </w:rPr>
        <w:t xml:space="preserve">Clare Docherty and the </w:t>
      </w:r>
      <w:r w:rsidRPr="008624B8">
        <w:rPr>
          <w:sz w:val="24"/>
          <w:szCs w:val="24"/>
        </w:rPr>
        <w:t>school</w:t>
      </w:r>
      <w:r w:rsidR="00437E34" w:rsidRPr="008624B8">
        <w:rPr>
          <w:sz w:val="24"/>
          <w:szCs w:val="24"/>
        </w:rPr>
        <w:t xml:space="preserve"> staff</w:t>
      </w:r>
      <w:r w:rsidRPr="008624B8">
        <w:rPr>
          <w:sz w:val="24"/>
          <w:szCs w:val="24"/>
        </w:rPr>
        <w:t xml:space="preserve"> for </w:t>
      </w:r>
      <w:r w:rsidR="00437E34" w:rsidRPr="008624B8">
        <w:rPr>
          <w:sz w:val="24"/>
          <w:szCs w:val="24"/>
        </w:rPr>
        <w:t xml:space="preserve">all their help and support over the past </w:t>
      </w:r>
      <w:proofErr w:type="spellStart"/>
      <w:r w:rsidR="00437E34" w:rsidRPr="008624B8">
        <w:rPr>
          <w:sz w:val="24"/>
          <w:szCs w:val="24"/>
        </w:rPr>
        <w:t>yea</w:t>
      </w:r>
      <w:proofErr w:type="spellEnd"/>
      <w:r w:rsidR="00437E34" w:rsidRPr="008624B8">
        <w:rPr>
          <w:sz w:val="24"/>
          <w:szCs w:val="24"/>
        </w:rPr>
        <w:t xml:space="preserve"> and for allowing us to use the James Baines Room for the meetings and the archive storage. </w:t>
      </w:r>
      <w:r w:rsidRPr="008624B8">
        <w:rPr>
          <w:sz w:val="24"/>
          <w:szCs w:val="24"/>
        </w:rPr>
        <w:t xml:space="preserve">I would like to thank the </w:t>
      </w:r>
      <w:r w:rsidR="00437E34" w:rsidRPr="008624B8">
        <w:rPr>
          <w:sz w:val="24"/>
          <w:szCs w:val="24"/>
        </w:rPr>
        <w:t xml:space="preserve">FPA </w:t>
      </w:r>
      <w:r w:rsidRPr="008624B8">
        <w:rPr>
          <w:sz w:val="24"/>
          <w:szCs w:val="24"/>
        </w:rPr>
        <w:t xml:space="preserve">committee for all their support over the past year. </w:t>
      </w:r>
    </w:p>
    <w:p w14:paraId="50C6E28D" w14:textId="77777777" w:rsidR="0018005E" w:rsidRPr="008624B8" w:rsidRDefault="0018005E" w:rsidP="00A32F28">
      <w:pPr>
        <w:spacing w:after="0"/>
        <w:rPr>
          <w:sz w:val="24"/>
          <w:szCs w:val="24"/>
        </w:rPr>
      </w:pPr>
    </w:p>
    <w:p w14:paraId="60E17607" w14:textId="546F3F4E" w:rsidR="0018005E" w:rsidRPr="008624B8" w:rsidRDefault="0018005E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>I</w:t>
      </w:r>
      <w:r w:rsidR="005665A6" w:rsidRPr="008624B8">
        <w:rPr>
          <w:sz w:val="24"/>
          <w:szCs w:val="24"/>
        </w:rPr>
        <w:t xml:space="preserve"> </w:t>
      </w:r>
      <w:r w:rsidRPr="008624B8">
        <w:rPr>
          <w:sz w:val="24"/>
          <w:szCs w:val="24"/>
        </w:rPr>
        <w:t xml:space="preserve">don’t like singling out individuals as we are all in this together and work as a team, however I would like to thank one man who has encouraged me throughout this Presidency and has given me </w:t>
      </w:r>
      <w:r w:rsidR="00F532C6" w:rsidRPr="008624B8">
        <w:rPr>
          <w:sz w:val="24"/>
          <w:szCs w:val="24"/>
        </w:rPr>
        <w:t xml:space="preserve">the </w:t>
      </w:r>
      <w:r w:rsidRPr="008624B8">
        <w:rPr>
          <w:sz w:val="24"/>
          <w:szCs w:val="24"/>
        </w:rPr>
        <w:t>words of encouragement to stick with it</w:t>
      </w:r>
      <w:r w:rsidR="00F532C6" w:rsidRPr="008624B8">
        <w:rPr>
          <w:sz w:val="24"/>
          <w:szCs w:val="24"/>
        </w:rPr>
        <w:t xml:space="preserve"> especially at the start of the process when the FPA could have folded</w:t>
      </w:r>
      <w:r w:rsidRPr="008624B8">
        <w:rPr>
          <w:sz w:val="24"/>
          <w:szCs w:val="24"/>
        </w:rPr>
        <w:t>, that is the late Mike Ardron. He will be sadly missed.</w:t>
      </w:r>
    </w:p>
    <w:p w14:paraId="44FA0B42" w14:textId="77777777" w:rsidR="00BD03BF" w:rsidRPr="008624B8" w:rsidRDefault="00BD03BF" w:rsidP="00A32F28">
      <w:pPr>
        <w:spacing w:after="0"/>
        <w:rPr>
          <w:sz w:val="24"/>
          <w:szCs w:val="24"/>
        </w:rPr>
      </w:pPr>
    </w:p>
    <w:p w14:paraId="05417006" w14:textId="24114112" w:rsidR="0018005E" w:rsidRPr="008624B8" w:rsidRDefault="0018005E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>I would also like to thank Fred Vickers for his work on the accounts and for all his support this year.</w:t>
      </w:r>
    </w:p>
    <w:p w14:paraId="5087133E" w14:textId="77777777" w:rsidR="0018005E" w:rsidRPr="008624B8" w:rsidRDefault="0018005E" w:rsidP="00A32F28">
      <w:pPr>
        <w:spacing w:after="0"/>
        <w:rPr>
          <w:sz w:val="24"/>
          <w:szCs w:val="24"/>
        </w:rPr>
      </w:pPr>
    </w:p>
    <w:p w14:paraId="5BFD1BAC" w14:textId="6E320245" w:rsidR="0018005E" w:rsidRPr="008624B8" w:rsidRDefault="0018005E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 xml:space="preserve">I would also like to thank Paul Bamber who works hard for the </w:t>
      </w:r>
      <w:r w:rsidR="00F532C6" w:rsidRPr="008624B8">
        <w:rPr>
          <w:sz w:val="24"/>
          <w:szCs w:val="24"/>
        </w:rPr>
        <w:t>FPA</w:t>
      </w:r>
      <w:r w:rsidRPr="008624B8">
        <w:rPr>
          <w:sz w:val="24"/>
          <w:szCs w:val="24"/>
        </w:rPr>
        <w:t xml:space="preserve"> and hosts the BBQ as well as looking after the Christmas and Midsummer dinners. </w:t>
      </w:r>
    </w:p>
    <w:p w14:paraId="7086E327" w14:textId="77777777" w:rsidR="00354B8B" w:rsidRPr="008624B8" w:rsidRDefault="00354B8B" w:rsidP="00A32F28">
      <w:pPr>
        <w:spacing w:after="0"/>
        <w:rPr>
          <w:sz w:val="24"/>
          <w:szCs w:val="24"/>
        </w:rPr>
      </w:pPr>
    </w:p>
    <w:p w14:paraId="31C137BB" w14:textId="6CD267A9" w:rsidR="0018005E" w:rsidRPr="008624B8" w:rsidRDefault="0018005E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>And thanks to Muriel</w:t>
      </w:r>
      <w:r w:rsidR="00BD03BF" w:rsidRPr="008624B8">
        <w:rPr>
          <w:sz w:val="24"/>
          <w:szCs w:val="24"/>
        </w:rPr>
        <w:t xml:space="preserve"> Ryding</w:t>
      </w:r>
      <w:r w:rsidRPr="008624B8">
        <w:rPr>
          <w:sz w:val="24"/>
          <w:szCs w:val="24"/>
        </w:rPr>
        <w:t xml:space="preserve"> for </w:t>
      </w:r>
      <w:r w:rsidR="00BD03BF" w:rsidRPr="008624B8">
        <w:rPr>
          <w:sz w:val="24"/>
          <w:szCs w:val="24"/>
        </w:rPr>
        <w:t>all her support over the year.</w:t>
      </w:r>
      <w:r w:rsidRPr="008624B8">
        <w:rPr>
          <w:sz w:val="24"/>
          <w:szCs w:val="24"/>
        </w:rPr>
        <w:t xml:space="preserve"> </w:t>
      </w:r>
    </w:p>
    <w:p w14:paraId="4509E42D" w14:textId="77777777" w:rsidR="00EC134A" w:rsidRPr="008624B8" w:rsidRDefault="00EC134A" w:rsidP="00A32F28">
      <w:pPr>
        <w:spacing w:after="0"/>
        <w:rPr>
          <w:sz w:val="24"/>
          <w:szCs w:val="24"/>
        </w:rPr>
      </w:pPr>
    </w:p>
    <w:p w14:paraId="751FBE88" w14:textId="6B58C834" w:rsidR="00EC134A" w:rsidRPr="008624B8" w:rsidRDefault="00EC134A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>And what of the future</w:t>
      </w:r>
      <w:r w:rsidR="00411ED0" w:rsidRPr="008624B8">
        <w:rPr>
          <w:sz w:val="24"/>
          <w:szCs w:val="24"/>
        </w:rPr>
        <w:t>?</w:t>
      </w:r>
      <w:r w:rsidRPr="008624B8">
        <w:rPr>
          <w:sz w:val="24"/>
          <w:szCs w:val="24"/>
        </w:rPr>
        <w:t xml:space="preserve"> As the school has settled down now and knows its own </w:t>
      </w:r>
      <w:proofErr w:type="gramStart"/>
      <w:r w:rsidRPr="008624B8">
        <w:rPr>
          <w:sz w:val="24"/>
          <w:szCs w:val="24"/>
        </w:rPr>
        <w:t>future</w:t>
      </w:r>
      <w:proofErr w:type="gramEnd"/>
      <w:r w:rsidRPr="008624B8">
        <w:rPr>
          <w:sz w:val="24"/>
          <w:szCs w:val="24"/>
        </w:rPr>
        <w:t xml:space="preserve"> I thought that the FPA / Alumni and the school should engage more to help in collaboration, support and engagement for </w:t>
      </w:r>
      <w:r w:rsidR="00411ED0" w:rsidRPr="008624B8">
        <w:rPr>
          <w:sz w:val="24"/>
          <w:szCs w:val="24"/>
        </w:rPr>
        <w:t>all</w:t>
      </w:r>
      <w:r w:rsidRPr="008624B8">
        <w:rPr>
          <w:sz w:val="24"/>
          <w:szCs w:val="24"/>
        </w:rPr>
        <w:t xml:space="preserve"> parties.  </w:t>
      </w:r>
      <w:r w:rsidR="00BD03BF" w:rsidRPr="008624B8">
        <w:rPr>
          <w:sz w:val="24"/>
          <w:szCs w:val="24"/>
        </w:rPr>
        <w:t xml:space="preserve">We tend to do this informally at the </w:t>
      </w:r>
      <w:proofErr w:type="gramStart"/>
      <w:r w:rsidR="00BD03BF" w:rsidRPr="008624B8">
        <w:rPr>
          <w:sz w:val="24"/>
          <w:szCs w:val="24"/>
        </w:rPr>
        <w:t>moment</w:t>
      </w:r>
      <w:proofErr w:type="gramEnd"/>
      <w:r w:rsidR="00BD03BF" w:rsidRPr="008624B8">
        <w:rPr>
          <w:sz w:val="24"/>
          <w:szCs w:val="24"/>
        </w:rPr>
        <w:t xml:space="preserve"> but it needs a lasting commitment from </w:t>
      </w:r>
      <w:r w:rsidR="00411ED0" w:rsidRPr="008624B8">
        <w:rPr>
          <w:sz w:val="24"/>
          <w:szCs w:val="24"/>
        </w:rPr>
        <w:t>all</w:t>
      </w:r>
      <w:r w:rsidR="00BD03BF" w:rsidRPr="008624B8">
        <w:rPr>
          <w:sz w:val="24"/>
          <w:szCs w:val="24"/>
        </w:rPr>
        <w:t xml:space="preserve"> sides. </w:t>
      </w:r>
      <w:r w:rsidRPr="008624B8">
        <w:rPr>
          <w:sz w:val="24"/>
          <w:szCs w:val="24"/>
        </w:rPr>
        <w:t>This will help to promote both the school and the FPA / Alumni.</w:t>
      </w:r>
    </w:p>
    <w:p w14:paraId="5BE6C5A2" w14:textId="77777777" w:rsidR="00EC134A" w:rsidRPr="008624B8" w:rsidRDefault="00EC134A" w:rsidP="00A32F28">
      <w:pPr>
        <w:spacing w:after="0"/>
        <w:rPr>
          <w:sz w:val="24"/>
          <w:szCs w:val="24"/>
        </w:rPr>
      </w:pPr>
    </w:p>
    <w:p w14:paraId="00360040" w14:textId="2374F147" w:rsidR="00EC134A" w:rsidRPr="008624B8" w:rsidRDefault="00EC134A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>We will continue to give an over-arching objective of support to the school and promote its success as we work together in the future.</w:t>
      </w:r>
    </w:p>
    <w:p w14:paraId="61B3C4A1" w14:textId="77777777" w:rsidR="00BD03BF" w:rsidRPr="008624B8" w:rsidRDefault="00BD03BF" w:rsidP="00A32F28">
      <w:pPr>
        <w:spacing w:after="0"/>
        <w:rPr>
          <w:sz w:val="24"/>
          <w:szCs w:val="24"/>
        </w:rPr>
      </w:pPr>
    </w:p>
    <w:p w14:paraId="1E5A9FBE" w14:textId="13BCAC78" w:rsidR="00BD03BF" w:rsidRPr="008624B8" w:rsidRDefault="00BD03BF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>David</w:t>
      </w:r>
    </w:p>
    <w:p w14:paraId="3440AB40" w14:textId="332D754E" w:rsidR="00A32F28" w:rsidRPr="008624B8" w:rsidRDefault="00354B8B" w:rsidP="00A32F28">
      <w:pPr>
        <w:spacing w:after="0"/>
        <w:rPr>
          <w:sz w:val="24"/>
          <w:szCs w:val="24"/>
        </w:rPr>
      </w:pPr>
      <w:r w:rsidRPr="008624B8">
        <w:rPr>
          <w:sz w:val="24"/>
          <w:szCs w:val="24"/>
        </w:rPr>
        <w:t xml:space="preserve"> </w:t>
      </w:r>
      <w:r w:rsidR="00A32F28" w:rsidRPr="008624B8">
        <w:rPr>
          <w:sz w:val="24"/>
          <w:szCs w:val="24"/>
        </w:rPr>
        <w:t xml:space="preserve">   </w:t>
      </w:r>
    </w:p>
    <w:sectPr w:rsidR="00A32F28" w:rsidRPr="00862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28"/>
    <w:rsid w:val="0018005E"/>
    <w:rsid w:val="002971C8"/>
    <w:rsid w:val="002C5A56"/>
    <w:rsid w:val="002D2DD2"/>
    <w:rsid w:val="00354B8B"/>
    <w:rsid w:val="003C0C44"/>
    <w:rsid w:val="00411ED0"/>
    <w:rsid w:val="004130A1"/>
    <w:rsid w:val="00437E34"/>
    <w:rsid w:val="004A6CF1"/>
    <w:rsid w:val="005665A6"/>
    <w:rsid w:val="005A1259"/>
    <w:rsid w:val="0065621E"/>
    <w:rsid w:val="006D69E2"/>
    <w:rsid w:val="007C30FD"/>
    <w:rsid w:val="008512E8"/>
    <w:rsid w:val="008624B8"/>
    <w:rsid w:val="00863702"/>
    <w:rsid w:val="00915213"/>
    <w:rsid w:val="009B28EF"/>
    <w:rsid w:val="00A32F28"/>
    <w:rsid w:val="00BD03BF"/>
    <w:rsid w:val="00C27B48"/>
    <w:rsid w:val="00CA0DE3"/>
    <w:rsid w:val="00D1326E"/>
    <w:rsid w:val="00D94AE5"/>
    <w:rsid w:val="00E61468"/>
    <w:rsid w:val="00EC134A"/>
    <w:rsid w:val="00ED6EA3"/>
    <w:rsid w:val="00F532C6"/>
    <w:rsid w:val="00F762D6"/>
    <w:rsid w:val="00F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E02F5"/>
  <w15:chartTrackingRefBased/>
  <w15:docId w15:val="{E9D1A132-9C0E-445F-B0DA-15666D42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Astall</dc:creator>
  <cp:keywords/>
  <dc:description/>
  <cp:lastModifiedBy>David Astall</cp:lastModifiedBy>
  <cp:revision>5</cp:revision>
  <dcterms:created xsi:type="dcterms:W3CDTF">2025-04-22T11:06:00Z</dcterms:created>
  <dcterms:modified xsi:type="dcterms:W3CDTF">2025-05-02T12:23:00Z</dcterms:modified>
</cp:coreProperties>
</file>