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25BE" w14:textId="77777777" w:rsidR="00C50ED4" w:rsidRDefault="00C50ED4" w:rsidP="002933E8">
      <w:pPr>
        <w:pStyle w:val="Standard"/>
        <w:spacing w:line="100" w:lineRule="atLeast"/>
        <w:jc w:val="center"/>
        <w:rPr>
          <w:b/>
          <w:sz w:val="28"/>
        </w:rPr>
      </w:pPr>
    </w:p>
    <w:p w14:paraId="1A0E1C85" w14:textId="5109E851" w:rsidR="00493CA2" w:rsidRDefault="00343AA8" w:rsidP="002933E8">
      <w:pPr>
        <w:pStyle w:val="Standard"/>
        <w:spacing w:line="100" w:lineRule="atLeast"/>
        <w:jc w:val="center"/>
        <w:rPr>
          <w:b/>
          <w:sz w:val="28"/>
        </w:rPr>
      </w:pPr>
      <w:r>
        <w:rPr>
          <w:b/>
          <w:sz w:val="28"/>
        </w:rPr>
        <w:t>The</w:t>
      </w:r>
      <w:r w:rsidR="00A27AC5">
        <w:rPr>
          <w:b/>
          <w:sz w:val="28"/>
        </w:rPr>
        <w:t xml:space="preserve"> Meeting of the</w:t>
      </w:r>
      <w:r>
        <w:rPr>
          <w:b/>
          <w:sz w:val="28"/>
        </w:rPr>
        <w:t xml:space="preserve"> </w:t>
      </w:r>
      <w:r w:rsidR="002933E8">
        <w:rPr>
          <w:b/>
          <w:sz w:val="28"/>
        </w:rPr>
        <w:t>Parish</w:t>
      </w:r>
      <w:r w:rsidR="00AC585B">
        <w:rPr>
          <w:b/>
          <w:sz w:val="28"/>
        </w:rPr>
        <w:t xml:space="preserve"> Council</w:t>
      </w:r>
      <w:r w:rsidR="002933E8">
        <w:rPr>
          <w:b/>
          <w:sz w:val="28"/>
        </w:rPr>
        <w:t xml:space="preserve"> </w:t>
      </w:r>
      <w:r>
        <w:rPr>
          <w:b/>
          <w:sz w:val="28"/>
        </w:rPr>
        <w:t xml:space="preserve">Meeting </w:t>
      </w:r>
      <w:r w:rsidR="002933E8">
        <w:rPr>
          <w:b/>
          <w:sz w:val="28"/>
        </w:rPr>
        <w:t>w</w:t>
      </w:r>
      <w:r w:rsidR="00493CA2">
        <w:rPr>
          <w:b/>
          <w:sz w:val="28"/>
        </w:rPr>
        <w:t>as held</w:t>
      </w:r>
    </w:p>
    <w:p w14:paraId="66E6C75F" w14:textId="77777777" w:rsidR="00CB0297" w:rsidRDefault="00493CA2" w:rsidP="002933E8">
      <w:pPr>
        <w:pStyle w:val="Standard"/>
        <w:spacing w:line="100" w:lineRule="atLeast"/>
        <w:jc w:val="center"/>
        <w:rPr>
          <w:b/>
          <w:sz w:val="28"/>
        </w:rPr>
      </w:pPr>
      <w:r>
        <w:rPr>
          <w:b/>
          <w:sz w:val="28"/>
        </w:rPr>
        <w:t xml:space="preserve">on </w:t>
      </w:r>
    </w:p>
    <w:p w14:paraId="2A68EC5D" w14:textId="0013F7A0" w:rsidR="00493CA2" w:rsidRDefault="00EE1515" w:rsidP="002933E8">
      <w:pPr>
        <w:pStyle w:val="Standard"/>
        <w:spacing w:line="100" w:lineRule="atLeast"/>
        <w:jc w:val="center"/>
        <w:rPr>
          <w:b/>
          <w:sz w:val="28"/>
        </w:rPr>
      </w:pPr>
      <w:r>
        <w:rPr>
          <w:b/>
          <w:sz w:val="28"/>
        </w:rPr>
        <w:t>T</w:t>
      </w:r>
      <w:r w:rsidR="00E87811">
        <w:rPr>
          <w:b/>
          <w:sz w:val="28"/>
        </w:rPr>
        <w:t>ues</w:t>
      </w:r>
      <w:r w:rsidR="00CB0297">
        <w:rPr>
          <w:b/>
          <w:sz w:val="28"/>
        </w:rPr>
        <w:t xml:space="preserve">day </w:t>
      </w:r>
      <w:r w:rsidR="00E87811">
        <w:rPr>
          <w:b/>
          <w:sz w:val="28"/>
        </w:rPr>
        <w:t>4</w:t>
      </w:r>
      <w:r w:rsidR="00A27AC5" w:rsidRPr="00A27AC5">
        <w:rPr>
          <w:b/>
          <w:sz w:val="28"/>
          <w:vertAlign w:val="superscript"/>
        </w:rPr>
        <w:t>th</w:t>
      </w:r>
      <w:r w:rsidR="00A27AC5">
        <w:rPr>
          <w:b/>
          <w:sz w:val="28"/>
        </w:rPr>
        <w:t xml:space="preserve"> </w:t>
      </w:r>
      <w:r w:rsidR="00353D9D">
        <w:rPr>
          <w:b/>
          <w:sz w:val="28"/>
        </w:rPr>
        <w:t xml:space="preserve">March </w:t>
      </w:r>
      <w:r w:rsidR="00493CA2">
        <w:rPr>
          <w:b/>
          <w:sz w:val="28"/>
        </w:rPr>
        <w:t>20</w:t>
      </w:r>
      <w:r w:rsidR="00D566F5">
        <w:rPr>
          <w:b/>
          <w:sz w:val="28"/>
        </w:rPr>
        <w:t>2</w:t>
      </w:r>
      <w:r>
        <w:rPr>
          <w:b/>
          <w:sz w:val="28"/>
        </w:rPr>
        <w:t>5</w:t>
      </w:r>
      <w:r w:rsidR="00493CA2">
        <w:rPr>
          <w:b/>
          <w:sz w:val="28"/>
        </w:rPr>
        <w:t xml:space="preserve"> at </w:t>
      </w:r>
      <w:r w:rsidR="00644416">
        <w:rPr>
          <w:b/>
          <w:sz w:val="28"/>
        </w:rPr>
        <w:t>7</w:t>
      </w:r>
      <w:r w:rsidR="00493CA2">
        <w:rPr>
          <w:b/>
          <w:sz w:val="28"/>
        </w:rPr>
        <w:t>.15pm in Ashen Village Hall</w:t>
      </w:r>
    </w:p>
    <w:p w14:paraId="164081A8" w14:textId="77777777" w:rsidR="00493CA2" w:rsidRDefault="00493CA2" w:rsidP="00493CA2">
      <w:pPr>
        <w:pStyle w:val="Standard"/>
        <w:spacing w:line="100" w:lineRule="atLeast"/>
        <w:jc w:val="center"/>
        <w:rPr>
          <w:b/>
          <w:sz w:val="28"/>
        </w:rPr>
      </w:pPr>
      <w:r>
        <w:rPr>
          <w:b/>
          <w:sz w:val="28"/>
        </w:rPr>
        <w:t xml:space="preserve"> </w:t>
      </w:r>
    </w:p>
    <w:p w14:paraId="43BAC3A7" w14:textId="77777777" w:rsidR="00493CA2" w:rsidRDefault="00493CA2" w:rsidP="00493CA2">
      <w:pPr>
        <w:pStyle w:val="Standard"/>
        <w:spacing w:line="100" w:lineRule="atLeast"/>
        <w:jc w:val="center"/>
        <w:rPr>
          <w:sz w:val="20"/>
        </w:rPr>
      </w:pPr>
    </w:p>
    <w:p w14:paraId="6EF0AB4B" w14:textId="77777777" w:rsidR="00493CA2" w:rsidRDefault="00493CA2" w:rsidP="00493CA2">
      <w:pPr>
        <w:pStyle w:val="Standard"/>
        <w:spacing w:line="100" w:lineRule="atLeast"/>
        <w:jc w:val="center"/>
        <w:rPr>
          <w:b/>
          <w:u w:val="single"/>
        </w:rPr>
      </w:pPr>
      <w:r>
        <w:rPr>
          <w:b/>
          <w:u w:val="single"/>
        </w:rPr>
        <w:t>Minutes</w:t>
      </w:r>
    </w:p>
    <w:p w14:paraId="21E83CFB" w14:textId="77777777" w:rsidR="00493CA2" w:rsidRDefault="00493CA2" w:rsidP="00493CA2">
      <w:pPr>
        <w:pStyle w:val="Standard"/>
        <w:spacing w:line="100" w:lineRule="atLeast"/>
      </w:pPr>
    </w:p>
    <w:p w14:paraId="65782FD7" w14:textId="77777777" w:rsidR="00493CA2" w:rsidRDefault="00493CA2" w:rsidP="00493CA2">
      <w:pPr>
        <w:pStyle w:val="Standard"/>
        <w:spacing w:line="100" w:lineRule="atLeast"/>
      </w:pPr>
      <w:r>
        <w:t>Present:</w:t>
      </w:r>
      <w:r>
        <w:tab/>
        <w:t xml:space="preserve">  Cllr R. Purchas (Chairman) (RP)</w:t>
      </w:r>
    </w:p>
    <w:p w14:paraId="004909F6" w14:textId="1AE820C5" w:rsidR="00EC0283" w:rsidRDefault="00EC0283" w:rsidP="00493CA2">
      <w:pPr>
        <w:pStyle w:val="Standard"/>
        <w:spacing w:line="100" w:lineRule="atLeast"/>
      </w:pPr>
      <w:r>
        <w:tab/>
      </w:r>
      <w:r>
        <w:tab/>
        <w:t xml:space="preserve">  Cllr S Simpson (SS)</w:t>
      </w:r>
    </w:p>
    <w:p w14:paraId="2CEFDDC7" w14:textId="2F411E5C" w:rsidR="003D1E77" w:rsidRPr="00F842F9" w:rsidRDefault="00493CA2" w:rsidP="00493CA2">
      <w:pPr>
        <w:pStyle w:val="Standard"/>
        <w:spacing w:line="100" w:lineRule="atLeast"/>
      </w:pPr>
      <w:r>
        <w:tab/>
      </w:r>
      <w:r>
        <w:tab/>
      </w:r>
      <w:r w:rsidR="003D1E77">
        <w:t xml:space="preserve">  </w:t>
      </w:r>
      <w:r w:rsidR="003D1E77" w:rsidRPr="00F842F9">
        <w:t>Cllr L Cockburn</w:t>
      </w:r>
      <w:r w:rsidR="002933E8" w:rsidRPr="00F842F9">
        <w:t xml:space="preserve"> (LC)</w:t>
      </w:r>
    </w:p>
    <w:p w14:paraId="1A66741C" w14:textId="4A8EC54D" w:rsidR="00644416" w:rsidRPr="00F842F9" w:rsidRDefault="00384B84" w:rsidP="00493CA2">
      <w:pPr>
        <w:pStyle w:val="Standard"/>
        <w:spacing w:line="100" w:lineRule="atLeast"/>
      </w:pPr>
      <w:r w:rsidRPr="00F842F9">
        <w:tab/>
      </w:r>
      <w:r w:rsidRPr="00F842F9">
        <w:tab/>
        <w:t xml:space="preserve">  </w:t>
      </w:r>
      <w:r w:rsidR="00644416" w:rsidRPr="00F842F9">
        <w:t>Cllr V Ovenden</w:t>
      </w:r>
      <w:r w:rsidR="00D566F5" w:rsidRPr="00F842F9">
        <w:t xml:space="preserve"> (V</w:t>
      </w:r>
      <w:r w:rsidR="00EC0283" w:rsidRPr="00F842F9">
        <w:t>O</w:t>
      </w:r>
      <w:r w:rsidR="00D566F5" w:rsidRPr="00F842F9">
        <w:t>)</w:t>
      </w:r>
    </w:p>
    <w:p w14:paraId="2D631223" w14:textId="67A6A804" w:rsidR="00493CA2" w:rsidRPr="00F842F9" w:rsidRDefault="00493CA2" w:rsidP="00493CA2">
      <w:pPr>
        <w:pStyle w:val="Standard"/>
        <w:spacing w:line="100" w:lineRule="atLeast"/>
      </w:pPr>
      <w:r w:rsidRPr="00F842F9">
        <w:tab/>
      </w:r>
      <w:r w:rsidRPr="00F842F9">
        <w:tab/>
        <w:t xml:space="preserve">  </w:t>
      </w:r>
      <w:r w:rsidRPr="00F842F9">
        <w:tab/>
      </w:r>
      <w:r w:rsidRPr="00F842F9">
        <w:tab/>
      </w:r>
      <w:r w:rsidRPr="00F842F9">
        <w:tab/>
      </w:r>
    </w:p>
    <w:p w14:paraId="4CBB8196" w14:textId="10D51169" w:rsidR="00493CA2" w:rsidRDefault="00493CA2" w:rsidP="00493CA2">
      <w:pPr>
        <w:pStyle w:val="Standard"/>
        <w:spacing w:line="100" w:lineRule="atLeast"/>
        <w:jc w:val="both"/>
      </w:pPr>
      <w:r>
        <w:t>Public:</w:t>
      </w:r>
      <w:r>
        <w:tab/>
      </w:r>
      <w:r w:rsidR="006104D8">
        <w:t>1</w:t>
      </w:r>
      <w:r w:rsidR="00EC0283">
        <w:t xml:space="preserve"> </w:t>
      </w:r>
      <w:r>
        <w:t>member of the public w</w:t>
      </w:r>
      <w:r w:rsidR="006104D8">
        <w:t>as</w:t>
      </w:r>
      <w:r>
        <w:t xml:space="preserve"> present </w:t>
      </w:r>
    </w:p>
    <w:p w14:paraId="50672C29" w14:textId="77777777" w:rsidR="00493CA2" w:rsidRDefault="00493CA2" w:rsidP="00493CA2">
      <w:pPr>
        <w:pStyle w:val="Standard"/>
        <w:spacing w:line="100" w:lineRule="atLeast"/>
        <w:jc w:val="both"/>
      </w:pPr>
      <w:r w:rsidRPr="004A66D4">
        <w:t>In attendance: Karen Melville-Ross, Clerk to the Council (KMR)</w:t>
      </w:r>
    </w:p>
    <w:p w14:paraId="2116047A" w14:textId="39BAA64A" w:rsidR="00493CA2" w:rsidRDefault="00493CA2" w:rsidP="00493CA2">
      <w:pPr>
        <w:pStyle w:val="Standard"/>
        <w:spacing w:line="100" w:lineRule="atLeast"/>
        <w:jc w:val="both"/>
      </w:pPr>
    </w:p>
    <w:p w14:paraId="1F1668AE" w14:textId="77777777" w:rsidR="00384B84" w:rsidRDefault="00384B84" w:rsidP="00493CA2">
      <w:pPr>
        <w:pStyle w:val="Standard"/>
        <w:spacing w:line="100" w:lineRule="atLeast"/>
        <w:jc w:val="both"/>
      </w:pPr>
    </w:p>
    <w:p w14:paraId="4C311346" w14:textId="36D644CE" w:rsidR="00C23E37" w:rsidRPr="00C23E37" w:rsidRDefault="002933E8" w:rsidP="006104D8">
      <w:pPr>
        <w:pStyle w:val="Standard"/>
        <w:spacing w:line="100" w:lineRule="atLeast"/>
        <w:jc w:val="both"/>
        <w:rPr>
          <w:bCs/>
        </w:rPr>
      </w:pPr>
      <w:r w:rsidRPr="002933E8">
        <w:rPr>
          <w:bCs/>
        </w:rPr>
        <w:t xml:space="preserve">RP opened the meeting </w:t>
      </w:r>
      <w:r w:rsidR="00384B84">
        <w:rPr>
          <w:bCs/>
        </w:rPr>
        <w:t>to the publi</w:t>
      </w:r>
      <w:r w:rsidR="000D2E1D">
        <w:rPr>
          <w:bCs/>
        </w:rPr>
        <w:t>c</w:t>
      </w:r>
      <w:r w:rsidR="006104D8">
        <w:rPr>
          <w:bCs/>
        </w:rPr>
        <w:t xml:space="preserve"> but nothing was raised.</w:t>
      </w:r>
    </w:p>
    <w:p w14:paraId="443B6E5D" w14:textId="77777777" w:rsidR="002933E8" w:rsidRDefault="002933E8" w:rsidP="00493CA2">
      <w:pPr>
        <w:pStyle w:val="Standard"/>
        <w:spacing w:line="100" w:lineRule="atLeast"/>
        <w:jc w:val="both"/>
        <w:rPr>
          <w:b/>
        </w:rPr>
      </w:pPr>
    </w:p>
    <w:p w14:paraId="297DF910" w14:textId="0C771DDA" w:rsidR="00644416" w:rsidRDefault="00D566F5" w:rsidP="00493CA2">
      <w:pPr>
        <w:pStyle w:val="Standard"/>
        <w:spacing w:line="100" w:lineRule="atLeast"/>
        <w:jc w:val="both"/>
        <w:rPr>
          <w:b/>
        </w:rPr>
      </w:pPr>
      <w:r>
        <w:rPr>
          <w:b/>
        </w:rPr>
        <w:t>2</w:t>
      </w:r>
      <w:r w:rsidR="00A27AC5">
        <w:rPr>
          <w:b/>
        </w:rPr>
        <w:t>4.</w:t>
      </w:r>
      <w:r w:rsidR="00E87811">
        <w:rPr>
          <w:b/>
        </w:rPr>
        <w:t>52</w:t>
      </w:r>
      <w:r w:rsidR="00EE1515">
        <w:rPr>
          <w:b/>
        </w:rPr>
        <w:t xml:space="preserve"> </w:t>
      </w:r>
      <w:r w:rsidR="00493CA2">
        <w:rPr>
          <w:b/>
        </w:rPr>
        <w:t>Apologies for Absence</w:t>
      </w:r>
    </w:p>
    <w:p w14:paraId="3692FD53" w14:textId="44569439" w:rsidR="00B42DAF" w:rsidRDefault="000D2E1D" w:rsidP="00B42DAF">
      <w:pPr>
        <w:pStyle w:val="Standard"/>
        <w:tabs>
          <w:tab w:val="left" w:pos="2150"/>
        </w:tabs>
        <w:spacing w:line="100" w:lineRule="atLeast"/>
        <w:jc w:val="both"/>
      </w:pPr>
      <w:r>
        <w:t xml:space="preserve">Cllr </w:t>
      </w:r>
      <w:r w:rsidR="00B42DAF">
        <w:t xml:space="preserve"> Oli Palmer</w:t>
      </w:r>
      <w:r w:rsidR="00C2170C">
        <w:t xml:space="preserve"> had sent his apologies</w:t>
      </w:r>
      <w:r w:rsidR="006104D8">
        <w:t>.</w:t>
      </w:r>
    </w:p>
    <w:p w14:paraId="0A25B19D" w14:textId="361E3B16" w:rsidR="00EE2E9D" w:rsidRPr="004A66D4" w:rsidRDefault="00A27AC5" w:rsidP="00B42DAF">
      <w:pPr>
        <w:pStyle w:val="Standard"/>
        <w:tabs>
          <w:tab w:val="left" w:pos="2150"/>
        </w:tabs>
        <w:spacing w:line="100" w:lineRule="atLeast"/>
        <w:jc w:val="both"/>
        <w:rPr>
          <w:b/>
        </w:rPr>
      </w:pPr>
      <w:r>
        <w:rPr>
          <w:b/>
        </w:rPr>
        <w:t>24</w:t>
      </w:r>
      <w:r w:rsidR="00AB35F9">
        <w:rPr>
          <w:b/>
        </w:rPr>
        <w:t>.</w:t>
      </w:r>
      <w:r w:rsidR="00E87811">
        <w:rPr>
          <w:b/>
        </w:rPr>
        <w:t>53</w:t>
      </w:r>
      <w:r w:rsidR="00EE2E9D">
        <w:rPr>
          <w:b/>
        </w:rPr>
        <w:t xml:space="preserve"> </w:t>
      </w:r>
      <w:r w:rsidR="00EE2E9D" w:rsidRPr="004A66D4">
        <w:rPr>
          <w:b/>
        </w:rPr>
        <w:t>Declarations of Interest</w:t>
      </w:r>
    </w:p>
    <w:p w14:paraId="1345FD8C" w14:textId="6E240037" w:rsidR="00062A91" w:rsidRDefault="00062A91" w:rsidP="00062A91">
      <w:pPr>
        <w:pStyle w:val="Standard"/>
        <w:spacing w:line="100" w:lineRule="atLeast"/>
        <w:jc w:val="both"/>
      </w:pPr>
      <w:r>
        <w:t xml:space="preserve">The declarations are as registered and any additional interests will be recorded as necessary.  </w:t>
      </w:r>
    </w:p>
    <w:p w14:paraId="403C6119" w14:textId="77777777" w:rsidR="00E87811" w:rsidRDefault="00EE2E9D" w:rsidP="00493CA2">
      <w:pPr>
        <w:pStyle w:val="Standard"/>
        <w:spacing w:line="100" w:lineRule="atLeast"/>
        <w:jc w:val="both"/>
        <w:rPr>
          <w:b/>
        </w:rPr>
      </w:pPr>
      <w:r>
        <w:rPr>
          <w:b/>
        </w:rPr>
        <w:t>24</w:t>
      </w:r>
      <w:r w:rsidR="00E87811">
        <w:rPr>
          <w:b/>
        </w:rPr>
        <w:t>.54</w:t>
      </w:r>
      <w:r w:rsidR="009420A0">
        <w:rPr>
          <w:b/>
        </w:rPr>
        <w:t xml:space="preserve"> </w:t>
      </w:r>
      <w:r w:rsidR="003E4999">
        <w:rPr>
          <w:b/>
        </w:rPr>
        <w:t>A</w:t>
      </w:r>
      <w:r w:rsidR="00493CA2">
        <w:rPr>
          <w:b/>
        </w:rPr>
        <w:t xml:space="preserve">pproval of the minutes for the Council Meeting </w:t>
      </w:r>
      <w:r w:rsidR="00A62D4D">
        <w:rPr>
          <w:b/>
        </w:rPr>
        <w:t xml:space="preserve">held on </w:t>
      </w:r>
      <w:r w:rsidR="00E87811">
        <w:rPr>
          <w:b/>
        </w:rPr>
        <w:t>9</w:t>
      </w:r>
      <w:r w:rsidR="00E87811" w:rsidRPr="00E87811">
        <w:rPr>
          <w:b/>
          <w:vertAlign w:val="superscript"/>
        </w:rPr>
        <w:t>th</w:t>
      </w:r>
      <w:r w:rsidR="00E87811">
        <w:rPr>
          <w:b/>
        </w:rPr>
        <w:t xml:space="preserve"> January</w:t>
      </w:r>
      <w:r w:rsidR="00EE1515">
        <w:rPr>
          <w:b/>
        </w:rPr>
        <w:t xml:space="preserve"> </w:t>
      </w:r>
      <w:r w:rsidR="00493CA2">
        <w:rPr>
          <w:b/>
        </w:rPr>
        <w:t>202</w:t>
      </w:r>
      <w:r w:rsidR="00E87811">
        <w:rPr>
          <w:b/>
        </w:rPr>
        <w:t>5</w:t>
      </w:r>
    </w:p>
    <w:p w14:paraId="56E6D8AF" w14:textId="6765E488" w:rsidR="00493CA2" w:rsidRPr="00E51FC9" w:rsidRDefault="00E87811" w:rsidP="00493CA2">
      <w:pPr>
        <w:pStyle w:val="Standard"/>
        <w:spacing w:line="100" w:lineRule="atLeast"/>
        <w:jc w:val="both"/>
      </w:pPr>
      <w:r>
        <w:rPr>
          <w:b/>
        </w:rPr>
        <w:t>T</w:t>
      </w:r>
      <w:r w:rsidR="00493CA2">
        <w:t xml:space="preserve">he minutes of the above meetings were approved and signed.   </w:t>
      </w:r>
    </w:p>
    <w:p w14:paraId="711392D4" w14:textId="1A0EC579" w:rsidR="00493CA2" w:rsidRPr="00D8343D" w:rsidRDefault="00A27AC5" w:rsidP="00493CA2">
      <w:pPr>
        <w:pStyle w:val="Standard"/>
        <w:spacing w:line="100" w:lineRule="atLeast"/>
        <w:jc w:val="both"/>
        <w:rPr>
          <w:b/>
        </w:rPr>
      </w:pPr>
      <w:r>
        <w:rPr>
          <w:b/>
        </w:rPr>
        <w:t>24</w:t>
      </w:r>
      <w:r w:rsidR="00AB35F9">
        <w:rPr>
          <w:b/>
        </w:rPr>
        <w:t>.</w:t>
      </w:r>
      <w:r w:rsidR="00E87811">
        <w:rPr>
          <w:b/>
        </w:rPr>
        <w:t xml:space="preserve">55 </w:t>
      </w:r>
      <w:r w:rsidR="00493CA2">
        <w:rPr>
          <w:b/>
        </w:rPr>
        <w:t>Financial Matters</w:t>
      </w:r>
    </w:p>
    <w:p w14:paraId="16F4C661" w14:textId="3911B8EC" w:rsidR="00493CA2" w:rsidRDefault="00493CA2" w:rsidP="00493CA2">
      <w:pPr>
        <w:pStyle w:val="Standard"/>
        <w:spacing w:line="100" w:lineRule="atLeast"/>
        <w:jc w:val="both"/>
      </w:pPr>
      <w:r>
        <w:t xml:space="preserve">a) </w:t>
      </w:r>
      <w:r w:rsidR="00384B84">
        <w:t>The</w:t>
      </w:r>
      <w:r w:rsidR="0074099B">
        <w:t xml:space="preserve"> </w:t>
      </w:r>
      <w:r w:rsidR="000D2E1D">
        <w:t xml:space="preserve">interim </w:t>
      </w:r>
      <w:r w:rsidR="00384B84">
        <w:t>accounts</w:t>
      </w:r>
      <w:r w:rsidR="0074099B">
        <w:t xml:space="preserve"> </w:t>
      </w:r>
      <w:r w:rsidR="00C2170C">
        <w:t xml:space="preserve">had been </w:t>
      </w:r>
      <w:r w:rsidR="00970E79">
        <w:t xml:space="preserve">circulated and </w:t>
      </w:r>
      <w:r w:rsidR="00C2170C">
        <w:t xml:space="preserve">were </w:t>
      </w:r>
      <w:r>
        <w:t xml:space="preserve">approved. </w:t>
      </w:r>
    </w:p>
    <w:p w14:paraId="09744E5C" w14:textId="139C3E01" w:rsidR="002208FF" w:rsidRDefault="00493CA2" w:rsidP="006104D8">
      <w:pPr>
        <w:pStyle w:val="Standard"/>
        <w:spacing w:line="100" w:lineRule="atLeast"/>
        <w:jc w:val="both"/>
      </w:pPr>
      <w:r>
        <w:t>b)</w:t>
      </w:r>
      <w:r w:rsidR="00FC06F5">
        <w:t xml:space="preserve"> </w:t>
      </w:r>
      <w:r w:rsidR="006104D8">
        <w:t xml:space="preserve">The precept has been submitted and acknowledged.  </w:t>
      </w:r>
    </w:p>
    <w:p w14:paraId="2A5D2474" w14:textId="7399CB75" w:rsidR="0074099B" w:rsidRDefault="002208FF" w:rsidP="00493CA2">
      <w:pPr>
        <w:pStyle w:val="Standard"/>
        <w:spacing w:line="100" w:lineRule="atLeast"/>
        <w:jc w:val="both"/>
      </w:pPr>
      <w:r>
        <w:t>c</w:t>
      </w:r>
      <w:r w:rsidR="006104D8">
        <w:t xml:space="preserve">) </w:t>
      </w:r>
      <w:r w:rsidR="00493CA2">
        <w:t>Payment</w:t>
      </w:r>
      <w:r w:rsidR="006104D8">
        <w:t>s</w:t>
      </w:r>
      <w:r w:rsidR="00493CA2">
        <w:t xml:space="preserve"> w</w:t>
      </w:r>
      <w:r w:rsidR="00C2170C">
        <w:t>ere</w:t>
      </w:r>
      <w:r w:rsidR="00493CA2">
        <w:t xml:space="preserve"> made to the village hall for </w:t>
      </w:r>
      <w:r w:rsidR="00970E79">
        <w:t xml:space="preserve">the </w:t>
      </w:r>
      <w:r w:rsidR="00493CA2">
        <w:t>hire</w:t>
      </w:r>
      <w:r w:rsidR="00970E79">
        <w:t xml:space="preserve"> of the hall</w:t>
      </w:r>
      <w:r w:rsidR="00FC06F5">
        <w:t xml:space="preserve"> for the</w:t>
      </w:r>
      <w:r w:rsidR="009C5F3E">
        <w:t xml:space="preserve"> meeting</w:t>
      </w:r>
      <w:r w:rsidR="006104D8">
        <w:t>, to Hilary Hutson for litter picking and to KMR for clerking.</w:t>
      </w:r>
    </w:p>
    <w:p w14:paraId="15BA0E28" w14:textId="770C4FE5" w:rsidR="00493CA2" w:rsidRDefault="00A27AC5" w:rsidP="00493CA2">
      <w:pPr>
        <w:pStyle w:val="Standard"/>
        <w:spacing w:line="100" w:lineRule="atLeast"/>
        <w:jc w:val="both"/>
      </w:pPr>
      <w:r>
        <w:rPr>
          <w:b/>
        </w:rPr>
        <w:t>24</w:t>
      </w:r>
      <w:r w:rsidR="00AB35F9">
        <w:rPr>
          <w:b/>
        </w:rPr>
        <w:t>.</w:t>
      </w:r>
      <w:r w:rsidR="00E87811">
        <w:rPr>
          <w:b/>
        </w:rPr>
        <w:t>56</w:t>
      </w:r>
      <w:r w:rsidR="00AB35F9">
        <w:rPr>
          <w:b/>
        </w:rPr>
        <w:t xml:space="preserve"> </w:t>
      </w:r>
      <w:r w:rsidR="00493CA2" w:rsidRPr="000536E0">
        <w:rPr>
          <w:b/>
        </w:rPr>
        <w:t>Playing Field</w:t>
      </w:r>
      <w:r w:rsidR="00493CA2">
        <w:t xml:space="preserve"> </w:t>
      </w:r>
    </w:p>
    <w:p w14:paraId="1DBDCC21" w14:textId="6D9FE7C7" w:rsidR="00493CA2" w:rsidRDefault="00493CA2" w:rsidP="006104D8">
      <w:pPr>
        <w:pStyle w:val="Standard"/>
        <w:spacing w:line="100" w:lineRule="atLeast"/>
        <w:jc w:val="both"/>
      </w:pPr>
      <w:r>
        <w:t>a</w:t>
      </w:r>
      <w:r w:rsidR="008A7704">
        <w:t>)</w:t>
      </w:r>
      <w:r w:rsidR="00F842F9">
        <w:t xml:space="preserve"> </w:t>
      </w:r>
      <w:r w:rsidR="006104D8">
        <w:t xml:space="preserve">RP is to ask BDC to quote for cutting the grass in the playing field next year.  RP will try to cut the conifer at the entrance to the playing field before the nesting season.  </w:t>
      </w:r>
    </w:p>
    <w:p w14:paraId="4C989267" w14:textId="633AEE35" w:rsidR="006104D8" w:rsidRDefault="006104D8" w:rsidP="006104D8">
      <w:pPr>
        <w:pStyle w:val="Standard"/>
        <w:spacing w:line="100" w:lineRule="atLeast"/>
        <w:jc w:val="both"/>
      </w:pPr>
      <w:r>
        <w:t>b) It was agreed to organise a working party to clean up the play area in May.  RP is to circulate dates.</w:t>
      </w:r>
    </w:p>
    <w:p w14:paraId="3BD6ED7C" w14:textId="41421043" w:rsidR="002208FF" w:rsidRDefault="002208FF" w:rsidP="00493CA2">
      <w:pPr>
        <w:pStyle w:val="Standard"/>
        <w:spacing w:line="100" w:lineRule="atLeast"/>
        <w:jc w:val="both"/>
      </w:pPr>
      <w:r>
        <w:t>c)</w:t>
      </w:r>
      <w:r w:rsidR="00C51DD5">
        <w:t xml:space="preserve"> NGF</w:t>
      </w:r>
      <w:r w:rsidR="006104D8">
        <w:t xml:space="preserve"> have supplied quotations to tighten the zip wire (£372, including VAT) and to replace it (£836 including VAT)</w:t>
      </w:r>
      <w:r w:rsidR="00C51DD5">
        <w:t xml:space="preserve">.  </w:t>
      </w:r>
      <w:r w:rsidR="006104D8">
        <w:t xml:space="preserve">It was agreed to have the line tightened.  </w:t>
      </w:r>
      <w:r w:rsidR="00C51DD5">
        <w:t>KMR is to contact them</w:t>
      </w:r>
      <w:r w:rsidR="006104D8">
        <w:t xml:space="preserve"> to ask them to go ahead with the</w:t>
      </w:r>
      <w:r w:rsidR="00C2170C">
        <w:t xml:space="preserve"> tightening and to notify us of any additional work required</w:t>
      </w:r>
      <w:r w:rsidR="006104D8">
        <w:t xml:space="preserve">.  Thanks were expressed to John Cockburn for fitting the collars around the wooden posts to prevent strimmer damage.  </w:t>
      </w:r>
    </w:p>
    <w:p w14:paraId="562EEECA" w14:textId="312B03BF" w:rsidR="00493CA2" w:rsidRDefault="00A27AC5" w:rsidP="00493CA2">
      <w:pPr>
        <w:pStyle w:val="Standard"/>
        <w:spacing w:line="100" w:lineRule="atLeast"/>
        <w:jc w:val="both"/>
        <w:rPr>
          <w:b/>
        </w:rPr>
      </w:pPr>
      <w:r>
        <w:rPr>
          <w:b/>
        </w:rPr>
        <w:t>24</w:t>
      </w:r>
      <w:r w:rsidR="00AB35F9">
        <w:rPr>
          <w:b/>
        </w:rPr>
        <w:t>.</w:t>
      </w:r>
      <w:r w:rsidR="00E87811">
        <w:rPr>
          <w:b/>
        </w:rPr>
        <w:t xml:space="preserve">57 </w:t>
      </w:r>
      <w:r w:rsidR="00493CA2">
        <w:rPr>
          <w:b/>
        </w:rPr>
        <w:t>Village Hall</w:t>
      </w:r>
    </w:p>
    <w:p w14:paraId="1B999656" w14:textId="15221C81" w:rsidR="007623A1" w:rsidRDefault="00493CA2" w:rsidP="00493CA2">
      <w:pPr>
        <w:pStyle w:val="Standard"/>
        <w:spacing w:line="100" w:lineRule="atLeast"/>
        <w:jc w:val="both"/>
      </w:pPr>
      <w:r>
        <w:t xml:space="preserve">a) </w:t>
      </w:r>
      <w:r w:rsidR="0097484B">
        <w:t>Julie Matthews reported that the garden at the hall is progressing well.  Grants have been used on fencing and so a wish list has been circulated to the village.  Events at the hall are proving profitable so the remainder of the fence can be finished with this money.  The AGM is on 29</w:t>
      </w:r>
      <w:r w:rsidR="0097484B" w:rsidRPr="0097484B">
        <w:rPr>
          <w:vertAlign w:val="superscript"/>
        </w:rPr>
        <w:t>th</w:t>
      </w:r>
      <w:r w:rsidR="0097484B">
        <w:t xml:space="preserve"> April at 7.30pm.  </w:t>
      </w:r>
    </w:p>
    <w:p w14:paraId="4643F6B6" w14:textId="6BDF14F6" w:rsidR="00A1688E" w:rsidRDefault="007623A1" w:rsidP="00493CA2">
      <w:pPr>
        <w:pStyle w:val="Standard"/>
        <w:spacing w:line="100" w:lineRule="atLeast"/>
        <w:jc w:val="both"/>
      </w:pPr>
      <w:r>
        <w:t xml:space="preserve">b) </w:t>
      </w:r>
      <w:r w:rsidR="00E24EA7">
        <w:t>The</w:t>
      </w:r>
      <w:r w:rsidR="00B46D58">
        <w:t xml:space="preserve"> lease </w:t>
      </w:r>
      <w:r w:rsidR="0097484B">
        <w:t xml:space="preserve">has now been registered but not the sub lease.  </w:t>
      </w:r>
    </w:p>
    <w:p w14:paraId="788867F6" w14:textId="20F65D88" w:rsidR="00B46D58" w:rsidRDefault="00670F46" w:rsidP="00493CA2">
      <w:pPr>
        <w:pStyle w:val="Standard"/>
        <w:spacing w:line="100" w:lineRule="atLeast"/>
        <w:jc w:val="both"/>
      </w:pPr>
      <w:r>
        <w:t>c</w:t>
      </w:r>
      <w:r w:rsidR="00493CA2">
        <w:t>)</w:t>
      </w:r>
      <w:r w:rsidR="009E2290">
        <w:t xml:space="preserve"> </w:t>
      </w:r>
      <w:r w:rsidR="007D0976">
        <w:t xml:space="preserve">LC </w:t>
      </w:r>
      <w:r w:rsidR="0097484B">
        <w:t xml:space="preserve">has installed </w:t>
      </w:r>
      <w:r w:rsidR="007D0976">
        <w:t>a new battery</w:t>
      </w:r>
      <w:r w:rsidR="0097484B">
        <w:t xml:space="preserve"> in the defibrillator which is guaranteed for 5 years.  </w:t>
      </w:r>
    </w:p>
    <w:p w14:paraId="45CE9C90" w14:textId="38B182E9" w:rsidR="00493CA2" w:rsidRDefault="00A27AC5" w:rsidP="00493CA2">
      <w:pPr>
        <w:pStyle w:val="Standard"/>
        <w:spacing w:line="100" w:lineRule="atLeast"/>
        <w:jc w:val="both"/>
        <w:rPr>
          <w:b/>
        </w:rPr>
      </w:pPr>
      <w:r>
        <w:rPr>
          <w:b/>
        </w:rPr>
        <w:t>24</w:t>
      </w:r>
      <w:r w:rsidR="00AB35F9">
        <w:rPr>
          <w:b/>
        </w:rPr>
        <w:t>.</w:t>
      </w:r>
      <w:r w:rsidR="00E87811">
        <w:rPr>
          <w:b/>
        </w:rPr>
        <w:t>58</w:t>
      </w:r>
      <w:r w:rsidR="00EE1515">
        <w:rPr>
          <w:b/>
        </w:rPr>
        <w:t xml:space="preserve"> </w:t>
      </w:r>
      <w:r w:rsidR="00493CA2">
        <w:rPr>
          <w:b/>
        </w:rPr>
        <w:t>Highways</w:t>
      </w:r>
    </w:p>
    <w:p w14:paraId="148ED5F0" w14:textId="3D33AF9F" w:rsidR="00A5676C" w:rsidRDefault="00493CA2" w:rsidP="00E44BB2">
      <w:pPr>
        <w:pStyle w:val="Standard"/>
        <w:spacing w:line="100" w:lineRule="atLeast"/>
        <w:jc w:val="both"/>
      </w:pPr>
      <w:r>
        <w:lastRenderedPageBreak/>
        <w:t xml:space="preserve">a) </w:t>
      </w:r>
      <w:r w:rsidR="00670F46">
        <w:t xml:space="preserve">SS </w:t>
      </w:r>
      <w:r w:rsidR="0097484B">
        <w:t xml:space="preserve">is about to begin a new round of pot hole reporting.  The footpath at Lower Ashen has been turned down for repairs and maintenance.  </w:t>
      </w:r>
    </w:p>
    <w:p w14:paraId="18D912B1" w14:textId="585846A3" w:rsidR="007D0976" w:rsidRDefault="00493CA2" w:rsidP="00970E79">
      <w:pPr>
        <w:pStyle w:val="Standard"/>
        <w:spacing w:line="100" w:lineRule="atLeast"/>
        <w:jc w:val="both"/>
      </w:pPr>
      <w:r>
        <w:t>b)</w:t>
      </w:r>
      <w:r w:rsidR="00BB40F8">
        <w:t xml:space="preserve"> </w:t>
      </w:r>
      <w:r w:rsidR="0097484B">
        <w:t xml:space="preserve">OV reported most footpaths were cut at the end of the season and are passable.  SS mentioned a broken slat on the bridge of the footpath on Lower Stoke Road.  OV is to report this to ECC. </w:t>
      </w:r>
    </w:p>
    <w:p w14:paraId="4F8C58FE" w14:textId="151FA5FB" w:rsidR="0097484B" w:rsidRDefault="007D0976" w:rsidP="0097484B">
      <w:pPr>
        <w:pStyle w:val="Standard"/>
        <w:spacing w:line="100" w:lineRule="atLeast"/>
        <w:jc w:val="both"/>
      </w:pPr>
      <w:r>
        <w:t>c)</w:t>
      </w:r>
      <w:r w:rsidR="0097484B">
        <w:t xml:space="preserve"> OP was absent so hopefully there will be a report on verge cutting at the next meeting. </w:t>
      </w:r>
    </w:p>
    <w:p w14:paraId="35AEC41E" w14:textId="6B61114B" w:rsidR="000C5E16" w:rsidRDefault="0097484B" w:rsidP="00970E79">
      <w:pPr>
        <w:pStyle w:val="Standard"/>
        <w:spacing w:line="100" w:lineRule="atLeast"/>
        <w:jc w:val="both"/>
      </w:pPr>
      <w:r>
        <w:t xml:space="preserve">d) No maintenance agreement has been received </w:t>
      </w:r>
      <w:r w:rsidR="00C2170C">
        <w:t xml:space="preserve">from BDC </w:t>
      </w:r>
      <w:r>
        <w:t xml:space="preserve">as yet. </w:t>
      </w:r>
    </w:p>
    <w:p w14:paraId="490D1AD3" w14:textId="0BE86766" w:rsidR="00493CA2" w:rsidRDefault="00A27AC5" w:rsidP="00493CA2">
      <w:pPr>
        <w:pStyle w:val="Standard"/>
        <w:spacing w:line="100" w:lineRule="atLeast"/>
        <w:jc w:val="both"/>
        <w:rPr>
          <w:b/>
        </w:rPr>
      </w:pPr>
      <w:r>
        <w:rPr>
          <w:b/>
        </w:rPr>
        <w:t>24</w:t>
      </w:r>
      <w:r w:rsidR="00AB35F9">
        <w:rPr>
          <w:b/>
        </w:rPr>
        <w:t>.</w:t>
      </w:r>
      <w:r w:rsidR="00E87811">
        <w:rPr>
          <w:b/>
        </w:rPr>
        <w:t>59</w:t>
      </w:r>
      <w:r w:rsidR="00AB35F9">
        <w:rPr>
          <w:b/>
        </w:rPr>
        <w:t xml:space="preserve"> </w:t>
      </w:r>
      <w:r w:rsidR="00493CA2">
        <w:rPr>
          <w:b/>
        </w:rPr>
        <w:t xml:space="preserve"> </w:t>
      </w:r>
      <w:r w:rsidR="00493CA2" w:rsidRPr="00E51FC9">
        <w:rPr>
          <w:b/>
        </w:rPr>
        <w:t>Neighbourhood Watch and Police</w:t>
      </w:r>
    </w:p>
    <w:p w14:paraId="03782D72" w14:textId="7005677F" w:rsidR="00E44BB2" w:rsidRDefault="0097484B" w:rsidP="00A5676C">
      <w:pPr>
        <w:pStyle w:val="Standard"/>
        <w:spacing w:line="100" w:lineRule="atLeast"/>
        <w:jc w:val="both"/>
      </w:pPr>
      <w:r>
        <w:t xml:space="preserve">The police </w:t>
      </w:r>
      <w:r w:rsidR="00C2170C">
        <w:t xml:space="preserve">are proposing to </w:t>
      </w:r>
      <w:r>
        <w:t xml:space="preserve"> set up regular parish council zoom calls.  No one was available to attend, but KMR has been told that she will be informed if anything comes up regarding Ashen.  </w:t>
      </w:r>
    </w:p>
    <w:p w14:paraId="00876963" w14:textId="60843970" w:rsidR="00A5676C" w:rsidRPr="00A5676C" w:rsidRDefault="00A27AC5" w:rsidP="00A5676C">
      <w:pPr>
        <w:pStyle w:val="Standard"/>
        <w:spacing w:line="100" w:lineRule="atLeast"/>
        <w:jc w:val="both"/>
        <w:rPr>
          <w:b/>
          <w:bCs/>
        </w:rPr>
      </w:pPr>
      <w:r>
        <w:rPr>
          <w:b/>
          <w:bCs/>
        </w:rPr>
        <w:t>24</w:t>
      </w:r>
      <w:r w:rsidR="00A5676C" w:rsidRPr="00A5676C">
        <w:rPr>
          <w:b/>
          <w:bCs/>
        </w:rPr>
        <w:t>.</w:t>
      </w:r>
      <w:r w:rsidR="00E87811">
        <w:rPr>
          <w:b/>
          <w:bCs/>
        </w:rPr>
        <w:t>60</w:t>
      </w:r>
      <w:r w:rsidR="00EE1515">
        <w:rPr>
          <w:b/>
          <w:bCs/>
        </w:rPr>
        <w:t xml:space="preserve"> </w:t>
      </w:r>
      <w:r w:rsidR="00A5676C" w:rsidRPr="00A5676C">
        <w:rPr>
          <w:b/>
          <w:bCs/>
        </w:rPr>
        <w:t>Village Amenity</w:t>
      </w:r>
    </w:p>
    <w:p w14:paraId="50BAB6FD" w14:textId="56A1EC5F" w:rsidR="000C5E16" w:rsidRDefault="000C5E16" w:rsidP="00493CA2">
      <w:pPr>
        <w:pStyle w:val="Standard"/>
        <w:spacing w:line="100" w:lineRule="atLeast"/>
        <w:jc w:val="both"/>
        <w:rPr>
          <w:bCs/>
        </w:rPr>
      </w:pPr>
      <w:r>
        <w:rPr>
          <w:bCs/>
        </w:rPr>
        <w:t xml:space="preserve">a) </w:t>
      </w:r>
      <w:r w:rsidR="0097484B">
        <w:rPr>
          <w:bCs/>
        </w:rPr>
        <w:t xml:space="preserve">Thanks were expressed to the </w:t>
      </w:r>
      <w:r w:rsidR="007F3843">
        <w:rPr>
          <w:bCs/>
        </w:rPr>
        <w:t xml:space="preserve">working party for the Waiver </w:t>
      </w:r>
      <w:r w:rsidR="00C2170C">
        <w:rPr>
          <w:bCs/>
        </w:rPr>
        <w:t>on 25</w:t>
      </w:r>
      <w:r w:rsidR="00C2170C" w:rsidRPr="00C2170C">
        <w:rPr>
          <w:bCs/>
          <w:vertAlign w:val="superscript"/>
        </w:rPr>
        <w:t>th</w:t>
      </w:r>
      <w:r w:rsidR="00C2170C">
        <w:rPr>
          <w:bCs/>
        </w:rPr>
        <w:t xml:space="preserve"> </w:t>
      </w:r>
      <w:r w:rsidR="007F3843">
        <w:rPr>
          <w:bCs/>
        </w:rPr>
        <w:t xml:space="preserve">January.  </w:t>
      </w:r>
    </w:p>
    <w:p w14:paraId="6FB956B0" w14:textId="2780279B" w:rsidR="000C5E16" w:rsidRDefault="000C5E16" w:rsidP="00493CA2">
      <w:pPr>
        <w:pStyle w:val="Standard"/>
        <w:spacing w:line="100" w:lineRule="atLeast"/>
        <w:jc w:val="both"/>
        <w:rPr>
          <w:bCs/>
        </w:rPr>
      </w:pPr>
      <w:r>
        <w:rPr>
          <w:bCs/>
        </w:rPr>
        <w:t xml:space="preserve">b) </w:t>
      </w:r>
      <w:r w:rsidR="0097484B">
        <w:rPr>
          <w:bCs/>
        </w:rPr>
        <w:t>The telephone box consultation is open until 10</w:t>
      </w:r>
      <w:r w:rsidR="0097484B" w:rsidRPr="0097484B">
        <w:rPr>
          <w:bCs/>
          <w:vertAlign w:val="superscript"/>
        </w:rPr>
        <w:t>th</w:t>
      </w:r>
      <w:r w:rsidR="0097484B">
        <w:rPr>
          <w:bCs/>
        </w:rPr>
        <w:t xml:space="preserve"> March but so far there have been 20 responses.  </w:t>
      </w:r>
      <w:r w:rsidR="00237CED">
        <w:rPr>
          <w:bCs/>
        </w:rPr>
        <w:t xml:space="preserve">KMR is to write </w:t>
      </w:r>
      <w:r w:rsidR="00C2170C">
        <w:rPr>
          <w:bCs/>
        </w:rPr>
        <w:t xml:space="preserve">to BDC </w:t>
      </w:r>
      <w:r w:rsidR="00237CED">
        <w:rPr>
          <w:bCs/>
        </w:rPr>
        <w:t xml:space="preserve">to ask for the box to be painted regardless of any outcomes.  </w:t>
      </w:r>
    </w:p>
    <w:p w14:paraId="33ACD3CF" w14:textId="0A826D3D" w:rsidR="00237CED" w:rsidRDefault="00237CED" w:rsidP="00493CA2">
      <w:pPr>
        <w:pStyle w:val="Standard"/>
        <w:spacing w:line="100" w:lineRule="atLeast"/>
        <w:jc w:val="both"/>
        <w:rPr>
          <w:bCs/>
        </w:rPr>
      </w:pPr>
      <w:r>
        <w:rPr>
          <w:bCs/>
        </w:rPr>
        <w:t>c) Cllr Iona Parker has been unable to complain to Anglian Water about pressure as she</w:t>
      </w:r>
      <w:r w:rsidR="00C2170C">
        <w:rPr>
          <w:bCs/>
        </w:rPr>
        <w:t xml:space="preserve"> i</w:t>
      </w:r>
      <w:r>
        <w:rPr>
          <w:bCs/>
        </w:rPr>
        <w:t>s not a parishioner.  Nobody on the Council has a problem, and Julie has reported her problem previously, only to be told it meets the minimum</w:t>
      </w:r>
      <w:r w:rsidR="00C2170C">
        <w:rPr>
          <w:bCs/>
        </w:rPr>
        <w:t xml:space="preserve"> standard</w:t>
      </w:r>
      <w:r>
        <w:rPr>
          <w:bCs/>
        </w:rPr>
        <w:t xml:space="preserve">.  </w:t>
      </w:r>
    </w:p>
    <w:p w14:paraId="4A3E3E38" w14:textId="1032423B" w:rsidR="00493CA2" w:rsidRPr="00254D2E" w:rsidRDefault="00A27AC5" w:rsidP="00493CA2">
      <w:pPr>
        <w:pStyle w:val="Standard"/>
        <w:spacing w:line="100" w:lineRule="atLeast"/>
        <w:jc w:val="both"/>
        <w:rPr>
          <w:b/>
        </w:rPr>
      </w:pPr>
      <w:r>
        <w:rPr>
          <w:b/>
        </w:rPr>
        <w:t>2</w:t>
      </w:r>
      <w:r w:rsidR="00EE1515">
        <w:rPr>
          <w:b/>
        </w:rPr>
        <w:t>4.</w:t>
      </w:r>
      <w:r w:rsidR="00E87811">
        <w:rPr>
          <w:b/>
        </w:rPr>
        <w:t>61</w:t>
      </w:r>
      <w:r w:rsidR="00EE1515">
        <w:rPr>
          <w:b/>
        </w:rPr>
        <w:t xml:space="preserve"> </w:t>
      </w:r>
      <w:r w:rsidR="00493CA2" w:rsidRPr="00EE1515">
        <w:rPr>
          <w:b/>
          <w:sz w:val="22"/>
          <w:szCs w:val="22"/>
        </w:rPr>
        <w:t>Administration</w:t>
      </w:r>
      <w:r w:rsidR="00493CA2" w:rsidRPr="00254D2E">
        <w:rPr>
          <w:b/>
        </w:rPr>
        <w:t xml:space="preserve"> to include:</w:t>
      </w:r>
    </w:p>
    <w:p w14:paraId="34F18272" w14:textId="0705BC74" w:rsidR="00E425FF" w:rsidRDefault="00493CA2" w:rsidP="00CD4D2B">
      <w:pPr>
        <w:pStyle w:val="Standard"/>
        <w:spacing w:line="100" w:lineRule="atLeast"/>
        <w:jc w:val="both"/>
      </w:pPr>
      <w:r>
        <w:t>a</w:t>
      </w:r>
      <w:r w:rsidR="00B17BDC">
        <w:t xml:space="preserve">) </w:t>
      </w:r>
      <w:r w:rsidR="001839AC">
        <w:t>Clerk &amp; Councils was put on the notice board</w:t>
      </w:r>
      <w:r w:rsidR="00AD7471">
        <w:t xml:space="preserve">.  </w:t>
      </w:r>
    </w:p>
    <w:p w14:paraId="21E585EF" w14:textId="4EEF91E3" w:rsidR="001F1897" w:rsidRDefault="001F1897" w:rsidP="00CD4D2B">
      <w:pPr>
        <w:pStyle w:val="Standard"/>
        <w:spacing w:line="100" w:lineRule="atLeast"/>
        <w:jc w:val="both"/>
      </w:pPr>
      <w:r>
        <w:t xml:space="preserve">b) KMR handed in a letter of resignation.  However she will continue to work until September if needed until a new clerk is found.  It was agreed to start the recruitment process and KMR is to contact EALC and message other clerks locally.  </w:t>
      </w:r>
      <w:r w:rsidR="00C2170C">
        <w:t xml:space="preserve">RP said how grateful he and the council were for all that KMR had done over what is now </w:t>
      </w:r>
      <w:r w:rsidR="003550A0">
        <w:t>nearly twenty years since her appointment on 1</w:t>
      </w:r>
      <w:r w:rsidR="003550A0" w:rsidRPr="003550A0">
        <w:rPr>
          <w:vertAlign w:val="superscript"/>
        </w:rPr>
        <w:t>st</w:t>
      </w:r>
      <w:r w:rsidR="003550A0">
        <w:t xml:space="preserve"> September 2006.  She had throughout been a model of efficiency and professionalism but always cheerful and willing to help.  She will be greatly missed.</w:t>
      </w:r>
    </w:p>
    <w:p w14:paraId="2E1FF69B" w14:textId="23F7E08A" w:rsidR="00EE1515" w:rsidRDefault="00EE1515" w:rsidP="00CD4D2B">
      <w:pPr>
        <w:pStyle w:val="Standard"/>
        <w:shd w:val="clear" w:color="auto" w:fill="FFFFFF" w:themeFill="background1"/>
        <w:spacing w:line="100" w:lineRule="atLeast"/>
        <w:jc w:val="both"/>
        <w:rPr>
          <w:b/>
        </w:rPr>
      </w:pPr>
      <w:r>
        <w:rPr>
          <w:b/>
        </w:rPr>
        <w:t>24.</w:t>
      </w:r>
      <w:r w:rsidR="00E87811">
        <w:rPr>
          <w:b/>
        </w:rPr>
        <w:t>62</w:t>
      </w:r>
      <w:r>
        <w:rPr>
          <w:b/>
        </w:rPr>
        <w:t xml:space="preserve"> Planning Matters to include:</w:t>
      </w:r>
    </w:p>
    <w:p w14:paraId="4A04421B" w14:textId="399AF4EB" w:rsidR="00AD7471" w:rsidRDefault="00493CA2" w:rsidP="00CD4D2B">
      <w:pPr>
        <w:pStyle w:val="Standard"/>
        <w:shd w:val="clear" w:color="auto" w:fill="FFFFFF" w:themeFill="background1"/>
        <w:spacing w:line="100" w:lineRule="atLeast"/>
        <w:jc w:val="both"/>
        <w:rPr>
          <w:rFonts w:cs="Times New Roman"/>
          <w:bCs/>
          <w:shd w:val="clear" w:color="auto" w:fill="FAF9F8"/>
        </w:rPr>
      </w:pPr>
      <w:r>
        <w:t>a)</w:t>
      </w:r>
      <w:r>
        <w:rPr>
          <w:rFonts w:cs="Times New Roman"/>
          <w:bCs/>
          <w:shd w:val="clear" w:color="auto" w:fill="FAF9F8"/>
        </w:rPr>
        <w:t xml:space="preserve"> </w:t>
      </w:r>
      <w:r w:rsidR="001942FA">
        <w:rPr>
          <w:rFonts w:cs="Times New Roman"/>
          <w:bCs/>
          <w:shd w:val="clear" w:color="auto" w:fill="FAF9F8"/>
        </w:rPr>
        <w:t xml:space="preserve">The objection to the appeal for </w:t>
      </w:r>
      <w:r w:rsidR="00A27AC5">
        <w:rPr>
          <w:rFonts w:cs="Times New Roman"/>
          <w:bCs/>
          <w:shd w:val="clear" w:color="auto" w:fill="FAF9F8"/>
        </w:rPr>
        <w:t>24</w:t>
      </w:r>
      <w:r w:rsidR="00CD4D2B">
        <w:rPr>
          <w:rFonts w:cs="Times New Roman"/>
          <w:bCs/>
          <w:shd w:val="clear" w:color="auto" w:fill="FAF9F8"/>
        </w:rPr>
        <w:t>/02713/OUT for land at the rear of Hope Cottage</w:t>
      </w:r>
      <w:r w:rsidR="000C5E16">
        <w:rPr>
          <w:rFonts w:cs="Times New Roman"/>
          <w:bCs/>
          <w:shd w:val="clear" w:color="auto" w:fill="FAF9F8"/>
        </w:rPr>
        <w:t xml:space="preserve"> has</w:t>
      </w:r>
      <w:r w:rsidR="001942FA">
        <w:rPr>
          <w:rFonts w:cs="Times New Roman"/>
          <w:bCs/>
          <w:shd w:val="clear" w:color="auto" w:fill="FAF9F8"/>
        </w:rPr>
        <w:t xml:space="preserve"> </w:t>
      </w:r>
      <w:r w:rsidR="00EC223D">
        <w:rPr>
          <w:rFonts w:cs="Times New Roman"/>
          <w:bCs/>
          <w:shd w:val="clear" w:color="auto" w:fill="FAF9F8"/>
        </w:rPr>
        <w:t xml:space="preserve">been </w:t>
      </w:r>
      <w:r w:rsidR="001942FA">
        <w:rPr>
          <w:rFonts w:cs="Times New Roman"/>
          <w:bCs/>
          <w:shd w:val="clear" w:color="auto" w:fill="FAF9F8"/>
        </w:rPr>
        <w:t>entered</w:t>
      </w:r>
      <w:r w:rsidR="001F1897">
        <w:rPr>
          <w:rFonts w:cs="Times New Roman"/>
          <w:bCs/>
          <w:shd w:val="clear" w:color="auto" w:fill="FAF9F8"/>
        </w:rPr>
        <w:t xml:space="preserve"> but</w:t>
      </w:r>
      <w:r w:rsidR="003550A0">
        <w:rPr>
          <w:rFonts w:cs="Times New Roman"/>
          <w:bCs/>
          <w:shd w:val="clear" w:color="auto" w:fill="FAF9F8"/>
        </w:rPr>
        <w:t xml:space="preserve"> no decision as yet</w:t>
      </w:r>
      <w:r w:rsidR="001F1897">
        <w:rPr>
          <w:rFonts w:cs="Times New Roman"/>
          <w:bCs/>
          <w:shd w:val="clear" w:color="auto" w:fill="FAF9F8"/>
        </w:rPr>
        <w:t xml:space="preserve">.  </w:t>
      </w:r>
    </w:p>
    <w:p w14:paraId="5BBCA596" w14:textId="4AFA289F" w:rsidR="00AD7471" w:rsidRDefault="003550A0" w:rsidP="000C5E16">
      <w:pPr>
        <w:pStyle w:val="Standard"/>
        <w:shd w:val="clear" w:color="auto" w:fill="FFFFFF" w:themeFill="background1"/>
        <w:spacing w:line="100" w:lineRule="atLeast"/>
        <w:jc w:val="both"/>
        <w:rPr>
          <w:rFonts w:cs="Times New Roman"/>
          <w:bCs/>
          <w:shd w:val="clear" w:color="auto" w:fill="FAF9F8"/>
        </w:rPr>
      </w:pPr>
      <w:r>
        <w:rPr>
          <w:rFonts w:cs="Times New Roman"/>
          <w:bCs/>
          <w:shd w:val="clear" w:color="auto" w:fill="FAF9F8"/>
        </w:rPr>
        <w:t xml:space="preserve">b) I was agreed that KM R should respond to the Local Plan Issues and Options consultation by confirming our </w:t>
      </w:r>
      <w:r w:rsidR="007D705D">
        <w:rPr>
          <w:rFonts w:cs="Times New Roman"/>
          <w:bCs/>
          <w:shd w:val="clear" w:color="auto" w:fill="FAF9F8"/>
        </w:rPr>
        <w:t>previous representations to which we did not wish to add at this stage.</w:t>
      </w:r>
    </w:p>
    <w:p w14:paraId="34DFEE9E" w14:textId="40A5F140" w:rsidR="00100BCC" w:rsidRDefault="00A27AC5" w:rsidP="00493CA2">
      <w:pPr>
        <w:pStyle w:val="Standard"/>
        <w:shd w:val="clear" w:color="auto" w:fill="FFFFFF" w:themeFill="background1"/>
        <w:spacing w:line="100" w:lineRule="atLeast"/>
        <w:jc w:val="both"/>
        <w:rPr>
          <w:b/>
        </w:rPr>
      </w:pPr>
      <w:r>
        <w:rPr>
          <w:b/>
        </w:rPr>
        <w:t>24</w:t>
      </w:r>
      <w:r w:rsidR="00AB35F9">
        <w:rPr>
          <w:b/>
        </w:rPr>
        <w:t>.</w:t>
      </w:r>
      <w:r w:rsidR="00E87811">
        <w:rPr>
          <w:b/>
        </w:rPr>
        <w:t>63</w:t>
      </w:r>
      <w:r w:rsidR="004F5269">
        <w:rPr>
          <w:b/>
        </w:rPr>
        <w:t xml:space="preserve"> </w:t>
      </w:r>
      <w:r w:rsidR="00100BCC">
        <w:rPr>
          <w:b/>
        </w:rPr>
        <w:t>Parish Plan</w:t>
      </w:r>
    </w:p>
    <w:p w14:paraId="0CA78C93" w14:textId="179600C0" w:rsidR="00AE3022" w:rsidRDefault="00AD7471" w:rsidP="00AE3022">
      <w:pPr>
        <w:pStyle w:val="Standard"/>
        <w:shd w:val="clear" w:color="auto" w:fill="FFFFFF" w:themeFill="background1"/>
        <w:spacing w:line="100" w:lineRule="atLeast"/>
        <w:jc w:val="both"/>
        <w:rPr>
          <w:bCs/>
        </w:rPr>
      </w:pPr>
      <w:r>
        <w:rPr>
          <w:bCs/>
        </w:rPr>
        <w:t>a)</w:t>
      </w:r>
      <w:r w:rsidR="00AE3022">
        <w:rPr>
          <w:bCs/>
        </w:rPr>
        <w:t xml:space="preserve"> The telephone box has been added to the action points table.</w:t>
      </w:r>
      <w:r w:rsidR="00466000">
        <w:rPr>
          <w:bCs/>
        </w:rPr>
        <w:t xml:space="preserve"> Hilary &amp; Mark Hutson are reporting fly tipping, but nothing can be done about items left on private land, such as at the bottom of Ashen Hill.  </w:t>
      </w:r>
    </w:p>
    <w:p w14:paraId="29686E0A" w14:textId="4740B2F5" w:rsidR="00493CA2" w:rsidRDefault="00A62D4D" w:rsidP="00493CA2">
      <w:pPr>
        <w:pStyle w:val="Standard"/>
        <w:shd w:val="clear" w:color="auto" w:fill="FFFFFF" w:themeFill="background1"/>
        <w:spacing w:line="100" w:lineRule="atLeast"/>
        <w:jc w:val="both"/>
        <w:rPr>
          <w:b/>
        </w:rPr>
      </w:pPr>
      <w:r>
        <w:rPr>
          <w:bCs/>
        </w:rPr>
        <w:t>.</w:t>
      </w:r>
      <w:r w:rsidR="00A27AC5">
        <w:rPr>
          <w:b/>
        </w:rPr>
        <w:t>24</w:t>
      </w:r>
      <w:r w:rsidR="00AB35F9">
        <w:rPr>
          <w:b/>
        </w:rPr>
        <w:t>.</w:t>
      </w:r>
      <w:r w:rsidR="00E87811">
        <w:rPr>
          <w:b/>
        </w:rPr>
        <w:t>64</w:t>
      </w:r>
      <w:r w:rsidR="00AB35F9">
        <w:rPr>
          <w:b/>
        </w:rPr>
        <w:t xml:space="preserve"> </w:t>
      </w:r>
      <w:r w:rsidR="00493CA2">
        <w:rPr>
          <w:b/>
        </w:rPr>
        <w:t>Matters raised by the Community Agent.</w:t>
      </w:r>
    </w:p>
    <w:p w14:paraId="265232DA" w14:textId="046DF318" w:rsidR="00493CA2" w:rsidRPr="00CC398F" w:rsidRDefault="004F5269" w:rsidP="00493CA2">
      <w:pPr>
        <w:pStyle w:val="Standard"/>
        <w:spacing w:line="100" w:lineRule="atLeast"/>
        <w:jc w:val="both"/>
      </w:pPr>
      <w:r>
        <w:t>There was nothing from the</w:t>
      </w:r>
      <w:r w:rsidR="00CD4D2B">
        <w:t xml:space="preserve"> Community Agent.  </w:t>
      </w:r>
    </w:p>
    <w:p w14:paraId="24BAA382" w14:textId="0D1171B2" w:rsidR="00493CA2" w:rsidRDefault="00A27AC5" w:rsidP="00493CA2">
      <w:pPr>
        <w:pStyle w:val="Standard"/>
        <w:spacing w:line="100" w:lineRule="atLeast"/>
        <w:jc w:val="both"/>
      </w:pPr>
      <w:r>
        <w:rPr>
          <w:b/>
        </w:rPr>
        <w:t>24</w:t>
      </w:r>
      <w:r w:rsidR="00E87811">
        <w:rPr>
          <w:b/>
        </w:rPr>
        <w:t>.65</w:t>
      </w:r>
      <w:r w:rsidR="00EE1515">
        <w:rPr>
          <w:b/>
        </w:rPr>
        <w:t xml:space="preserve"> </w:t>
      </w:r>
      <w:r w:rsidR="003E4999">
        <w:rPr>
          <w:b/>
        </w:rPr>
        <w:t>O</w:t>
      </w:r>
      <w:r w:rsidR="00E87811">
        <w:rPr>
          <w:b/>
        </w:rPr>
        <w:t>t</w:t>
      </w:r>
      <w:r w:rsidR="00493CA2" w:rsidRPr="00EB0069">
        <w:rPr>
          <w:b/>
        </w:rPr>
        <w:t xml:space="preserve">her </w:t>
      </w:r>
      <w:r w:rsidR="00493CA2">
        <w:rPr>
          <w:b/>
        </w:rPr>
        <w:t>U</w:t>
      </w:r>
      <w:r w:rsidR="00493CA2" w:rsidRPr="00EB0069">
        <w:rPr>
          <w:b/>
        </w:rPr>
        <w:t xml:space="preserve">rgent </w:t>
      </w:r>
      <w:r w:rsidR="00493CA2">
        <w:rPr>
          <w:b/>
        </w:rPr>
        <w:t>B</w:t>
      </w:r>
      <w:r w:rsidR="00493CA2" w:rsidRPr="00EB0069">
        <w:rPr>
          <w:b/>
        </w:rPr>
        <w:t>usiness</w:t>
      </w:r>
      <w:r w:rsidR="00493CA2">
        <w:t xml:space="preserve">  </w:t>
      </w:r>
    </w:p>
    <w:p w14:paraId="7761D3E6" w14:textId="77777777" w:rsidR="00AE3022" w:rsidRDefault="00AE3022" w:rsidP="00493CA2">
      <w:pPr>
        <w:pStyle w:val="Standard"/>
        <w:spacing w:line="100" w:lineRule="atLeast"/>
        <w:jc w:val="both"/>
      </w:pPr>
      <w:r>
        <w:t>Nothing was raised.</w:t>
      </w:r>
    </w:p>
    <w:p w14:paraId="7E928DC3" w14:textId="7FE7B6EE" w:rsidR="00493CA2" w:rsidRDefault="00A27AC5" w:rsidP="00493CA2">
      <w:pPr>
        <w:pStyle w:val="Standard"/>
        <w:spacing w:line="100" w:lineRule="atLeast"/>
        <w:jc w:val="both"/>
        <w:rPr>
          <w:b/>
        </w:rPr>
      </w:pPr>
      <w:r>
        <w:rPr>
          <w:b/>
        </w:rPr>
        <w:t>24</w:t>
      </w:r>
      <w:r w:rsidR="00EE1515">
        <w:rPr>
          <w:b/>
        </w:rPr>
        <w:t>.</w:t>
      </w:r>
      <w:r w:rsidR="00E87811">
        <w:rPr>
          <w:b/>
        </w:rPr>
        <w:t>66</w:t>
      </w:r>
      <w:r w:rsidR="00493CA2" w:rsidRPr="00EB0069">
        <w:rPr>
          <w:b/>
        </w:rPr>
        <w:t xml:space="preserve"> Next Meetin</w:t>
      </w:r>
      <w:r w:rsidR="00493CA2">
        <w:rPr>
          <w:b/>
        </w:rPr>
        <w:t>g</w:t>
      </w:r>
    </w:p>
    <w:p w14:paraId="69004618" w14:textId="2D821A46" w:rsidR="00100BCC" w:rsidRDefault="00100BCC" w:rsidP="00493CA2">
      <w:pPr>
        <w:pStyle w:val="Standard"/>
        <w:spacing w:line="100" w:lineRule="atLeast"/>
        <w:jc w:val="both"/>
        <w:rPr>
          <w:bCs/>
        </w:rPr>
      </w:pPr>
      <w:r w:rsidRPr="00100BCC">
        <w:rPr>
          <w:bCs/>
        </w:rPr>
        <w:t>The next</w:t>
      </w:r>
      <w:r>
        <w:rPr>
          <w:bCs/>
        </w:rPr>
        <w:t xml:space="preserve"> meeting will be </w:t>
      </w:r>
      <w:r w:rsidR="001000E2">
        <w:rPr>
          <w:bCs/>
        </w:rPr>
        <w:t>the Annual Parish Council meeting</w:t>
      </w:r>
      <w:r w:rsidR="00385067">
        <w:rPr>
          <w:bCs/>
        </w:rPr>
        <w:t xml:space="preserve"> </w:t>
      </w:r>
      <w:r w:rsidR="0067038B">
        <w:rPr>
          <w:bCs/>
        </w:rPr>
        <w:t xml:space="preserve">Tuesday </w:t>
      </w:r>
      <w:r w:rsidR="00AE3022">
        <w:rPr>
          <w:bCs/>
        </w:rPr>
        <w:t>13</w:t>
      </w:r>
      <w:r w:rsidR="00AE3022" w:rsidRPr="00AE3022">
        <w:rPr>
          <w:bCs/>
          <w:vertAlign w:val="superscript"/>
        </w:rPr>
        <w:t>th</w:t>
      </w:r>
      <w:r w:rsidR="00AE3022">
        <w:rPr>
          <w:bCs/>
        </w:rPr>
        <w:t xml:space="preserve"> May </w:t>
      </w:r>
      <w:r w:rsidR="00BB40F8">
        <w:rPr>
          <w:bCs/>
        </w:rPr>
        <w:t>202</w:t>
      </w:r>
      <w:r w:rsidR="009420A0">
        <w:rPr>
          <w:bCs/>
        </w:rPr>
        <w:t>5</w:t>
      </w:r>
      <w:r w:rsidR="00BB40F8" w:rsidRPr="00BB40F8">
        <w:rPr>
          <w:bCs/>
        </w:rPr>
        <w:t xml:space="preserve"> </w:t>
      </w:r>
      <w:r w:rsidR="00BB40F8">
        <w:rPr>
          <w:bCs/>
        </w:rPr>
        <w:t>at 7.15 pm in the village hall</w:t>
      </w:r>
      <w:r w:rsidR="00CD4D2B">
        <w:rPr>
          <w:bCs/>
        </w:rPr>
        <w:t xml:space="preserve">.  </w:t>
      </w:r>
    </w:p>
    <w:p w14:paraId="1F1E70FD" w14:textId="77777777" w:rsidR="007D5D90" w:rsidRDefault="007D5D90" w:rsidP="00D87899">
      <w:pPr>
        <w:jc w:val="center"/>
        <w:rPr>
          <w:rFonts w:ascii="Arial" w:hAnsi="Arial" w:cs="Arial"/>
          <w:b/>
          <w:bCs/>
        </w:rPr>
      </w:pPr>
    </w:p>
    <w:sectPr w:rsidR="007D5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EC6D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BA46E0"/>
    <w:multiLevelType w:val="hybridMultilevel"/>
    <w:tmpl w:val="C9DCA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D638C"/>
    <w:multiLevelType w:val="hybridMultilevel"/>
    <w:tmpl w:val="570AAD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B245C1"/>
    <w:multiLevelType w:val="hybridMultilevel"/>
    <w:tmpl w:val="7C3EEB5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66462F3"/>
    <w:multiLevelType w:val="hybridMultilevel"/>
    <w:tmpl w:val="168A05D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39F7140"/>
    <w:multiLevelType w:val="hybridMultilevel"/>
    <w:tmpl w:val="DCB4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4654C"/>
    <w:multiLevelType w:val="hybridMultilevel"/>
    <w:tmpl w:val="DC64688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FF352A6"/>
    <w:multiLevelType w:val="hybridMultilevel"/>
    <w:tmpl w:val="D298CC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8C2FE5"/>
    <w:multiLevelType w:val="hybridMultilevel"/>
    <w:tmpl w:val="6AF48B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037FAC"/>
    <w:multiLevelType w:val="hybridMultilevel"/>
    <w:tmpl w:val="8B7A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097880">
    <w:abstractNumId w:val="0"/>
  </w:num>
  <w:num w:numId="2" w16cid:durableId="977340360">
    <w:abstractNumId w:val="4"/>
  </w:num>
  <w:num w:numId="3" w16cid:durableId="725446711">
    <w:abstractNumId w:val="3"/>
  </w:num>
  <w:num w:numId="4" w16cid:durableId="850803487">
    <w:abstractNumId w:val="8"/>
  </w:num>
  <w:num w:numId="5" w16cid:durableId="33163812">
    <w:abstractNumId w:val="7"/>
  </w:num>
  <w:num w:numId="6" w16cid:durableId="663970497">
    <w:abstractNumId w:val="2"/>
  </w:num>
  <w:num w:numId="7" w16cid:durableId="1279215017">
    <w:abstractNumId w:val="6"/>
  </w:num>
  <w:num w:numId="8" w16cid:durableId="378211420">
    <w:abstractNumId w:val="1"/>
  </w:num>
  <w:num w:numId="9" w16cid:durableId="1285431176">
    <w:abstractNumId w:val="5"/>
  </w:num>
  <w:num w:numId="10" w16cid:durableId="1762986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A2"/>
    <w:rsid w:val="00041F52"/>
    <w:rsid w:val="000468A2"/>
    <w:rsid w:val="0005553F"/>
    <w:rsid w:val="00062A91"/>
    <w:rsid w:val="00085490"/>
    <w:rsid w:val="000C5E16"/>
    <w:rsid w:val="000D2E1D"/>
    <w:rsid w:val="000D36B0"/>
    <w:rsid w:val="001000E2"/>
    <w:rsid w:val="00100BCC"/>
    <w:rsid w:val="001016A1"/>
    <w:rsid w:val="00135395"/>
    <w:rsid w:val="001839AC"/>
    <w:rsid w:val="001942FA"/>
    <w:rsid w:val="001E2189"/>
    <w:rsid w:val="001F1897"/>
    <w:rsid w:val="00216214"/>
    <w:rsid w:val="002208FF"/>
    <w:rsid w:val="00227465"/>
    <w:rsid w:val="00234621"/>
    <w:rsid w:val="00237CED"/>
    <w:rsid w:val="002551A2"/>
    <w:rsid w:val="00260D10"/>
    <w:rsid w:val="002933E8"/>
    <w:rsid w:val="002A0DFB"/>
    <w:rsid w:val="002B0988"/>
    <w:rsid w:val="002D3A84"/>
    <w:rsid w:val="002E20A3"/>
    <w:rsid w:val="00343AA8"/>
    <w:rsid w:val="00353D9D"/>
    <w:rsid w:val="003550A0"/>
    <w:rsid w:val="00361394"/>
    <w:rsid w:val="00384B84"/>
    <w:rsid w:val="00385067"/>
    <w:rsid w:val="003A2F5F"/>
    <w:rsid w:val="003D1E77"/>
    <w:rsid w:val="003D522C"/>
    <w:rsid w:val="003E4999"/>
    <w:rsid w:val="00422D8D"/>
    <w:rsid w:val="00457E43"/>
    <w:rsid w:val="00466000"/>
    <w:rsid w:val="00470F4E"/>
    <w:rsid w:val="00482CBA"/>
    <w:rsid w:val="00493CA2"/>
    <w:rsid w:val="004A292E"/>
    <w:rsid w:val="004B69E2"/>
    <w:rsid w:val="004F5269"/>
    <w:rsid w:val="00515FF3"/>
    <w:rsid w:val="005B0B1D"/>
    <w:rsid w:val="005C57EB"/>
    <w:rsid w:val="005C5803"/>
    <w:rsid w:val="006104D8"/>
    <w:rsid w:val="00641A83"/>
    <w:rsid w:val="00644416"/>
    <w:rsid w:val="00650BCE"/>
    <w:rsid w:val="0067038B"/>
    <w:rsid w:val="00670F46"/>
    <w:rsid w:val="006B6951"/>
    <w:rsid w:val="006C281A"/>
    <w:rsid w:val="006C7A03"/>
    <w:rsid w:val="006E5B43"/>
    <w:rsid w:val="007125DA"/>
    <w:rsid w:val="007149EA"/>
    <w:rsid w:val="0074099B"/>
    <w:rsid w:val="007623A1"/>
    <w:rsid w:val="00777C00"/>
    <w:rsid w:val="007A5475"/>
    <w:rsid w:val="007C4FA2"/>
    <w:rsid w:val="007D0976"/>
    <w:rsid w:val="007D5D90"/>
    <w:rsid w:val="007D705D"/>
    <w:rsid w:val="007F3843"/>
    <w:rsid w:val="008445B3"/>
    <w:rsid w:val="00862414"/>
    <w:rsid w:val="00881036"/>
    <w:rsid w:val="008A31B5"/>
    <w:rsid w:val="008A7704"/>
    <w:rsid w:val="008B53CA"/>
    <w:rsid w:val="008D44F1"/>
    <w:rsid w:val="008F134C"/>
    <w:rsid w:val="009420A0"/>
    <w:rsid w:val="00970E79"/>
    <w:rsid w:val="0097484B"/>
    <w:rsid w:val="00982079"/>
    <w:rsid w:val="00990A7A"/>
    <w:rsid w:val="009B6849"/>
    <w:rsid w:val="009C5F3E"/>
    <w:rsid w:val="009E2290"/>
    <w:rsid w:val="009E2862"/>
    <w:rsid w:val="00A1688E"/>
    <w:rsid w:val="00A27AC5"/>
    <w:rsid w:val="00A43E37"/>
    <w:rsid w:val="00A5676C"/>
    <w:rsid w:val="00A62D4D"/>
    <w:rsid w:val="00A913A2"/>
    <w:rsid w:val="00AB35F9"/>
    <w:rsid w:val="00AC42CE"/>
    <w:rsid w:val="00AC585B"/>
    <w:rsid w:val="00AD7471"/>
    <w:rsid w:val="00AE3022"/>
    <w:rsid w:val="00AE317A"/>
    <w:rsid w:val="00B06DBB"/>
    <w:rsid w:val="00B17BDC"/>
    <w:rsid w:val="00B377A4"/>
    <w:rsid w:val="00B42DAF"/>
    <w:rsid w:val="00B46D58"/>
    <w:rsid w:val="00B57EFC"/>
    <w:rsid w:val="00B63A25"/>
    <w:rsid w:val="00B95EF3"/>
    <w:rsid w:val="00BA002C"/>
    <w:rsid w:val="00BA36FB"/>
    <w:rsid w:val="00BB40F8"/>
    <w:rsid w:val="00BB73A4"/>
    <w:rsid w:val="00BD62AF"/>
    <w:rsid w:val="00C0339E"/>
    <w:rsid w:val="00C2170C"/>
    <w:rsid w:val="00C23E37"/>
    <w:rsid w:val="00C3038A"/>
    <w:rsid w:val="00C37863"/>
    <w:rsid w:val="00C50ED4"/>
    <w:rsid w:val="00C51DD5"/>
    <w:rsid w:val="00CB0297"/>
    <w:rsid w:val="00CB776E"/>
    <w:rsid w:val="00CC55A7"/>
    <w:rsid w:val="00CD4D2B"/>
    <w:rsid w:val="00D30453"/>
    <w:rsid w:val="00D53DAC"/>
    <w:rsid w:val="00D566F5"/>
    <w:rsid w:val="00D727AB"/>
    <w:rsid w:val="00D814B2"/>
    <w:rsid w:val="00D87899"/>
    <w:rsid w:val="00D91D8F"/>
    <w:rsid w:val="00E24EA7"/>
    <w:rsid w:val="00E425FF"/>
    <w:rsid w:val="00E44BB2"/>
    <w:rsid w:val="00E83F70"/>
    <w:rsid w:val="00E87811"/>
    <w:rsid w:val="00EC0283"/>
    <w:rsid w:val="00EC223D"/>
    <w:rsid w:val="00EC6AD8"/>
    <w:rsid w:val="00EE1515"/>
    <w:rsid w:val="00EE2E9D"/>
    <w:rsid w:val="00F842F9"/>
    <w:rsid w:val="00F9058A"/>
    <w:rsid w:val="00FA049D"/>
    <w:rsid w:val="00FA211C"/>
    <w:rsid w:val="00FC0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470B"/>
  <w15:chartTrackingRefBased/>
  <w15:docId w15:val="{33D8B058-852B-4BD9-8BED-59FE16BB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9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93CA2"/>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ListBullet">
    <w:name w:val="List Bullet"/>
    <w:basedOn w:val="Normal"/>
    <w:uiPriority w:val="99"/>
    <w:semiHidden/>
    <w:unhideWhenUsed/>
    <w:rsid w:val="00D87899"/>
    <w:pPr>
      <w:numPr>
        <w:numId w:val="1"/>
      </w:numPr>
      <w:spacing w:after="160" w:line="252" w:lineRule="auto"/>
      <w:contextualSpacing/>
    </w:pPr>
  </w:style>
  <w:style w:type="paragraph" w:styleId="ListParagraph">
    <w:name w:val="List Paragraph"/>
    <w:basedOn w:val="Normal"/>
    <w:uiPriority w:val="34"/>
    <w:qFormat/>
    <w:rsid w:val="00D87899"/>
    <w:pPr>
      <w:ind w:left="720"/>
    </w:pPr>
  </w:style>
  <w:style w:type="character" w:customStyle="1" w:styleId="ui-provider">
    <w:name w:val="ui-provider"/>
    <w:basedOn w:val="DefaultParagraphFont"/>
    <w:rsid w:val="00D8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9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ED61-70BE-487D-ACF4-422FA42D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M-R</dc:creator>
  <cp:keywords/>
  <dc:description/>
  <cp:lastModifiedBy>Karen M-R</cp:lastModifiedBy>
  <cp:revision>2</cp:revision>
  <cp:lastPrinted>2025-01-12T10:44:00Z</cp:lastPrinted>
  <dcterms:created xsi:type="dcterms:W3CDTF">2025-03-06T08:59:00Z</dcterms:created>
  <dcterms:modified xsi:type="dcterms:W3CDTF">2025-03-06T08:59:00Z</dcterms:modified>
</cp:coreProperties>
</file>