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2AB504" w14:textId="21536D6C" w:rsidR="003310D5" w:rsidRDefault="003310D5" w:rsidP="003310D5">
      <w:pPr>
        <w:pStyle w:val="Standard"/>
        <w:spacing w:line="100" w:lineRule="atLeast"/>
        <w:jc w:val="center"/>
        <w:rPr>
          <w:b/>
          <w:sz w:val="28"/>
        </w:rPr>
      </w:pPr>
      <w:r>
        <w:rPr>
          <w:b/>
          <w:sz w:val="28"/>
        </w:rPr>
        <w:t xml:space="preserve">The </w:t>
      </w:r>
      <w:r w:rsidR="00F52980">
        <w:rPr>
          <w:b/>
          <w:sz w:val="28"/>
        </w:rPr>
        <w:t xml:space="preserve">Meeting of Ashen </w:t>
      </w:r>
      <w:r>
        <w:rPr>
          <w:b/>
          <w:sz w:val="28"/>
        </w:rPr>
        <w:t xml:space="preserve">Parish </w:t>
      </w:r>
      <w:r w:rsidR="00F52980">
        <w:rPr>
          <w:b/>
          <w:sz w:val="28"/>
        </w:rPr>
        <w:t>Council</w:t>
      </w:r>
      <w:r>
        <w:rPr>
          <w:b/>
          <w:sz w:val="28"/>
        </w:rPr>
        <w:t xml:space="preserve"> was held</w:t>
      </w:r>
    </w:p>
    <w:p w14:paraId="2A6F36B1" w14:textId="62D6066D" w:rsidR="003310D5" w:rsidRDefault="003310D5" w:rsidP="003310D5">
      <w:pPr>
        <w:pStyle w:val="Standard"/>
        <w:spacing w:line="100" w:lineRule="atLeast"/>
        <w:jc w:val="center"/>
        <w:rPr>
          <w:b/>
          <w:sz w:val="28"/>
        </w:rPr>
      </w:pPr>
      <w:r>
        <w:rPr>
          <w:b/>
          <w:sz w:val="28"/>
        </w:rPr>
        <w:t xml:space="preserve"> on </w:t>
      </w:r>
      <w:r w:rsidR="00A3044B">
        <w:rPr>
          <w:b/>
          <w:sz w:val="28"/>
        </w:rPr>
        <w:t>Wednes</w:t>
      </w:r>
      <w:r>
        <w:rPr>
          <w:b/>
          <w:sz w:val="28"/>
        </w:rPr>
        <w:t xml:space="preserve">day </w:t>
      </w:r>
      <w:r w:rsidR="00A3044B">
        <w:rPr>
          <w:b/>
          <w:sz w:val="28"/>
        </w:rPr>
        <w:t>12</w:t>
      </w:r>
      <w:r w:rsidR="00A3044B" w:rsidRPr="00A3044B">
        <w:rPr>
          <w:b/>
          <w:sz w:val="28"/>
          <w:vertAlign w:val="superscript"/>
        </w:rPr>
        <w:t>th</w:t>
      </w:r>
      <w:r w:rsidR="00A3044B">
        <w:rPr>
          <w:b/>
          <w:sz w:val="28"/>
        </w:rPr>
        <w:t xml:space="preserve"> January </w:t>
      </w:r>
      <w:r>
        <w:rPr>
          <w:b/>
          <w:sz w:val="28"/>
        </w:rPr>
        <w:t>202</w:t>
      </w:r>
      <w:r w:rsidR="00A3044B">
        <w:rPr>
          <w:b/>
          <w:sz w:val="28"/>
        </w:rPr>
        <w:t>2</w:t>
      </w:r>
      <w:r>
        <w:rPr>
          <w:b/>
          <w:sz w:val="28"/>
        </w:rPr>
        <w:t xml:space="preserve"> at 7.15pm </w:t>
      </w:r>
      <w:r w:rsidR="00F52980">
        <w:rPr>
          <w:b/>
          <w:sz w:val="28"/>
        </w:rPr>
        <w:t>in Ashen Village Hall</w:t>
      </w:r>
    </w:p>
    <w:p w14:paraId="0791EEC9" w14:textId="77777777" w:rsidR="003310D5" w:rsidRDefault="003310D5" w:rsidP="003310D5">
      <w:pPr>
        <w:pStyle w:val="Standard"/>
        <w:spacing w:line="100" w:lineRule="atLeast"/>
        <w:jc w:val="center"/>
        <w:rPr>
          <w:b/>
          <w:sz w:val="28"/>
        </w:rPr>
      </w:pPr>
      <w:r>
        <w:rPr>
          <w:b/>
          <w:sz w:val="28"/>
        </w:rPr>
        <w:t xml:space="preserve"> </w:t>
      </w:r>
    </w:p>
    <w:p w14:paraId="04823744" w14:textId="77777777" w:rsidR="003310D5" w:rsidRDefault="003310D5" w:rsidP="003310D5">
      <w:pPr>
        <w:pStyle w:val="Standard"/>
        <w:spacing w:line="100" w:lineRule="atLeast"/>
        <w:jc w:val="center"/>
        <w:rPr>
          <w:sz w:val="20"/>
        </w:rPr>
      </w:pPr>
    </w:p>
    <w:p w14:paraId="128EDF8E" w14:textId="77777777" w:rsidR="003310D5" w:rsidRDefault="003310D5" w:rsidP="003310D5">
      <w:pPr>
        <w:pStyle w:val="Standard"/>
        <w:spacing w:line="100" w:lineRule="atLeast"/>
        <w:jc w:val="center"/>
        <w:rPr>
          <w:b/>
          <w:u w:val="single"/>
        </w:rPr>
      </w:pPr>
      <w:r>
        <w:rPr>
          <w:b/>
          <w:u w:val="single"/>
        </w:rPr>
        <w:t>Minutes</w:t>
      </w:r>
    </w:p>
    <w:p w14:paraId="0E2318BD" w14:textId="77777777" w:rsidR="003310D5" w:rsidRDefault="003310D5" w:rsidP="003310D5">
      <w:pPr>
        <w:pStyle w:val="Standard"/>
        <w:spacing w:line="100" w:lineRule="atLeast"/>
      </w:pPr>
    </w:p>
    <w:p w14:paraId="7378CF71" w14:textId="5709C416" w:rsidR="003310D5" w:rsidRDefault="003310D5" w:rsidP="003310D5">
      <w:pPr>
        <w:pStyle w:val="Standard"/>
        <w:spacing w:line="100" w:lineRule="atLeast"/>
      </w:pPr>
      <w:r>
        <w:t>Present:</w:t>
      </w:r>
      <w:r w:rsidR="00775C60">
        <w:tab/>
        <w:t xml:space="preserve"> </w:t>
      </w:r>
      <w:r>
        <w:t xml:space="preserve"> Cllr R. Purchas (Chairman) (RP)</w:t>
      </w:r>
    </w:p>
    <w:p w14:paraId="30A83A2C" w14:textId="3C187B1E" w:rsidR="003310D5" w:rsidRDefault="003310D5" w:rsidP="00FD3EB5">
      <w:pPr>
        <w:pStyle w:val="Standard"/>
        <w:spacing w:line="100" w:lineRule="atLeast"/>
      </w:pPr>
      <w:r>
        <w:tab/>
      </w:r>
      <w:r>
        <w:tab/>
        <w:t xml:space="preserve">  </w:t>
      </w:r>
      <w:r w:rsidR="00543EBD">
        <w:t>Cllr S Mattholie (SM)</w:t>
      </w:r>
    </w:p>
    <w:p w14:paraId="12381321" w14:textId="67CC6DA7" w:rsidR="006B4884" w:rsidRDefault="006B4884" w:rsidP="00FD3EB5">
      <w:pPr>
        <w:pStyle w:val="Standard"/>
        <w:spacing w:line="100" w:lineRule="atLeast"/>
      </w:pPr>
      <w:r>
        <w:tab/>
      </w:r>
      <w:r>
        <w:tab/>
        <w:t xml:space="preserve">  Cllr S Simpson (SS)</w:t>
      </w:r>
    </w:p>
    <w:p w14:paraId="40CC8912" w14:textId="2CB45FD4" w:rsidR="003310D5" w:rsidRDefault="003310D5" w:rsidP="003310D5">
      <w:pPr>
        <w:pStyle w:val="Standard"/>
        <w:spacing w:line="100" w:lineRule="atLeast"/>
      </w:pPr>
      <w:r>
        <w:tab/>
      </w:r>
      <w:r>
        <w:tab/>
        <w:t xml:space="preserve">  Cllr L Cockburn (LC)</w:t>
      </w:r>
    </w:p>
    <w:p w14:paraId="1ECD07B5" w14:textId="7E8CBAE2" w:rsidR="00775C60" w:rsidRDefault="00775C60" w:rsidP="003310D5">
      <w:pPr>
        <w:pStyle w:val="Standard"/>
        <w:spacing w:line="100" w:lineRule="atLeast"/>
      </w:pPr>
      <w:r>
        <w:tab/>
      </w:r>
      <w:r>
        <w:tab/>
        <w:t xml:space="preserve">  Cllr O Palmer (OP)</w:t>
      </w:r>
    </w:p>
    <w:p w14:paraId="5FB7D925" w14:textId="77777777" w:rsidR="0064558F" w:rsidRDefault="0064558F" w:rsidP="003310D5">
      <w:pPr>
        <w:pStyle w:val="Standard"/>
        <w:spacing w:line="100" w:lineRule="atLeast"/>
      </w:pPr>
    </w:p>
    <w:p w14:paraId="7723B3EF" w14:textId="7DE64819" w:rsidR="00FD3EB5" w:rsidRDefault="0064558F" w:rsidP="009C7C11">
      <w:pPr>
        <w:pStyle w:val="Standard"/>
        <w:tabs>
          <w:tab w:val="left" w:pos="720"/>
          <w:tab w:val="left" w:pos="1440"/>
          <w:tab w:val="left" w:pos="2160"/>
          <w:tab w:val="left" w:pos="2880"/>
          <w:tab w:val="left" w:pos="4005"/>
        </w:tabs>
        <w:spacing w:line="100" w:lineRule="atLeast"/>
      </w:pPr>
      <w:r>
        <w:tab/>
      </w:r>
      <w:r>
        <w:tab/>
        <w:t xml:space="preserve"> </w:t>
      </w:r>
      <w:r w:rsidR="009729EC">
        <w:t xml:space="preserve"> </w:t>
      </w:r>
    </w:p>
    <w:p w14:paraId="0753B719" w14:textId="5CC86929" w:rsidR="003310D5" w:rsidRDefault="003310D5" w:rsidP="003310D5">
      <w:pPr>
        <w:pStyle w:val="Standard"/>
        <w:spacing w:line="100" w:lineRule="atLeast"/>
      </w:pPr>
      <w:r>
        <w:tab/>
      </w:r>
      <w:r>
        <w:tab/>
      </w:r>
      <w:r>
        <w:tab/>
      </w:r>
      <w:r>
        <w:tab/>
      </w:r>
      <w:r>
        <w:tab/>
      </w:r>
      <w:r>
        <w:tab/>
      </w:r>
      <w:r>
        <w:tab/>
      </w:r>
      <w:r>
        <w:tab/>
      </w:r>
    </w:p>
    <w:p w14:paraId="31A3DF19" w14:textId="1D7852D2" w:rsidR="003310D5" w:rsidRDefault="003310D5" w:rsidP="003310D5">
      <w:pPr>
        <w:pStyle w:val="Standard"/>
        <w:spacing w:line="100" w:lineRule="atLeast"/>
        <w:jc w:val="both"/>
      </w:pPr>
      <w:r>
        <w:t>Public:</w:t>
      </w:r>
      <w:r>
        <w:tab/>
      </w:r>
      <w:r>
        <w:tab/>
      </w:r>
      <w:r w:rsidR="00DC4C24">
        <w:t xml:space="preserve">Two </w:t>
      </w:r>
      <w:r>
        <w:t>member</w:t>
      </w:r>
      <w:r w:rsidR="00DC4C24">
        <w:t>s</w:t>
      </w:r>
      <w:r>
        <w:t xml:space="preserve"> of the public w</w:t>
      </w:r>
      <w:r w:rsidR="00DC4C24">
        <w:t>ere</w:t>
      </w:r>
      <w:r w:rsidR="00775C60">
        <w:t xml:space="preserve"> present</w:t>
      </w:r>
      <w:r>
        <w:t xml:space="preserve"> </w:t>
      </w:r>
    </w:p>
    <w:p w14:paraId="76B29194" w14:textId="07D2E13C" w:rsidR="003310D5" w:rsidRDefault="003310D5" w:rsidP="003310D5">
      <w:pPr>
        <w:pStyle w:val="Standard"/>
        <w:spacing w:line="100" w:lineRule="atLeast"/>
        <w:jc w:val="both"/>
      </w:pPr>
      <w:r w:rsidRPr="004A66D4">
        <w:t>In attendance: Karen Melville-Ross, Clerk to the Council (KMR)</w:t>
      </w:r>
    </w:p>
    <w:p w14:paraId="401775C4" w14:textId="5F0DB82B" w:rsidR="00543EBD" w:rsidRDefault="00543EBD" w:rsidP="003310D5">
      <w:pPr>
        <w:pStyle w:val="Standard"/>
        <w:spacing w:line="100" w:lineRule="atLeast"/>
        <w:jc w:val="both"/>
      </w:pPr>
    </w:p>
    <w:p w14:paraId="2C5F2CE7" w14:textId="2F4C8436" w:rsidR="00543EBD" w:rsidRDefault="00543EBD" w:rsidP="003310D5">
      <w:pPr>
        <w:pStyle w:val="Standard"/>
        <w:spacing w:line="100" w:lineRule="atLeast"/>
        <w:jc w:val="both"/>
      </w:pPr>
      <w:r>
        <w:t>RP opened the meeting</w:t>
      </w:r>
      <w:r w:rsidR="00DC4C24">
        <w:t>, explained the Covid 19 requirements</w:t>
      </w:r>
      <w:r>
        <w:t xml:space="preserve"> and welcomed everyone. </w:t>
      </w:r>
      <w:r w:rsidR="00DC4C24">
        <w:t>The meeting was then opened to the public.  Iris Barrett asked what was happening to reduce speeding outside the play area</w:t>
      </w:r>
      <w:r w:rsidR="00793A78">
        <w:t xml:space="preserve"> on Upper Farm Road, which was on the agenda. </w:t>
      </w:r>
    </w:p>
    <w:p w14:paraId="3B87D041" w14:textId="77777777" w:rsidR="003310D5" w:rsidRDefault="003310D5" w:rsidP="003310D5">
      <w:pPr>
        <w:pStyle w:val="Standard"/>
        <w:spacing w:line="100" w:lineRule="atLeast"/>
        <w:jc w:val="both"/>
      </w:pPr>
    </w:p>
    <w:p w14:paraId="62944978" w14:textId="0AF4B4F8" w:rsidR="003310D5" w:rsidRDefault="003310D5" w:rsidP="003310D5">
      <w:pPr>
        <w:pStyle w:val="Standard"/>
        <w:spacing w:line="100" w:lineRule="atLeast"/>
        <w:jc w:val="both"/>
        <w:rPr>
          <w:b/>
        </w:rPr>
      </w:pPr>
      <w:r>
        <w:rPr>
          <w:b/>
        </w:rPr>
        <w:t>2</w:t>
      </w:r>
      <w:r w:rsidR="00E949C7">
        <w:rPr>
          <w:b/>
        </w:rPr>
        <w:t>1</w:t>
      </w:r>
      <w:r>
        <w:rPr>
          <w:b/>
        </w:rPr>
        <w:t xml:space="preserve">. </w:t>
      </w:r>
      <w:r w:rsidR="00A3044B">
        <w:rPr>
          <w:b/>
        </w:rPr>
        <w:t>33</w:t>
      </w:r>
      <w:r w:rsidR="00702C5C">
        <w:rPr>
          <w:b/>
        </w:rPr>
        <w:t xml:space="preserve"> </w:t>
      </w:r>
      <w:r>
        <w:rPr>
          <w:b/>
        </w:rPr>
        <w:t>Apologies for Absence</w:t>
      </w:r>
    </w:p>
    <w:p w14:paraId="6DD37AE0" w14:textId="46C3DBA8" w:rsidR="003310D5" w:rsidRPr="00C570DB" w:rsidRDefault="00793A78" w:rsidP="003310D5">
      <w:pPr>
        <w:pStyle w:val="Standard"/>
        <w:spacing w:line="100" w:lineRule="atLeast"/>
        <w:jc w:val="both"/>
      </w:pPr>
      <w:r>
        <w:t>All were present</w:t>
      </w:r>
      <w:r w:rsidR="003310D5" w:rsidRPr="00C570DB">
        <w:t xml:space="preserve">.  </w:t>
      </w:r>
    </w:p>
    <w:p w14:paraId="651DCDFF" w14:textId="2DA87C10" w:rsidR="003310D5" w:rsidRPr="004A66D4" w:rsidRDefault="003310D5" w:rsidP="003310D5">
      <w:pPr>
        <w:pStyle w:val="Standard"/>
        <w:spacing w:line="100" w:lineRule="atLeast"/>
        <w:jc w:val="both"/>
        <w:rPr>
          <w:b/>
        </w:rPr>
      </w:pPr>
      <w:r>
        <w:rPr>
          <w:b/>
        </w:rPr>
        <w:t>2</w:t>
      </w:r>
      <w:r w:rsidR="00E949C7">
        <w:rPr>
          <w:b/>
        </w:rPr>
        <w:t>1.</w:t>
      </w:r>
      <w:r w:rsidR="00A3044B">
        <w:rPr>
          <w:b/>
        </w:rPr>
        <w:t>34</w:t>
      </w:r>
      <w:r w:rsidR="00E949C7">
        <w:rPr>
          <w:b/>
        </w:rPr>
        <w:t xml:space="preserve"> </w:t>
      </w:r>
      <w:r w:rsidRPr="004A66D4">
        <w:rPr>
          <w:b/>
        </w:rPr>
        <w:t>Declarations of Interest</w:t>
      </w:r>
    </w:p>
    <w:p w14:paraId="43749BC2" w14:textId="60D7AC1B" w:rsidR="003310D5" w:rsidRDefault="003310D5" w:rsidP="003310D5">
      <w:pPr>
        <w:pStyle w:val="Standard"/>
        <w:spacing w:line="100" w:lineRule="atLeast"/>
        <w:jc w:val="both"/>
      </w:pPr>
      <w:r>
        <w:t xml:space="preserve">The declarations are as registered and any additional interests will be recorded as necessary.  </w:t>
      </w:r>
      <w:r w:rsidR="00793A78">
        <w:t xml:space="preserve">RP declared his interest as Church Warden. </w:t>
      </w:r>
    </w:p>
    <w:p w14:paraId="0DFD422A" w14:textId="2C55D42A" w:rsidR="00E949C7" w:rsidRDefault="00E949C7" w:rsidP="003310D5">
      <w:pPr>
        <w:pStyle w:val="Standard"/>
        <w:spacing w:line="100" w:lineRule="atLeast"/>
        <w:jc w:val="both"/>
        <w:rPr>
          <w:b/>
        </w:rPr>
      </w:pPr>
      <w:r>
        <w:rPr>
          <w:b/>
        </w:rPr>
        <w:t>21.</w:t>
      </w:r>
      <w:r w:rsidR="00A3044B">
        <w:rPr>
          <w:b/>
        </w:rPr>
        <w:t>35</w:t>
      </w:r>
      <w:r>
        <w:rPr>
          <w:b/>
        </w:rPr>
        <w:t xml:space="preserve"> Approval of the minutes for the Council Meeting held on </w:t>
      </w:r>
      <w:r w:rsidR="00793A78">
        <w:rPr>
          <w:b/>
        </w:rPr>
        <w:t>30</w:t>
      </w:r>
      <w:r w:rsidR="00793A78" w:rsidRPr="00793A78">
        <w:rPr>
          <w:b/>
          <w:vertAlign w:val="superscript"/>
        </w:rPr>
        <w:t>th</w:t>
      </w:r>
      <w:r w:rsidR="00793A78">
        <w:rPr>
          <w:b/>
        </w:rPr>
        <w:t xml:space="preserve"> September </w:t>
      </w:r>
      <w:r w:rsidR="00077275">
        <w:rPr>
          <w:b/>
        </w:rPr>
        <w:t>2021.</w:t>
      </w:r>
    </w:p>
    <w:p w14:paraId="64F67CFC" w14:textId="1D621FF2" w:rsidR="003310D5" w:rsidRPr="00E51FC9" w:rsidRDefault="003310D5" w:rsidP="003310D5">
      <w:pPr>
        <w:pStyle w:val="Standard"/>
        <w:spacing w:line="100" w:lineRule="atLeast"/>
        <w:jc w:val="both"/>
      </w:pPr>
      <w:r>
        <w:t xml:space="preserve">The minutes of the above meeting were approved and signed.   </w:t>
      </w:r>
    </w:p>
    <w:p w14:paraId="695D0B0C" w14:textId="3C3ED846" w:rsidR="003310D5" w:rsidRDefault="003310D5" w:rsidP="0064558F">
      <w:pPr>
        <w:pStyle w:val="Standard"/>
        <w:spacing w:line="100" w:lineRule="atLeast"/>
        <w:jc w:val="both"/>
        <w:rPr>
          <w:b/>
        </w:rPr>
      </w:pPr>
      <w:r>
        <w:rPr>
          <w:b/>
        </w:rPr>
        <w:t>2</w:t>
      </w:r>
      <w:r w:rsidR="00E949C7">
        <w:rPr>
          <w:b/>
        </w:rPr>
        <w:t>1.</w:t>
      </w:r>
      <w:r w:rsidR="00A3044B">
        <w:rPr>
          <w:b/>
        </w:rPr>
        <w:t>36</w:t>
      </w:r>
      <w:r w:rsidR="0064558F">
        <w:rPr>
          <w:b/>
        </w:rPr>
        <w:t xml:space="preserve"> </w:t>
      </w:r>
      <w:r w:rsidR="0018437B">
        <w:rPr>
          <w:b/>
        </w:rPr>
        <w:t>Financial Matters to include:</w:t>
      </w:r>
    </w:p>
    <w:p w14:paraId="4161CBCD" w14:textId="55B66B17" w:rsidR="0018437B" w:rsidRDefault="0018437B" w:rsidP="0064558F">
      <w:pPr>
        <w:pStyle w:val="Standard"/>
        <w:spacing w:line="100" w:lineRule="atLeast"/>
        <w:jc w:val="both"/>
      </w:pPr>
      <w:r w:rsidRPr="0018437B">
        <w:t>a)</w:t>
      </w:r>
      <w:r>
        <w:t xml:space="preserve"> The interim accounts have been circulated</w:t>
      </w:r>
      <w:r w:rsidR="00793A78">
        <w:t xml:space="preserve"> with a note explaining the zip wire costs and </w:t>
      </w:r>
      <w:r w:rsidR="00D0584A">
        <w:t>were approved.</w:t>
      </w:r>
    </w:p>
    <w:p w14:paraId="77895C0F" w14:textId="3FA611AF" w:rsidR="0016397E" w:rsidRDefault="00D0584A" w:rsidP="0064558F">
      <w:pPr>
        <w:pStyle w:val="Standard"/>
        <w:spacing w:line="100" w:lineRule="atLeast"/>
        <w:jc w:val="both"/>
      </w:pPr>
      <w:r>
        <w:t>b)</w:t>
      </w:r>
      <w:r w:rsidR="00793A78">
        <w:t xml:space="preserve"> The budget requires a 10% increase in the precept </w:t>
      </w:r>
      <w:r w:rsidR="00A204D1">
        <w:t xml:space="preserve">largely </w:t>
      </w:r>
      <w:r w:rsidR="00793A78">
        <w:t>due to the legal costs of obtaining a 100</w:t>
      </w:r>
      <w:r w:rsidR="0016397E">
        <w:t xml:space="preserve"> </w:t>
      </w:r>
      <w:r w:rsidR="00793A78">
        <w:t>year extension to the lease of the Village Hall</w:t>
      </w:r>
      <w:r>
        <w:t xml:space="preserve">. </w:t>
      </w:r>
      <w:r w:rsidR="00793A78">
        <w:t xml:space="preserve">It was agreed to put the legal costs </w:t>
      </w:r>
      <w:r w:rsidR="00A204D1">
        <w:t xml:space="preserve">of £200 in the last year </w:t>
      </w:r>
      <w:r w:rsidR="002D35DF">
        <w:t>with</w:t>
      </w:r>
      <w:r w:rsidR="00793A78">
        <w:t>in contingency in the budget.  Accountancy costs were removed due to Ashen’s exemption.  The insurance now includes premium items.</w:t>
      </w:r>
      <w:r w:rsidR="0016397E">
        <w:t xml:space="preserve"> Street lighting costs have increased due to the planned works to change to LED.  The village hall has reduced rental costs to £10 per hour which was taken into account.  LC thought the cost of the defibrillator pads could be decreased to £60.  A 5% contingency has been allocated.  It was agreed to spread the village hall rental costs over 2 years with a transfer from reserves, which would leave 5 months’ reserves, within the recommended</w:t>
      </w:r>
      <w:r w:rsidR="00A204D1">
        <w:t xml:space="preserve"> guidelines</w:t>
      </w:r>
      <w:r w:rsidR="0016397E">
        <w:t xml:space="preserve">. </w:t>
      </w:r>
    </w:p>
    <w:p w14:paraId="69A42335" w14:textId="77777777" w:rsidR="0016397E" w:rsidRDefault="0016397E" w:rsidP="0064558F">
      <w:pPr>
        <w:pStyle w:val="Standard"/>
        <w:spacing w:line="100" w:lineRule="atLeast"/>
        <w:jc w:val="both"/>
      </w:pPr>
      <w:r>
        <w:t xml:space="preserve">The Village Hall Committee has agreed to pay up to 50% of the legal costs of securing the lease up to a total of £500 and this was accepted by the PC.  </w:t>
      </w:r>
    </w:p>
    <w:p w14:paraId="4D7CD5D0" w14:textId="18E719C8" w:rsidR="00D0584A" w:rsidRDefault="0006729A" w:rsidP="0064558F">
      <w:pPr>
        <w:pStyle w:val="Standard"/>
        <w:spacing w:line="100" w:lineRule="atLeast"/>
        <w:jc w:val="both"/>
      </w:pPr>
      <w:r>
        <w:t xml:space="preserve">SM felt that realistically the grants need to be reduced this year due to the increase in legal costs although LC thought this was harsh for the Church. The VH is receiving help with the cost of securing the lease and it was decided that there should be a 50% decrease in the grant.  RP then left the meeting whilst the Church grant was discussed.  Maureen Rigg has written to outline the Church’s finances.  There was surprise at the lack of contribution from the diocese but it was felt the income was reasonable.  It was decided there should be a 50% decrease in the </w:t>
      </w:r>
      <w:r w:rsidR="002D35DF">
        <w:t>Church</w:t>
      </w:r>
      <w:r>
        <w:t xml:space="preserve"> grant too but both grants will be revisited next year.  </w:t>
      </w:r>
      <w:r w:rsidR="00AF3DC9">
        <w:t xml:space="preserve">RP re-joined the meeting. </w:t>
      </w:r>
    </w:p>
    <w:p w14:paraId="228B68B9" w14:textId="763204D9" w:rsidR="00D0584A" w:rsidRDefault="00D0584A" w:rsidP="0064558F">
      <w:pPr>
        <w:pStyle w:val="Standard"/>
        <w:spacing w:line="100" w:lineRule="atLeast"/>
        <w:jc w:val="both"/>
      </w:pPr>
      <w:r>
        <w:lastRenderedPageBreak/>
        <w:t xml:space="preserve">c) </w:t>
      </w:r>
      <w:r w:rsidR="00AF3DC9">
        <w:t xml:space="preserve">Following the budget </w:t>
      </w:r>
      <w:r w:rsidR="00F37846">
        <w:t>decision,</w:t>
      </w:r>
      <w:r w:rsidR="00AF3DC9">
        <w:t xml:space="preserve"> it was decided that a precept of £6050.00 should be set.  RP and KMR signed the forms and KMR is to mail it back to BDC.  It was agreed that the background of the legal costs should be included in the next newsletter to explain the increase in the precept.  </w:t>
      </w:r>
    </w:p>
    <w:p w14:paraId="765C49DE" w14:textId="5AF66415" w:rsidR="00D0584A" w:rsidRDefault="00D0584A" w:rsidP="0064558F">
      <w:pPr>
        <w:pStyle w:val="Standard"/>
        <w:spacing w:line="100" w:lineRule="atLeast"/>
        <w:jc w:val="both"/>
      </w:pPr>
      <w:r>
        <w:t>d) Cheques were issued for the following:</w:t>
      </w:r>
    </w:p>
    <w:p w14:paraId="37FC7C55" w14:textId="1C98C22E" w:rsidR="00D0584A" w:rsidRDefault="00D0584A" w:rsidP="00D0584A">
      <w:pPr>
        <w:pStyle w:val="Standard"/>
        <w:numPr>
          <w:ilvl w:val="0"/>
          <w:numId w:val="1"/>
        </w:numPr>
        <w:spacing w:line="100" w:lineRule="atLeast"/>
        <w:jc w:val="both"/>
      </w:pPr>
      <w:r>
        <w:t>VH for the hire</w:t>
      </w:r>
    </w:p>
    <w:p w14:paraId="0A369337" w14:textId="0A5A14E6" w:rsidR="00D0584A" w:rsidRDefault="00F37846" w:rsidP="00D0584A">
      <w:pPr>
        <w:pStyle w:val="Standard"/>
        <w:numPr>
          <w:ilvl w:val="0"/>
          <w:numId w:val="1"/>
        </w:numPr>
        <w:spacing w:line="100" w:lineRule="atLeast"/>
        <w:jc w:val="both"/>
      </w:pPr>
      <w:r>
        <w:t>KMR clerking</w:t>
      </w:r>
    </w:p>
    <w:p w14:paraId="74DA476E" w14:textId="2CA80EC0" w:rsidR="00D0584A" w:rsidRDefault="00D0584A" w:rsidP="0064558F">
      <w:pPr>
        <w:pStyle w:val="Standard"/>
        <w:spacing w:line="100" w:lineRule="atLeast"/>
        <w:jc w:val="both"/>
        <w:rPr>
          <w:b/>
        </w:rPr>
      </w:pPr>
      <w:r w:rsidRPr="00D0584A">
        <w:rPr>
          <w:b/>
        </w:rPr>
        <w:t>21.</w:t>
      </w:r>
      <w:r w:rsidR="00A3044B">
        <w:rPr>
          <w:b/>
        </w:rPr>
        <w:t>37</w:t>
      </w:r>
      <w:r w:rsidRPr="00D0584A">
        <w:rPr>
          <w:b/>
        </w:rPr>
        <w:t xml:space="preserve"> Playing Field</w:t>
      </w:r>
      <w:r>
        <w:rPr>
          <w:b/>
        </w:rPr>
        <w:t xml:space="preserve"> to include:</w:t>
      </w:r>
    </w:p>
    <w:p w14:paraId="29FD4FE3" w14:textId="6EF0383D" w:rsidR="00D0584A" w:rsidRDefault="00D0584A" w:rsidP="0064558F">
      <w:pPr>
        <w:pStyle w:val="Standard"/>
        <w:spacing w:line="100" w:lineRule="atLeast"/>
        <w:jc w:val="both"/>
      </w:pPr>
      <w:r w:rsidRPr="00D0584A">
        <w:t>a)</w:t>
      </w:r>
      <w:r>
        <w:t xml:space="preserve"> </w:t>
      </w:r>
      <w:r w:rsidR="00F37846">
        <w:t xml:space="preserve">The hedges have been cut by Paul Chinery and </w:t>
      </w:r>
      <w:r>
        <w:t>BDC</w:t>
      </w:r>
      <w:r w:rsidR="00F37846">
        <w:t xml:space="preserve"> have cut the grass</w:t>
      </w:r>
      <w:r>
        <w:t xml:space="preserve">.  </w:t>
      </w:r>
    </w:p>
    <w:p w14:paraId="492219A8" w14:textId="385BE5EA" w:rsidR="00D0584A" w:rsidRPr="00D0584A" w:rsidRDefault="00D0584A" w:rsidP="0064558F">
      <w:pPr>
        <w:pStyle w:val="Standard"/>
        <w:spacing w:line="100" w:lineRule="atLeast"/>
        <w:jc w:val="both"/>
      </w:pPr>
      <w:r>
        <w:t xml:space="preserve">b) The orchard working party </w:t>
      </w:r>
      <w:r w:rsidR="00F37846">
        <w:t xml:space="preserve">met </w:t>
      </w:r>
      <w:r>
        <w:t>on 2</w:t>
      </w:r>
      <w:r w:rsidRPr="00D0584A">
        <w:rPr>
          <w:vertAlign w:val="superscript"/>
        </w:rPr>
        <w:t>nd</w:t>
      </w:r>
      <w:r>
        <w:t xml:space="preserve"> October</w:t>
      </w:r>
      <w:r w:rsidR="00F37846">
        <w:t xml:space="preserve"> and RP expressed thanks to all involved. </w:t>
      </w:r>
    </w:p>
    <w:p w14:paraId="656B6EB8" w14:textId="26F3B3F1" w:rsidR="00D0584A" w:rsidRDefault="00D0584A" w:rsidP="0064558F">
      <w:pPr>
        <w:pStyle w:val="Standard"/>
        <w:spacing w:line="100" w:lineRule="atLeast"/>
        <w:jc w:val="both"/>
      </w:pPr>
      <w:r>
        <w:t>c)</w:t>
      </w:r>
      <w:r w:rsidR="000967F2">
        <w:t xml:space="preserve"> The zipwire </w:t>
      </w:r>
      <w:r w:rsidR="00F37846">
        <w:t xml:space="preserve">has been </w:t>
      </w:r>
      <w:r w:rsidR="000967F2">
        <w:t xml:space="preserve">repaired </w:t>
      </w:r>
      <w:r w:rsidR="00F37846">
        <w:t xml:space="preserve">and the insurance has covered the costs, including </w:t>
      </w:r>
      <w:r w:rsidR="00A53600">
        <w:t xml:space="preserve">refunding </w:t>
      </w:r>
      <w:r w:rsidR="00F37846">
        <w:t xml:space="preserve">the excess. </w:t>
      </w:r>
    </w:p>
    <w:p w14:paraId="75A3B82C" w14:textId="6DB5763C" w:rsidR="00F37846" w:rsidRDefault="00F37846" w:rsidP="0064558F">
      <w:pPr>
        <w:pStyle w:val="Standard"/>
        <w:spacing w:line="100" w:lineRule="atLeast"/>
        <w:jc w:val="both"/>
      </w:pPr>
      <w:r>
        <w:t xml:space="preserve">d) ROSPA has completed its inspection </w:t>
      </w:r>
      <w:r w:rsidR="00A53600">
        <w:t>and its report has been circulated</w:t>
      </w:r>
      <w:r w:rsidR="005E0F6A">
        <w:t xml:space="preserve">. </w:t>
      </w:r>
      <w:r>
        <w:t xml:space="preserve">RP expressed thanks to John Cockburn for </w:t>
      </w:r>
      <w:r w:rsidR="005E0F6A">
        <w:t xml:space="preserve">inspecting the defects identified and </w:t>
      </w:r>
      <w:r>
        <w:t xml:space="preserve">offering to help with recommended works.  It was agreed to set up a working party to clean the area at the next meeting.  </w:t>
      </w:r>
    </w:p>
    <w:p w14:paraId="64D8F834" w14:textId="5F86C873" w:rsidR="00F82D86" w:rsidRPr="00F82D86" w:rsidRDefault="00F82D86" w:rsidP="0064558F">
      <w:pPr>
        <w:pStyle w:val="Standard"/>
        <w:spacing w:line="100" w:lineRule="atLeast"/>
        <w:jc w:val="both"/>
        <w:rPr>
          <w:b/>
        </w:rPr>
      </w:pPr>
      <w:r w:rsidRPr="00F82D86">
        <w:rPr>
          <w:b/>
        </w:rPr>
        <w:t>21.</w:t>
      </w:r>
      <w:r w:rsidR="00A3044B">
        <w:rPr>
          <w:b/>
        </w:rPr>
        <w:t>38</w:t>
      </w:r>
      <w:r w:rsidRPr="00F82D86">
        <w:rPr>
          <w:b/>
        </w:rPr>
        <w:t xml:space="preserve"> Village Hall to include:</w:t>
      </w:r>
    </w:p>
    <w:p w14:paraId="773E7A1F" w14:textId="635B8209" w:rsidR="00F82D86" w:rsidRDefault="00F82D86" w:rsidP="0064558F">
      <w:pPr>
        <w:pStyle w:val="Standard"/>
        <w:spacing w:line="100" w:lineRule="atLeast"/>
        <w:jc w:val="both"/>
      </w:pPr>
      <w:r>
        <w:t>a)</w:t>
      </w:r>
      <w:r w:rsidR="0011716F">
        <w:t xml:space="preserve"> </w:t>
      </w:r>
      <w:r w:rsidR="00F37846">
        <w:t xml:space="preserve">Three local firms were approached for quotations for the lease </w:t>
      </w:r>
      <w:r w:rsidR="005E0F6A">
        <w:t xml:space="preserve">and underlease for </w:t>
      </w:r>
      <w:r w:rsidR="00F37846">
        <w:t xml:space="preserve"> the VH, Adams Harrison failed to respond but quotes were received from Wayman Long and Rudlings.  It was agreed to instruct Wayman Long as they were less expensive and more local. RP is to draft detailed instructions.  </w:t>
      </w:r>
    </w:p>
    <w:p w14:paraId="7B08EDD2" w14:textId="0FE8A5F0" w:rsidR="00D0584A" w:rsidRPr="0018437B" w:rsidRDefault="00F82D86" w:rsidP="0064558F">
      <w:pPr>
        <w:pStyle w:val="Standard"/>
        <w:spacing w:line="100" w:lineRule="atLeast"/>
        <w:jc w:val="both"/>
      </w:pPr>
      <w:r>
        <w:t>b</w:t>
      </w:r>
      <w:r w:rsidR="00D13102">
        <w:t xml:space="preserve">) The repairs to the hall following the flooding have been </w:t>
      </w:r>
      <w:r w:rsidR="00614058">
        <w:t xml:space="preserve">largely </w:t>
      </w:r>
      <w:r w:rsidR="00D13102">
        <w:t xml:space="preserve">completed.  RP congratulated the VHC on their work.  </w:t>
      </w:r>
    </w:p>
    <w:p w14:paraId="72E7D6C1" w14:textId="6B32AA7F" w:rsidR="00CE5D73" w:rsidRDefault="00F82D86" w:rsidP="0064558F">
      <w:pPr>
        <w:pStyle w:val="Standard"/>
        <w:spacing w:line="100" w:lineRule="atLeast"/>
        <w:jc w:val="both"/>
      </w:pPr>
      <w:r>
        <w:t xml:space="preserve">c) </w:t>
      </w:r>
      <w:r w:rsidR="00832C39">
        <w:t xml:space="preserve">KMR </w:t>
      </w:r>
      <w:r w:rsidR="002D35DF">
        <w:t xml:space="preserve">has </w:t>
      </w:r>
      <w:r w:rsidR="00832C39">
        <w:t xml:space="preserve">confirmed with </w:t>
      </w:r>
      <w:r>
        <w:t xml:space="preserve">Louis Fourie </w:t>
      </w:r>
      <w:r w:rsidR="00832C39">
        <w:t xml:space="preserve">that </w:t>
      </w:r>
      <w:r>
        <w:t>APC would like to proceed</w:t>
      </w:r>
      <w:r w:rsidR="00832C39">
        <w:t xml:space="preserve"> with changing the street light to a LED bulb and we now awaiting a start date, which will hopefully be this year. </w:t>
      </w:r>
    </w:p>
    <w:p w14:paraId="4314EC46" w14:textId="2B87D013" w:rsidR="00B3757A" w:rsidRDefault="00B3757A" w:rsidP="0064558F">
      <w:pPr>
        <w:pStyle w:val="Standard"/>
        <w:spacing w:line="100" w:lineRule="atLeast"/>
        <w:jc w:val="both"/>
        <w:rPr>
          <w:b/>
        </w:rPr>
      </w:pPr>
      <w:r w:rsidRPr="00B3757A">
        <w:rPr>
          <w:b/>
        </w:rPr>
        <w:t>21.3</w:t>
      </w:r>
      <w:r w:rsidR="00A3044B">
        <w:rPr>
          <w:b/>
        </w:rPr>
        <w:t>9</w:t>
      </w:r>
      <w:r w:rsidRPr="00B3757A">
        <w:rPr>
          <w:b/>
        </w:rPr>
        <w:t xml:space="preserve"> Highways</w:t>
      </w:r>
      <w:r>
        <w:rPr>
          <w:b/>
        </w:rPr>
        <w:t xml:space="preserve"> to include:</w:t>
      </w:r>
    </w:p>
    <w:p w14:paraId="3785F0E1" w14:textId="3A83170A" w:rsidR="00832C39" w:rsidRDefault="00826034" w:rsidP="00832C39">
      <w:pPr>
        <w:pStyle w:val="Standard"/>
        <w:spacing w:line="100" w:lineRule="atLeast"/>
        <w:jc w:val="both"/>
      </w:pPr>
      <w:r>
        <w:t xml:space="preserve">a) </w:t>
      </w:r>
      <w:r w:rsidR="00832C39">
        <w:t>There is no news as yet regarding the sign for pedestrians on Upper Farm Road.  KMR has asked ECC for an update but the contact has changed and there has been no response.  If nothing is heard in the next few days KMR is to contact Cllr Schwier.  Iris Barrett was also advised to contact Cllr Schwier</w:t>
      </w:r>
      <w:r w:rsidR="008B6ED1">
        <w:t xml:space="preserve"> directly.  </w:t>
      </w:r>
    </w:p>
    <w:p w14:paraId="6B0FFC80" w14:textId="68DA1607" w:rsidR="00B3757A" w:rsidRDefault="00B3757A" w:rsidP="0064558F">
      <w:pPr>
        <w:pStyle w:val="Standard"/>
        <w:spacing w:line="100" w:lineRule="atLeast"/>
        <w:jc w:val="both"/>
      </w:pPr>
      <w:r>
        <w:t xml:space="preserve">SS reported that ECC </w:t>
      </w:r>
      <w:r w:rsidR="00832C39">
        <w:t xml:space="preserve">still do not consider the work </w:t>
      </w:r>
      <w:r w:rsidR="003241C0">
        <w:t xml:space="preserve">in </w:t>
      </w:r>
      <w:r>
        <w:t xml:space="preserve">Lower Ashen </w:t>
      </w:r>
      <w:r w:rsidR="00832C39">
        <w:t xml:space="preserve">to be a </w:t>
      </w:r>
      <w:r w:rsidR="003241C0">
        <w:t xml:space="preserve">priority and </w:t>
      </w:r>
      <w:r w:rsidR="008B6ED1">
        <w:t xml:space="preserve">it </w:t>
      </w:r>
      <w:r w:rsidR="003241C0">
        <w:t xml:space="preserve">will be considered in the future.  </w:t>
      </w:r>
      <w:r w:rsidR="00832C39">
        <w:t xml:space="preserve">SS suggested a working party to clear the overgrown path </w:t>
      </w:r>
      <w:r w:rsidR="00EA5BEC">
        <w:t>beyond Lower Ashen going into Clare</w:t>
      </w:r>
      <w:r w:rsidR="00077B68">
        <w:t xml:space="preserve"> </w:t>
      </w:r>
      <w:r w:rsidR="00832C39">
        <w:t xml:space="preserve">but it was felt this was not appropriate for </w:t>
      </w:r>
      <w:r w:rsidR="00077B68">
        <w:t xml:space="preserve">the Parish Council as </w:t>
      </w:r>
      <w:r w:rsidR="00832C39">
        <w:t>a public body</w:t>
      </w:r>
      <w:r w:rsidR="00077B68">
        <w:t xml:space="preserve"> when it was the responsibility of </w:t>
      </w:r>
      <w:r w:rsidR="00884E06">
        <w:t>ECC</w:t>
      </w:r>
      <w:r w:rsidR="00832C39">
        <w:t>, although residents could choose to undertake the work.  SN is to liaise with KMR with regard to contacting Cllr Schwier about the issue.  The pot hole by</w:t>
      </w:r>
      <w:r w:rsidR="00884E06">
        <w:t xml:space="preserve"> Stoke by </w:t>
      </w:r>
      <w:r w:rsidR="00832C39">
        <w:t xml:space="preserve"> Clare Bridge has also been reported repeatedly.  </w:t>
      </w:r>
    </w:p>
    <w:p w14:paraId="7D54DB5B" w14:textId="014E827B" w:rsidR="00826034" w:rsidRDefault="00826034" w:rsidP="008B6ED1">
      <w:pPr>
        <w:pStyle w:val="Standard"/>
        <w:spacing w:line="100" w:lineRule="atLeast"/>
        <w:jc w:val="both"/>
      </w:pPr>
      <w:r>
        <w:t xml:space="preserve">b) </w:t>
      </w:r>
      <w:r w:rsidR="008B6ED1">
        <w:t xml:space="preserve">Velda </w:t>
      </w:r>
      <w:r w:rsidR="00EA3A3A">
        <w:t xml:space="preserve">had reported that there was nothing </w:t>
      </w:r>
      <w:r w:rsidR="008B6ED1">
        <w:t xml:space="preserve">regarding footpaths, but the bridge on path 7 has 2 planks missing and a fallen tree across it.  KMR to report. </w:t>
      </w:r>
    </w:p>
    <w:p w14:paraId="6BE24191" w14:textId="418D8D47" w:rsidR="008B6ED1" w:rsidRDefault="008B6ED1" w:rsidP="008B6ED1">
      <w:pPr>
        <w:pStyle w:val="Standard"/>
        <w:spacing w:line="100" w:lineRule="atLeast"/>
        <w:jc w:val="both"/>
      </w:pPr>
      <w:r>
        <w:t>c) SM has nothing further to report on the Wa</w:t>
      </w:r>
      <w:r w:rsidR="00537F34">
        <w:t>i</w:t>
      </w:r>
      <w:r>
        <w:t xml:space="preserve">ver drainage following ECC’s response.  </w:t>
      </w:r>
    </w:p>
    <w:p w14:paraId="2E786409" w14:textId="06627D05" w:rsidR="00826034" w:rsidRDefault="00200A9E" w:rsidP="0064558F">
      <w:pPr>
        <w:pStyle w:val="Standard"/>
        <w:spacing w:line="100" w:lineRule="atLeast"/>
        <w:jc w:val="both"/>
      </w:pPr>
      <w:r>
        <w:t xml:space="preserve">d) </w:t>
      </w:r>
      <w:r w:rsidR="008B6ED1">
        <w:t>The burnt out car</w:t>
      </w:r>
      <w:r w:rsidR="00537F34">
        <w:t xml:space="preserve"> at the end of Upper Farm Road </w:t>
      </w:r>
      <w:r w:rsidR="008B6ED1">
        <w:t xml:space="preserve"> was removed quickly.  </w:t>
      </w:r>
    </w:p>
    <w:p w14:paraId="04D38990" w14:textId="6C716BBB" w:rsidR="007E66ED" w:rsidRDefault="00200A9E" w:rsidP="0064558F">
      <w:pPr>
        <w:pStyle w:val="Standard"/>
        <w:spacing w:line="100" w:lineRule="atLeast"/>
        <w:jc w:val="both"/>
      </w:pPr>
      <w:r>
        <w:t xml:space="preserve">e) </w:t>
      </w:r>
      <w:r w:rsidR="008B6ED1">
        <w:t>The dog waste bins are being emptied.</w:t>
      </w:r>
    </w:p>
    <w:p w14:paraId="0D2C6F8B" w14:textId="6D0686DA" w:rsidR="007E66ED" w:rsidRDefault="007E66ED" w:rsidP="0064558F">
      <w:pPr>
        <w:pStyle w:val="Standard"/>
        <w:spacing w:line="100" w:lineRule="atLeast"/>
        <w:jc w:val="both"/>
      </w:pPr>
      <w:r>
        <w:t xml:space="preserve">f) </w:t>
      </w:r>
      <w:r w:rsidR="008B6ED1">
        <w:t xml:space="preserve">Thanks were expressed to Hilary Hutson for the litter picking.  </w:t>
      </w:r>
    </w:p>
    <w:p w14:paraId="0417E984" w14:textId="131AB2C5" w:rsidR="007E66ED" w:rsidRDefault="007E66ED" w:rsidP="0064558F">
      <w:pPr>
        <w:pStyle w:val="Standard"/>
        <w:spacing w:line="100" w:lineRule="atLeast"/>
        <w:jc w:val="both"/>
        <w:rPr>
          <w:b/>
        </w:rPr>
      </w:pPr>
      <w:r w:rsidRPr="007E66ED">
        <w:rPr>
          <w:b/>
        </w:rPr>
        <w:t>21.</w:t>
      </w:r>
      <w:r w:rsidR="00A3044B">
        <w:rPr>
          <w:b/>
        </w:rPr>
        <w:t>40</w:t>
      </w:r>
      <w:r w:rsidRPr="007E66ED">
        <w:rPr>
          <w:b/>
        </w:rPr>
        <w:t xml:space="preserve"> </w:t>
      </w:r>
      <w:r>
        <w:rPr>
          <w:b/>
        </w:rPr>
        <w:t>Neighbourhood Watch</w:t>
      </w:r>
    </w:p>
    <w:p w14:paraId="66F9568E" w14:textId="18A094F6" w:rsidR="00200A9E" w:rsidRDefault="007E66ED" w:rsidP="0064558F">
      <w:pPr>
        <w:pStyle w:val="Standard"/>
        <w:spacing w:line="100" w:lineRule="atLeast"/>
        <w:jc w:val="both"/>
      </w:pPr>
      <w:r w:rsidRPr="007E66ED">
        <w:t xml:space="preserve">Thanks were </w:t>
      </w:r>
      <w:r>
        <w:t>expressed to Alan Rigg.</w:t>
      </w:r>
    </w:p>
    <w:p w14:paraId="637F6AB8" w14:textId="166E0EC0" w:rsidR="007E66ED" w:rsidRPr="007E66ED" w:rsidRDefault="007E66ED" w:rsidP="0064558F">
      <w:pPr>
        <w:pStyle w:val="Standard"/>
        <w:spacing w:line="100" w:lineRule="atLeast"/>
        <w:jc w:val="both"/>
        <w:rPr>
          <w:b/>
        </w:rPr>
      </w:pPr>
      <w:r w:rsidRPr="007E66ED">
        <w:rPr>
          <w:b/>
        </w:rPr>
        <w:t>21.</w:t>
      </w:r>
      <w:r w:rsidR="00A3044B">
        <w:rPr>
          <w:b/>
        </w:rPr>
        <w:t>41</w:t>
      </w:r>
      <w:r w:rsidRPr="007E66ED">
        <w:rPr>
          <w:b/>
        </w:rPr>
        <w:t>Village Amenity</w:t>
      </w:r>
    </w:p>
    <w:p w14:paraId="50BD4FE0" w14:textId="7D671456" w:rsidR="007E66ED" w:rsidRDefault="008B6ED1" w:rsidP="0064558F">
      <w:pPr>
        <w:pStyle w:val="Standard"/>
        <w:spacing w:line="100" w:lineRule="atLeast"/>
        <w:jc w:val="both"/>
      </w:pPr>
      <w:r>
        <w:t xml:space="preserve">a) </w:t>
      </w:r>
      <w:r w:rsidR="007E66ED">
        <w:t>RP</w:t>
      </w:r>
      <w:r w:rsidR="00E5494E">
        <w:t xml:space="preserve"> has emailed </w:t>
      </w:r>
      <w:r w:rsidR="007E66ED">
        <w:t>Lisa</w:t>
      </w:r>
      <w:r w:rsidR="00E5494E">
        <w:t xml:space="preserve"> and Phil </w:t>
      </w:r>
      <w:r w:rsidR="007E66ED">
        <w:t>Hogg about a working party</w:t>
      </w:r>
      <w:r w:rsidR="00E5494E">
        <w:t xml:space="preserve"> for the Waiver</w:t>
      </w:r>
      <w:r>
        <w:t xml:space="preserve"> but not had any response.  Other residents </w:t>
      </w:r>
      <w:r w:rsidR="00D95269">
        <w:t xml:space="preserve">could be asked </w:t>
      </w:r>
      <w:r w:rsidR="002D35DF">
        <w:t xml:space="preserve">to </w:t>
      </w:r>
      <w:r>
        <w:t xml:space="preserve">lead </w:t>
      </w:r>
      <w:r w:rsidR="00D95269">
        <w:t xml:space="preserve">a working </w:t>
      </w:r>
      <w:r>
        <w:t xml:space="preserve"> party.  </w:t>
      </w:r>
      <w:r w:rsidR="00D95269">
        <w:t>SM is to see if this can be arranged</w:t>
      </w:r>
      <w:r w:rsidR="00F13F59">
        <w:t>.</w:t>
      </w:r>
    </w:p>
    <w:p w14:paraId="38DC0EDA" w14:textId="404127D3" w:rsidR="008B6ED1" w:rsidRDefault="008B6ED1" w:rsidP="0064558F">
      <w:pPr>
        <w:pStyle w:val="Standard"/>
        <w:spacing w:line="100" w:lineRule="atLeast"/>
        <w:jc w:val="both"/>
      </w:pPr>
      <w:r>
        <w:t>b) The information re the Essex Foundation w</w:t>
      </w:r>
      <w:r w:rsidR="002D35DF">
        <w:t xml:space="preserve">as </w:t>
      </w:r>
      <w:r>
        <w:t xml:space="preserve">circulated.  </w:t>
      </w:r>
    </w:p>
    <w:p w14:paraId="3E215374" w14:textId="65C3A998" w:rsidR="007E66ED" w:rsidRPr="007E66ED" w:rsidRDefault="007E66ED" w:rsidP="0064558F">
      <w:pPr>
        <w:pStyle w:val="Standard"/>
        <w:spacing w:line="100" w:lineRule="atLeast"/>
        <w:jc w:val="both"/>
        <w:rPr>
          <w:b/>
        </w:rPr>
      </w:pPr>
      <w:r w:rsidRPr="007E66ED">
        <w:rPr>
          <w:b/>
        </w:rPr>
        <w:t>21.</w:t>
      </w:r>
      <w:r w:rsidR="00A3044B">
        <w:rPr>
          <w:b/>
        </w:rPr>
        <w:t>42</w:t>
      </w:r>
      <w:r w:rsidRPr="007E66ED">
        <w:rPr>
          <w:b/>
        </w:rPr>
        <w:t xml:space="preserve"> Administration to include:</w:t>
      </w:r>
    </w:p>
    <w:p w14:paraId="70962112" w14:textId="4B1229A7" w:rsidR="007E66ED" w:rsidRDefault="007E66ED" w:rsidP="0064558F">
      <w:pPr>
        <w:pStyle w:val="Standard"/>
        <w:spacing w:line="100" w:lineRule="atLeast"/>
        <w:jc w:val="both"/>
      </w:pPr>
      <w:r>
        <w:t xml:space="preserve">a) </w:t>
      </w:r>
      <w:r w:rsidR="008B6ED1">
        <w:t>Maureen Rigg’s letter was dealt with in the budget.</w:t>
      </w:r>
    </w:p>
    <w:p w14:paraId="75B4E746" w14:textId="1A819F0A" w:rsidR="0014352C" w:rsidRDefault="007E66ED" w:rsidP="008B6ED1">
      <w:pPr>
        <w:pStyle w:val="Standard"/>
        <w:spacing w:line="100" w:lineRule="atLeast"/>
        <w:jc w:val="both"/>
      </w:pPr>
      <w:r>
        <w:lastRenderedPageBreak/>
        <w:t xml:space="preserve">b) </w:t>
      </w:r>
      <w:r w:rsidR="008B6ED1">
        <w:t xml:space="preserve">Clerks </w:t>
      </w:r>
      <w:r w:rsidR="005B0DF8">
        <w:t>&amp;</w:t>
      </w:r>
      <w:r w:rsidR="008B6ED1">
        <w:t xml:space="preserve"> Council</w:t>
      </w:r>
      <w:r w:rsidR="005B0DF8">
        <w:t>s was put on the hall notice board.</w:t>
      </w:r>
    </w:p>
    <w:p w14:paraId="26E56D16" w14:textId="1400A153" w:rsidR="0014352C" w:rsidRDefault="0014352C" w:rsidP="0064558F">
      <w:pPr>
        <w:pStyle w:val="Standard"/>
        <w:spacing w:line="100" w:lineRule="atLeast"/>
        <w:jc w:val="both"/>
      </w:pPr>
      <w:r w:rsidRPr="0014352C">
        <w:rPr>
          <w:b/>
        </w:rPr>
        <w:t>21.</w:t>
      </w:r>
      <w:r w:rsidR="00A3044B">
        <w:rPr>
          <w:b/>
        </w:rPr>
        <w:t>43</w:t>
      </w:r>
      <w:r w:rsidRPr="0014352C">
        <w:rPr>
          <w:b/>
        </w:rPr>
        <w:t xml:space="preserve"> Planning matters to include</w:t>
      </w:r>
      <w:r>
        <w:t>:</w:t>
      </w:r>
    </w:p>
    <w:p w14:paraId="259D28D2" w14:textId="52E56757" w:rsidR="0014352C" w:rsidRDefault="0014352C" w:rsidP="0064558F">
      <w:pPr>
        <w:pStyle w:val="Standard"/>
        <w:spacing w:line="100" w:lineRule="atLeast"/>
        <w:jc w:val="both"/>
      </w:pPr>
      <w:r>
        <w:t xml:space="preserve">a) </w:t>
      </w:r>
      <w:r w:rsidR="005B0DF8">
        <w:t>The Council made no representation to the TPO for The Thatches, 21/03244/TPOCON</w:t>
      </w:r>
    </w:p>
    <w:p w14:paraId="6D17D05D" w14:textId="1EA19FE6" w:rsidR="005B0DF8" w:rsidRDefault="0014352C" w:rsidP="0064558F">
      <w:pPr>
        <w:pStyle w:val="Standard"/>
        <w:spacing w:line="100" w:lineRule="atLeast"/>
        <w:jc w:val="both"/>
      </w:pPr>
      <w:r>
        <w:t>b</w:t>
      </w:r>
      <w:r w:rsidR="00E5494E">
        <w:t xml:space="preserve">) </w:t>
      </w:r>
      <w:r w:rsidR="005B0DF8">
        <w:t>The Council made no representation to the TPO for The Old Rectory 21/03407/TPPCON, from which RP abstained.</w:t>
      </w:r>
    </w:p>
    <w:p w14:paraId="6C551139" w14:textId="2E9DC0C8" w:rsidR="0014352C" w:rsidRDefault="0014352C" w:rsidP="0064558F">
      <w:pPr>
        <w:pStyle w:val="Standard"/>
        <w:spacing w:line="100" w:lineRule="atLeast"/>
        <w:jc w:val="both"/>
      </w:pPr>
      <w:r>
        <w:t>c)</w:t>
      </w:r>
      <w:r w:rsidR="005B0DF8">
        <w:t xml:space="preserve"> It was </w:t>
      </w:r>
      <w:r w:rsidR="007A0F17">
        <w:t>still felt</w:t>
      </w:r>
      <w:r w:rsidR="005B0DF8">
        <w:t xml:space="preserve"> that i</w:t>
      </w:r>
      <w:r w:rsidR="007A0F17">
        <w:t>t</w:t>
      </w:r>
      <w:r w:rsidR="005B0DF8">
        <w:t xml:space="preserve"> was not for this Council to make representation on the Wickham St Paul/Twinstead substation.  </w:t>
      </w:r>
    </w:p>
    <w:p w14:paraId="4CB11DEF" w14:textId="32799061" w:rsidR="0014352C" w:rsidRDefault="0014352C" w:rsidP="0064558F">
      <w:pPr>
        <w:pStyle w:val="Standard"/>
        <w:spacing w:line="100" w:lineRule="atLeast"/>
        <w:jc w:val="both"/>
      </w:pPr>
      <w:r>
        <w:t xml:space="preserve">d) </w:t>
      </w:r>
      <w:r w:rsidR="005B0DF8">
        <w:t xml:space="preserve">The </w:t>
      </w:r>
      <w:r>
        <w:t>Local Plan</w:t>
      </w:r>
      <w:r w:rsidR="005B0DF8">
        <w:t xml:space="preserve"> modifications have been circulated and the inspector’s comments have been taken into account.  There were no comments.  </w:t>
      </w:r>
    </w:p>
    <w:p w14:paraId="0E7BB54B" w14:textId="1823806B" w:rsidR="0014352C" w:rsidRDefault="0014352C" w:rsidP="0064558F">
      <w:pPr>
        <w:pStyle w:val="Standard"/>
        <w:spacing w:line="100" w:lineRule="atLeast"/>
        <w:jc w:val="both"/>
      </w:pPr>
      <w:r>
        <w:t xml:space="preserve">e) </w:t>
      </w:r>
      <w:r w:rsidR="005B0DF8">
        <w:t xml:space="preserve">The Stour Valley Management Plan was circulated for information. </w:t>
      </w:r>
    </w:p>
    <w:p w14:paraId="61C0AE34" w14:textId="194ECFFB" w:rsidR="0014352C" w:rsidRDefault="0014352C" w:rsidP="0064558F">
      <w:pPr>
        <w:pStyle w:val="Standard"/>
        <w:spacing w:line="100" w:lineRule="atLeast"/>
        <w:jc w:val="both"/>
      </w:pPr>
      <w:r>
        <w:t>f</w:t>
      </w:r>
      <w:r w:rsidR="005B0DF8">
        <w:t xml:space="preserve">) The Stansted consultation does not </w:t>
      </w:r>
      <w:r w:rsidR="00EC3322">
        <w:t xml:space="preserve">at present identify indicative </w:t>
      </w:r>
      <w:r w:rsidR="0078701D">
        <w:t>arrival</w:t>
      </w:r>
      <w:r w:rsidR="00EC3322">
        <w:t xml:space="preserve"> or departure paths </w:t>
      </w:r>
      <w:r w:rsidR="00E5494E">
        <w:t xml:space="preserve">concentrated over Ashen.  </w:t>
      </w:r>
      <w:r>
        <w:t xml:space="preserve"> </w:t>
      </w:r>
    </w:p>
    <w:p w14:paraId="357A85C4" w14:textId="4DBD885A" w:rsidR="005B0DF8" w:rsidRDefault="005B0DF8" w:rsidP="0064558F">
      <w:pPr>
        <w:pStyle w:val="Standard"/>
        <w:spacing w:line="100" w:lineRule="atLeast"/>
        <w:jc w:val="both"/>
      </w:pPr>
      <w:r>
        <w:t xml:space="preserve">g) The Open Spaces Plan was reviewed and SM </w:t>
      </w:r>
      <w:r w:rsidR="00DC20A7">
        <w:t xml:space="preserve">agreed </w:t>
      </w:r>
      <w:r>
        <w:t>that additional play/exercise equipment could be included.  It was agreed that storage was</w:t>
      </w:r>
      <w:r w:rsidR="00DC20A7">
        <w:t xml:space="preserve"> not</w:t>
      </w:r>
      <w:r>
        <w:t xml:space="preserve"> needed.  It was agreed to try to have the Wa</w:t>
      </w:r>
      <w:r w:rsidR="00DC20A7">
        <w:t>i</w:t>
      </w:r>
      <w:r>
        <w:t>ver included</w:t>
      </w:r>
      <w:r w:rsidR="00DC20A7">
        <w:t xml:space="preserve"> with</w:t>
      </w:r>
      <w:r>
        <w:t xml:space="preserve"> deslu</w:t>
      </w:r>
      <w:r w:rsidR="00DC20A7">
        <w:t>d</w:t>
      </w:r>
      <w:r>
        <w:t xml:space="preserve">ging and planting.  RP is to draft a response.  </w:t>
      </w:r>
    </w:p>
    <w:p w14:paraId="2D8CD60B" w14:textId="397FF0A7" w:rsidR="005B0DF8" w:rsidRDefault="005B0DF8" w:rsidP="0064558F">
      <w:pPr>
        <w:pStyle w:val="Standard"/>
        <w:spacing w:line="100" w:lineRule="atLeast"/>
        <w:jc w:val="both"/>
      </w:pPr>
      <w:r>
        <w:t>h)</w:t>
      </w:r>
      <w:r w:rsidR="002D35DF">
        <w:t xml:space="preserve"> </w:t>
      </w:r>
      <w:r>
        <w:t xml:space="preserve">There is nothing further on the solar park. </w:t>
      </w:r>
    </w:p>
    <w:p w14:paraId="331C3CE7" w14:textId="4B35E0AA" w:rsidR="00540AFB" w:rsidRPr="00540AFB" w:rsidRDefault="00540AFB" w:rsidP="0064558F">
      <w:pPr>
        <w:pStyle w:val="Standard"/>
        <w:spacing w:line="100" w:lineRule="atLeast"/>
        <w:jc w:val="both"/>
        <w:rPr>
          <w:b/>
        </w:rPr>
      </w:pPr>
      <w:r w:rsidRPr="00540AFB">
        <w:rPr>
          <w:b/>
        </w:rPr>
        <w:t>21.</w:t>
      </w:r>
      <w:r w:rsidR="00A3044B">
        <w:rPr>
          <w:b/>
        </w:rPr>
        <w:t>44</w:t>
      </w:r>
      <w:r w:rsidRPr="00540AFB">
        <w:rPr>
          <w:b/>
        </w:rPr>
        <w:t xml:space="preserve"> Matters raised by the Community Agent</w:t>
      </w:r>
    </w:p>
    <w:p w14:paraId="782A7066" w14:textId="64AE1128" w:rsidR="00540AFB" w:rsidRDefault="00540AFB" w:rsidP="0064558F">
      <w:pPr>
        <w:pStyle w:val="Standard"/>
        <w:spacing w:line="100" w:lineRule="atLeast"/>
        <w:jc w:val="both"/>
      </w:pPr>
      <w:r>
        <w:t>Nothing was raised</w:t>
      </w:r>
    </w:p>
    <w:p w14:paraId="04D51842" w14:textId="2BFCFAE4" w:rsidR="00540AFB" w:rsidRDefault="00540AFB" w:rsidP="0064558F">
      <w:pPr>
        <w:pStyle w:val="Standard"/>
        <w:spacing w:line="100" w:lineRule="atLeast"/>
        <w:jc w:val="both"/>
        <w:rPr>
          <w:b/>
        </w:rPr>
      </w:pPr>
      <w:r w:rsidRPr="00540AFB">
        <w:rPr>
          <w:b/>
        </w:rPr>
        <w:t>21.</w:t>
      </w:r>
      <w:r w:rsidR="00A3044B">
        <w:rPr>
          <w:b/>
        </w:rPr>
        <w:t>45</w:t>
      </w:r>
      <w:r w:rsidRPr="00540AFB">
        <w:rPr>
          <w:b/>
        </w:rPr>
        <w:t xml:space="preserve"> Parish Plan Actions to include:</w:t>
      </w:r>
    </w:p>
    <w:p w14:paraId="2331CAAE" w14:textId="641DC6BF" w:rsidR="005B0DF8" w:rsidRPr="005B0DF8" w:rsidRDefault="005B0DF8" w:rsidP="0064558F">
      <w:pPr>
        <w:pStyle w:val="Standard"/>
        <w:spacing w:line="100" w:lineRule="atLeast"/>
        <w:jc w:val="both"/>
      </w:pPr>
      <w:r w:rsidRPr="005B0DF8">
        <w:t xml:space="preserve">Nothing was raised. </w:t>
      </w:r>
    </w:p>
    <w:p w14:paraId="6467051A" w14:textId="600303E1" w:rsidR="003310D5" w:rsidRDefault="003310D5" w:rsidP="003310D5">
      <w:pPr>
        <w:pStyle w:val="Standard"/>
        <w:spacing w:line="100" w:lineRule="atLeast"/>
        <w:jc w:val="both"/>
      </w:pPr>
      <w:r>
        <w:rPr>
          <w:b/>
        </w:rPr>
        <w:t>2</w:t>
      </w:r>
      <w:r w:rsidR="00E949C7">
        <w:rPr>
          <w:b/>
        </w:rPr>
        <w:t>1.</w:t>
      </w:r>
      <w:r w:rsidR="00A3044B">
        <w:rPr>
          <w:b/>
        </w:rPr>
        <w:t>46</w:t>
      </w:r>
      <w:r w:rsidRPr="00EB0069">
        <w:rPr>
          <w:b/>
        </w:rPr>
        <w:t xml:space="preserve"> Other </w:t>
      </w:r>
      <w:r>
        <w:rPr>
          <w:b/>
        </w:rPr>
        <w:t>U</w:t>
      </w:r>
      <w:r w:rsidRPr="00EB0069">
        <w:rPr>
          <w:b/>
        </w:rPr>
        <w:t xml:space="preserve">rgent </w:t>
      </w:r>
      <w:r>
        <w:rPr>
          <w:b/>
        </w:rPr>
        <w:t>B</w:t>
      </w:r>
      <w:r w:rsidRPr="00EB0069">
        <w:rPr>
          <w:b/>
        </w:rPr>
        <w:t>usiness</w:t>
      </w:r>
      <w:r>
        <w:t xml:space="preserve">  </w:t>
      </w:r>
    </w:p>
    <w:p w14:paraId="69F60290" w14:textId="77777777" w:rsidR="00101C7B" w:rsidRDefault="00101C7B" w:rsidP="003310D5">
      <w:pPr>
        <w:pStyle w:val="Standard"/>
        <w:spacing w:line="100" w:lineRule="atLeast"/>
        <w:jc w:val="both"/>
      </w:pPr>
      <w:r>
        <w:t>No matters were raised.</w:t>
      </w:r>
    </w:p>
    <w:p w14:paraId="657D2AE1" w14:textId="7339C29E" w:rsidR="003310D5" w:rsidRPr="00EB0069" w:rsidRDefault="003310D5" w:rsidP="003310D5">
      <w:pPr>
        <w:pStyle w:val="Standard"/>
        <w:spacing w:line="100" w:lineRule="atLeast"/>
        <w:jc w:val="both"/>
        <w:rPr>
          <w:b/>
        </w:rPr>
      </w:pPr>
      <w:r>
        <w:rPr>
          <w:b/>
        </w:rPr>
        <w:t>2</w:t>
      </w:r>
      <w:r w:rsidR="00E949C7">
        <w:rPr>
          <w:b/>
        </w:rPr>
        <w:t>1.</w:t>
      </w:r>
      <w:r w:rsidR="00A3044B">
        <w:rPr>
          <w:b/>
        </w:rPr>
        <w:t>47</w:t>
      </w:r>
      <w:r w:rsidR="00540AFB">
        <w:rPr>
          <w:b/>
        </w:rPr>
        <w:t xml:space="preserve"> </w:t>
      </w:r>
      <w:r w:rsidRPr="00EB0069">
        <w:rPr>
          <w:b/>
        </w:rPr>
        <w:t>Next Meetin</w:t>
      </w:r>
      <w:r>
        <w:rPr>
          <w:b/>
        </w:rPr>
        <w:t>g</w:t>
      </w:r>
    </w:p>
    <w:p w14:paraId="0DE2E471" w14:textId="7668A81B" w:rsidR="003310D5" w:rsidRPr="00593C2A" w:rsidRDefault="003310D5" w:rsidP="003310D5">
      <w:pPr>
        <w:pStyle w:val="Standard"/>
        <w:spacing w:line="100" w:lineRule="atLeast"/>
        <w:jc w:val="both"/>
      </w:pPr>
      <w:r>
        <w:t xml:space="preserve">The next Parish Council Meeting is to be held on </w:t>
      </w:r>
      <w:r w:rsidR="005B0DF8">
        <w:t>23</w:t>
      </w:r>
      <w:r w:rsidR="005B0DF8" w:rsidRPr="005B0DF8">
        <w:rPr>
          <w:vertAlign w:val="superscript"/>
        </w:rPr>
        <w:t>rd</w:t>
      </w:r>
      <w:r w:rsidR="005B0DF8">
        <w:t xml:space="preserve"> March </w:t>
      </w:r>
      <w:r w:rsidR="00543EBD">
        <w:t xml:space="preserve">2022 </w:t>
      </w:r>
      <w:r>
        <w:t xml:space="preserve">at 7.15pm </w:t>
      </w:r>
      <w:r w:rsidR="00101C7B">
        <w:t xml:space="preserve">in the Village Hall.  </w:t>
      </w:r>
    </w:p>
    <w:p w14:paraId="6AA85DD1" w14:textId="77777777" w:rsidR="00DC5FA9" w:rsidRDefault="00DC5FA9"/>
    <w:sectPr w:rsidR="00DC5F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6C1C8B"/>
    <w:multiLevelType w:val="hybridMultilevel"/>
    <w:tmpl w:val="6534E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0D5"/>
    <w:rsid w:val="00007F58"/>
    <w:rsid w:val="0006729A"/>
    <w:rsid w:val="00072057"/>
    <w:rsid w:val="00077275"/>
    <w:rsid w:val="00077B68"/>
    <w:rsid w:val="00080500"/>
    <w:rsid w:val="00080EB2"/>
    <w:rsid w:val="000967F2"/>
    <w:rsid w:val="000F23DF"/>
    <w:rsid w:val="00101C7B"/>
    <w:rsid w:val="0011716F"/>
    <w:rsid w:val="001267A6"/>
    <w:rsid w:val="0014352C"/>
    <w:rsid w:val="0016397E"/>
    <w:rsid w:val="0018437B"/>
    <w:rsid w:val="00200A9E"/>
    <w:rsid w:val="00216D45"/>
    <w:rsid w:val="00292C78"/>
    <w:rsid w:val="002A07B6"/>
    <w:rsid w:val="002B403A"/>
    <w:rsid w:val="002D35DF"/>
    <w:rsid w:val="002D3840"/>
    <w:rsid w:val="003241C0"/>
    <w:rsid w:val="003310D5"/>
    <w:rsid w:val="0035380F"/>
    <w:rsid w:val="00360A6A"/>
    <w:rsid w:val="0039571D"/>
    <w:rsid w:val="003B6EFC"/>
    <w:rsid w:val="003D2084"/>
    <w:rsid w:val="00474D6E"/>
    <w:rsid w:val="004C047A"/>
    <w:rsid w:val="004E342D"/>
    <w:rsid w:val="005024BA"/>
    <w:rsid w:val="00537F34"/>
    <w:rsid w:val="00540AFB"/>
    <w:rsid w:val="00543EBD"/>
    <w:rsid w:val="00580C20"/>
    <w:rsid w:val="005B0DF8"/>
    <w:rsid w:val="005E0F6A"/>
    <w:rsid w:val="00614058"/>
    <w:rsid w:val="0064558F"/>
    <w:rsid w:val="006668D7"/>
    <w:rsid w:val="006B4884"/>
    <w:rsid w:val="00702C5C"/>
    <w:rsid w:val="00707A99"/>
    <w:rsid w:val="00713A2C"/>
    <w:rsid w:val="00775C60"/>
    <w:rsid w:val="007772F5"/>
    <w:rsid w:val="0078701D"/>
    <w:rsid w:val="00793A78"/>
    <w:rsid w:val="007A0F17"/>
    <w:rsid w:val="007E66ED"/>
    <w:rsid w:val="00826034"/>
    <w:rsid w:val="00832C39"/>
    <w:rsid w:val="00884E06"/>
    <w:rsid w:val="008B6ED1"/>
    <w:rsid w:val="008F7E73"/>
    <w:rsid w:val="0094153D"/>
    <w:rsid w:val="0096704E"/>
    <w:rsid w:val="009729EC"/>
    <w:rsid w:val="00987CF7"/>
    <w:rsid w:val="009B5C08"/>
    <w:rsid w:val="009C7C11"/>
    <w:rsid w:val="009D1C4F"/>
    <w:rsid w:val="009D6C81"/>
    <w:rsid w:val="00A204D1"/>
    <w:rsid w:val="00A3044B"/>
    <w:rsid w:val="00A331EF"/>
    <w:rsid w:val="00A3757D"/>
    <w:rsid w:val="00A53600"/>
    <w:rsid w:val="00A60238"/>
    <w:rsid w:val="00A6034E"/>
    <w:rsid w:val="00A75370"/>
    <w:rsid w:val="00AC3988"/>
    <w:rsid w:val="00AD1C15"/>
    <w:rsid w:val="00AF3DC9"/>
    <w:rsid w:val="00B3757A"/>
    <w:rsid w:val="00BD5F74"/>
    <w:rsid w:val="00C73514"/>
    <w:rsid w:val="00C930F8"/>
    <w:rsid w:val="00CB1F11"/>
    <w:rsid w:val="00CE5D73"/>
    <w:rsid w:val="00D0584A"/>
    <w:rsid w:val="00D13102"/>
    <w:rsid w:val="00D95269"/>
    <w:rsid w:val="00DC20A7"/>
    <w:rsid w:val="00DC4C24"/>
    <w:rsid w:val="00DC5FA9"/>
    <w:rsid w:val="00E16C8B"/>
    <w:rsid w:val="00E5494E"/>
    <w:rsid w:val="00E76C84"/>
    <w:rsid w:val="00E949C7"/>
    <w:rsid w:val="00EA3A3A"/>
    <w:rsid w:val="00EA5BEC"/>
    <w:rsid w:val="00EB59C9"/>
    <w:rsid w:val="00EC0252"/>
    <w:rsid w:val="00EC3322"/>
    <w:rsid w:val="00F13F59"/>
    <w:rsid w:val="00F37846"/>
    <w:rsid w:val="00F52980"/>
    <w:rsid w:val="00F82D86"/>
    <w:rsid w:val="00FD3E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695B4"/>
  <w15:chartTrackingRefBased/>
  <w15:docId w15:val="{C482E38A-B181-42D9-8F78-066C7C5ED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3310D5"/>
    <w:pPr>
      <w:suppressAutoHyphens/>
      <w:autoSpaceDN w:val="0"/>
      <w:spacing w:after="0" w:line="240" w:lineRule="auto"/>
    </w:pPr>
    <w:rPr>
      <w:rFonts w:ascii="Times New Roman" w:eastAsia="SimSun" w:hAnsi="Times New Roman" w:cs="Mangal"/>
      <w:kern w:val="3"/>
      <w:sz w:val="24"/>
      <w:szCs w:val="24"/>
      <w:lang w:eastAsia="zh-CN" w:bidi="hi-IN"/>
    </w:rPr>
  </w:style>
  <w:style w:type="paragraph" w:styleId="BalloonText">
    <w:name w:val="Balloon Text"/>
    <w:basedOn w:val="Normal"/>
    <w:link w:val="BalloonTextChar"/>
    <w:uiPriority w:val="99"/>
    <w:semiHidden/>
    <w:unhideWhenUsed/>
    <w:rsid w:val="00474D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4D6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1112</Words>
  <Characters>6340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M-R</dc:creator>
  <cp:keywords/>
  <dc:description/>
  <cp:lastModifiedBy>Robin Purchas</cp:lastModifiedBy>
  <cp:revision>17</cp:revision>
  <cp:lastPrinted>2021-10-01T21:57:00Z</cp:lastPrinted>
  <dcterms:created xsi:type="dcterms:W3CDTF">2022-01-13T14:15:00Z</dcterms:created>
  <dcterms:modified xsi:type="dcterms:W3CDTF">2022-01-13T18:22:00Z</dcterms:modified>
</cp:coreProperties>
</file>