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5"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6"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 xml:space="preserve">a declaration, signed by that officer to the effect that the status of the Accounting Statements </w:t>
      </w:r>
      <w:proofErr w:type="gramStart"/>
      <w:r w:rsidRPr="00C517E3">
        <w:t>are</w:t>
      </w:r>
      <w:proofErr w:type="gramEnd"/>
      <w:r w:rsidRPr="00C517E3">
        <w:t xml:space="preserv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6A0012FB" w14:textId="606AC6AC" w:rsidR="00815FCF" w:rsidRPr="004E74B5" w:rsidRDefault="00815FCF" w:rsidP="004E74B5">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p>
    <w:p w14:paraId="1FE51149" w14:textId="7B548E2C" w:rsidR="00815FCF" w:rsidRPr="004E74B5" w:rsidRDefault="00815FCF" w:rsidP="004E74B5">
      <w:pPr>
        <w:pStyle w:val="ListParagraph"/>
        <w:numPr>
          <w:ilvl w:val="0"/>
          <w:numId w:val="6"/>
        </w:numPr>
        <w:spacing w:after="120"/>
        <w:ind w:hanging="357"/>
        <w:contextualSpacing w:val="0"/>
        <w:rPr>
          <w:szCs w:val="21"/>
        </w:rPr>
      </w:pPr>
      <w:r w:rsidRPr="004E74B5">
        <w:rPr>
          <w:szCs w:val="21"/>
        </w:rPr>
        <w:t>Publish (</w:t>
      </w:r>
      <w:r w:rsidRPr="004E74B5">
        <w:rPr>
          <w:b/>
          <w:szCs w:val="21"/>
        </w:rPr>
        <w:t>including publication on the smaller authority’s website</w:t>
      </w:r>
      <w:r w:rsidRPr="004E74B5">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3258F125"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Monday </w:t>
      </w:r>
      <w:r w:rsidR="00BF3571">
        <w:rPr>
          <w:szCs w:val="21"/>
        </w:rPr>
        <w:t>1</w:t>
      </w:r>
      <w:r w:rsidR="00874EFA">
        <w:rPr>
          <w:szCs w:val="21"/>
        </w:rPr>
        <w:t>3</w:t>
      </w:r>
      <w:r w:rsidR="00BF3571">
        <w:rPr>
          <w:szCs w:val="21"/>
        </w:rPr>
        <w:t xml:space="preserve"> June – Friday </w:t>
      </w:r>
      <w:r w:rsidR="006F2BF0">
        <w:rPr>
          <w:szCs w:val="21"/>
        </w:rPr>
        <w:t>2</w:t>
      </w:r>
      <w:r w:rsidR="00874EFA">
        <w:rPr>
          <w:szCs w:val="21"/>
        </w:rPr>
        <w:t>2</w:t>
      </w:r>
      <w:r w:rsidR="00BF3571">
        <w:rPr>
          <w:szCs w:val="21"/>
        </w:rPr>
        <w:t xml:space="preserve"> July 20</w:t>
      </w:r>
      <w:r w:rsidR="006F2BF0">
        <w:rPr>
          <w:szCs w:val="21"/>
        </w:rPr>
        <w:t>2</w:t>
      </w:r>
      <w:r w:rsidR="006D6735">
        <w:rPr>
          <w:szCs w:val="21"/>
        </w:rPr>
        <w:t>2</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874EFA">
        <w:rPr>
          <w:szCs w:val="21"/>
        </w:rPr>
        <w:t xml:space="preserve">Friday </w:t>
      </w:r>
      <w:r w:rsidR="00BF3571">
        <w:rPr>
          <w:szCs w:val="21"/>
        </w:rPr>
        <w:t>1 July –</w:t>
      </w:r>
      <w:r w:rsidR="00874EFA">
        <w:rPr>
          <w:szCs w:val="21"/>
        </w:rPr>
        <w:t>Thursday</w:t>
      </w:r>
      <w:r w:rsidR="006F2BF0">
        <w:rPr>
          <w:szCs w:val="21"/>
        </w:rPr>
        <w:t xml:space="preserve"> 11</w:t>
      </w:r>
      <w:r w:rsidR="00BF3571">
        <w:rPr>
          <w:szCs w:val="21"/>
        </w:rPr>
        <w:t xml:space="preserve"> August 20</w:t>
      </w:r>
      <w:r w:rsidR="00C4713C">
        <w:rPr>
          <w:szCs w:val="21"/>
        </w:rPr>
        <w:t>2</w:t>
      </w:r>
      <w:r w:rsidR="006D6735">
        <w:rPr>
          <w:szCs w:val="21"/>
        </w:rPr>
        <w:t>2</w:t>
      </w:r>
      <w:r w:rsidR="00C551EB">
        <w:rPr>
          <w:szCs w:val="21"/>
        </w:rPr>
        <w:t>)</w:t>
      </w:r>
      <w:r w:rsidRPr="00C551EB">
        <w:rPr>
          <w:szCs w:val="21"/>
        </w:rPr>
        <w:t xml:space="preserve">; and </w:t>
      </w:r>
    </w:p>
    <w:p w14:paraId="4A14ECB8" w14:textId="1C312560" w:rsidR="003D2B77"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r w:rsidR="003D2B77">
        <w:rPr>
          <w:szCs w:val="21"/>
        </w:rPr>
        <w:br w:type="page"/>
      </w:r>
    </w:p>
    <w:p w14:paraId="7EB9E358" w14:textId="29E4BF60"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______</w:t>
      </w:r>
      <w:bookmarkStart w:id="0" w:name="_GoBack"/>
      <w:bookmarkEnd w:id="0"/>
      <w:r>
        <w:rPr>
          <w:rFonts w:eastAsia="Times New Roman" w:cs="Arial"/>
          <w:b/>
          <w:sz w:val="28"/>
          <w:szCs w:val="28"/>
        </w:rPr>
        <w:t>__</w:t>
      </w:r>
      <w:r w:rsidR="00AE0307">
        <w:rPr>
          <w:rFonts w:eastAsia="Times New Roman" w:cs="Arial"/>
          <w:b/>
          <w:sz w:val="28"/>
          <w:szCs w:val="28"/>
        </w:rPr>
        <w:t>ASHEN PARISH COUNCIL</w:t>
      </w:r>
      <w:r>
        <w:rPr>
          <w:rFonts w:eastAsia="Times New Roman" w:cs="Arial"/>
          <w:b/>
          <w:sz w:val="28"/>
          <w:szCs w:val="28"/>
        </w:rPr>
        <w:t>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1927F4AE"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874EFA">
        <w:rPr>
          <w:rFonts w:eastAsia="Times New Roman" w:cs="Arial"/>
          <w:b/>
          <w:szCs w:val="21"/>
        </w:rPr>
        <w:t>2</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45"/>
        <w:gridCol w:w="1686"/>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0A03C405" w14:textId="6458141C" w:rsidR="00AE0307" w:rsidRPr="00AE0307" w:rsidRDefault="00AE0307" w:rsidP="00AE0307">
            <w:pPr>
              <w:pStyle w:val="ListParagraph"/>
              <w:numPr>
                <w:ilvl w:val="6"/>
                <w:numId w:val="6"/>
              </w:numPr>
              <w:spacing w:after="240"/>
              <w:rPr>
                <w:b/>
                <w:sz w:val="18"/>
                <w:szCs w:val="18"/>
              </w:rPr>
            </w:pPr>
            <w:r>
              <w:rPr>
                <w:b/>
                <w:sz w:val="18"/>
                <w:szCs w:val="18"/>
              </w:rPr>
              <w:t>26</w:t>
            </w:r>
            <w:r w:rsidRPr="00AE0307">
              <w:rPr>
                <w:b/>
                <w:sz w:val="18"/>
                <w:szCs w:val="18"/>
                <w:vertAlign w:val="superscript"/>
              </w:rPr>
              <w:t>th</w:t>
            </w:r>
            <w:r>
              <w:rPr>
                <w:b/>
                <w:sz w:val="18"/>
                <w:szCs w:val="18"/>
              </w:rPr>
              <w:t xml:space="preserve"> May 2022</w:t>
            </w:r>
          </w:p>
          <w:p w14:paraId="3A4FCA1A" w14:textId="1661BD1E" w:rsidR="00815FCF" w:rsidRPr="00AE0307" w:rsidRDefault="00AE0307" w:rsidP="00AE0307">
            <w:pPr>
              <w:pStyle w:val="ListParagraph"/>
              <w:numPr>
                <w:ilvl w:val="6"/>
                <w:numId w:val="6"/>
              </w:numPr>
              <w:spacing w:after="240"/>
              <w:rPr>
                <w:b/>
                <w:sz w:val="18"/>
                <w:szCs w:val="18"/>
              </w:rPr>
            </w:pPr>
            <w:r w:rsidRPr="00AE0307">
              <w:rPr>
                <w:b/>
                <w:sz w:val="18"/>
                <w:szCs w:val="18"/>
              </w:rPr>
              <w:t>Ashen Parish Council</w:t>
            </w:r>
            <w:r w:rsidR="00815FCF" w:rsidRPr="00AE0307">
              <w:rPr>
                <w:b/>
                <w:sz w:val="18"/>
                <w:szCs w:val="18"/>
              </w:rPr>
              <w:t>____</w:t>
            </w:r>
            <w:r w:rsidR="00815FCF" w:rsidRPr="00AE0307">
              <w:rPr>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2CE281B1"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874EFA">
              <w:rPr>
                <w:rFonts w:eastAsia="Times New Roman" w:cs="Arial"/>
                <w:b/>
                <w:sz w:val="18"/>
                <w:szCs w:val="18"/>
              </w:rPr>
              <w:t>2</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01B293EF" w14:textId="77777777" w:rsidR="00AE0307"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AE0307">
              <w:rPr>
                <w:rFonts w:eastAsia="Times New Roman" w:cs="Arial"/>
                <w:sz w:val="18"/>
                <w:szCs w:val="18"/>
              </w:rPr>
              <w:t xml:space="preserve">Karen </w:t>
            </w:r>
          </w:p>
          <w:p w14:paraId="40E8D690" w14:textId="53FF3C21" w:rsidR="00815FCF" w:rsidRPr="00D06620" w:rsidRDefault="00AE0307"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Melville-Ross</w:t>
            </w:r>
            <w:r w:rsidR="00815FCF" w:rsidRPr="00D06620">
              <w:rPr>
                <w:rFonts w:eastAsia="Times New Roman" w:cs="Arial"/>
                <w:sz w:val="18"/>
                <w:szCs w:val="18"/>
              </w:rPr>
              <w:t>____________________________________________________</w:t>
            </w:r>
          </w:p>
          <w:p w14:paraId="3F7C16DF" w14:textId="1F64AC4C"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w:t>
            </w:r>
            <w:r w:rsidR="00AE0307">
              <w:rPr>
                <w:rFonts w:eastAsia="Times New Roman" w:cs="Arial"/>
                <w:sz w:val="18"/>
                <w:szCs w:val="18"/>
              </w:rPr>
              <w:t xml:space="preserve">Rookery House, </w:t>
            </w:r>
            <w:proofErr w:type="spellStart"/>
            <w:r w:rsidR="00AE0307">
              <w:rPr>
                <w:rFonts w:eastAsia="Times New Roman" w:cs="Arial"/>
                <w:sz w:val="18"/>
                <w:szCs w:val="18"/>
              </w:rPr>
              <w:t>Felsham</w:t>
            </w:r>
            <w:proofErr w:type="spellEnd"/>
            <w:r w:rsidR="00AE0307">
              <w:rPr>
                <w:rFonts w:eastAsia="Times New Roman" w:cs="Arial"/>
                <w:sz w:val="18"/>
                <w:szCs w:val="18"/>
              </w:rPr>
              <w:t xml:space="preserve"> Bury St Edmunds IP30 0QP</w:t>
            </w:r>
            <w:r w:rsidRPr="00D06620">
              <w:rPr>
                <w:rFonts w:eastAsia="Times New Roman" w:cs="Arial"/>
                <w:sz w:val="18"/>
                <w:szCs w:val="18"/>
              </w:rPr>
              <w:t>_____________________________________________________</w:t>
            </w:r>
          </w:p>
          <w:p w14:paraId="16864A92" w14:textId="07CAAC6D"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w:t>
            </w:r>
            <w:r w:rsidR="00AE0307">
              <w:rPr>
                <w:rFonts w:eastAsia="Times New Roman" w:cs="Arial"/>
                <w:sz w:val="18"/>
                <w:szCs w:val="18"/>
              </w:rPr>
              <w:t>karenm_r@hotmail.com</w:t>
            </w:r>
            <w:r w:rsidRPr="00D06620">
              <w:rPr>
                <w:rFonts w:eastAsia="Times New Roman" w:cs="Arial"/>
                <w:sz w:val="18"/>
                <w:szCs w:val="18"/>
              </w:rPr>
              <w:t>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D86FF4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F3571">
              <w:rPr>
                <w:rFonts w:eastAsia="Times New Roman" w:cs="Arial"/>
                <w:b/>
                <w:sz w:val="18"/>
                <w:szCs w:val="18"/>
              </w:rPr>
              <w:t xml:space="preserve">Monday </w:t>
            </w:r>
            <w:r w:rsidR="00874EFA">
              <w:rPr>
                <w:rFonts w:eastAsia="Times New Roman" w:cs="Arial"/>
                <w:b/>
                <w:sz w:val="18"/>
                <w:szCs w:val="18"/>
              </w:rPr>
              <w:t>13</w:t>
            </w:r>
            <w:r w:rsidR="00BF3571">
              <w:rPr>
                <w:rFonts w:eastAsia="Times New Roman" w:cs="Arial"/>
                <w:b/>
                <w:sz w:val="18"/>
                <w:szCs w:val="18"/>
              </w:rPr>
              <w:t xml:space="preserve"> June 20</w:t>
            </w:r>
            <w:r w:rsidR="006F2BF0">
              <w:rPr>
                <w:rFonts w:eastAsia="Times New Roman" w:cs="Arial"/>
                <w:b/>
                <w:sz w:val="18"/>
                <w:szCs w:val="18"/>
              </w:rPr>
              <w:t>2</w:t>
            </w:r>
            <w:r w:rsidR="006D6735">
              <w:rPr>
                <w:rFonts w:eastAsia="Times New Roman" w:cs="Arial"/>
                <w:b/>
                <w:sz w:val="18"/>
                <w:szCs w:val="18"/>
              </w:rPr>
              <w:t>2</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733E7D1B"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Pr>
                <w:rFonts w:eastAsia="Times New Roman" w:cs="Arial"/>
                <w:b/>
                <w:sz w:val="18"/>
                <w:szCs w:val="18"/>
              </w:rPr>
              <w:t xml:space="preserve">Friday </w:t>
            </w:r>
            <w:r w:rsidR="00874EFA">
              <w:rPr>
                <w:rFonts w:eastAsia="Times New Roman" w:cs="Arial"/>
                <w:b/>
                <w:sz w:val="18"/>
                <w:szCs w:val="18"/>
              </w:rPr>
              <w:t>22</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6D6735">
              <w:rPr>
                <w:rFonts w:eastAsia="Times New Roman" w:cs="Arial"/>
                <w:b/>
                <w:sz w:val="18"/>
                <w:szCs w:val="18"/>
              </w:rPr>
              <w:t>2</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7"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7C15C8DB"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________</w:t>
            </w:r>
            <w:r w:rsidR="00AE0307">
              <w:rPr>
                <w:rFonts w:eastAsia="Times New Roman" w:cs="Arial"/>
                <w:b/>
                <w:sz w:val="18"/>
                <w:szCs w:val="18"/>
              </w:rPr>
              <w:t>Karen Melville-Ross</w:t>
            </w:r>
            <w:r w:rsidRPr="00D06620">
              <w:rPr>
                <w:rFonts w:eastAsia="Times New Roman" w:cs="Arial"/>
                <w:b/>
                <w:sz w:val="18"/>
                <w:szCs w:val="18"/>
              </w:rPr>
              <w:t>______________________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627D912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BF3571">
        <w:rPr>
          <w:rFonts w:eastAsia="Times New Roman" w:cs="Arial"/>
          <w:sz w:val="20"/>
          <w:szCs w:val="20"/>
        </w:rPr>
        <w:t>1</w:t>
      </w:r>
      <w:r w:rsidR="00D5498D">
        <w:rPr>
          <w:rFonts w:eastAsia="Times New Roman" w:cs="Arial"/>
          <w:sz w:val="20"/>
          <w:szCs w:val="20"/>
        </w:rPr>
        <w:t>-1</w:t>
      </w:r>
      <w:r w:rsidR="007B431A">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3D2B77">
        <w:rPr>
          <w:rFonts w:eastAsia="Times New Roman" w:cs="Arial"/>
          <w:sz w:val="20"/>
          <w:szCs w:val="20"/>
        </w:rPr>
        <w:t>2</w:t>
      </w:r>
      <w:r w:rsidR="00BF3571">
        <w:rPr>
          <w:rFonts w:eastAsia="Times New Roman" w:cs="Arial"/>
          <w:sz w:val="20"/>
          <w:szCs w:val="20"/>
        </w:rPr>
        <w:t xml:space="preserve"> for 20</w:t>
      </w:r>
      <w:r w:rsidR="00C4713C">
        <w:rPr>
          <w:rFonts w:eastAsia="Times New Roman" w:cs="Arial"/>
          <w:sz w:val="20"/>
          <w:szCs w:val="20"/>
        </w:rPr>
        <w:t>21</w:t>
      </w:r>
      <w:r w:rsidR="003D2B77">
        <w:rPr>
          <w:rFonts w:eastAsia="Times New Roman" w:cs="Arial"/>
          <w:sz w:val="20"/>
          <w:szCs w:val="20"/>
        </w:rPr>
        <w:t>/22</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w:t>
      </w:r>
      <w:r w:rsidRPr="003F371A">
        <w:rPr>
          <w:rFonts w:eastAsia="Times New Roman" w:cs="Arial"/>
          <w:sz w:val="20"/>
          <w:szCs w:val="20"/>
        </w:rPr>
        <w:lastRenderedPageBreak/>
        <w:t xml:space="preserve">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w:t>
      </w:r>
      <w:r w:rsidRPr="003F371A">
        <w:rPr>
          <w:rFonts w:eastAsia="Times New Roman" w:cs="Arial"/>
          <w:sz w:val="20"/>
          <w:szCs w:val="20"/>
        </w:rPr>
        <w:lastRenderedPageBreak/>
        <w:t xml:space="preserve">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1"/>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270726"/>
    <w:rsid w:val="003D2B77"/>
    <w:rsid w:val="003F371A"/>
    <w:rsid w:val="00414553"/>
    <w:rsid w:val="004E74B5"/>
    <w:rsid w:val="00500F4D"/>
    <w:rsid w:val="0050557D"/>
    <w:rsid w:val="005A520D"/>
    <w:rsid w:val="006074C4"/>
    <w:rsid w:val="006D6735"/>
    <w:rsid w:val="006F2BF0"/>
    <w:rsid w:val="00745FCF"/>
    <w:rsid w:val="007B431A"/>
    <w:rsid w:val="00805A33"/>
    <w:rsid w:val="00815FCF"/>
    <w:rsid w:val="00874EFA"/>
    <w:rsid w:val="00917CA8"/>
    <w:rsid w:val="00921065"/>
    <w:rsid w:val="00AE0307"/>
    <w:rsid w:val="00B53912"/>
    <w:rsid w:val="00BF3571"/>
    <w:rsid w:val="00C4713C"/>
    <w:rsid w:val="00C551EB"/>
    <w:rsid w:val="00C644E5"/>
    <w:rsid w:val="00D5498D"/>
    <w:rsid w:val="00E70583"/>
    <w:rsid w:val="00ED4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s://www.pkf-l.com/wp-content/uploads/2020/09/Council-accounts-a-guide-to-your-rights.pdf" TargetMode="External"/><Relationship Id="rId5" Type="http://schemas.openxmlformats.org/officeDocument/2006/relationships/hyperlink" Target="http://www.legislation.gov.uk/ukpga/2014/2/contents" TargetMode="External"/><Relationship Id="rId10" Type="http://schemas.openxmlformats.org/officeDocument/2006/relationships/hyperlink" Target="http://www.legislation.gov.uk/ukpga/2014/2/contents" TargetMode="External"/><Relationship Id="rId4" Type="http://schemas.openxmlformats.org/officeDocument/2006/relationships/webSettings" Target="web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2288</Words>
  <Characters>13043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Karen M-R</cp:lastModifiedBy>
  <cp:revision>2</cp:revision>
  <dcterms:created xsi:type="dcterms:W3CDTF">2022-05-30T16:15:00Z</dcterms:created>
  <dcterms:modified xsi:type="dcterms:W3CDTF">2022-05-30T16:15:00Z</dcterms:modified>
</cp:coreProperties>
</file>