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D20DB" w14:textId="54E9F811" w:rsidR="00EE5AA2" w:rsidRPr="00525D97" w:rsidRDefault="00EE5AA2" w:rsidP="00525D97">
      <w:pPr>
        <w:spacing w:line="276" w:lineRule="auto"/>
        <w:jc w:val="center"/>
        <w:rPr>
          <w:rFonts w:ascii="Verdana Pro Cond Black" w:hAnsi="Verdana Pro Cond Black"/>
          <w:color w:val="276E8B" w:themeColor="accent1" w:themeShade="BF"/>
          <w:sz w:val="40"/>
          <w:szCs w:val="40"/>
        </w:rPr>
      </w:pPr>
      <w:bookmarkStart w:id="0" w:name="_GoBack"/>
      <w:bookmarkEnd w:id="0"/>
      <w:r w:rsidRPr="00525D97">
        <w:rPr>
          <w:rFonts w:ascii="Verdana Pro Cond Black" w:hAnsi="Verdana Pro Cond Black"/>
          <w:color w:val="276E8B" w:themeColor="accent1" w:themeShade="BF"/>
          <w:sz w:val="40"/>
          <w:szCs w:val="40"/>
        </w:rPr>
        <w:t>AIRTHREY SPA BOWLING CLUB</w:t>
      </w:r>
    </w:p>
    <w:p w14:paraId="2EDE8BBA" w14:textId="47379731" w:rsidR="00EE5AA2" w:rsidRPr="00525D97" w:rsidRDefault="00EE5AA2" w:rsidP="00525D97">
      <w:pPr>
        <w:spacing w:line="276" w:lineRule="auto"/>
        <w:jc w:val="center"/>
        <w:rPr>
          <w:rFonts w:ascii="Verdana Pro Cond Black" w:hAnsi="Verdana Pro Cond Black"/>
          <w:color w:val="276E8B" w:themeColor="accent1" w:themeShade="BF"/>
          <w:sz w:val="40"/>
          <w:szCs w:val="40"/>
        </w:rPr>
      </w:pPr>
      <w:r w:rsidRPr="00525D97">
        <w:rPr>
          <w:rFonts w:ascii="Verdana Pro Cond Black" w:hAnsi="Verdana Pro Cond Black"/>
          <w:color w:val="276E8B" w:themeColor="accent1" w:themeShade="BF"/>
          <w:sz w:val="40"/>
          <w:szCs w:val="40"/>
        </w:rPr>
        <w:t>MINE ROAD</w:t>
      </w:r>
    </w:p>
    <w:p w14:paraId="3AB012B6" w14:textId="42A6B8B8" w:rsidR="00525D97" w:rsidRPr="00525D97" w:rsidRDefault="00525D97" w:rsidP="00525D97">
      <w:pPr>
        <w:spacing w:line="276" w:lineRule="auto"/>
        <w:jc w:val="center"/>
        <w:rPr>
          <w:rFonts w:ascii="Verdana Pro Cond Black" w:hAnsi="Verdana Pro Cond Black"/>
          <w:color w:val="276E8B" w:themeColor="accent1" w:themeShade="BF"/>
          <w:sz w:val="96"/>
          <w:szCs w:val="96"/>
        </w:rPr>
      </w:pPr>
      <w:r w:rsidRPr="00525D97">
        <w:rPr>
          <w:rFonts w:ascii="Verdana Pro Cond Black" w:hAnsi="Verdana Pro Cond Black"/>
          <w:color w:val="276E8B" w:themeColor="accent1" w:themeShade="BF"/>
          <w:sz w:val="40"/>
          <w:szCs w:val="40"/>
        </w:rPr>
        <w:t>BRIDGE OF ALLAN</w:t>
      </w:r>
    </w:p>
    <w:p w14:paraId="3D086BCF" w14:textId="00F0C4D4" w:rsidR="00EE5AA2" w:rsidRDefault="00EE5AA2" w:rsidP="00EE5AA2">
      <w:pPr>
        <w:jc w:val="left"/>
        <w:rPr>
          <w:rFonts w:ascii="Verdana Pro Cond Black" w:hAnsi="Verdana Pro Cond Black"/>
          <w:color w:val="7FC0DB" w:themeColor="accent1" w:themeTint="99"/>
          <w:sz w:val="96"/>
          <w:szCs w:val="96"/>
        </w:rPr>
      </w:pPr>
      <w:r w:rsidRPr="00EE5AA2">
        <w:rPr>
          <w:noProof/>
          <w:sz w:val="96"/>
          <w:szCs w:val="96"/>
          <w:lang w:eastAsia="en-GB"/>
        </w:rPr>
        <w:drawing>
          <wp:anchor distT="0" distB="0" distL="114300" distR="114300" simplePos="0" relativeHeight="251664384" behindDoc="0" locked="0" layoutInCell="1" allowOverlap="1" wp14:anchorId="1EE6F8E9" wp14:editId="4479FB1B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3762375" cy="1438275"/>
            <wp:effectExtent l="76200" t="76200" r="142875" b="1428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438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6B02069" w14:textId="77777777" w:rsidR="00EE5AA2" w:rsidRDefault="00EE5AA2" w:rsidP="00EE5AA2">
      <w:pPr>
        <w:jc w:val="left"/>
        <w:rPr>
          <w:rFonts w:ascii="Verdana Pro Cond Black" w:hAnsi="Verdana Pro Cond Black"/>
          <w:color w:val="7FC0DB" w:themeColor="accent1" w:themeTint="99"/>
          <w:sz w:val="96"/>
          <w:szCs w:val="96"/>
        </w:rPr>
      </w:pPr>
    </w:p>
    <w:p w14:paraId="5DFE3F93" w14:textId="60EF74E6" w:rsidR="00AD04FA" w:rsidRPr="00525D97" w:rsidRDefault="00192A0A" w:rsidP="00EE5AA2">
      <w:pPr>
        <w:jc w:val="left"/>
        <w:rPr>
          <w:rFonts w:ascii="Verdana Pro Cond Black" w:hAnsi="Verdana Pro Cond Black"/>
          <w:color w:val="276E8B" w:themeColor="accent1" w:themeShade="BF"/>
          <w:sz w:val="96"/>
          <w:szCs w:val="96"/>
        </w:rPr>
      </w:pPr>
      <w:r w:rsidRPr="00525D97">
        <w:rPr>
          <w:rFonts w:ascii="Verdana Pro Cond Black" w:hAnsi="Verdana Pro Cond Black"/>
          <w:color w:val="276E8B" w:themeColor="accent1" w:themeShade="BF"/>
          <w:sz w:val="96"/>
          <w:szCs w:val="96"/>
        </w:rPr>
        <w:t>In Case You</w:t>
      </w:r>
      <w:r w:rsidR="00AD04FA" w:rsidRPr="00525D97">
        <w:rPr>
          <w:rFonts w:ascii="Verdana Pro Cond Black" w:hAnsi="Verdana Pro Cond Black"/>
          <w:color w:val="276E8B" w:themeColor="accent1" w:themeShade="BF"/>
          <w:sz w:val="96"/>
          <w:szCs w:val="96"/>
        </w:rPr>
        <w:t xml:space="preserve"> Wer</w:t>
      </w:r>
      <w:r w:rsidR="00EE5AA2" w:rsidRPr="00525D97">
        <w:rPr>
          <w:rFonts w:ascii="Verdana Pro Cond Black" w:hAnsi="Verdana Pro Cond Black"/>
          <w:color w:val="276E8B" w:themeColor="accent1" w:themeShade="BF"/>
          <w:sz w:val="96"/>
          <w:szCs w:val="96"/>
        </w:rPr>
        <w:t xml:space="preserve">e </w:t>
      </w:r>
      <w:r w:rsidR="00AD04FA" w:rsidRPr="00525D97">
        <w:rPr>
          <w:rFonts w:ascii="Verdana Pro Cond Black" w:hAnsi="Verdana Pro Cond Black"/>
          <w:color w:val="276E8B" w:themeColor="accent1" w:themeShade="BF"/>
          <w:sz w:val="96"/>
          <w:szCs w:val="96"/>
        </w:rPr>
        <w:t>Wondering</w:t>
      </w:r>
      <w:r w:rsidR="00525D97" w:rsidRPr="00525D97">
        <w:rPr>
          <w:rFonts w:ascii="Verdana Pro Cond Black" w:hAnsi="Verdana Pro Cond Black"/>
          <w:color w:val="276E8B" w:themeColor="accent1" w:themeShade="BF"/>
          <w:sz w:val="96"/>
          <w:szCs w:val="96"/>
        </w:rPr>
        <w:t>...</w:t>
      </w:r>
    </w:p>
    <w:p w14:paraId="1A8A107D" w14:textId="5C780F95" w:rsidR="00EE5AA2" w:rsidRPr="00525D97" w:rsidRDefault="00AD04FA" w:rsidP="00EE5AA2">
      <w:pPr>
        <w:rPr>
          <w:rFonts w:ascii="Verdana Pro Cond Black" w:hAnsi="Verdana Pro Cond Black"/>
          <w:color w:val="1C6194" w:themeColor="accent6" w:themeShade="BF"/>
          <w:sz w:val="36"/>
          <w:szCs w:val="36"/>
        </w:rPr>
      </w:pPr>
      <w:r w:rsidRPr="00525D97">
        <w:rPr>
          <w:rFonts w:ascii="Verdana Pro Cond Black" w:hAnsi="Verdana Pro Cond Black"/>
          <w:noProof/>
          <w:color w:val="3494BA" w:themeColor="accent1"/>
          <w:sz w:val="36"/>
          <w:szCs w:val="36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48B8A3F9" wp14:editId="2ACCFBCF">
            <wp:simplePos x="0" y="0"/>
            <wp:positionH relativeFrom="margin">
              <wp:align>left</wp:align>
            </wp:positionH>
            <wp:positionV relativeFrom="paragraph">
              <wp:posOffset>317</wp:posOffset>
            </wp:positionV>
            <wp:extent cx="733174" cy="733743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74" cy="733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5D97">
        <w:rPr>
          <w:rFonts w:ascii="Verdana Pro Cond Black" w:hAnsi="Verdana Pro Cond Black"/>
          <w:color w:val="1C6194" w:themeColor="accent6" w:themeShade="BF"/>
          <w:sz w:val="36"/>
          <w:szCs w:val="36"/>
        </w:rPr>
        <w:t>Yes, we will re-open hopefully on 10</w:t>
      </w:r>
      <w:r w:rsidRPr="00525D97">
        <w:rPr>
          <w:rFonts w:ascii="Verdana Pro Cond Black" w:hAnsi="Verdana Pro Cond Black"/>
          <w:color w:val="1C6194" w:themeColor="accent6" w:themeShade="BF"/>
          <w:sz w:val="36"/>
          <w:szCs w:val="36"/>
          <w:vertAlign w:val="superscript"/>
        </w:rPr>
        <w:t>th</w:t>
      </w:r>
      <w:r w:rsidRPr="00525D97">
        <w:rPr>
          <w:rFonts w:ascii="Verdana Pro Cond Black" w:hAnsi="Verdana Pro Cond Black"/>
          <w:color w:val="1C6194" w:themeColor="accent6" w:themeShade="BF"/>
          <w:sz w:val="36"/>
          <w:szCs w:val="36"/>
        </w:rPr>
        <w:t xml:space="preserve"> April, restrictions dependant</w:t>
      </w:r>
    </w:p>
    <w:p w14:paraId="54B135CC" w14:textId="77777777" w:rsidR="00EE5AA2" w:rsidRPr="00525D97" w:rsidRDefault="00EE5AA2" w:rsidP="00EE5AA2">
      <w:pPr>
        <w:rPr>
          <w:rFonts w:ascii="Verdana Pro Cond Black" w:hAnsi="Verdana Pro Cond Black"/>
          <w:color w:val="1C6194" w:themeColor="accent6" w:themeShade="BF"/>
          <w:sz w:val="36"/>
          <w:szCs w:val="36"/>
        </w:rPr>
      </w:pPr>
    </w:p>
    <w:p w14:paraId="75775985" w14:textId="2E32BB0D" w:rsidR="00AD04FA" w:rsidRPr="00525D97" w:rsidRDefault="00EE5AA2" w:rsidP="00EE5AA2">
      <w:pPr>
        <w:rPr>
          <w:rFonts w:ascii="Verdana Pro Cond Black" w:hAnsi="Verdana Pro Cond Black"/>
          <w:color w:val="1C6194" w:themeColor="accent6" w:themeShade="BF"/>
          <w:sz w:val="36"/>
          <w:szCs w:val="36"/>
        </w:rPr>
      </w:pPr>
      <w:r w:rsidRPr="00525D97">
        <w:rPr>
          <w:rFonts w:ascii="Verdana Pro Cond Black" w:hAnsi="Verdana Pro Cond Black"/>
          <w:noProof/>
          <w:color w:val="3494BA" w:themeColor="accent1"/>
          <w:sz w:val="36"/>
          <w:szCs w:val="36"/>
          <w:lang w:eastAsia="en-GB"/>
        </w:rPr>
        <w:drawing>
          <wp:anchor distT="0" distB="0" distL="114300" distR="114300" simplePos="0" relativeHeight="251659264" behindDoc="0" locked="0" layoutInCell="1" allowOverlap="1" wp14:anchorId="0141077C" wp14:editId="2276284C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732790" cy="7334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4FA" w:rsidRPr="00525D97">
        <w:rPr>
          <w:rFonts w:ascii="Verdana Pro Cond Black" w:hAnsi="Verdana Pro Cond Black"/>
          <w:color w:val="1C6194" w:themeColor="accent6" w:themeShade="BF"/>
          <w:sz w:val="36"/>
          <w:szCs w:val="36"/>
        </w:rPr>
        <w:t>Yes, we will be operating safely</w:t>
      </w:r>
      <w:r w:rsidR="00525D97">
        <w:rPr>
          <w:rFonts w:ascii="Verdana Pro Cond Black" w:hAnsi="Verdana Pro Cond Black"/>
          <w:color w:val="1C6194" w:themeColor="accent6" w:themeShade="BF"/>
          <w:sz w:val="36"/>
          <w:szCs w:val="36"/>
        </w:rPr>
        <w:t xml:space="preserve"> with social distancing measures in place</w:t>
      </w:r>
    </w:p>
    <w:p w14:paraId="4E4727F8" w14:textId="77777777" w:rsidR="00EE5AA2" w:rsidRPr="00525D97" w:rsidRDefault="00EE5AA2">
      <w:pPr>
        <w:rPr>
          <w:rFonts w:ascii="Verdana Pro Cond Black" w:hAnsi="Verdana Pro Cond Black"/>
          <w:color w:val="1C6194" w:themeColor="accent6" w:themeShade="BF"/>
          <w:sz w:val="36"/>
          <w:szCs w:val="36"/>
        </w:rPr>
      </w:pPr>
    </w:p>
    <w:p w14:paraId="322A4373" w14:textId="2D69C8C0" w:rsidR="00AD04FA" w:rsidRPr="00525D97" w:rsidRDefault="00AD04FA">
      <w:pPr>
        <w:rPr>
          <w:rFonts w:ascii="Verdana Pro Cond Black" w:hAnsi="Verdana Pro Cond Black"/>
          <w:color w:val="1C6194" w:themeColor="accent6" w:themeShade="BF"/>
          <w:sz w:val="36"/>
          <w:szCs w:val="36"/>
        </w:rPr>
      </w:pPr>
      <w:r w:rsidRPr="00525D97">
        <w:rPr>
          <w:rFonts w:ascii="Verdana Pro Cond Black" w:hAnsi="Verdana Pro Cond Black"/>
          <w:noProof/>
          <w:color w:val="3494BA" w:themeColor="accent1"/>
          <w:sz w:val="36"/>
          <w:szCs w:val="36"/>
          <w:lang w:eastAsia="en-GB"/>
        </w:rPr>
        <w:drawing>
          <wp:anchor distT="0" distB="0" distL="114300" distR="114300" simplePos="0" relativeHeight="251661312" behindDoc="0" locked="0" layoutInCell="1" allowOverlap="1" wp14:anchorId="145CE95E" wp14:editId="2D161A59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732790" cy="7334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5D97">
        <w:rPr>
          <w:rFonts w:ascii="Verdana Pro Cond Black" w:hAnsi="Verdana Pro Cond Black"/>
          <w:color w:val="1C6194" w:themeColor="accent6" w:themeShade="BF"/>
          <w:sz w:val="36"/>
          <w:szCs w:val="36"/>
        </w:rPr>
        <w:t>Yes, we are looking for new members</w:t>
      </w:r>
      <w:r w:rsidR="00EE5AA2" w:rsidRPr="00525D97">
        <w:rPr>
          <w:rFonts w:ascii="Verdana Pro Cond Black" w:hAnsi="Verdana Pro Cond Black"/>
          <w:color w:val="1C6194" w:themeColor="accent6" w:themeShade="BF"/>
          <w:sz w:val="36"/>
          <w:szCs w:val="36"/>
        </w:rPr>
        <w:t>, ladies and gents</w:t>
      </w:r>
    </w:p>
    <w:p w14:paraId="7F5011C4" w14:textId="14C6D198" w:rsidR="00AD04FA" w:rsidRPr="00525D97" w:rsidRDefault="00AD04FA">
      <w:pPr>
        <w:rPr>
          <w:rFonts w:ascii="Verdana Pro Cond Black" w:hAnsi="Verdana Pro Cond Black"/>
          <w:color w:val="7FC0DB" w:themeColor="accent1" w:themeTint="99"/>
          <w:sz w:val="36"/>
          <w:szCs w:val="36"/>
        </w:rPr>
      </w:pPr>
    </w:p>
    <w:p w14:paraId="50A8E885" w14:textId="157EA796" w:rsidR="00EE5AA2" w:rsidRPr="00525D97" w:rsidRDefault="00EE5AA2">
      <w:pPr>
        <w:rPr>
          <w:rFonts w:ascii="Verdana Pro Cond Black" w:hAnsi="Verdana Pro Cond Black"/>
          <w:color w:val="276E8B" w:themeColor="accent1" w:themeShade="BF"/>
          <w:sz w:val="36"/>
          <w:szCs w:val="36"/>
        </w:rPr>
      </w:pPr>
      <w:r w:rsidRPr="00525D97">
        <w:rPr>
          <w:rFonts w:ascii="Verdana Pro Cond Black" w:hAnsi="Verdana Pro Cond Black"/>
          <w:noProof/>
          <w:color w:val="3494BA" w:themeColor="accent1"/>
          <w:sz w:val="36"/>
          <w:szCs w:val="36"/>
          <w:lang w:eastAsia="en-GB"/>
        </w:rPr>
        <w:drawing>
          <wp:anchor distT="0" distB="0" distL="114300" distR="114300" simplePos="0" relativeHeight="251663360" behindDoc="0" locked="0" layoutInCell="1" allowOverlap="1" wp14:anchorId="4AF36972" wp14:editId="6468F66A">
            <wp:simplePos x="0" y="0"/>
            <wp:positionH relativeFrom="margin">
              <wp:posOffset>75565</wp:posOffset>
            </wp:positionH>
            <wp:positionV relativeFrom="paragraph">
              <wp:posOffset>5080</wp:posOffset>
            </wp:positionV>
            <wp:extent cx="732790" cy="7334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5D97">
        <w:rPr>
          <w:rFonts w:ascii="Verdana Pro Cond Black" w:hAnsi="Verdana Pro Cond Black"/>
          <w:color w:val="276E8B" w:themeColor="accent1" w:themeShade="BF"/>
          <w:sz w:val="36"/>
          <w:szCs w:val="36"/>
        </w:rPr>
        <w:t xml:space="preserve">Yes, you are most welcome </w:t>
      </w:r>
    </w:p>
    <w:p w14:paraId="1F927C0D" w14:textId="22F77658" w:rsidR="00AD04FA" w:rsidRPr="00EE5AA2" w:rsidRDefault="00AD04FA">
      <w:pPr>
        <w:rPr>
          <w:rFonts w:ascii="Verdana Pro Cond Black" w:hAnsi="Verdana Pro Cond Black"/>
          <w:color w:val="276E8B" w:themeColor="accent1" w:themeShade="BF"/>
          <w:sz w:val="40"/>
          <w:szCs w:val="40"/>
        </w:rPr>
      </w:pPr>
    </w:p>
    <w:p w14:paraId="0A83E1AB" w14:textId="42428853" w:rsidR="00EE5AA2" w:rsidRDefault="00EE5AA2">
      <w:pPr>
        <w:rPr>
          <w:rFonts w:ascii="Verdana Pro Cond Black" w:hAnsi="Verdana Pro Cond Black"/>
          <w:color w:val="276E8B" w:themeColor="accent1" w:themeShade="BF"/>
          <w:sz w:val="40"/>
          <w:szCs w:val="40"/>
        </w:rPr>
      </w:pPr>
      <w:r w:rsidRPr="00EE5AA2">
        <w:rPr>
          <w:rFonts w:ascii="Verdana Pro Cond Black" w:hAnsi="Verdana Pro Cond Black"/>
          <w:color w:val="276E8B" w:themeColor="accent1" w:themeShade="BF"/>
          <w:sz w:val="40"/>
          <w:szCs w:val="40"/>
        </w:rPr>
        <w:t>For further details please</w:t>
      </w:r>
      <w:r w:rsidR="00525D97">
        <w:rPr>
          <w:rFonts w:ascii="Verdana Pro Cond Black" w:hAnsi="Verdana Pro Cond Black"/>
          <w:color w:val="276E8B" w:themeColor="accent1" w:themeShade="BF"/>
          <w:sz w:val="40"/>
          <w:szCs w:val="40"/>
        </w:rPr>
        <w:t>:</w:t>
      </w:r>
      <w:r w:rsidRPr="00EE5AA2">
        <w:rPr>
          <w:rFonts w:ascii="Verdana Pro Cond Black" w:hAnsi="Verdana Pro Cond Black"/>
          <w:color w:val="276E8B" w:themeColor="accent1" w:themeShade="BF"/>
          <w:sz w:val="40"/>
          <w:szCs w:val="40"/>
        </w:rPr>
        <w:t xml:space="preserve"> </w:t>
      </w:r>
      <w:r>
        <w:rPr>
          <w:rFonts w:ascii="Verdana Pro Cond Black" w:hAnsi="Verdana Pro Cond Black"/>
          <w:color w:val="276E8B" w:themeColor="accent1" w:themeShade="BF"/>
          <w:sz w:val="40"/>
          <w:szCs w:val="40"/>
        </w:rPr>
        <w:t xml:space="preserve">email </w:t>
      </w:r>
      <w:r w:rsidR="00525D97">
        <w:rPr>
          <w:rFonts w:ascii="Verdana Pro Cond Black" w:hAnsi="Verdana Pro Cond Black"/>
          <w:color w:val="276E8B" w:themeColor="accent1" w:themeShade="BF"/>
          <w:sz w:val="40"/>
          <w:szCs w:val="40"/>
        </w:rPr>
        <w:tab/>
      </w:r>
      <w:hyperlink r:id="rId11" w:history="1">
        <w:r w:rsidR="00525D97" w:rsidRPr="00525D97">
          <w:rPr>
            <w:rStyle w:val="Hyperlink"/>
            <w:rFonts w:ascii="Verdana Pro Cond Black" w:hAnsi="Verdana Pro Cond Black"/>
            <w:color w:val="00B050"/>
            <w:sz w:val="40"/>
            <w:szCs w:val="40"/>
          </w:rPr>
          <w:t>airthreyspa@gmail.com</w:t>
        </w:r>
      </w:hyperlink>
    </w:p>
    <w:p w14:paraId="4A35504F" w14:textId="2778908B" w:rsidR="00525D97" w:rsidRDefault="00525D97">
      <w:pPr>
        <w:rPr>
          <w:rFonts w:ascii="Verdana Pro Cond Black" w:hAnsi="Verdana Pro Cond Black"/>
          <w:color w:val="276E8B" w:themeColor="accent1" w:themeShade="BF"/>
          <w:sz w:val="40"/>
          <w:szCs w:val="40"/>
        </w:rPr>
      </w:pPr>
      <w:r>
        <w:rPr>
          <w:rFonts w:ascii="Verdana Pro Cond Black" w:hAnsi="Verdana Pro Cond Black"/>
          <w:color w:val="276E8B" w:themeColor="accent1" w:themeShade="BF"/>
          <w:sz w:val="40"/>
          <w:szCs w:val="40"/>
        </w:rPr>
        <w:t xml:space="preserve">Visit our Facebook page </w:t>
      </w:r>
      <w:r>
        <w:rPr>
          <w:rFonts w:ascii="Verdana Pro Cond Black" w:hAnsi="Verdana Pro Cond Black"/>
          <w:color w:val="276E8B" w:themeColor="accent1" w:themeShade="BF"/>
          <w:sz w:val="40"/>
          <w:szCs w:val="40"/>
        </w:rPr>
        <w:tab/>
      </w:r>
      <w:r>
        <w:rPr>
          <w:rFonts w:ascii="Verdana Pro Cond Black" w:hAnsi="Verdana Pro Cond Black"/>
          <w:color w:val="276E8B" w:themeColor="accent1" w:themeShade="BF"/>
          <w:sz w:val="40"/>
          <w:szCs w:val="40"/>
        </w:rPr>
        <w:tab/>
      </w:r>
      <w:r>
        <w:rPr>
          <w:rFonts w:ascii="Verdana Pro Cond Black" w:hAnsi="Verdana Pro Cond Black"/>
          <w:color w:val="276E8B" w:themeColor="accent1" w:themeShade="BF"/>
          <w:sz w:val="40"/>
          <w:szCs w:val="40"/>
        </w:rPr>
        <w:tab/>
      </w:r>
      <w:proofErr w:type="spellStart"/>
      <w:r w:rsidRPr="00525D97">
        <w:rPr>
          <w:rFonts w:ascii="Verdana Pro Cond Black" w:hAnsi="Verdana Pro Cond Black"/>
          <w:color w:val="00B050"/>
          <w:sz w:val="40"/>
          <w:szCs w:val="40"/>
        </w:rPr>
        <w:t>Airthrey</w:t>
      </w:r>
      <w:proofErr w:type="spellEnd"/>
      <w:r w:rsidRPr="00525D97">
        <w:rPr>
          <w:rFonts w:ascii="Verdana Pro Cond Black" w:hAnsi="Verdana Pro Cond Black"/>
          <w:color w:val="00B050"/>
          <w:sz w:val="40"/>
          <w:szCs w:val="40"/>
        </w:rPr>
        <w:t xml:space="preserve"> Spa Bowling Club</w:t>
      </w:r>
    </w:p>
    <w:p w14:paraId="5834D768" w14:textId="44F3E626" w:rsidR="00525D97" w:rsidRDefault="00525D97">
      <w:pPr>
        <w:rPr>
          <w:rFonts w:ascii="Verdana Pro Cond Black" w:hAnsi="Verdana Pro Cond Black"/>
          <w:color w:val="276E8B" w:themeColor="accent1" w:themeShade="BF"/>
          <w:sz w:val="40"/>
          <w:szCs w:val="40"/>
        </w:rPr>
      </w:pPr>
      <w:r>
        <w:rPr>
          <w:rFonts w:ascii="Verdana Pro Cond Black" w:hAnsi="Verdana Pro Cond Black"/>
          <w:color w:val="276E8B" w:themeColor="accent1" w:themeShade="BF"/>
          <w:sz w:val="40"/>
          <w:szCs w:val="40"/>
        </w:rPr>
        <w:t xml:space="preserve">Visit our website </w:t>
      </w:r>
      <w:r>
        <w:rPr>
          <w:rFonts w:ascii="Verdana Pro Cond Black" w:hAnsi="Verdana Pro Cond Black"/>
          <w:color w:val="276E8B" w:themeColor="accent1" w:themeShade="BF"/>
          <w:sz w:val="40"/>
          <w:szCs w:val="40"/>
        </w:rPr>
        <w:tab/>
      </w:r>
      <w:r>
        <w:rPr>
          <w:rFonts w:ascii="Verdana Pro Cond Black" w:hAnsi="Verdana Pro Cond Black"/>
          <w:color w:val="276E8B" w:themeColor="accent1" w:themeShade="BF"/>
          <w:sz w:val="40"/>
          <w:szCs w:val="40"/>
        </w:rPr>
        <w:tab/>
      </w:r>
      <w:r>
        <w:rPr>
          <w:rFonts w:ascii="Verdana Pro Cond Black" w:hAnsi="Verdana Pro Cond Black"/>
          <w:color w:val="276E8B" w:themeColor="accent1" w:themeShade="BF"/>
          <w:sz w:val="40"/>
          <w:szCs w:val="40"/>
        </w:rPr>
        <w:tab/>
      </w:r>
      <w:r>
        <w:rPr>
          <w:rFonts w:ascii="Verdana Pro Cond Black" w:hAnsi="Verdana Pro Cond Black"/>
          <w:color w:val="276E8B" w:themeColor="accent1" w:themeShade="BF"/>
          <w:sz w:val="40"/>
          <w:szCs w:val="40"/>
        </w:rPr>
        <w:tab/>
      </w:r>
      <w:r>
        <w:rPr>
          <w:rFonts w:ascii="Verdana Pro Cond Black" w:hAnsi="Verdana Pro Cond Black"/>
          <w:color w:val="276E8B" w:themeColor="accent1" w:themeShade="BF"/>
          <w:sz w:val="40"/>
          <w:szCs w:val="40"/>
        </w:rPr>
        <w:tab/>
      </w:r>
      <w:r w:rsidRPr="00525D97">
        <w:rPr>
          <w:rFonts w:ascii="Verdana Pro Cond Black" w:hAnsi="Verdana Pro Cond Black"/>
          <w:color w:val="00B050"/>
          <w:sz w:val="40"/>
          <w:szCs w:val="40"/>
        </w:rPr>
        <w:t>e-voice.org.uk/</w:t>
      </w:r>
      <w:proofErr w:type="spellStart"/>
      <w:r w:rsidRPr="00525D97">
        <w:rPr>
          <w:rFonts w:ascii="Verdana Pro Cond Black" w:hAnsi="Verdana Pro Cond Black"/>
          <w:color w:val="00B050"/>
          <w:sz w:val="40"/>
          <w:szCs w:val="40"/>
        </w:rPr>
        <w:t>asbc</w:t>
      </w:r>
      <w:proofErr w:type="spellEnd"/>
      <w:r w:rsidRPr="00525D97">
        <w:rPr>
          <w:rFonts w:ascii="Verdana Pro Cond Black" w:hAnsi="Verdana Pro Cond Black"/>
          <w:color w:val="00B050"/>
          <w:sz w:val="40"/>
          <w:szCs w:val="40"/>
        </w:rPr>
        <w:t xml:space="preserve"> </w:t>
      </w:r>
    </w:p>
    <w:sectPr w:rsidR="00525D97" w:rsidSect="002F51B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40" w:right="1440" w:bottom="1440" w:left="1440" w:header="708" w:footer="708" w:gutter="0"/>
      <w:pgBorders w:offsetFrom="page">
        <w:top w:val="hypnotic" w:sz="15" w:space="24" w:color="CC00CC"/>
        <w:left w:val="hypnotic" w:sz="15" w:space="24" w:color="CC00CC"/>
        <w:bottom w:val="hypnotic" w:sz="15" w:space="24" w:color="CC00CC"/>
        <w:right w:val="hypnotic" w:sz="15" w:space="24" w:color="CC00C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B8FCF3" w14:textId="77777777" w:rsidR="000031B7" w:rsidRDefault="000031B7" w:rsidP="002F51B0">
      <w:pPr>
        <w:spacing w:after="0" w:line="240" w:lineRule="auto"/>
      </w:pPr>
      <w:r>
        <w:separator/>
      </w:r>
    </w:p>
  </w:endnote>
  <w:endnote w:type="continuationSeparator" w:id="0">
    <w:p w14:paraId="46B76548" w14:textId="77777777" w:rsidR="000031B7" w:rsidRDefault="000031B7" w:rsidP="002F5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altName w:val="Segoe UI"/>
    <w:charset w:val="00"/>
    <w:family w:val="swiss"/>
    <w:pitch w:val="variable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 Pro Cond Black">
    <w:altName w:val="Impact"/>
    <w:panose1 w:val="020B0A06030504040204"/>
    <w:charset w:val="00"/>
    <w:family w:val="swiss"/>
    <w:pitch w:val="variable"/>
    <w:sig w:usb0="00000001" w:usb1="0000004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2C67D" w14:textId="77777777" w:rsidR="002F51B0" w:rsidRDefault="002F51B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5DDBC8" w14:textId="77777777" w:rsidR="002F51B0" w:rsidRDefault="002F51B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33015" w14:textId="77777777" w:rsidR="002F51B0" w:rsidRDefault="002F51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F02B0B" w14:textId="77777777" w:rsidR="000031B7" w:rsidRDefault="000031B7" w:rsidP="002F51B0">
      <w:pPr>
        <w:spacing w:after="0" w:line="240" w:lineRule="auto"/>
      </w:pPr>
      <w:r>
        <w:separator/>
      </w:r>
    </w:p>
  </w:footnote>
  <w:footnote w:type="continuationSeparator" w:id="0">
    <w:p w14:paraId="638CBC05" w14:textId="77777777" w:rsidR="000031B7" w:rsidRDefault="000031B7" w:rsidP="002F5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C55AE7" w14:textId="5C08B12B" w:rsidR="002F51B0" w:rsidRDefault="000031B7">
    <w:pPr>
      <w:pStyle w:val="Header"/>
    </w:pPr>
    <w:r>
      <w:rPr>
        <w:noProof/>
      </w:rPr>
      <w:pict w14:anchorId="5481B9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2721969" o:spid="_x0000_s2050" type="#_x0000_t75" style="position:absolute;left:0;text-align:left;margin-left:0;margin-top:0;width:697.15pt;height:445.2pt;z-index:-251657216;mso-position-horizontal:center;mso-position-horizontal-relative:margin;mso-position-vertical:center;mso-position-vertical-relative:margin" o:allowincell="f">
          <v:imagedata r:id="rId1" o:title="Bowls_Bowls_and_more_Bowls_(9246357629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41571E" w14:textId="0FA52049" w:rsidR="002F51B0" w:rsidRDefault="000031B7">
    <w:pPr>
      <w:pStyle w:val="Header"/>
    </w:pPr>
    <w:r>
      <w:rPr>
        <w:noProof/>
      </w:rPr>
      <w:pict w14:anchorId="4CD44D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2721970" o:spid="_x0000_s2051" type="#_x0000_t75" style="position:absolute;left:0;text-align:left;margin-left:0;margin-top:0;width:697.15pt;height:445.2pt;z-index:-251656192;mso-position-horizontal:center;mso-position-horizontal-relative:margin;mso-position-vertical:center;mso-position-vertical-relative:margin" o:allowincell="f">
          <v:imagedata r:id="rId1" o:title="Bowls_Bowls_and_more_Bowls_(9246357629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80EEAA" w14:textId="322851F3" w:rsidR="002F51B0" w:rsidRDefault="000031B7">
    <w:pPr>
      <w:pStyle w:val="Header"/>
    </w:pPr>
    <w:r>
      <w:rPr>
        <w:noProof/>
      </w:rPr>
      <w:pict w14:anchorId="4FDC93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2721968" o:spid="_x0000_s2049" type="#_x0000_t75" style="position:absolute;left:0;text-align:left;margin-left:0;margin-top:0;width:697.15pt;height:445.2pt;z-index:-251658240;mso-position-horizontal:center;mso-position-horizontal-relative:margin;mso-position-vertical:center;mso-position-vertical-relative:margin" o:allowincell="f">
          <v:imagedata r:id="rId1" o:title="Bowls_Bowls_and_more_Bowls_(9246357629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A0A"/>
    <w:rsid w:val="000031B7"/>
    <w:rsid w:val="000B2763"/>
    <w:rsid w:val="00192A0A"/>
    <w:rsid w:val="002F51B0"/>
    <w:rsid w:val="00525D97"/>
    <w:rsid w:val="00AD04FA"/>
    <w:rsid w:val="00AE56A3"/>
    <w:rsid w:val="00ED7AD2"/>
    <w:rsid w:val="00EE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E1E9355"/>
  <w15:chartTrackingRefBased/>
  <w15:docId w15:val="{582396FD-2C7A-4DB6-8486-5AD30CBC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763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5AA2"/>
    <w:rPr>
      <w:color w:val="6B9F25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E5AA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F51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1B0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2F51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1B0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irthreyspa@gmail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needpix.com/photo/download/29457/check-correct-mark-choice-yes-ok-positive-right-checkmark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Gallery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Gallery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lery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0E53F-4171-4FA3-9E99-31A435CA8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Bannon</dc:creator>
  <cp:keywords/>
  <dc:description/>
  <cp:lastModifiedBy>James Henderson</cp:lastModifiedBy>
  <cp:revision>2</cp:revision>
  <dcterms:created xsi:type="dcterms:W3CDTF">2021-03-25T11:18:00Z</dcterms:created>
  <dcterms:modified xsi:type="dcterms:W3CDTF">2021-03-25T11:18:00Z</dcterms:modified>
</cp:coreProperties>
</file>